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C822C7">
              <w:rPr>
                <w:b w:val="0"/>
                <w:caps w:val="0"/>
                <w:sz w:val="24"/>
              </w:rPr>
              <w:t>spalio</w:t>
            </w:r>
            <w:r w:rsidR="006B404E">
              <w:rPr>
                <w:b w:val="0"/>
                <w:caps w:val="0"/>
                <w:sz w:val="24"/>
              </w:rPr>
              <w:t xml:space="preserve"> 2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6B404E">
              <w:rPr>
                <w:b w:val="0"/>
                <w:caps w:val="0"/>
                <w:sz w:val="24"/>
              </w:rPr>
              <w:t>1515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r w:rsidR="00DD0D2F">
        <w:rPr>
          <w:rStyle w:val="Italic"/>
        </w:rPr>
        <w:t>Nolpaza 20 mg skrandyje neirios tabletės, Nolpaza 40 mg skrandyje neirios tabletės, Naklofen 75 mg/3 ml injekcinis tirpalas, Priorix &gt;=10(x3) CCID50/&gt;=10(x3,7) CCID50/&gt;=10(x3) CCID50/dozėje milteliai ir tirpiklis injekciniam tirpalui užpildytame švirkšte, Dexamethason Krka 4 mg/ml injekcinis ar infuzinis tirpalas, Clemastinum WZF 1 mg/ml injekcinis tirpalas, xefo rapid 8 mg plėvele dengtos tabletės, Montelukast Actiopharma 5 mg kramtomosios tabletės, L-Thyroxin Berlin-Chemie 100 mikrogramų tabletės, L-Thyroxin Berlin-Chemie 50 mikrogramų tabletės, Kventiax 25 mg plėvele dengtos tabletės, Bicalutamide Accord 50 mg plėvele dengtos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 w:rsidR="00E82A90" w:rsidRPr="00E82A90">
        <w:rPr>
          <w:rStyle w:val="Italic"/>
        </w:rPr>
        <w:t>Nolpaza 20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r w:rsidR="00E82A90">
        <w:t>pantoprazolas</w:t>
      </w:r>
      <w:r>
        <w:t>,</w:t>
      </w:r>
      <w:r w:rsidRPr="0091068E">
        <w:t xml:space="preserve"> lygiagretaus importo leidimo numeris – </w:t>
      </w:r>
      <w:r w:rsidR="005268F8">
        <w:t>LT/L/19/1055/001, LT/L/19/1055/002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r w:rsidR="00E82A90">
        <w:t>Actiofarma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E82A90">
        <w:t>Rumunija</w:t>
      </w:r>
      <w:r w:rsidRPr="0091068E">
        <w:t xml:space="preserve">, klasifikacija – </w:t>
      </w:r>
      <w:r w:rsidR="005268F8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5268F8">
        <w:t>lizdinė plokštelė, N15, lizdinė plokštelė, N30</w:t>
      </w:r>
      <w:r>
        <w:t>,</w:t>
      </w:r>
      <w:r w:rsidRPr="0091068E">
        <w:t xml:space="preserve"> referencinio vaistinio preparato pavadinimas – </w:t>
      </w:r>
      <w:r w:rsidR="005268F8" w:rsidRPr="005268F8">
        <w:t>Nolpaza 20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5268F8">
        <w:t xml:space="preserve">LT/1/07/0795/003, </w:t>
      </w:r>
      <w:r w:rsidR="00E82A90">
        <w:t>LT/1/07/0795/005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5268F8" w:rsidRPr="005268F8">
        <w:t>KRKA, d.d., Novo mesto, Slovėnija</w:t>
      </w:r>
      <w:r w:rsidR="004945E6">
        <w:t>)</w:t>
      </w:r>
      <w:r w:rsidR="0022257D">
        <w:t>;</w:t>
      </w:r>
    </w:p>
    <w:p w:rsidR="00CE565F" w:rsidRDefault="00CE565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Nolpaza 40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pantoprazolas,</w:t>
      </w:r>
      <w:r w:rsidRPr="0091068E">
        <w:t xml:space="preserve"> lygiagretaus importo leidimo numeris – </w:t>
      </w:r>
      <w:r>
        <w:t xml:space="preserve">LT/L/19/1056/001, LT/L/19/1056/002,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N15, lizdinė plokštelė, N30,</w:t>
      </w:r>
      <w:r w:rsidRPr="0091068E">
        <w:t xml:space="preserve"> referencinio vaistinio preparato pavadinimas – </w:t>
      </w:r>
      <w:r w:rsidRPr="00CE565F">
        <w:t>Nolpaza 40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LT/1/07/0795/016, LT/1/07/0795/018, r</w:t>
      </w:r>
      <w:r w:rsidRPr="0091068E">
        <w:t xml:space="preserve">eferencinio vaistinio preparato registruotojas </w:t>
      </w:r>
      <w:r>
        <w:t>– KRKA, d.d., Novo mesto, Slovėnija);</w:t>
      </w:r>
    </w:p>
    <w:p w:rsidR="007E107C" w:rsidRDefault="007E107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Naklofen 75 mg/3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diklofenako natrio druska,</w:t>
      </w:r>
      <w:r w:rsidRPr="0091068E">
        <w:t xml:space="preserve"> lygiagretaus importo leidimo numeris – </w:t>
      </w:r>
      <w:r>
        <w:t xml:space="preserve">LT/L/19/1057/001,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3</w:t>
      </w:r>
      <w:r w:rsidR="00AF19EE">
        <w:t xml:space="preserve"> </w:t>
      </w:r>
      <w:r>
        <w:t>ml N5,</w:t>
      </w:r>
      <w:r w:rsidRPr="0091068E">
        <w:t xml:space="preserve"> referencinio vaistinio preparato pavadinimas – </w:t>
      </w:r>
      <w:r w:rsidRPr="007E107C">
        <w:t>Naklofen 75 mg/3 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LT/1/94/0862/004, r</w:t>
      </w:r>
      <w:r w:rsidRPr="0091068E">
        <w:t xml:space="preserve">eferencinio vaistinio preparato registruotojas </w:t>
      </w:r>
      <w:r>
        <w:t xml:space="preserve">– </w:t>
      </w:r>
      <w:r w:rsidRPr="007E107C">
        <w:t>KRKA, d.d., Novo mesto, Slovėnija</w:t>
      </w:r>
      <w:r>
        <w:t>);</w:t>
      </w:r>
    </w:p>
    <w:p w:rsidR="00CA13F8" w:rsidRDefault="00CA13F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Priorix &gt;=10(x3) CCID50/&gt;=10(x3,7) CCID50/&gt;=10(x3) CCID50/dozėje milteliai ir tirpiklis injekciniam tirpalui užpildytame švirkšte</w:t>
      </w:r>
      <w:r w:rsidRPr="006A0F5E">
        <w:rPr>
          <w:i/>
        </w:rPr>
        <w:t xml:space="preserve"> </w:t>
      </w:r>
      <w:r w:rsidRPr="0091068E">
        <w:lastRenderedPageBreak/>
        <w:t>(veiklioji medžiaga –</w:t>
      </w:r>
      <w:r>
        <w:t xml:space="preserve"> gyvas susilpnintas Schwarz padermės tymų virusas, gyvas susilpnintas RIT 4385 padermės kiaulytės virusas (išvestas iš JERYL LYNN padermės)/gyvas susilpnintas WISTAR RA 27/3 padermės raudonukės virusas,</w:t>
      </w:r>
      <w:r w:rsidRPr="0091068E">
        <w:t xml:space="preserve"> lygiagretaus importo leidimo numeris – </w:t>
      </w:r>
      <w:r>
        <w:t xml:space="preserve">LT/L/19/1058/001,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Pr="00CA13F8">
        <w:t>flakonas, milteliai ir užpildytas švirkštas (</w:t>
      </w:r>
      <w:r>
        <w:t xml:space="preserve">0,5 ml) tirpiklio su 2 adatomis, </w:t>
      </w:r>
      <w:r w:rsidRPr="00CA13F8">
        <w:t>N1</w:t>
      </w:r>
      <w:r>
        <w:t>,</w:t>
      </w:r>
      <w:r w:rsidRPr="0091068E">
        <w:t xml:space="preserve"> referencinio vaistinio preparato pavadinimas – </w:t>
      </w:r>
      <w:r w:rsidRPr="00CA13F8">
        <w:t>Priorix &gt;=10(x3) CCID50/&gt;=10(x3,7) CCID50/&gt;=10(x3) CCID50/dozėje milteliai ir tirpiklis injekciniam tirpalui užpildytame švirkšte</w:t>
      </w:r>
      <w:r>
        <w:t xml:space="preserve">, </w:t>
      </w:r>
      <w:r w:rsidRPr="0091068E">
        <w:t>referencinio vaistinio preparato registracijos pažymėjimo numeris –</w:t>
      </w:r>
      <w:r>
        <w:t xml:space="preserve"> LT/1/99/0690/003, r</w:t>
      </w:r>
      <w:r w:rsidRPr="0091068E">
        <w:t xml:space="preserve">eferencinio vaistinio preparato registruotojas </w:t>
      </w:r>
      <w:r>
        <w:t xml:space="preserve">– </w:t>
      </w:r>
      <w:r w:rsidRPr="00CA13F8">
        <w:t>GlaxoSmithKline Lietuva, UAB, Lietuva</w:t>
      </w:r>
      <w:r>
        <w:t>);</w:t>
      </w:r>
    </w:p>
    <w:p w:rsidR="001C45A8" w:rsidRDefault="001C45A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Dexamethason Krka 4 mg/ml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deksametazono fosfatas,</w:t>
      </w:r>
      <w:r w:rsidRPr="0091068E">
        <w:t xml:space="preserve"> lygiagretaus importo leidimo numeris – </w:t>
      </w:r>
      <w:r>
        <w:t xml:space="preserve">LT/L/19/1059/001,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</w:t>
      </w:r>
      <w:r>
        <w:rPr>
          <w:lang w:val="en-US"/>
        </w:rPr>
        <w:t>1 ml N25</w:t>
      </w:r>
      <w:r>
        <w:t>,</w:t>
      </w:r>
      <w:r w:rsidRPr="0091068E">
        <w:t xml:space="preserve"> referencinio vaistinio preparato pavadinimas – </w:t>
      </w:r>
      <w:r w:rsidRPr="001C45A8">
        <w:t>Dexamethason Krka 4 mg/ml injekcinis ar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LT/1/94/2220/002, r</w:t>
      </w:r>
      <w:r w:rsidRPr="0091068E">
        <w:t xml:space="preserve">eferencinio vaistinio preparato registruotojas </w:t>
      </w:r>
      <w:r>
        <w:t xml:space="preserve">– </w:t>
      </w:r>
      <w:r w:rsidRPr="001C45A8">
        <w:t>KRKA, d.d., Novo mesto, Slovėnija</w:t>
      </w:r>
      <w:r>
        <w:t>);</w:t>
      </w:r>
    </w:p>
    <w:p w:rsidR="00BF6E4B" w:rsidRDefault="00BF6E4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Clemastinum WZF 1 mg/ml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klemastinas,</w:t>
      </w:r>
      <w:r w:rsidRPr="0091068E">
        <w:t xml:space="preserve"> lygiagretaus importo leidimo numeris – </w:t>
      </w:r>
      <w:r>
        <w:t xml:space="preserve">LT/L/19/1060/001, </w:t>
      </w:r>
      <w:r w:rsidRPr="0091068E">
        <w:t xml:space="preserve">lygiagretaus importo leidimo turėtojas – </w:t>
      </w:r>
      <w:r>
        <w:t>UAB „Adeofarma“,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</w:t>
      </w:r>
      <w:r>
        <w:rPr>
          <w:lang w:val="en-US"/>
        </w:rPr>
        <w:t>2 ml N5</w:t>
      </w:r>
      <w:r>
        <w:t>,</w:t>
      </w:r>
      <w:r w:rsidRPr="0091068E">
        <w:t xml:space="preserve"> referencinio vaistinio preparato pavadinimas – </w:t>
      </w:r>
      <w:r>
        <w:t xml:space="preserve">Tavegyl </w:t>
      </w:r>
      <w:r w:rsidRPr="00BF6E4B">
        <w:t>1 mg/ml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LT/1/94/0599/001, r</w:t>
      </w:r>
      <w:r w:rsidRPr="0091068E">
        <w:t xml:space="preserve">eferencinio vaistinio preparato registruotojas </w:t>
      </w:r>
      <w:r>
        <w:t xml:space="preserve">– </w:t>
      </w:r>
      <w:r w:rsidRPr="00BF6E4B">
        <w:t>GlaxoSmithKline Dungarvan Limited, Airija</w:t>
      </w:r>
      <w:r>
        <w:t>);</w:t>
      </w:r>
    </w:p>
    <w:p w:rsidR="00575B28" w:rsidRDefault="00575B2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xefo rapid 8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lornoksikamas,</w:t>
      </w:r>
      <w:r w:rsidRPr="0091068E">
        <w:t xml:space="preserve"> lygiagretaus importo leidimo numeris – </w:t>
      </w:r>
      <w:r>
        <w:t xml:space="preserve">LT/L/19/1061/001, </w:t>
      </w:r>
      <w:r w:rsidRPr="0091068E">
        <w:t xml:space="preserve">lygiagretaus importo leidimo turėtojas – </w:t>
      </w:r>
      <w:r>
        <w:t>UAB „Lex ano“,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>
        <w:rPr>
          <w:lang w:val="en-US"/>
        </w:rPr>
        <w:t>30</w:t>
      </w:r>
      <w:r>
        <w:t>,</w:t>
      </w:r>
      <w:r w:rsidRPr="0091068E">
        <w:t xml:space="preserve"> referencinio vaistinio preparato pavadinimas – </w:t>
      </w:r>
      <w:r w:rsidRPr="00575B28">
        <w:t>xefo rapid 8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LT/1/03/2433/004, r</w:t>
      </w:r>
      <w:r w:rsidRPr="0091068E">
        <w:t xml:space="preserve">eferencinio vaistinio preparato registruotojas </w:t>
      </w:r>
      <w:r>
        <w:t xml:space="preserve">– </w:t>
      </w:r>
      <w:r w:rsidRPr="00575B28">
        <w:t>Takeda Pharma AS, Estija</w:t>
      </w:r>
      <w:r>
        <w:t>);</w:t>
      </w:r>
    </w:p>
    <w:p w:rsidR="005B5359" w:rsidRDefault="005B535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Montelukast Actiopharma 5 mg kramtomosios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montelukastas,</w:t>
      </w:r>
      <w:r w:rsidRPr="0091068E">
        <w:t xml:space="preserve"> lygiagretaus importo leidimo numeris – </w:t>
      </w:r>
      <w:r>
        <w:t xml:space="preserve">LT/L/19/1062/001,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>
        <w:rPr>
          <w:lang w:val="en-US"/>
        </w:rPr>
        <w:t>30</w:t>
      </w:r>
      <w:r>
        <w:t>,</w:t>
      </w:r>
      <w:r w:rsidRPr="0091068E">
        <w:t xml:space="preserve"> referencinio vaistinio preparato pavadinimas – </w:t>
      </w:r>
      <w:r>
        <w:t>Montelukast Acccord</w:t>
      </w:r>
      <w:r w:rsidRPr="005B5359">
        <w:t xml:space="preserve"> 5 mg kramtomosios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LT/1/11/2533/018, r</w:t>
      </w:r>
      <w:r w:rsidRPr="0091068E">
        <w:t xml:space="preserve">eferencinio vaistinio preparato registruotojas </w:t>
      </w:r>
      <w:r>
        <w:t xml:space="preserve">– </w:t>
      </w:r>
      <w:r w:rsidRPr="005B5359">
        <w:t>Accord Healthcare B.V., Nyderlandai</w:t>
      </w:r>
      <w:r>
        <w:t>);</w:t>
      </w:r>
    </w:p>
    <w:p w:rsidR="00F623EF" w:rsidRDefault="00F623E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L-Thyroxin Berlin</w:t>
      </w:r>
      <w:r w:rsidR="00A9789B">
        <w:rPr>
          <w:rStyle w:val="Italic"/>
        </w:rPr>
        <w:t>-Chemie 100 mikrogramų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levotiroksino natrio druska,</w:t>
      </w:r>
      <w:r w:rsidRPr="0091068E">
        <w:t xml:space="preserve"> lygiagretaus importo leidimo numeris – </w:t>
      </w:r>
      <w:r>
        <w:t xml:space="preserve">LT/L/19/1063/001,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>
        <w:rPr>
          <w:lang w:val="en-US"/>
        </w:rPr>
        <w:t>100</w:t>
      </w:r>
      <w:r>
        <w:t>,</w:t>
      </w:r>
      <w:r w:rsidRPr="0091068E">
        <w:t xml:space="preserve"> referencinio vaistinio preparato pavadinimas – </w:t>
      </w:r>
      <w:r w:rsidRPr="00F623EF">
        <w:t>L-Thyroxin Berlin-Chemie 100 mikrogramų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LT/1/95/0899/006, r</w:t>
      </w:r>
      <w:r w:rsidRPr="0091068E">
        <w:t xml:space="preserve">eferencinio vaistinio preparato registruotojas </w:t>
      </w:r>
      <w:r>
        <w:t xml:space="preserve">– </w:t>
      </w:r>
      <w:r w:rsidRPr="00F623EF">
        <w:t>Berlin-Chemie AG (Menarini Group), Vokietija</w:t>
      </w:r>
      <w:r>
        <w:t>);</w:t>
      </w:r>
    </w:p>
    <w:p w:rsidR="00986FA5" w:rsidRDefault="00986FA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L-Thyroxin Berlin-Chemie 50 mikrogramų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levotiroksino natrio druska,</w:t>
      </w:r>
      <w:r w:rsidRPr="0091068E">
        <w:t xml:space="preserve"> lygiagretaus importo leidimo numeris – </w:t>
      </w:r>
      <w:r>
        <w:t xml:space="preserve">LT/L/19/1064/001,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>
        <w:rPr>
          <w:lang w:val="en-US"/>
        </w:rPr>
        <w:t>100</w:t>
      </w:r>
      <w:r>
        <w:t>,</w:t>
      </w:r>
      <w:r w:rsidRPr="0091068E">
        <w:t xml:space="preserve"> referencinio vaistinio preparato pavadinimas – </w:t>
      </w:r>
      <w:r w:rsidRPr="00986FA5">
        <w:t xml:space="preserve">L-Thyroxin Berlin-Chemie 50 </w:t>
      </w:r>
      <w:r w:rsidRPr="00986FA5">
        <w:lastRenderedPageBreak/>
        <w:t>mikrogramų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LT/1/95/0899/003, r</w:t>
      </w:r>
      <w:r w:rsidRPr="0091068E">
        <w:t xml:space="preserve">eferencinio vaistinio preparato registruotojas </w:t>
      </w:r>
      <w:r>
        <w:t>– Berlin-Chemie AG (Menarini Group), Vokietija);</w:t>
      </w:r>
    </w:p>
    <w:p w:rsidR="00EA4992" w:rsidRDefault="00EA499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Kventiax 25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kvetiapinas,</w:t>
      </w:r>
      <w:r w:rsidRPr="0091068E">
        <w:t xml:space="preserve"> lygiagretaus importo leidimo numeris – </w:t>
      </w:r>
      <w:r>
        <w:t xml:space="preserve">LT/L/19/1065/001, LT/L/19/1065/002,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>
        <w:rPr>
          <w:lang w:val="en-US"/>
        </w:rPr>
        <w:t xml:space="preserve">30, </w:t>
      </w:r>
      <w:r>
        <w:t>lizdinė plokštelė, N</w:t>
      </w:r>
      <w:r>
        <w:rPr>
          <w:lang w:val="en-US"/>
        </w:rPr>
        <w:t>60</w:t>
      </w:r>
      <w:r>
        <w:t>,</w:t>
      </w:r>
      <w:r w:rsidRPr="0091068E">
        <w:t xml:space="preserve"> referencinio vaistinio preparato pavadinimas – </w:t>
      </w:r>
      <w:r w:rsidRPr="00EA4992">
        <w:t>Kventiax 25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LT/1/07/0907/004, LT/1/07/0907/007, r</w:t>
      </w:r>
      <w:r w:rsidRPr="0091068E">
        <w:t xml:space="preserve">eferencinio vaistinio preparato registruotojas </w:t>
      </w:r>
      <w:r>
        <w:t xml:space="preserve">– </w:t>
      </w:r>
      <w:r w:rsidRPr="00EA4992">
        <w:t>KRKA, d.d., Novo mesto, Slovėnija</w:t>
      </w:r>
      <w:r>
        <w:t>);</w:t>
      </w:r>
    </w:p>
    <w:p w:rsidR="00D31CC3" w:rsidRDefault="00D31CC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Bicalutamide Accord 50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bikalutamidas,</w:t>
      </w:r>
      <w:r w:rsidRPr="0091068E">
        <w:t xml:space="preserve"> lygiagretaus importo leidimo numeris – </w:t>
      </w:r>
      <w:r>
        <w:t xml:space="preserve">LT/L/19/1066/001, </w:t>
      </w:r>
      <w:r w:rsidRPr="0091068E">
        <w:t xml:space="preserve">lygiagretaus importo leidimo turėtojas – </w:t>
      </w:r>
      <w:r>
        <w:t>UAB „Actiofarma“,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>
        <w:rPr>
          <w:lang w:val="en-US"/>
        </w:rPr>
        <w:t>30</w:t>
      </w:r>
      <w:r>
        <w:t>,</w:t>
      </w:r>
      <w:r w:rsidRPr="0091068E">
        <w:t xml:space="preserve"> referencinio vaistinio preparato pavadinimas – </w:t>
      </w:r>
      <w:r w:rsidRPr="00D31CC3">
        <w:t>Bicalutamide Accord 50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LT/1/10/2137/004, r</w:t>
      </w:r>
      <w:r w:rsidRPr="0091068E">
        <w:t xml:space="preserve">eferencinio vaistinio preparato registruotojas </w:t>
      </w:r>
      <w:r>
        <w:t xml:space="preserve">– </w:t>
      </w:r>
      <w:r w:rsidRPr="00D31CC3">
        <w:t>Accord Healthcare B.V., Nyderlandai</w:t>
      </w:r>
      <w:r w:rsidR="00C822C7">
        <w:t>).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5268F8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5268F8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Default="00DD0D2F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pavaduotojas</w:t>
            </w:r>
            <w:proofErr w:type="spellEnd"/>
            <w:r>
              <w:rPr>
                <w:lang w:val="en-US"/>
              </w:rPr>
              <w:t>,</w:t>
            </w:r>
          </w:p>
          <w:p w:rsidR="00DD0D2F" w:rsidRPr="002F5C56" w:rsidRDefault="00DD0D2F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laikinai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vykdantis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viršininko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funkcijas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DC8" w:rsidRDefault="00E23DC8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</w:p>
          <w:p w:rsidR="002A2AF0" w:rsidRPr="002F5C56" w:rsidRDefault="00DD0D2F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Žydrūnas Martinėnas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DD0D2F">
      <w:pPr>
        <w:overflowPunct w:val="0"/>
        <w:ind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C822C7" w:rsidRDefault="00C822C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C822C7" w:rsidRPr="00C822C7" w:rsidRDefault="00C822C7" w:rsidP="00C822C7">
      <w:pPr>
        <w:overflowPunct w:val="0"/>
        <w:ind w:left="-142" w:right="-426"/>
        <w:jc w:val="both"/>
        <w:rPr>
          <w:sz w:val="18"/>
          <w:szCs w:val="18"/>
        </w:rPr>
      </w:pPr>
      <w:r w:rsidRPr="00C822C7">
        <w:rPr>
          <w:sz w:val="18"/>
          <w:szCs w:val="18"/>
        </w:rPr>
        <w:t>Vaistų saugumo ir informacijos skyriaus</w:t>
      </w:r>
    </w:p>
    <w:p w:rsidR="00C822C7" w:rsidRPr="00C822C7" w:rsidRDefault="00C822C7" w:rsidP="00C822C7">
      <w:pPr>
        <w:overflowPunct w:val="0"/>
        <w:ind w:left="-142" w:right="-426"/>
        <w:jc w:val="both"/>
        <w:rPr>
          <w:sz w:val="18"/>
          <w:szCs w:val="18"/>
        </w:rPr>
      </w:pPr>
      <w:r w:rsidRPr="00C822C7">
        <w:rPr>
          <w:sz w:val="18"/>
          <w:szCs w:val="18"/>
        </w:rPr>
        <w:t>vyriausioji specialistė</w:t>
      </w:r>
    </w:p>
    <w:p w:rsidR="00C822C7" w:rsidRPr="00C822C7" w:rsidRDefault="00C822C7" w:rsidP="00C822C7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C822C7" w:rsidP="00C822C7">
      <w:pPr>
        <w:overflowPunct w:val="0"/>
        <w:ind w:left="-142" w:right="-426"/>
        <w:jc w:val="both"/>
        <w:rPr>
          <w:sz w:val="18"/>
          <w:szCs w:val="18"/>
        </w:rPr>
      </w:pPr>
      <w:r w:rsidRPr="00C822C7">
        <w:rPr>
          <w:sz w:val="18"/>
          <w:szCs w:val="18"/>
        </w:rPr>
        <w:t>R. Tomaševi</w:t>
      </w:r>
      <w:r>
        <w:rPr>
          <w:sz w:val="18"/>
          <w:szCs w:val="18"/>
        </w:rPr>
        <w:t>č</w:t>
      </w:r>
    </w:p>
    <w:p w:rsidR="008C3D9A" w:rsidRPr="000413DC" w:rsidRDefault="00DD0D2F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2019-10-02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59" w:rsidRDefault="00B51159">
      <w:r>
        <w:separator/>
      </w:r>
    </w:p>
  </w:endnote>
  <w:endnote w:type="continuationSeparator" w:id="0">
    <w:p w:rsidR="00B51159" w:rsidRDefault="00B5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59" w:rsidRDefault="00B51159">
      <w:r>
        <w:separator/>
      </w:r>
    </w:p>
  </w:footnote>
  <w:footnote w:type="continuationSeparator" w:id="0">
    <w:p w:rsidR="00B51159" w:rsidRDefault="00B5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90"/>
    <w:rsid w:val="000013DE"/>
    <w:rsid w:val="00005813"/>
    <w:rsid w:val="00006F80"/>
    <w:rsid w:val="00011EFE"/>
    <w:rsid w:val="00011FDA"/>
    <w:rsid w:val="00012028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A5D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1F36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5A8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150A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268F8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2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5359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03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2D0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04E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19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107C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2C9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6FA5"/>
    <w:rsid w:val="00987839"/>
    <w:rsid w:val="00990EBC"/>
    <w:rsid w:val="0099171E"/>
    <w:rsid w:val="00993A3C"/>
    <w:rsid w:val="00997F1F"/>
    <w:rsid w:val="009A08F8"/>
    <w:rsid w:val="009A23BC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3AC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9789B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19EE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159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E4B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772F0"/>
    <w:rsid w:val="00C811DC"/>
    <w:rsid w:val="00C81801"/>
    <w:rsid w:val="00C822C7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13F8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565F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1CC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210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0D2F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23DC8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5AE8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A9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992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3E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CEE8BB-D0C7-4254-B707-5B2D2E42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68CFE1BE-7E8D-4D1F-8C2D-61FFA6B7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6254</Words>
  <Characters>3565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2019-10-02T12:16:00Z</dcterms:created>
  <dcterms:modified xsi:type="dcterms:W3CDTF">2019-10-02T12:16:00Z</dcterms:modified>
</cp:coreProperties>
</file>