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</w:t>
            </w:r>
            <w:r w:rsidR="00C13A7E">
              <w:rPr>
                <w:b w:val="0"/>
                <w:caps w:val="0"/>
                <w:sz w:val="24"/>
              </w:rPr>
              <w:t>20</w:t>
            </w:r>
            <w:r>
              <w:rPr>
                <w:b w:val="0"/>
                <w:caps w:val="0"/>
                <w:sz w:val="24"/>
              </w:rPr>
              <w:t xml:space="preserve"> m. </w:t>
            </w:r>
            <w:sdt>
              <w:sdtPr>
                <w:rPr>
                  <w:b w:val="0"/>
                  <w:caps w:val="0"/>
                  <w:sz w:val="24"/>
                </w:rPr>
                <w:alias w:val="Pasirinkite mėnesį"/>
                <w:tag w:val="Menesis"/>
                <w:id w:val="1476724917"/>
                <w:lock w:val="sdtLocked"/>
                <w:placeholder>
                  <w:docPart w:val="D7A2EF48F3B74A43828A0E436599F06D"/>
                </w:placeholder>
                <w:dropDownList>
                  <w:listItem w:displayText="sausio" w:value="sausio"/>
                  <w:listItem w:displayText="vasario" w:value="vasario"/>
                  <w:listItem w:displayText="kovo" w:value="kovo"/>
                  <w:listItem w:displayText="balandžio" w:value="balandžio"/>
                  <w:listItem w:displayText="gegužės" w:value="gegužės"/>
                  <w:listItem w:displayText="birželio" w:value="birželio"/>
                  <w:listItem w:displayText="liepos" w:value="liepos"/>
                  <w:listItem w:displayText="rugpjūčio" w:value="rugpjūčio"/>
                  <w:listItem w:displayText="rugsėjo" w:value="rugsėjo"/>
                  <w:listItem w:displayText="spalio" w:value="spalio"/>
                  <w:listItem w:displayText="lapkričio" w:value="lapkričio"/>
                  <w:listItem w:displayText="gruodžio" w:value="gruodžio"/>
                </w:dropDownList>
              </w:sdtPr>
              <w:sdtEndPr/>
              <w:sdtContent>
                <w:r w:rsidR="00A46D05">
                  <w:rPr>
                    <w:b w:val="0"/>
                    <w:caps w:val="0"/>
                    <w:sz w:val="24"/>
                  </w:rPr>
                  <w:t>gruodžio</w:t>
                </w:r>
              </w:sdtContent>
            </w:sdt>
            <w:r w:rsidR="001043B3">
              <w:rPr>
                <w:b w:val="0"/>
                <w:caps w:val="0"/>
                <w:sz w:val="24"/>
              </w:rPr>
              <w:t xml:space="preserve"> 14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1043B3">
              <w:rPr>
                <w:b w:val="0"/>
                <w:caps w:val="0"/>
                <w:sz w:val="24"/>
              </w:rPr>
              <w:t>1698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A46D05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A46D05">
        <w:t>Vadovaudamasis Lietuvos Respublikos farmacijos įstaty</w:t>
      </w:r>
      <w:r w:rsidR="00DC7F4A" w:rsidRPr="00A46D05">
        <w:t xml:space="preserve">mo </w:t>
      </w:r>
      <w:r w:rsidR="00AF052D" w:rsidRPr="00A46D05">
        <w:t>17</w:t>
      </w:r>
      <w:r w:rsidR="00F17BA0" w:rsidRPr="00A46D05">
        <w:t> </w:t>
      </w:r>
      <w:r w:rsidR="004057EC" w:rsidRPr="00A46D05">
        <w:t>straipsnio 2 dalimi ir ats</w:t>
      </w:r>
      <w:r w:rsidR="004F7D42" w:rsidRPr="00A46D05">
        <w:t>ižvelgdamas į tai, kad vaistini</w:t>
      </w:r>
      <w:r w:rsidR="009270EA" w:rsidRPr="00A46D05">
        <w:t>ų</w:t>
      </w:r>
      <w:r w:rsidR="004057EC" w:rsidRPr="00A46D05">
        <w:t xml:space="preserve"> </w:t>
      </w:r>
      <w:r w:rsidR="004F7D42" w:rsidRPr="00A46D05">
        <w:t>preparat</w:t>
      </w:r>
      <w:r w:rsidR="009270EA" w:rsidRPr="00A46D05">
        <w:t>ų</w:t>
      </w:r>
      <w:r w:rsidR="00901AAB" w:rsidRPr="00A46D05">
        <w:t xml:space="preserve"> </w:t>
      </w:r>
      <w:sdt>
        <w:sdtPr>
          <w:rPr>
            <w:rStyle w:val="Italic"/>
          </w:rPr>
          <w:tag w:val="pirm_pas"/>
          <w:id w:val="629202058"/>
          <w:lock w:val="sdtLocked"/>
          <w:placeholder>
            <w:docPart w:val="DDD5A77056614A2FA52E27EEF79755AC"/>
          </w:placeholder>
        </w:sdtPr>
        <w:sdtEndPr>
          <w:rPr>
            <w:rStyle w:val="Numatytasispastraiposriftas"/>
            <w:i w:val="0"/>
          </w:rPr>
        </w:sdtEndPr>
        <w:sdtContent>
          <w:proofErr w:type="spellStart"/>
          <w:r w:rsidR="00B3144B">
            <w:rPr>
              <w:rStyle w:val="Italic"/>
            </w:rPr>
            <w:t>Mesopral</w:t>
          </w:r>
          <w:proofErr w:type="spellEnd"/>
          <w:r w:rsidR="00B3144B">
            <w:rPr>
              <w:rStyle w:val="Italic"/>
            </w:rPr>
            <w:t xml:space="preserve"> 20 mg skrandyje neirios tabletės, </w:t>
          </w:r>
          <w:proofErr w:type="spellStart"/>
          <w:r w:rsidR="00B3144B">
            <w:rPr>
              <w:rStyle w:val="Italic"/>
            </w:rPr>
            <w:t>Malarone</w:t>
          </w:r>
          <w:proofErr w:type="spellEnd"/>
          <w:r w:rsidR="00B3144B">
            <w:rPr>
              <w:rStyle w:val="Italic"/>
            </w:rPr>
            <w:t xml:space="preserve"> 250 mg /100 mg plėvele dengtos tabletės, </w:t>
          </w:r>
          <w:proofErr w:type="spellStart"/>
          <w:r w:rsidR="00B3144B">
            <w:rPr>
              <w:rStyle w:val="Italic"/>
            </w:rPr>
            <w:t>Rozex</w:t>
          </w:r>
          <w:proofErr w:type="spellEnd"/>
          <w:r w:rsidR="00B3144B">
            <w:rPr>
              <w:rStyle w:val="Italic"/>
            </w:rPr>
            <w:t xml:space="preserve"> 7,5 mg/g gelis, </w:t>
          </w:r>
          <w:proofErr w:type="spellStart"/>
          <w:r w:rsidR="00B3144B">
            <w:rPr>
              <w:rStyle w:val="Italic"/>
            </w:rPr>
            <w:t>Claritine</w:t>
          </w:r>
          <w:proofErr w:type="spellEnd"/>
          <w:r w:rsidR="00B3144B">
            <w:rPr>
              <w:rStyle w:val="Italic"/>
            </w:rPr>
            <w:t xml:space="preserve"> 10 mg tabletės, </w:t>
          </w:r>
          <w:proofErr w:type="spellStart"/>
          <w:r w:rsidR="00B3144B">
            <w:rPr>
              <w:rStyle w:val="Italic"/>
            </w:rPr>
            <w:t>Yarina</w:t>
          </w:r>
          <w:proofErr w:type="spellEnd"/>
          <w:r w:rsidR="00B3144B">
            <w:rPr>
              <w:rStyle w:val="Italic"/>
            </w:rPr>
            <w:t xml:space="preserve"> 3000/30 </w:t>
          </w:r>
          <w:proofErr w:type="spellStart"/>
          <w:r w:rsidR="00B3144B">
            <w:rPr>
              <w:rStyle w:val="Italic"/>
            </w:rPr>
            <w:t>mikrogramų</w:t>
          </w:r>
          <w:proofErr w:type="spellEnd"/>
          <w:r w:rsidR="00B3144B">
            <w:rPr>
              <w:rStyle w:val="Italic"/>
            </w:rPr>
            <w:t xml:space="preserve"> plėvele dengtos tabletės</w:t>
          </w:r>
        </w:sdtContent>
      </w:sdt>
      <w:r w:rsidR="00FD0318" w:rsidRPr="00A46D05">
        <w:t xml:space="preserve"> </w:t>
      </w:r>
      <w:r w:rsidR="00C505E6" w:rsidRPr="00A46D05">
        <w:t>kartu su paraišk</w:t>
      </w:r>
      <w:r w:rsidR="005055FA" w:rsidRPr="00A46D05">
        <w:t>a</w:t>
      </w:r>
      <w:r w:rsidR="00C505E6" w:rsidRPr="00A46D05">
        <w:t xml:space="preserve"> regis</w:t>
      </w:r>
      <w:r w:rsidR="0073657A" w:rsidRPr="00A46D05">
        <w:t>truoti lygiagrečiai imp</w:t>
      </w:r>
      <w:r w:rsidR="005055FA" w:rsidRPr="00A46D05">
        <w:t>ortuojamą vaistinį preparatą</w:t>
      </w:r>
      <w:r w:rsidR="00040E08" w:rsidRPr="00A46D05">
        <w:t xml:space="preserve"> </w:t>
      </w:r>
      <w:r w:rsidR="00C505E6" w:rsidRPr="00A46D05">
        <w:t>pateikti dokumentai atitinka teisės aktų nustatytus reikalavimus</w:t>
      </w:r>
      <w:r w:rsidR="002013EA" w:rsidRPr="00A46D05">
        <w:t>:</w:t>
      </w:r>
    </w:p>
    <w:p w:rsidR="006A0F5E" w:rsidRPr="00A46D05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A46D05">
        <w:t>R e g i s t r u o j u</w:t>
      </w:r>
      <w:r w:rsidR="003C51F5" w:rsidRPr="00A46D05">
        <w:t>:</w:t>
      </w:r>
    </w:p>
    <w:sdt>
      <w:sdtPr>
        <w:rPr>
          <w:color w:val="808080"/>
        </w:rPr>
        <w:alias w:val="Nauja registracija"/>
        <w:tag w:val="New_reg"/>
        <w:id w:val="-1434980521"/>
        <w15:repeatingSection>
          <w15:sectionTitle w:val="Nauja registracija"/>
        </w15:repeatingSection>
      </w:sdtPr>
      <w:sdtEndPr>
        <w:rPr>
          <w:rStyle w:val="Vietosrezervavimoenklotekstas"/>
          <w:color w:val="auto"/>
        </w:rPr>
      </w:sdtEndPr>
      <w:sdtContent>
        <w:sdt>
          <w:sdtPr>
            <w:rPr>
              <w:color w:val="808080"/>
            </w:rPr>
            <w:id w:val="539405758"/>
            <w:placeholder>
              <w:docPart w:val="28271B5A088A41DBB3DD4C0C75AAC3B3"/>
            </w:placeholder>
            <w15:repeatingSectionItem/>
          </w:sdtPr>
          <w:sdtEndPr>
            <w:rPr>
              <w:rStyle w:val="Vietosrezervavimoenklotekstas"/>
              <w:color w:val="auto"/>
            </w:rPr>
          </w:sdtEndPr>
          <w:sdtContent>
            <w:p w:rsidR="00810923" w:rsidRPr="00A46D05" w:rsidRDefault="00B666D4" w:rsidP="0025288A">
              <w:pPr>
                <w:pStyle w:val="Sraopastraipa"/>
                <w:numPr>
                  <w:ilvl w:val="1"/>
                  <w:numId w:val="8"/>
                </w:numPr>
                <w:ind w:left="-142" w:right="-142" w:firstLine="709"/>
                <w:jc w:val="both"/>
              </w:pPr>
              <w:r w:rsidRPr="00A46D05">
                <w:t xml:space="preserve">lygiagrečiai importuojamą vaistinį preparatą </w:t>
              </w:r>
              <w:sdt>
                <w:sdtPr>
                  <w:rPr>
                    <w:rStyle w:val="Italic"/>
                  </w:rPr>
                  <w:alias w:val="VP pavadinimas"/>
                  <w:tag w:val="VP_pav"/>
                  <w:id w:val="-1050914244"/>
                  <w:lock w:val="sdtLocked"/>
                  <w:placeholder>
                    <w:docPart w:val="0BAB97BDE98442328DF9B0B999FC43D3"/>
                  </w:placeholder>
                  <w:text/>
                </w:sdtPr>
                <w:sdtEndPr>
                  <w:rPr>
                    <w:rStyle w:val="Italic"/>
                  </w:rPr>
                </w:sdtEndPr>
                <w:sdtContent>
                  <w:proofErr w:type="spellStart"/>
                  <w:r w:rsidR="006E2D40" w:rsidRPr="00A46D05">
                    <w:rPr>
                      <w:rStyle w:val="Italic"/>
                    </w:rPr>
                    <w:t>Mesopral</w:t>
                  </w:r>
                  <w:proofErr w:type="spellEnd"/>
                  <w:r w:rsidR="006E2D40" w:rsidRPr="00A46D05">
                    <w:rPr>
                      <w:rStyle w:val="Italic"/>
                    </w:rPr>
                    <w:t xml:space="preserve"> 20 mg skrandyje neirios tabletės</w:t>
                  </w:r>
                </w:sdtContent>
              </w:sdt>
              <w:r w:rsidRPr="00A46D05">
                <w:rPr>
                  <w:i/>
                </w:rPr>
                <w:t xml:space="preserve"> </w:t>
              </w:r>
              <w:r w:rsidRPr="00A46D05">
                <w:t xml:space="preserve">(veiklioji medžiaga – </w:t>
              </w:r>
              <w:sdt>
                <w:sdtPr>
                  <w:alias w:val="Veikliosios m. pavadinimas"/>
                  <w:tag w:val="Veik_med"/>
                  <w:id w:val="-1521153530"/>
                  <w:lock w:val="sdtLocked"/>
                  <w:placeholder>
                    <w:docPart w:val="B5F5A67E65014464B72D5D2D457A75ED"/>
                  </w:placeholder>
                  <w:text/>
                </w:sdtPr>
                <w:sdtEndPr/>
                <w:sdtContent>
                  <w:proofErr w:type="spellStart"/>
                  <w:r w:rsidR="006E2D40" w:rsidRPr="00A46D05">
                    <w:t>ezomeprazolas</w:t>
                  </w:r>
                  <w:proofErr w:type="spellEnd"/>
                </w:sdtContent>
              </w:sdt>
              <w:r w:rsidRPr="00A46D05">
                <w:t xml:space="preserve">, lygiagretaus importo leidimo numeris – </w:t>
              </w:r>
              <w:sdt>
                <w:sdtPr>
                  <w:alias w:val="Leidimo numeris"/>
                  <w:tag w:val="LI_NO"/>
                  <w:id w:val="1054658693"/>
                  <w:lock w:val="sdtLocked"/>
                  <w:placeholder>
                    <w:docPart w:val="8E522D42EF734A138EFB29D5C831F7B7"/>
                  </w:placeholder>
                  <w:text/>
                </w:sdtPr>
                <w:sdtEndPr/>
                <w:sdtContent>
                  <w:r w:rsidR="006E2D40" w:rsidRPr="00A46D05">
                    <w:t>LT/L/20/1436/001</w:t>
                  </w:r>
                </w:sdtContent>
              </w:sdt>
              <w:r w:rsidRPr="00A46D05">
                <w:t>,</w:t>
              </w:r>
              <w:r w:rsidR="00462C84" w:rsidRPr="00A46D05">
                <w:t xml:space="preserve"> </w:t>
              </w:r>
              <w:r w:rsidRPr="00A46D05">
                <w:t xml:space="preserve">lygiagretaus importo leidimo turėtojas – UAB </w:t>
              </w:r>
              <w:r w:rsidR="00462C84" w:rsidRPr="00A46D05">
                <w:t>„</w:t>
              </w:r>
              <w:proofErr w:type="spellStart"/>
              <w:sdt>
                <w:sdtPr>
                  <w:alias w:val="Pareiškėjas"/>
                  <w:tag w:val="Par_pav"/>
                  <w:id w:val="1035777064"/>
                  <w:lock w:val="sdtLocked"/>
                  <w:placeholder>
                    <w:docPart w:val="49F831D22A4A439A8818AE217FDC5E77"/>
                  </w:placeholder>
                  <w:text/>
                </w:sdtPr>
                <w:sdtEndPr/>
                <w:sdtContent>
                  <w:r w:rsidR="00F5166E" w:rsidRPr="00A46D05">
                    <w:t>Ideal</w:t>
                  </w:r>
                  <w:proofErr w:type="spellEnd"/>
                  <w:r w:rsidR="00F5166E" w:rsidRPr="00A46D05">
                    <w:t xml:space="preserve"> </w:t>
                  </w:r>
                  <w:proofErr w:type="spellStart"/>
                  <w:r w:rsidR="00F5166E" w:rsidRPr="00A46D05">
                    <w:t>Trade</w:t>
                  </w:r>
                  <w:proofErr w:type="spellEnd"/>
                  <w:r w:rsidR="00F5166E" w:rsidRPr="00A46D05">
                    <w:t xml:space="preserve"> Links</w:t>
                  </w:r>
                </w:sdtContent>
              </w:sdt>
              <w:r w:rsidRPr="00A46D05">
                <w:t xml:space="preserve">“, Lietuva, eksportuojanti valstybė – </w:t>
              </w:r>
              <w:sdt>
                <w:sdtPr>
                  <w:alias w:val="eksportuojanti valstybė"/>
                  <w:tag w:val="Eksp_val"/>
                  <w:id w:val="1704746408"/>
                  <w:lock w:val="sdtLocked"/>
                  <w:placeholder>
                    <w:docPart w:val="E26EA9F665164423AF4932AEC578EA8B"/>
                  </w:placeholder>
                  <w:text/>
                </w:sdtPr>
                <w:sdtEndPr/>
                <w:sdtContent>
                  <w:r w:rsidR="006E2D40" w:rsidRPr="00A46D05">
                    <w:t>Lenkija</w:t>
                  </w:r>
                </w:sdtContent>
              </w:sdt>
              <w:r w:rsidRPr="00A46D05">
                <w:t xml:space="preserve">, klasifikacija – </w:t>
              </w:r>
              <w:sdt>
                <w:sdtPr>
                  <w:alias w:val="Klasifikacija"/>
                  <w:tag w:val="Class"/>
                  <w:id w:val="1840732709"/>
                  <w:lock w:val="sdtLocked"/>
                  <w:placeholder>
                    <w:docPart w:val="3A9B34532AB645D8A8AB2611C1B62514"/>
                  </w:placeholder>
                  <w:dropDownList>
                    <w:listItem w:displayText="receptinis" w:value="receptinis"/>
                    <w:listItem w:displayText="nereceptinis" w:value="nereceptinis"/>
                    <w:listItem w:displayText="receptinis/nereceptinis" w:value="receptinis/nereceptinis"/>
                  </w:dropDownList>
                </w:sdtPr>
                <w:sdtEndPr/>
                <w:sdtContent>
                  <w:r w:rsidR="00F0518B" w:rsidRPr="00A46D05">
                    <w:t>nereceptinis</w:t>
                  </w:r>
                </w:sdtContent>
              </w:sdt>
              <w:r w:rsidR="00C51CFA" w:rsidRPr="00A46D05">
                <w:t xml:space="preserve"> </w:t>
              </w:r>
              <w:r w:rsidRPr="00A46D05">
                <w:t xml:space="preserve">vaistinis preparatas, pakuotė – </w:t>
              </w:r>
              <w:sdt>
                <w:sdtPr>
                  <w:alias w:val="Pakuotė, kiekis"/>
                  <w:tag w:val="Pakuote"/>
                  <w:id w:val="-527566239"/>
                  <w:lock w:val="sdtLocked"/>
                  <w:placeholder>
                    <w:docPart w:val="46551B44DE8448AAB3E94E3FB586E9BB"/>
                  </w:placeholder>
                  <w:text/>
                </w:sdtPr>
                <w:sdtEndPr/>
                <w:sdtContent>
                  <w:r w:rsidR="00F0518B" w:rsidRPr="00A46D05">
                    <w:t>lizdinė plokštelė, N14</w:t>
                  </w:r>
                </w:sdtContent>
              </w:sdt>
              <w:r w:rsidRPr="00A46D05">
                <w:t xml:space="preserve">, referencinio vaistinio preparato pavadinimas – </w:t>
              </w:r>
              <w:sdt>
                <w:sdtPr>
                  <w:alias w:val="Referencinis VP"/>
                  <w:tag w:val="Ref_VP"/>
                  <w:id w:val="1478947433"/>
                  <w:lock w:val="sdtLocked"/>
                  <w:placeholder>
                    <w:docPart w:val="43308D90C8E04E80AF0F7374239E1962"/>
                  </w:placeholder>
                  <w:text/>
                </w:sdtPr>
                <w:sdtEndPr/>
                <w:sdtContent>
                  <w:proofErr w:type="spellStart"/>
                  <w:r w:rsidR="00F0518B" w:rsidRPr="00A46D05">
                    <w:t>Elfimest</w:t>
                  </w:r>
                  <w:proofErr w:type="spellEnd"/>
                  <w:r w:rsidR="00F0518B" w:rsidRPr="00A46D05">
                    <w:t xml:space="preserve"> 20 mg skrandyje neirios tabletės</w:t>
                  </w:r>
                </w:sdtContent>
              </w:sdt>
              <w:r w:rsidRPr="00A46D05">
                <w:t xml:space="preserve">, referencinio vaistinio preparato registracijos pažymėjimo numeris – </w:t>
              </w:r>
              <w:sdt>
                <w:sdtPr>
                  <w:alias w:val="Referencinio VP reg. Nr."/>
                  <w:tag w:val="RefVP_NR"/>
                  <w:id w:val="-728382928"/>
                  <w:lock w:val="sdtLocked"/>
                  <w:placeholder>
                    <w:docPart w:val="A059271A89054681A0F62F9D4F07E4D8"/>
                  </w:placeholder>
                  <w:text/>
                </w:sdtPr>
                <w:sdtEndPr/>
                <w:sdtContent>
                  <w:r w:rsidR="006E2D40" w:rsidRPr="00A46D05">
                    <w:t>LT/1/15/3699/002</w:t>
                  </w:r>
                </w:sdtContent>
              </w:sdt>
              <w:r w:rsidRPr="00A46D05">
                <w:t xml:space="preserve">, referencinio vaistinio preparato registruotojas – </w:t>
              </w:r>
              <w:sdt>
                <w:sdtPr>
                  <w:alias w:val="Ref. VP registruotojas, valstybė"/>
                  <w:tag w:val="Ref_Reg_Val"/>
                  <w:id w:val="1993752903"/>
                  <w:lock w:val="sdtLocked"/>
                  <w:placeholder>
                    <w:docPart w:val="AF37FCF955FB41B697E64F947ACE4EEA"/>
                  </w:placeholder>
                  <w:text/>
                </w:sdtPr>
                <w:sdtEndPr/>
                <w:sdtContent>
                  <w:proofErr w:type="spellStart"/>
                  <w:r w:rsidR="00F0518B" w:rsidRPr="00A46D05">
                    <w:t>Actavis</w:t>
                  </w:r>
                  <w:proofErr w:type="spellEnd"/>
                  <w:r w:rsidR="00F0518B" w:rsidRPr="00A46D05">
                    <w:t xml:space="preserve"> Group PTC </w:t>
                  </w:r>
                  <w:proofErr w:type="spellStart"/>
                  <w:r w:rsidR="00F0518B" w:rsidRPr="00A46D05">
                    <w:t>ehf</w:t>
                  </w:r>
                  <w:proofErr w:type="spellEnd"/>
                  <w:r w:rsidR="00F0518B" w:rsidRPr="00A46D05">
                    <w:t>., Islandija</w:t>
                  </w:r>
                </w:sdtContent>
              </w:sdt>
              <w:r w:rsidR="004945E6" w:rsidRPr="00A46D05">
                <w:t>)</w:t>
              </w:r>
              <w:r w:rsidR="0022257D" w:rsidRPr="00A46D05">
                <w:t>;</w:t>
              </w:r>
            </w:p>
          </w:sdtContent>
        </w:sdt>
        <w:sdt>
          <w:sdtPr>
            <w:id w:val="-634638174"/>
            <w:placeholder>
              <w:docPart w:val="902F40934A6D40B3BAF0E41360EA1405"/>
            </w:placeholder>
            <w15:repeatingSectionItem/>
          </w:sdtPr>
          <w:sdtEndPr>
            <w:rPr>
              <w:rStyle w:val="Vietosrezervavimoenklotekstas"/>
              <w:color w:val="808080"/>
            </w:rPr>
          </w:sdtEndPr>
          <w:sdtContent>
            <w:p w:rsidR="00F0518B" w:rsidRPr="00A46D05" w:rsidRDefault="00F0518B" w:rsidP="0025288A">
              <w:pPr>
                <w:pStyle w:val="Sraopastraipa"/>
                <w:numPr>
                  <w:ilvl w:val="1"/>
                  <w:numId w:val="8"/>
                </w:numPr>
                <w:ind w:left="-142" w:right="-142" w:firstLine="709"/>
                <w:jc w:val="both"/>
              </w:pPr>
              <w:r w:rsidRPr="00A46D05">
                <w:t xml:space="preserve">lygiagrečiai importuojamą vaistinį preparatą </w:t>
              </w:r>
              <w:sdt>
                <w:sdtPr>
                  <w:rPr>
                    <w:i/>
                  </w:rPr>
                  <w:alias w:val="VP pavadinimas"/>
                  <w:tag w:val="VP_pav"/>
                  <w:id w:val="123584259"/>
                  <w:lock w:val="sdtLocked"/>
                  <w:placeholder>
                    <w:docPart w:val="114065AA1B6346678B65D4BD450A6FFC"/>
                  </w:placeholder>
                  <w:text/>
                </w:sdtPr>
                <w:sdtEndPr/>
                <w:sdtContent>
                  <w:proofErr w:type="spellStart"/>
                  <w:r w:rsidRPr="0087489F">
                    <w:rPr>
                      <w:i/>
                    </w:rPr>
                    <w:t>Malarone</w:t>
                  </w:r>
                  <w:proofErr w:type="spellEnd"/>
                  <w:r w:rsidRPr="0087489F">
                    <w:rPr>
                      <w:i/>
                    </w:rPr>
                    <w:t xml:space="preserve"> 250 mg /100 mg plėvele dengtos tabletės</w:t>
                  </w:r>
                </w:sdtContent>
              </w:sdt>
              <w:r w:rsidRPr="00A46D05">
                <w:rPr>
                  <w:i/>
                </w:rPr>
                <w:t xml:space="preserve"> </w:t>
              </w:r>
              <w:r w:rsidRPr="00A46D05">
                <w:t xml:space="preserve">(veiklioji medžiaga – </w:t>
              </w:r>
              <w:sdt>
                <w:sdtPr>
                  <w:alias w:val="Veikliosios m. pavadinimas"/>
                  <w:tag w:val="Veik_med"/>
                  <w:id w:val="935556627"/>
                  <w:lock w:val="sdtLocked"/>
                  <w:placeholder>
                    <w:docPart w:val="3626792B9ED44877AE5083D43EDFF64E"/>
                  </w:placeholder>
                  <w:text/>
                </w:sdtPr>
                <w:sdtEndPr/>
                <w:sdtContent>
                  <w:proofErr w:type="spellStart"/>
                  <w:r w:rsidRPr="00A46D05">
                    <w:t>atovakvonas</w:t>
                  </w:r>
                  <w:proofErr w:type="spellEnd"/>
                  <w:r w:rsidRPr="00A46D05">
                    <w:t xml:space="preserve">, </w:t>
                  </w:r>
                  <w:proofErr w:type="spellStart"/>
                  <w:r w:rsidRPr="00A46D05">
                    <w:t>proguanilo</w:t>
                  </w:r>
                  <w:proofErr w:type="spellEnd"/>
                  <w:r w:rsidRPr="00A46D05">
                    <w:t xml:space="preserve"> hidrochloridas</w:t>
                  </w:r>
                </w:sdtContent>
              </w:sdt>
              <w:r w:rsidRPr="00A46D05">
                <w:t xml:space="preserve">, lygiagretaus importo leidimo numeris – </w:t>
              </w:r>
              <w:sdt>
                <w:sdtPr>
                  <w:alias w:val="Leidimo numeris"/>
                  <w:tag w:val="LI_NO"/>
                  <w:id w:val="600374172"/>
                  <w:lock w:val="sdtLocked"/>
                  <w:placeholder>
                    <w:docPart w:val="2CE1B7F684604306AA58C3EFB721F11D"/>
                  </w:placeholder>
                  <w:text/>
                </w:sdtPr>
                <w:sdtEndPr/>
                <w:sdtContent>
                  <w:r w:rsidR="004F2FF4" w:rsidRPr="00A46D05">
                    <w:t>LT/L/20/1437</w:t>
                  </w:r>
                  <w:r w:rsidRPr="00A46D05">
                    <w:t>/001</w:t>
                  </w:r>
                </w:sdtContent>
              </w:sdt>
              <w:r w:rsidRPr="00A46D05">
                <w:t>, lygiagretaus importo leidimo turėtojas – UAB „</w:t>
              </w:r>
              <w:proofErr w:type="spellStart"/>
              <w:sdt>
                <w:sdtPr>
                  <w:rPr>
                    <w:lang w:eastAsia="lt-LT"/>
                  </w:rPr>
                  <w:alias w:val="Pareiškėjas"/>
                  <w:tag w:val="Par_pav"/>
                  <w:id w:val="59379100"/>
                  <w:lock w:val="sdtLocked"/>
                  <w:placeholder>
                    <w:docPart w:val="DEA4C041DD024741BCEE4F294F0C61AC"/>
                  </w:placeholder>
                  <w:text/>
                </w:sdtPr>
                <w:sdtEndPr/>
                <w:sdtContent>
                  <w:r w:rsidRPr="00A46D05">
                    <w:rPr>
                      <w:lang w:eastAsia="lt-LT"/>
                    </w:rPr>
                    <w:t>Ideal</w:t>
                  </w:r>
                  <w:proofErr w:type="spellEnd"/>
                  <w:r w:rsidRPr="00A46D05">
                    <w:rPr>
                      <w:lang w:eastAsia="lt-LT"/>
                    </w:rPr>
                    <w:t xml:space="preserve"> </w:t>
                  </w:r>
                  <w:proofErr w:type="spellStart"/>
                  <w:r w:rsidRPr="00A46D05">
                    <w:rPr>
                      <w:lang w:eastAsia="lt-LT"/>
                    </w:rPr>
                    <w:t>Trade</w:t>
                  </w:r>
                  <w:proofErr w:type="spellEnd"/>
                  <w:r w:rsidRPr="00A46D05">
                    <w:rPr>
                      <w:lang w:eastAsia="lt-LT"/>
                    </w:rPr>
                    <w:t xml:space="preserve"> Links</w:t>
                  </w:r>
                </w:sdtContent>
              </w:sdt>
              <w:r w:rsidRPr="00A46D05">
                <w:t xml:space="preserve">“, Lietuva, eksportuojanti valstybė – </w:t>
              </w:r>
              <w:sdt>
                <w:sdtPr>
                  <w:alias w:val="eksportuojanti valstybė"/>
                  <w:tag w:val="Eksp_val"/>
                  <w:id w:val="1635451463"/>
                  <w:lock w:val="sdtLocked"/>
                  <w:placeholder>
                    <w:docPart w:val="3E47638FE5E64FC19D75A67B9275DC7C"/>
                  </w:placeholder>
                  <w:text/>
                </w:sdtPr>
                <w:sdtEndPr/>
                <w:sdtContent>
                  <w:r w:rsidRPr="00A46D05">
                    <w:t>Ispanija</w:t>
                  </w:r>
                </w:sdtContent>
              </w:sdt>
              <w:r w:rsidRPr="00A46D05">
                <w:t xml:space="preserve">, klasifikacija – </w:t>
              </w:r>
              <w:sdt>
                <w:sdtPr>
                  <w:alias w:val="Klasifikacija"/>
                  <w:tag w:val="Class"/>
                  <w:id w:val="-1326736462"/>
                  <w:lock w:val="sdtLocked"/>
                  <w:placeholder>
                    <w:docPart w:val="F21AD508541A4AACA1E8F998A5FF6687"/>
                  </w:placeholder>
                  <w:dropDownList>
                    <w:listItem w:displayText="receptinis" w:value="receptinis"/>
                    <w:listItem w:displayText="nereceptinis" w:value="nereceptinis"/>
                    <w:listItem w:displayText="receptinis/nereceptinis" w:value="receptinis/nereceptinis"/>
                  </w:dropDownList>
                </w:sdtPr>
                <w:sdtEndPr/>
                <w:sdtContent>
                  <w:r w:rsidRPr="00A46D05">
                    <w:t>receptinis</w:t>
                  </w:r>
                </w:sdtContent>
              </w:sdt>
              <w:r w:rsidRPr="00A46D05">
                <w:t xml:space="preserve"> vaistinis preparatas, pakuotė – </w:t>
              </w:r>
              <w:sdt>
                <w:sdtPr>
                  <w:alias w:val="Pakuotė, kiekis"/>
                  <w:tag w:val="Pakuote"/>
                  <w:id w:val="1257170482"/>
                  <w:lock w:val="sdtLocked"/>
                  <w:placeholder>
                    <w:docPart w:val="8F5822C7A3954E858D8729E3F1D9EBF7"/>
                  </w:placeholder>
                  <w:text/>
                </w:sdtPr>
                <w:sdtEndPr/>
                <w:sdtContent>
                  <w:r w:rsidRPr="00A46D05">
                    <w:t>lizdinė plokštelė, N12</w:t>
                  </w:r>
                </w:sdtContent>
              </w:sdt>
              <w:r w:rsidRPr="00A46D05">
                <w:t xml:space="preserve">, referencinio vaistinio preparato pavadinimas – </w:t>
              </w:r>
              <w:sdt>
                <w:sdtPr>
                  <w:alias w:val="Referencinis VP"/>
                  <w:tag w:val="Ref_VP"/>
                  <w:id w:val="1923064988"/>
                  <w:lock w:val="sdtLocked"/>
                  <w:placeholder>
                    <w:docPart w:val="701F2CD2B6C346F89343F5E881A881BD"/>
                  </w:placeholder>
                  <w:text/>
                </w:sdtPr>
                <w:sdtEndPr/>
                <w:sdtContent>
                  <w:proofErr w:type="spellStart"/>
                  <w:r w:rsidRPr="00A46D05">
                    <w:t>Malarone</w:t>
                  </w:r>
                  <w:proofErr w:type="spellEnd"/>
                  <w:r w:rsidRPr="00A46D05">
                    <w:t xml:space="preserve"> 250 mg/100 mg plėvele dengtos tabletės</w:t>
                  </w:r>
                </w:sdtContent>
              </w:sdt>
              <w:r w:rsidRPr="00A46D05">
                <w:t xml:space="preserve">, referencinio vaistinio preparato registracijos pažymėjimo numeris – </w:t>
              </w:r>
              <w:sdt>
                <w:sdtPr>
                  <w:alias w:val="Referencinio VP reg. Nr."/>
                  <w:tag w:val="RefVP_NR"/>
                  <w:id w:val="1320698359"/>
                  <w:lock w:val="sdtLocked"/>
                  <w:placeholder>
                    <w:docPart w:val="E3A125A71FB74682ABEDA857ABF61FAB"/>
                  </w:placeholder>
                  <w:text/>
                </w:sdtPr>
                <w:sdtEndPr/>
                <w:sdtContent>
                  <w:r w:rsidRPr="00A46D05">
                    <w:t>LT/1/06/0441/001</w:t>
                  </w:r>
                </w:sdtContent>
              </w:sdt>
              <w:r w:rsidRPr="00A46D05">
                <w:t xml:space="preserve">, referencinio vaistinio preparato registruotojas – </w:t>
              </w:r>
              <w:sdt>
                <w:sdtPr>
                  <w:alias w:val="Ref. VP registruotojas, valstybė"/>
                  <w:tag w:val="Ref_Reg_Val"/>
                  <w:id w:val="-503279525"/>
                  <w:lock w:val="sdtLocked"/>
                  <w:placeholder>
                    <w:docPart w:val="A2A1BE70D3B4457CBA66A9065D059AB9"/>
                  </w:placeholder>
                  <w:text/>
                </w:sdtPr>
                <w:sdtEndPr/>
                <w:sdtContent>
                  <w:r w:rsidRPr="00A46D05">
                    <w:t>UAB „</w:t>
                  </w:r>
                  <w:proofErr w:type="spellStart"/>
                  <w:r w:rsidRPr="00A46D05">
                    <w:t>GlaxoSmithKline</w:t>
                  </w:r>
                  <w:proofErr w:type="spellEnd"/>
                  <w:r w:rsidRPr="00A46D05">
                    <w:t xml:space="preserve"> Lietuva“, Lietuva</w:t>
                  </w:r>
                </w:sdtContent>
              </w:sdt>
              <w:r w:rsidRPr="00A46D05">
                <w:t>);</w:t>
              </w:r>
            </w:p>
          </w:sdtContent>
        </w:sdt>
        <w:sdt>
          <w:sdtPr>
            <w:id w:val="-477236685"/>
            <w:placeholder>
              <w:docPart w:val="DC0A3BA3D2B14F0FAC3F2AFBAE8F0E2F"/>
            </w:placeholder>
            <w15:repeatingSectionItem/>
          </w:sdtPr>
          <w:sdtEndPr>
            <w:rPr>
              <w:rStyle w:val="Vietosrezervavimoenklotekstas"/>
              <w:color w:val="808080"/>
            </w:rPr>
          </w:sdtEndPr>
          <w:sdtContent>
            <w:p w:rsidR="00CD32F7" w:rsidRPr="00A46D05" w:rsidRDefault="00CD32F7" w:rsidP="0025288A">
              <w:pPr>
                <w:pStyle w:val="Sraopastraipa"/>
                <w:numPr>
                  <w:ilvl w:val="1"/>
                  <w:numId w:val="8"/>
                </w:numPr>
                <w:ind w:left="-142" w:right="-142" w:firstLine="709"/>
                <w:jc w:val="both"/>
              </w:pPr>
              <w:r w:rsidRPr="00A46D05">
                <w:t xml:space="preserve">lygiagrečiai importuojamą vaistinį preparatą </w:t>
              </w:r>
              <w:sdt>
                <w:sdtPr>
                  <w:rPr>
                    <w:i/>
                  </w:rPr>
                  <w:alias w:val="VP pavadinimas"/>
                  <w:tag w:val="VP_pav"/>
                  <w:id w:val="-192157372"/>
                  <w:lock w:val="sdtLocked"/>
                  <w:placeholder>
                    <w:docPart w:val="A6E301234852457E9F077D8CE9215B98"/>
                  </w:placeholder>
                  <w:text/>
                </w:sdtPr>
                <w:sdtEndPr/>
                <w:sdtContent>
                  <w:proofErr w:type="spellStart"/>
                  <w:r w:rsidRPr="0087489F">
                    <w:rPr>
                      <w:i/>
                    </w:rPr>
                    <w:t>Rozex</w:t>
                  </w:r>
                  <w:proofErr w:type="spellEnd"/>
                  <w:r w:rsidRPr="0087489F">
                    <w:rPr>
                      <w:i/>
                    </w:rPr>
                    <w:t xml:space="preserve"> 7,5 mg/g gelis</w:t>
                  </w:r>
                </w:sdtContent>
              </w:sdt>
              <w:r w:rsidRPr="00A46D05">
                <w:rPr>
                  <w:i/>
                </w:rPr>
                <w:t xml:space="preserve"> </w:t>
              </w:r>
              <w:r w:rsidRPr="00A46D05">
                <w:t xml:space="preserve">(veiklioji medžiaga – </w:t>
              </w:r>
              <w:sdt>
                <w:sdtPr>
                  <w:alias w:val="Veikliosios m. pavadinimas"/>
                  <w:tag w:val="Veik_med"/>
                  <w:id w:val="1181545607"/>
                  <w:lock w:val="sdtLocked"/>
                  <w:placeholder>
                    <w:docPart w:val="45940B5F3D1F4EE997E306B2451A12BE"/>
                  </w:placeholder>
                  <w:text/>
                </w:sdtPr>
                <w:sdtEndPr/>
                <w:sdtContent>
                  <w:proofErr w:type="spellStart"/>
                  <w:r w:rsidRPr="00A46D05">
                    <w:t>metronidazolas</w:t>
                  </w:r>
                  <w:proofErr w:type="spellEnd"/>
                </w:sdtContent>
              </w:sdt>
              <w:r w:rsidRPr="00A46D05">
                <w:t xml:space="preserve">, lygiagretaus importo leidimo numeris – </w:t>
              </w:r>
              <w:sdt>
                <w:sdtPr>
                  <w:alias w:val="Leidimo numeris"/>
                  <w:tag w:val="LI_NO"/>
                  <w:id w:val="1286087531"/>
                  <w:lock w:val="sdtLocked"/>
                  <w:placeholder>
                    <w:docPart w:val="9F5CF65835C84FF986A154474D257183"/>
                  </w:placeholder>
                  <w:text/>
                </w:sdtPr>
                <w:sdtEndPr/>
                <w:sdtContent>
                  <w:r w:rsidRPr="00A46D05">
                    <w:t>LT/L/20/1438/001</w:t>
                  </w:r>
                </w:sdtContent>
              </w:sdt>
              <w:r w:rsidRPr="00A46D05">
                <w:t>, lygiagretaus importo leidimo turėtojas – UAB „</w:t>
              </w:r>
              <w:proofErr w:type="spellStart"/>
              <w:sdt>
                <w:sdtPr>
                  <w:rPr>
                    <w:lang w:eastAsia="lt-LT"/>
                  </w:rPr>
                  <w:alias w:val="Pareiškėjas"/>
                  <w:tag w:val="Par_pav"/>
                  <w:id w:val="298345366"/>
                  <w:lock w:val="sdtLocked"/>
                  <w:placeholder>
                    <w:docPart w:val="9556139366154583BC0AF772FD94DE42"/>
                  </w:placeholder>
                  <w:text/>
                </w:sdtPr>
                <w:sdtEndPr/>
                <w:sdtContent>
                  <w:r w:rsidRPr="00A46D05">
                    <w:rPr>
                      <w:lang w:eastAsia="lt-LT"/>
                    </w:rPr>
                    <w:t>Ideal</w:t>
                  </w:r>
                  <w:proofErr w:type="spellEnd"/>
                  <w:r w:rsidRPr="00A46D05">
                    <w:rPr>
                      <w:lang w:eastAsia="lt-LT"/>
                    </w:rPr>
                    <w:t xml:space="preserve"> </w:t>
                  </w:r>
                  <w:proofErr w:type="spellStart"/>
                  <w:r w:rsidRPr="00A46D05">
                    <w:rPr>
                      <w:lang w:eastAsia="lt-LT"/>
                    </w:rPr>
                    <w:t>Trade</w:t>
                  </w:r>
                  <w:proofErr w:type="spellEnd"/>
                  <w:r w:rsidRPr="00A46D05">
                    <w:rPr>
                      <w:lang w:eastAsia="lt-LT"/>
                    </w:rPr>
                    <w:t xml:space="preserve"> Links"</w:t>
                  </w:r>
                </w:sdtContent>
              </w:sdt>
              <w:r w:rsidRPr="00A46D05">
                <w:t xml:space="preserve">“, Lietuva, eksportuojanti valstybė – </w:t>
              </w:r>
              <w:sdt>
                <w:sdtPr>
                  <w:alias w:val="eksportuojanti valstybė"/>
                  <w:tag w:val="Eksp_val"/>
                  <w:id w:val="-992325786"/>
                  <w:lock w:val="sdtLocked"/>
                  <w:placeholder>
                    <w:docPart w:val="97E51C1395934A39AE4EC60C0BCA3CE5"/>
                  </w:placeholder>
                  <w:text/>
                </w:sdtPr>
                <w:sdtEndPr/>
                <w:sdtContent>
                  <w:r w:rsidRPr="00A46D05">
                    <w:t>Ispanija</w:t>
                  </w:r>
                </w:sdtContent>
              </w:sdt>
              <w:r w:rsidRPr="00A46D05">
                <w:t xml:space="preserve">, klasifikacija – </w:t>
              </w:r>
              <w:sdt>
                <w:sdtPr>
                  <w:alias w:val="Klasifikacija"/>
                  <w:tag w:val="Class"/>
                  <w:id w:val="1264182247"/>
                  <w:lock w:val="sdtLocked"/>
                  <w:placeholder>
                    <w:docPart w:val="3B4C887366FB4003AE36ABCB83A17FD6"/>
                  </w:placeholder>
                  <w:dropDownList>
                    <w:listItem w:displayText="receptinis" w:value="receptinis"/>
                    <w:listItem w:displayText="nereceptinis" w:value="nereceptinis"/>
                    <w:listItem w:displayText="receptinis/nereceptinis" w:value="receptinis/nereceptinis"/>
                  </w:dropDownList>
                </w:sdtPr>
                <w:sdtEndPr/>
                <w:sdtContent>
                  <w:r w:rsidRPr="00A46D05">
                    <w:t>receptinis</w:t>
                  </w:r>
                </w:sdtContent>
              </w:sdt>
              <w:r w:rsidRPr="00A46D05">
                <w:t xml:space="preserve"> vaistinis preparatas, pakuotė – </w:t>
              </w:r>
              <w:sdt>
                <w:sdtPr>
                  <w:alias w:val="Pakuotė, kiekis"/>
                  <w:tag w:val="Pakuote"/>
                  <w:id w:val="-2115431018"/>
                  <w:lock w:val="sdtLocked"/>
                  <w:placeholder>
                    <w:docPart w:val="88CDA16BA49A44DE89BFD6836C791E38"/>
                  </w:placeholder>
                  <w:text/>
                </w:sdtPr>
                <w:sdtEndPr/>
                <w:sdtContent>
                  <w:r w:rsidR="00F5166E" w:rsidRPr="00A46D05">
                    <w:t>tūbelė (30 g), N1</w:t>
                  </w:r>
                </w:sdtContent>
              </w:sdt>
              <w:r w:rsidRPr="00A46D05">
                <w:t xml:space="preserve">, referencinio vaistinio preparato pavadinimas – </w:t>
              </w:r>
              <w:sdt>
                <w:sdtPr>
                  <w:alias w:val="Referencinis VP"/>
                  <w:tag w:val="Ref_VP"/>
                  <w:id w:val="1508558432"/>
                  <w:lock w:val="sdtLocked"/>
                  <w:placeholder>
                    <w:docPart w:val="753022F646FB4523B9FAD3A005A79090"/>
                  </w:placeholder>
                  <w:text/>
                </w:sdtPr>
                <w:sdtEndPr/>
                <w:sdtContent>
                  <w:proofErr w:type="spellStart"/>
                  <w:r w:rsidR="00F5166E" w:rsidRPr="00A46D05">
                    <w:t>Rozex</w:t>
                  </w:r>
                  <w:proofErr w:type="spellEnd"/>
                  <w:r w:rsidR="00F5166E" w:rsidRPr="00A46D05">
                    <w:t xml:space="preserve"> 7,5 mg/g gelis</w:t>
                  </w:r>
                </w:sdtContent>
              </w:sdt>
              <w:r w:rsidRPr="00A46D05">
                <w:t xml:space="preserve">, referencinio vaistinio preparato registracijos pažymėjimo numeris – </w:t>
              </w:r>
              <w:sdt>
                <w:sdtPr>
                  <w:alias w:val="Referencinio VP reg. Nr."/>
                  <w:tag w:val="RefVP_NR"/>
                  <w:id w:val="-1255583521"/>
                  <w:lock w:val="sdtLocked"/>
                  <w:placeholder>
                    <w:docPart w:val="9ED01232CCA944D1831DC3AB115C3F6A"/>
                  </w:placeholder>
                  <w:text/>
                </w:sdtPr>
                <w:sdtEndPr/>
                <w:sdtContent>
                  <w:r w:rsidRPr="00A46D05">
                    <w:t>LT/1/01/1197/004</w:t>
                  </w:r>
                </w:sdtContent>
              </w:sdt>
              <w:r w:rsidRPr="00A46D05">
                <w:t xml:space="preserve">, referencinio vaistinio preparato registruotojas – </w:t>
              </w:r>
              <w:sdt>
                <w:sdtPr>
                  <w:alias w:val="Ref. VP registruotojas, valstybė"/>
                  <w:tag w:val="Ref_Reg_Val"/>
                  <w:id w:val="-580756672"/>
                  <w:lock w:val="sdtLocked"/>
                  <w:placeholder>
                    <w:docPart w:val="FE4738578DEE4E16912B5F3C99EF9C48"/>
                  </w:placeholder>
                  <w:text/>
                </w:sdtPr>
                <w:sdtEndPr/>
                <w:sdtContent>
                  <w:proofErr w:type="spellStart"/>
                  <w:r w:rsidR="00F5166E" w:rsidRPr="00A46D05">
                    <w:t>Galderma</w:t>
                  </w:r>
                  <w:proofErr w:type="spellEnd"/>
                  <w:r w:rsidR="00F5166E" w:rsidRPr="00A46D05">
                    <w:t xml:space="preserve"> International, Prancūzija</w:t>
                  </w:r>
                </w:sdtContent>
              </w:sdt>
              <w:r w:rsidRPr="00A46D05">
                <w:t>);</w:t>
              </w:r>
            </w:p>
          </w:sdtContent>
        </w:sdt>
        <w:sdt>
          <w:sdtPr>
            <w:id w:val="-2118901262"/>
            <w:placeholder>
              <w:docPart w:val="5E8D74A6686E4D738A877B7451B9A239"/>
            </w:placeholder>
            <w15:repeatingSectionItem/>
          </w:sdtPr>
          <w:sdtEndPr>
            <w:rPr>
              <w:rStyle w:val="Vietosrezervavimoenklotekstas"/>
              <w:color w:val="808080"/>
            </w:rPr>
          </w:sdtEndPr>
          <w:sdtContent>
            <w:p w:rsidR="00F5166E" w:rsidRPr="00A46D05" w:rsidRDefault="00F5166E" w:rsidP="0025288A">
              <w:pPr>
                <w:pStyle w:val="Sraopastraipa"/>
                <w:numPr>
                  <w:ilvl w:val="1"/>
                  <w:numId w:val="8"/>
                </w:numPr>
                <w:ind w:left="-142" w:right="-142" w:firstLine="709"/>
                <w:jc w:val="both"/>
              </w:pPr>
              <w:r w:rsidRPr="00A46D05">
                <w:t xml:space="preserve">lygiagrečiai importuojamą vaistinį preparatą </w:t>
              </w:r>
              <w:sdt>
                <w:sdtPr>
                  <w:rPr>
                    <w:i/>
                  </w:rPr>
                  <w:alias w:val="VP pavadinimas"/>
                  <w:tag w:val="VP_pav"/>
                  <w:id w:val="-2063476038"/>
                  <w:lock w:val="sdtLocked"/>
                  <w:placeholder>
                    <w:docPart w:val="5CE664418E144CBABE1F00F29680D7F1"/>
                  </w:placeholder>
                  <w:text/>
                </w:sdtPr>
                <w:sdtEndPr/>
                <w:sdtContent>
                  <w:proofErr w:type="spellStart"/>
                  <w:r w:rsidRPr="0087489F">
                    <w:rPr>
                      <w:i/>
                    </w:rPr>
                    <w:t>Claritine</w:t>
                  </w:r>
                  <w:proofErr w:type="spellEnd"/>
                  <w:r w:rsidRPr="0087489F">
                    <w:rPr>
                      <w:i/>
                    </w:rPr>
                    <w:t xml:space="preserve"> 10 mg tabletės</w:t>
                  </w:r>
                </w:sdtContent>
              </w:sdt>
              <w:r w:rsidRPr="00A46D05">
                <w:rPr>
                  <w:i/>
                </w:rPr>
                <w:t xml:space="preserve"> </w:t>
              </w:r>
              <w:r w:rsidRPr="00A46D05">
                <w:t xml:space="preserve">(veiklioji medžiaga – </w:t>
              </w:r>
              <w:sdt>
                <w:sdtPr>
                  <w:alias w:val="Veikliosios m. pavadinimas"/>
                  <w:tag w:val="Veik_med"/>
                  <w:id w:val="2103453308"/>
                  <w:lock w:val="sdtLocked"/>
                  <w:placeholder>
                    <w:docPart w:val="1D2CCE421FB1454E85917BCA3A55DAE8"/>
                  </w:placeholder>
                  <w:text/>
                </w:sdtPr>
                <w:sdtEndPr/>
                <w:sdtContent>
                  <w:proofErr w:type="spellStart"/>
                  <w:r w:rsidRPr="00A46D05">
                    <w:t>loratadinas</w:t>
                  </w:r>
                  <w:proofErr w:type="spellEnd"/>
                </w:sdtContent>
              </w:sdt>
              <w:r w:rsidRPr="00A46D05">
                <w:t xml:space="preserve">, lygiagretaus importo leidimo numeris – </w:t>
              </w:r>
              <w:sdt>
                <w:sdtPr>
                  <w:alias w:val="Leidimo numeris"/>
                  <w:tag w:val="LI_NO"/>
                  <w:id w:val="-1017610926"/>
                  <w:lock w:val="sdtLocked"/>
                  <w:placeholder>
                    <w:docPart w:val="6F5CA9E3D94B47039BA8458E53244A4D"/>
                  </w:placeholder>
                  <w:text/>
                </w:sdtPr>
                <w:sdtEndPr/>
                <w:sdtContent>
                  <w:r w:rsidRPr="00A46D05">
                    <w:t>LT/L/20/1439/001</w:t>
                  </w:r>
                </w:sdtContent>
              </w:sdt>
              <w:r w:rsidRPr="00A46D05">
                <w:t>, lygiagretaus importo leidimo turėtojas – UAB „</w:t>
              </w:r>
              <w:proofErr w:type="spellStart"/>
              <w:sdt>
                <w:sdtPr>
                  <w:rPr>
                    <w:lang w:eastAsia="lt-LT"/>
                  </w:rPr>
                  <w:alias w:val="Pareiškėjas"/>
                  <w:tag w:val="Par_pav"/>
                  <w:id w:val="180947826"/>
                  <w:lock w:val="sdtLocked"/>
                  <w:placeholder>
                    <w:docPart w:val="63912FD0BB824CC6891D116E4A3FE96F"/>
                  </w:placeholder>
                  <w:text/>
                </w:sdtPr>
                <w:sdtEndPr/>
                <w:sdtContent>
                  <w:r w:rsidRPr="00A46D05">
                    <w:rPr>
                      <w:lang w:eastAsia="lt-LT"/>
                    </w:rPr>
                    <w:t>Ideal</w:t>
                  </w:r>
                  <w:proofErr w:type="spellEnd"/>
                  <w:r w:rsidRPr="00A46D05">
                    <w:rPr>
                      <w:lang w:eastAsia="lt-LT"/>
                    </w:rPr>
                    <w:t xml:space="preserve"> </w:t>
                  </w:r>
                  <w:proofErr w:type="spellStart"/>
                  <w:r w:rsidRPr="00A46D05">
                    <w:rPr>
                      <w:lang w:eastAsia="lt-LT"/>
                    </w:rPr>
                    <w:t>Trade</w:t>
                  </w:r>
                  <w:proofErr w:type="spellEnd"/>
                  <w:r w:rsidRPr="00A46D05">
                    <w:rPr>
                      <w:lang w:eastAsia="lt-LT"/>
                    </w:rPr>
                    <w:t xml:space="preserve"> Links</w:t>
                  </w:r>
                </w:sdtContent>
              </w:sdt>
              <w:r w:rsidRPr="00A46D05">
                <w:t xml:space="preserve">“, Lietuva, eksportuojanti valstybė – </w:t>
              </w:r>
              <w:sdt>
                <w:sdtPr>
                  <w:alias w:val="eksportuojanti valstybė"/>
                  <w:tag w:val="Eksp_val"/>
                  <w:id w:val="1314459763"/>
                  <w:lock w:val="sdtLocked"/>
                  <w:placeholder>
                    <w:docPart w:val="69C6F6EA5C174C0F88808539DA53A639"/>
                  </w:placeholder>
                  <w:text/>
                </w:sdtPr>
                <w:sdtEndPr/>
                <w:sdtContent>
                  <w:r w:rsidRPr="00A46D05">
                    <w:t>Lenkija</w:t>
                  </w:r>
                </w:sdtContent>
              </w:sdt>
              <w:r w:rsidRPr="00A46D05">
                <w:t xml:space="preserve">, klasifikacija – </w:t>
              </w:r>
              <w:sdt>
                <w:sdtPr>
                  <w:alias w:val="Klasifikacija"/>
                  <w:tag w:val="Class"/>
                  <w:id w:val="1558355545"/>
                  <w:lock w:val="sdtLocked"/>
                  <w:placeholder>
                    <w:docPart w:val="7FA134E44CA24D508701D08E5C4E62AC"/>
                  </w:placeholder>
                  <w:dropDownList>
                    <w:listItem w:displayText="receptinis" w:value="receptinis"/>
                    <w:listItem w:displayText="nereceptinis" w:value="nereceptinis"/>
                    <w:listItem w:displayText="receptinis/nereceptinis" w:value="receptinis/nereceptinis"/>
                  </w:dropDownList>
                </w:sdtPr>
                <w:sdtEndPr/>
                <w:sdtContent>
                  <w:r w:rsidRPr="00A46D05">
                    <w:t>receptinis</w:t>
                  </w:r>
                </w:sdtContent>
              </w:sdt>
              <w:r w:rsidRPr="00A46D05">
                <w:t xml:space="preserve"> vaistinis preparatas, pakuotė – </w:t>
              </w:r>
              <w:sdt>
                <w:sdtPr>
                  <w:alias w:val="Pakuotė, kiekis"/>
                  <w:tag w:val="Pakuote"/>
                  <w:id w:val="617886632"/>
                  <w:lock w:val="sdtLocked"/>
                  <w:placeholder>
                    <w:docPart w:val="CD4B7DD2A400428984E7BBBD6300B78D"/>
                  </w:placeholder>
                  <w:text/>
                </w:sdtPr>
                <w:sdtEndPr/>
                <w:sdtContent>
                  <w:r w:rsidRPr="00A46D05">
                    <w:t>lizdinė plokštelė, N30</w:t>
                  </w:r>
                </w:sdtContent>
              </w:sdt>
              <w:r w:rsidRPr="00A46D05">
                <w:t xml:space="preserve">, referencinio vaistinio preparato pavadinimas – </w:t>
              </w:r>
              <w:sdt>
                <w:sdtPr>
                  <w:alias w:val="Referencinis VP"/>
                  <w:tag w:val="Ref_VP"/>
                  <w:id w:val="-195614466"/>
                  <w:lock w:val="sdtLocked"/>
                  <w:placeholder>
                    <w:docPart w:val="0B51443AA5DD4ED2B865E11E0612239C"/>
                  </w:placeholder>
                  <w:text/>
                </w:sdtPr>
                <w:sdtEndPr/>
                <w:sdtContent>
                  <w:proofErr w:type="spellStart"/>
                  <w:r w:rsidRPr="00A46D05">
                    <w:t>Claritine</w:t>
                  </w:r>
                  <w:proofErr w:type="spellEnd"/>
                  <w:r w:rsidRPr="00A46D05">
                    <w:t xml:space="preserve"> 10 mg tabletės</w:t>
                  </w:r>
                </w:sdtContent>
              </w:sdt>
              <w:r w:rsidRPr="00A46D05">
                <w:t xml:space="preserve">, referencinio vaistinio preparato registracijos pažymėjimo numeris – </w:t>
              </w:r>
              <w:sdt>
                <w:sdtPr>
                  <w:alias w:val="Referencinio VP reg. Nr."/>
                  <w:tag w:val="RefVP_NR"/>
                  <w:id w:val="-618450735"/>
                  <w:lock w:val="sdtLocked"/>
                  <w:placeholder>
                    <w:docPart w:val="83AB9974D0554FEA9E12519E9AAEE89E"/>
                  </w:placeholder>
                  <w:text/>
                </w:sdtPr>
                <w:sdtEndPr/>
                <w:sdtContent>
                  <w:r w:rsidRPr="00A46D05">
                    <w:t>LT/1/97/1686/002</w:t>
                  </w:r>
                </w:sdtContent>
              </w:sdt>
              <w:r w:rsidRPr="00A46D05">
                <w:t xml:space="preserve">, referencinio vaistinio preparato registruotojas – </w:t>
              </w:r>
              <w:sdt>
                <w:sdtPr>
                  <w:alias w:val="Ref. VP registruotojas, valstybė"/>
                  <w:tag w:val="Ref_Reg_Val"/>
                  <w:id w:val="428944425"/>
                  <w:lock w:val="sdtLocked"/>
                  <w:placeholder>
                    <w:docPart w:val="3B39542B12474CCBB23753E30BBCA273"/>
                  </w:placeholder>
                  <w:text/>
                </w:sdtPr>
                <w:sdtEndPr/>
                <w:sdtContent>
                  <w:r w:rsidRPr="00A46D05">
                    <w:t>UAB „Bayer“</w:t>
                  </w:r>
                  <w:r w:rsidR="00217908" w:rsidRPr="00A46D05">
                    <w:t>, L</w:t>
                  </w:r>
                  <w:r w:rsidRPr="00A46D05">
                    <w:t>ietuva</w:t>
                  </w:r>
                </w:sdtContent>
              </w:sdt>
              <w:r w:rsidRPr="00A46D05">
                <w:t>);</w:t>
              </w:r>
            </w:p>
            <w:bookmarkStart w:id="0" w:name="_GoBack" w:displacedByCustomXml="next"/>
            <w:bookmarkEnd w:id="0" w:displacedByCustomXml="next"/>
          </w:sdtContent>
        </w:sdt>
        <w:sdt>
          <w:sdtPr>
            <w:id w:val="633999861"/>
            <w:placeholder>
              <w:docPart w:val="6A3F6467CCA04EE999B50C6FB48E0B72"/>
            </w:placeholder>
            <w15:repeatingSectionItem/>
          </w:sdtPr>
          <w:sdtEndPr>
            <w:rPr>
              <w:rStyle w:val="Vietosrezervavimoenklotekstas"/>
              <w:color w:val="808080"/>
            </w:rPr>
          </w:sdtEndPr>
          <w:sdtContent>
            <w:p w:rsidR="008067FD" w:rsidRPr="00A46D05" w:rsidRDefault="008067FD" w:rsidP="0025288A">
              <w:pPr>
                <w:pStyle w:val="Sraopastraipa"/>
                <w:numPr>
                  <w:ilvl w:val="1"/>
                  <w:numId w:val="8"/>
                </w:numPr>
                <w:ind w:left="-142" w:right="-142" w:firstLine="709"/>
                <w:jc w:val="both"/>
              </w:pPr>
              <w:r w:rsidRPr="00A46D05">
                <w:t xml:space="preserve">lygiagrečiai importuojamą vaistinį preparatą </w:t>
              </w:r>
              <w:sdt>
                <w:sdtPr>
                  <w:rPr>
                    <w:i/>
                  </w:rPr>
                  <w:alias w:val="VP pavadinimas"/>
                  <w:tag w:val="VP_pav"/>
                  <w:id w:val="848296513"/>
                  <w:lock w:val="sdtLocked"/>
                  <w:placeholder>
                    <w:docPart w:val="7B91D5DA07BB481786C507A1FC3F24C9"/>
                  </w:placeholder>
                  <w:text/>
                </w:sdtPr>
                <w:sdtEndPr/>
                <w:sdtContent>
                  <w:proofErr w:type="spellStart"/>
                  <w:r w:rsidRPr="0087489F">
                    <w:rPr>
                      <w:i/>
                    </w:rPr>
                    <w:t>Yarina</w:t>
                  </w:r>
                  <w:proofErr w:type="spellEnd"/>
                  <w:r w:rsidRPr="0087489F">
                    <w:rPr>
                      <w:i/>
                    </w:rPr>
                    <w:t xml:space="preserve"> 3000/30 </w:t>
                  </w:r>
                  <w:proofErr w:type="spellStart"/>
                  <w:r w:rsidRPr="0087489F">
                    <w:rPr>
                      <w:i/>
                    </w:rPr>
                    <w:t>mikrogramų</w:t>
                  </w:r>
                  <w:proofErr w:type="spellEnd"/>
                  <w:r w:rsidRPr="0087489F">
                    <w:rPr>
                      <w:i/>
                    </w:rPr>
                    <w:t xml:space="preserve"> p</w:t>
                  </w:r>
                  <w:r w:rsidR="00504DA2" w:rsidRPr="0087489F">
                    <w:rPr>
                      <w:i/>
                    </w:rPr>
                    <w:t>lėvele dengtos tabletės</w:t>
                  </w:r>
                </w:sdtContent>
              </w:sdt>
              <w:r w:rsidRPr="00A46D05">
                <w:rPr>
                  <w:i/>
                </w:rPr>
                <w:t xml:space="preserve"> </w:t>
              </w:r>
              <w:r w:rsidRPr="00A46D05">
                <w:t xml:space="preserve">(veiklioji medžiaga – </w:t>
              </w:r>
              <w:sdt>
                <w:sdtPr>
                  <w:alias w:val="Veikliosios m. pavadinimas"/>
                  <w:tag w:val="Veik_med"/>
                  <w:id w:val="-169414742"/>
                  <w:lock w:val="sdtLocked"/>
                  <w:placeholder>
                    <w:docPart w:val="11B4FFF5B66B4FE0BF671CD3EF1CE174"/>
                  </w:placeholder>
                  <w:text/>
                </w:sdtPr>
                <w:sdtEndPr/>
                <w:sdtContent>
                  <w:proofErr w:type="spellStart"/>
                  <w:r w:rsidRPr="00A46D05">
                    <w:t>drospirenonas</w:t>
                  </w:r>
                  <w:proofErr w:type="spellEnd"/>
                  <w:r w:rsidRPr="00A46D05">
                    <w:t xml:space="preserve">, </w:t>
                  </w:r>
                  <w:proofErr w:type="spellStart"/>
                  <w:r w:rsidRPr="00A46D05">
                    <w:t>etinilestradiolis</w:t>
                  </w:r>
                  <w:proofErr w:type="spellEnd"/>
                </w:sdtContent>
              </w:sdt>
              <w:r w:rsidRPr="00A46D05">
                <w:t xml:space="preserve">, lygiagretaus importo leidimo numeris – </w:t>
              </w:r>
              <w:sdt>
                <w:sdtPr>
                  <w:alias w:val="Leidimo numeris"/>
                  <w:tag w:val="LI_NO"/>
                  <w:id w:val="-1198623684"/>
                  <w:lock w:val="sdtLocked"/>
                  <w:placeholder>
                    <w:docPart w:val="D0BF53748EE74E5C8DB351FB52CDD274"/>
                  </w:placeholder>
                  <w:text/>
                </w:sdtPr>
                <w:sdtEndPr/>
                <w:sdtContent>
                  <w:r w:rsidRPr="00A46D05">
                    <w:t>LT/L/20/1440/001</w:t>
                  </w:r>
                </w:sdtContent>
              </w:sdt>
              <w:r w:rsidRPr="00A46D05">
                <w:t>, lygiagretaus importo leidimo turėtojas – UAB „</w:t>
              </w:r>
              <w:proofErr w:type="spellStart"/>
              <w:sdt>
                <w:sdtPr>
                  <w:rPr>
                    <w:lang w:eastAsia="lt-LT"/>
                  </w:rPr>
                  <w:alias w:val="Pareiškėjas"/>
                  <w:tag w:val="Par_pav"/>
                  <w:id w:val="-1970584049"/>
                  <w:lock w:val="sdtLocked"/>
                  <w:placeholder>
                    <w:docPart w:val="872C5DF42F9B44E995E4E7D5A3E70BB9"/>
                  </w:placeholder>
                  <w:text/>
                </w:sdtPr>
                <w:sdtEndPr/>
                <w:sdtContent>
                  <w:r w:rsidRPr="00A46D05">
                    <w:rPr>
                      <w:lang w:eastAsia="lt-LT"/>
                    </w:rPr>
                    <w:t>Lex</w:t>
                  </w:r>
                  <w:proofErr w:type="spellEnd"/>
                  <w:r w:rsidRPr="00A46D05">
                    <w:rPr>
                      <w:lang w:eastAsia="lt-LT"/>
                    </w:rPr>
                    <w:t xml:space="preserve"> ano</w:t>
                  </w:r>
                </w:sdtContent>
              </w:sdt>
              <w:r w:rsidRPr="00A46D05">
                <w:t xml:space="preserve">“, Lietuva, eksportuojanti valstybė – </w:t>
              </w:r>
              <w:sdt>
                <w:sdtPr>
                  <w:alias w:val="eksportuojanti valstybė"/>
                  <w:tag w:val="Eksp_val"/>
                  <w:id w:val="1352228925"/>
                  <w:lock w:val="sdtLocked"/>
                  <w:placeholder>
                    <w:docPart w:val="D115D4714D53471E88ADBEB6540F9DB3"/>
                  </w:placeholder>
                  <w:text/>
                </w:sdtPr>
                <w:sdtEndPr/>
                <w:sdtContent>
                  <w:r w:rsidRPr="00A46D05">
                    <w:t>Rumunija</w:t>
                  </w:r>
                </w:sdtContent>
              </w:sdt>
              <w:r w:rsidRPr="00A46D05">
                <w:t xml:space="preserve">, klasifikacija – </w:t>
              </w:r>
              <w:sdt>
                <w:sdtPr>
                  <w:alias w:val="Klasifikacija"/>
                  <w:tag w:val="Class"/>
                  <w:id w:val="1635217164"/>
                  <w:lock w:val="sdtLocked"/>
                  <w:placeholder>
                    <w:docPart w:val="348CFD69101340BDA4DE3B284B7855D5"/>
                  </w:placeholder>
                  <w:dropDownList>
                    <w:listItem w:displayText="receptinis" w:value="receptinis"/>
                    <w:listItem w:displayText="nereceptinis" w:value="nereceptinis"/>
                    <w:listItem w:displayText="receptinis/nereceptinis" w:value="receptinis/nereceptinis"/>
                  </w:dropDownList>
                </w:sdtPr>
                <w:sdtEndPr/>
                <w:sdtContent>
                  <w:r w:rsidR="00A46D05" w:rsidRPr="00A46D05">
                    <w:t>receptinis</w:t>
                  </w:r>
                </w:sdtContent>
              </w:sdt>
              <w:r w:rsidRPr="00A46D05">
                <w:t xml:space="preserve"> vaistinis preparatas, pakuotė – </w:t>
              </w:r>
              <w:sdt>
                <w:sdtPr>
                  <w:rPr>
                    <w:lang w:eastAsia="lt-LT"/>
                  </w:rPr>
                  <w:alias w:val="Pakuotė, kiekis"/>
                  <w:tag w:val="Pakuote"/>
                  <w:id w:val="2009709056"/>
                  <w:lock w:val="sdtLocked"/>
                  <w:placeholder>
                    <w:docPart w:val="1AF2572A8E244B56AD46DBF0E061EC85"/>
                  </w:placeholder>
                  <w:text/>
                </w:sdtPr>
                <w:sdtEndPr/>
                <w:sdtContent>
                  <w:r w:rsidR="00A46D05" w:rsidRPr="00A46D05">
                    <w:rPr>
                      <w:lang w:eastAsia="lt-LT"/>
                    </w:rPr>
                    <w:t>lizdinė plokštelė</w:t>
                  </w:r>
                </w:sdtContent>
              </w:sdt>
              <w:r w:rsidR="00A46D05" w:rsidRPr="00A46D05">
                <w:rPr>
                  <w:lang w:eastAsia="lt-LT"/>
                </w:rPr>
                <w:t>, N21</w:t>
              </w:r>
              <w:r w:rsidRPr="00A46D05">
                <w:t xml:space="preserve">, referencinio vaistinio preparato pavadinimas – </w:t>
              </w:r>
              <w:sdt>
                <w:sdtPr>
                  <w:alias w:val="Referencinis VP"/>
                  <w:tag w:val="Ref_VP"/>
                  <w:id w:val="-280964371"/>
                  <w:lock w:val="sdtLocked"/>
                  <w:placeholder>
                    <w:docPart w:val="21B8450C3A7D401BB0FF536FDB058055"/>
                  </w:placeholder>
                  <w:text/>
                </w:sdtPr>
                <w:sdtEndPr/>
                <w:sdtContent>
                  <w:proofErr w:type="spellStart"/>
                  <w:r w:rsidR="00A46D05" w:rsidRPr="00A46D05">
                    <w:t>Yarina</w:t>
                  </w:r>
                  <w:proofErr w:type="spellEnd"/>
                  <w:r w:rsidR="00A46D05" w:rsidRPr="00A46D05">
                    <w:t xml:space="preserve"> 3000/30 </w:t>
                  </w:r>
                  <w:proofErr w:type="spellStart"/>
                  <w:r w:rsidR="00A46D05" w:rsidRPr="00A46D05">
                    <w:t>mikrogramų</w:t>
                  </w:r>
                  <w:proofErr w:type="spellEnd"/>
                  <w:r w:rsidR="00A46D05" w:rsidRPr="00A46D05">
                    <w:t xml:space="preserve"> plėvele dengtos tabletės</w:t>
                  </w:r>
                </w:sdtContent>
              </w:sdt>
              <w:r w:rsidRPr="00A46D05">
                <w:t xml:space="preserve">, referencinio vaistinio preparato registracijos pažymėjimo numeris – </w:t>
              </w:r>
              <w:sdt>
                <w:sdtPr>
                  <w:alias w:val="Referencinio VP reg. Nr."/>
                  <w:tag w:val="RefVP_NR"/>
                  <w:id w:val="1052038996"/>
                  <w:lock w:val="sdtLocked"/>
                  <w:placeholder>
                    <w:docPart w:val="914E11EDDC5A4019AA2CCE819080AAC5"/>
                  </w:placeholder>
                  <w:text/>
                </w:sdtPr>
                <w:sdtEndPr/>
                <w:sdtContent>
                  <w:r w:rsidRPr="00A46D05">
                    <w:t>LT/1/01/2564/001</w:t>
                  </w:r>
                </w:sdtContent>
              </w:sdt>
              <w:r w:rsidRPr="00A46D05">
                <w:t xml:space="preserve">, referencinio vaistinio preparato registruotojas – </w:t>
              </w:r>
              <w:sdt>
                <w:sdtPr>
                  <w:rPr>
                    <w:lang w:eastAsia="lt-LT"/>
                  </w:rPr>
                  <w:alias w:val="Ref. VP registruotojas, valstybė"/>
                  <w:tag w:val="Ref_Reg_Val"/>
                  <w:id w:val="537938408"/>
                  <w:lock w:val="sdtLocked"/>
                  <w:placeholder>
                    <w:docPart w:val="E984735449A44631B60AB8F849E14CEF"/>
                  </w:placeholder>
                  <w:text/>
                </w:sdtPr>
                <w:sdtEndPr/>
                <w:sdtContent>
                  <w:r w:rsidR="00A46D05" w:rsidRPr="00A46D05">
                    <w:rPr>
                      <w:lang w:eastAsia="lt-LT"/>
                    </w:rPr>
                    <w:t>Bayer AG, Vokietija</w:t>
                  </w:r>
                </w:sdtContent>
              </w:sdt>
              <w:r w:rsidRPr="00A46D05">
                <w:t>)</w:t>
              </w:r>
              <w:r w:rsidR="0087489F">
                <w:t>.</w:t>
              </w:r>
            </w:p>
          </w:sdtContent>
        </w:sdt>
      </w:sdtContent>
    </w:sdt>
    <w:p w:rsidR="00846B67" w:rsidRPr="00A46D05" w:rsidRDefault="004B72DB" w:rsidP="00C220BE">
      <w:pPr>
        <w:ind w:left="-142" w:right="-143" w:firstLine="709"/>
        <w:jc w:val="both"/>
      </w:pPr>
      <w:r w:rsidRPr="00A46D05">
        <w:rPr>
          <w:bCs/>
          <w:noProof/>
        </w:rPr>
        <w:t>2.</w:t>
      </w:r>
      <w:r w:rsidR="002013EA" w:rsidRPr="00A46D05">
        <w:t xml:space="preserve"> Šis įsakymas gali būti skundžiamas Lietuvos Respublikos administracinių bylų teisenos įstatymo nustatyta tvarka</w:t>
      </w:r>
      <w:r w:rsidR="00A46D05" w:rsidRPr="00A46D05">
        <w:t>.</w:t>
      </w:r>
    </w:p>
    <w:p w:rsidR="00A46D05" w:rsidRPr="00A46D05" w:rsidRDefault="00A46D05" w:rsidP="00C220BE">
      <w:pPr>
        <w:ind w:left="-142" w:right="-143" w:firstLine="709"/>
        <w:jc w:val="both"/>
      </w:pP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A46D05" w:rsidRDefault="00A46D05" w:rsidP="00A46D05">
      <w:pPr>
        <w:overflowPunct w:val="0"/>
        <w:ind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  <w:r>
        <w:rPr>
          <w:sz w:val="18"/>
          <w:szCs w:val="18"/>
        </w:rPr>
        <w:t xml:space="preserve"> </w:t>
      </w:r>
    </w:p>
    <w:p w:rsidR="00A46D05" w:rsidRPr="00A543D5" w:rsidRDefault="00A46D05" w:rsidP="00A46D0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A543D5">
        <w:rPr>
          <w:sz w:val="18"/>
          <w:szCs w:val="18"/>
        </w:rPr>
        <w:t xml:space="preserve">Vaistų </w:t>
      </w:r>
      <w:r>
        <w:rPr>
          <w:sz w:val="18"/>
          <w:szCs w:val="18"/>
        </w:rPr>
        <w:t>registracijos</w:t>
      </w:r>
      <w:r w:rsidRPr="00A543D5">
        <w:rPr>
          <w:sz w:val="18"/>
          <w:szCs w:val="18"/>
        </w:rPr>
        <w:t xml:space="preserve"> skyriaus</w:t>
      </w:r>
      <w:r>
        <w:rPr>
          <w:sz w:val="18"/>
          <w:szCs w:val="18"/>
        </w:rPr>
        <w:t xml:space="preserve"> </w:t>
      </w:r>
      <w:r w:rsidRPr="00A543D5">
        <w:rPr>
          <w:sz w:val="18"/>
          <w:szCs w:val="18"/>
        </w:rPr>
        <w:t>vyriausioji specialistė</w:t>
      </w:r>
    </w:p>
    <w:p w:rsidR="00AB6814" w:rsidRPr="000C5B5C" w:rsidRDefault="00A46D05" w:rsidP="00A46D0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B. Kuntelija</w:t>
      </w:r>
    </w:p>
    <w:sdt>
      <w:sdtPr>
        <w:rPr>
          <w:sz w:val="18"/>
          <w:szCs w:val="18"/>
        </w:rPr>
        <w:alias w:val="Data"/>
        <w:tag w:val="Data"/>
        <w:id w:val="-1567947268"/>
        <w:lock w:val="sdtLocked"/>
        <w:placeholder>
          <w:docPart w:val="1BA7E461D7B0410F8FD436F373548F69"/>
        </w:placeholder>
        <w:date w:fullDate="2020-12-11T00:00:00Z">
          <w:dateFormat w:val="yyyy-MM-dd"/>
          <w:lid w:val="lt-LT"/>
          <w:storeMappedDataAs w:val="dateTime"/>
          <w:calendar w:val="gregorian"/>
        </w:date>
      </w:sdtPr>
      <w:sdtEndPr/>
      <w:sdtContent>
        <w:p w:rsidR="008C3D9A" w:rsidRPr="000413DC" w:rsidRDefault="00A46D05" w:rsidP="00A46D05">
          <w:pPr>
            <w:overflowPunct w:val="0"/>
            <w:ind w:right="-426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2020-12-11</w:t>
          </w:r>
        </w:p>
      </w:sdtContent>
    </w:sdt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40" w:rsidRDefault="006E2D40">
      <w:r>
        <w:separator/>
      </w:r>
    </w:p>
  </w:endnote>
  <w:endnote w:type="continuationSeparator" w:id="0">
    <w:p w:rsidR="006E2D40" w:rsidRDefault="006E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40" w:rsidRDefault="006E2D40">
      <w:r>
        <w:separator/>
      </w:r>
    </w:p>
  </w:footnote>
  <w:footnote w:type="continuationSeparator" w:id="0">
    <w:p w:rsidR="006E2D40" w:rsidRDefault="006E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40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43B3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17908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2FF4"/>
    <w:rsid w:val="004F42C5"/>
    <w:rsid w:val="004F4861"/>
    <w:rsid w:val="004F498F"/>
    <w:rsid w:val="004F7D42"/>
    <w:rsid w:val="0050079C"/>
    <w:rsid w:val="00500EF3"/>
    <w:rsid w:val="00502265"/>
    <w:rsid w:val="00503269"/>
    <w:rsid w:val="00504DA2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57CC3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2D40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7FD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489F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0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44B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3A7E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32F7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518B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66E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8697D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DAF669"/>
  <w15:docId w15:val="{B93E73E4-D754-4FF1-BFCA-CEB128E6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endri\VRS\VRS%20Administravimas\6%20Lygiagretus%20importas\LI%20registracijos%20ir%20keitimu%20sarasai\Program%20files\Isakymo_sablon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A2EF48F3B74A43828A0E436599F0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437EF1-F028-458E-80D6-70B67C68919D}"/>
      </w:docPartPr>
      <w:docPartBody>
        <w:p w:rsidR="002B38D2" w:rsidRDefault="000A59E0">
          <w:pPr>
            <w:pStyle w:val="D7A2EF48F3B74A43828A0E436599F06D"/>
          </w:pPr>
          <w:r w:rsidRPr="007839EB">
            <w:rPr>
              <w:rStyle w:val="Vietosrezervavimoenklotekstas"/>
            </w:rPr>
            <w:t>pasirinkite mėn.</w:t>
          </w:r>
        </w:p>
      </w:docPartBody>
    </w:docPart>
    <w:docPart>
      <w:docPartPr>
        <w:name w:val="DDD5A77056614A2FA52E27EEF79755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237B84-F346-4610-87C0-232CD5CB38EF}"/>
      </w:docPartPr>
      <w:docPartBody>
        <w:p w:rsidR="002B38D2" w:rsidRDefault="000A59E0">
          <w:pPr>
            <w:pStyle w:val="DDD5A77056614A2FA52E27EEF79755AC"/>
          </w:pPr>
          <w:r>
            <w:rPr>
              <w:rStyle w:val="Vietosrezervavimoenklotekstas"/>
            </w:rPr>
            <w:t>GENERUOJASI AUTOMATIŠKAI (VP pavadinimai)</w:t>
          </w:r>
        </w:p>
      </w:docPartBody>
    </w:docPart>
    <w:docPart>
      <w:docPartPr>
        <w:name w:val="28271B5A088A41DBB3DD4C0C75AAC3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E854C2-2E67-46F5-A6A0-E55F7C073B35}"/>
      </w:docPartPr>
      <w:docPartBody>
        <w:p w:rsidR="002B38D2" w:rsidRDefault="000A59E0">
          <w:pPr>
            <w:pStyle w:val="28271B5A088A41DBB3DD4C0C75AAC3B3"/>
          </w:pPr>
          <w:r w:rsidRPr="0000688D">
            <w:rPr>
              <w:rStyle w:val="Vietosrezervavimoenkloteksta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AB97BDE98442328DF9B0B999FC43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B4EEC5-E87A-4A46-B45C-FACA3FBF9CD1}"/>
      </w:docPartPr>
      <w:docPartBody>
        <w:p w:rsidR="002B38D2" w:rsidRDefault="000A59E0">
          <w:pPr>
            <w:pStyle w:val="0BAB97BDE98442328DF9B0B999FC43D3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B5F5A67E65014464B72D5D2D457A75E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67E5A0-6B7F-40EF-AF30-F6F99A073C73}"/>
      </w:docPartPr>
      <w:docPartBody>
        <w:p w:rsidR="002B38D2" w:rsidRDefault="000A59E0">
          <w:pPr>
            <w:pStyle w:val="B5F5A67E65014464B72D5D2D457A75ED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8E522D42EF734A138EFB29D5C831F7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4FC3ED-AADB-4BA0-8D6A-C3BAE55E5C05}"/>
      </w:docPartPr>
      <w:docPartBody>
        <w:p w:rsidR="002B38D2" w:rsidRDefault="000A59E0">
          <w:pPr>
            <w:pStyle w:val="8E522D42EF734A138EFB29D5C831F7B7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49F831D22A4A439A8818AE217FDC5E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4FD8F4-7026-4315-B9EC-4ADA6CECA903}"/>
      </w:docPartPr>
      <w:docPartBody>
        <w:p w:rsidR="002B38D2" w:rsidRDefault="000A59E0">
          <w:pPr>
            <w:pStyle w:val="49F831D22A4A439A8818AE217FDC5E77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E26EA9F665164423AF4932AEC578EA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C5D77-1584-4162-B1CA-AD6C68FDD84E}"/>
      </w:docPartPr>
      <w:docPartBody>
        <w:p w:rsidR="002B38D2" w:rsidRDefault="000A59E0">
          <w:pPr>
            <w:pStyle w:val="E26EA9F665164423AF4932AEC578EA8B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3A9B34532AB645D8A8AB2611C1B625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93BE8E-A893-4CBD-B44A-A8AAB2D1FF55}"/>
      </w:docPartPr>
      <w:docPartBody>
        <w:p w:rsidR="002B38D2" w:rsidRDefault="000A59E0">
          <w:pPr>
            <w:pStyle w:val="3A9B34532AB645D8A8AB2611C1B62514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46551B44DE8448AAB3E94E3FB586E9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B57AAA-4586-48EB-AEBF-9AE707AD976E}"/>
      </w:docPartPr>
      <w:docPartBody>
        <w:p w:rsidR="002B38D2" w:rsidRDefault="000A59E0">
          <w:pPr>
            <w:pStyle w:val="46551B44DE8448AAB3E94E3FB586E9BB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43308D90C8E04E80AF0F7374239E19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5C25B3-1F07-4263-B062-24229402DF37}"/>
      </w:docPartPr>
      <w:docPartBody>
        <w:p w:rsidR="002B38D2" w:rsidRDefault="000A59E0">
          <w:pPr>
            <w:pStyle w:val="43308D90C8E04E80AF0F7374239E1962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A059271A89054681A0F62F9D4F07E4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8F2C7A-2A77-4A17-A6A6-B266CF29D6B1}"/>
      </w:docPartPr>
      <w:docPartBody>
        <w:p w:rsidR="002B38D2" w:rsidRDefault="000A59E0">
          <w:pPr>
            <w:pStyle w:val="A059271A89054681A0F62F9D4F07E4D8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AF37FCF955FB41B697E64F947ACE4E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F4E389-1865-4972-806D-6DE47344B3B9}"/>
      </w:docPartPr>
      <w:docPartBody>
        <w:p w:rsidR="002B38D2" w:rsidRDefault="000A59E0">
          <w:pPr>
            <w:pStyle w:val="AF37FCF955FB41B697E64F947ACE4EEA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1BA7E461D7B0410F8FD436F373548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F92602-EBCA-4F36-81AE-B62C740068FB}"/>
      </w:docPartPr>
      <w:docPartBody>
        <w:p w:rsidR="002B38D2" w:rsidRDefault="000A59E0">
          <w:pPr>
            <w:pStyle w:val="1BA7E461D7B0410F8FD436F373548F69"/>
          </w:pPr>
          <w:r>
            <w:rPr>
              <w:rStyle w:val="Vietosrezervavimoenklotekstas"/>
            </w:rPr>
            <w:t>Pasirinkite datą</w:t>
          </w:r>
        </w:p>
      </w:docPartBody>
    </w:docPart>
    <w:docPart>
      <w:docPartPr>
        <w:name w:val="902F40934A6D40B3BAF0E41360EA14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DEAC1-3796-401D-A0B9-884E5DADAE15}"/>
      </w:docPartPr>
      <w:docPartBody>
        <w:p w:rsidR="002B38D2" w:rsidRDefault="000A59E0" w:rsidP="000A59E0">
          <w:pPr>
            <w:pStyle w:val="902F40934A6D40B3BAF0E41360EA1405"/>
          </w:pPr>
          <w:r w:rsidRPr="0000688D">
            <w:rPr>
              <w:rStyle w:val="Vietosrezervavimoenkloteksta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14065AA1B6346678B65D4BD450A6F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43D924-CF92-4328-961A-478842B64325}"/>
      </w:docPartPr>
      <w:docPartBody>
        <w:p w:rsidR="002B38D2" w:rsidRDefault="000A59E0" w:rsidP="000A59E0">
          <w:pPr>
            <w:pStyle w:val="114065AA1B6346678B65D4BD450A6FFC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3626792B9ED44877AE5083D43EDFF6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A50A46-AF22-494D-8C3F-23C4A228725A}"/>
      </w:docPartPr>
      <w:docPartBody>
        <w:p w:rsidR="002B38D2" w:rsidRDefault="000A59E0" w:rsidP="000A59E0">
          <w:pPr>
            <w:pStyle w:val="3626792B9ED44877AE5083D43EDFF64E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2CE1B7F684604306AA58C3EFB721F1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BF050F9-C838-4DFC-97D2-4A5C7FA6C511}"/>
      </w:docPartPr>
      <w:docPartBody>
        <w:p w:rsidR="002B38D2" w:rsidRDefault="000A59E0" w:rsidP="000A59E0">
          <w:pPr>
            <w:pStyle w:val="2CE1B7F684604306AA58C3EFB721F11D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DEA4C041DD024741BCEE4F294F0C61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B93D65B-EEFC-4CF5-A564-E0729126ED44}"/>
      </w:docPartPr>
      <w:docPartBody>
        <w:p w:rsidR="002B38D2" w:rsidRDefault="000A59E0" w:rsidP="000A59E0">
          <w:pPr>
            <w:pStyle w:val="DEA4C041DD024741BCEE4F294F0C61AC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3E47638FE5E64FC19D75A67B9275DC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FC54B9-87BF-4680-8629-A9D09CF1352F}"/>
      </w:docPartPr>
      <w:docPartBody>
        <w:p w:rsidR="002B38D2" w:rsidRDefault="000A59E0" w:rsidP="000A59E0">
          <w:pPr>
            <w:pStyle w:val="3E47638FE5E64FC19D75A67B9275DC7C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F21AD508541A4AACA1E8F998A5FF66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10805A-ADD3-4FB4-8D7F-8E6E3310072D}"/>
      </w:docPartPr>
      <w:docPartBody>
        <w:p w:rsidR="002B38D2" w:rsidRDefault="000A59E0" w:rsidP="000A59E0">
          <w:pPr>
            <w:pStyle w:val="F21AD508541A4AACA1E8F998A5FF6687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8F5822C7A3954E858D8729E3F1D9EB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117D08-9E44-405E-8C7C-D051A63413BA}"/>
      </w:docPartPr>
      <w:docPartBody>
        <w:p w:rsidR="002B38D2" w:rsidRDefault="000A59E0" w:rsidP="000A59E0">
          <w:pPr>
            <w:pStyle w:val="8F5822C7A3954E858D8729E3F1D9EBF7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701F2CD2B6C346F89343F5E881A881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8AFFB1-A6AD-4F81-AF0B-D3C5D97793EB}"/>
      </w:docPartPr>
      <w:docPartBody>
        <w:p w:rsidR="002B38D2" w:rsidRDefault="000A59E0" w:rsidP="000A59E0">
          <w:pPr>
            <w:pStyle w:val="701F2CD2B6C346F89343F5E881A881BD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E3A125A71FB74682ABEDA857ABF61F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7E79A8-AC6E-40D5-9949-D54B5F120881}"/>
      </w:docPartPr>
      <w:docPartBody>
        <w:p w:rsidR="002B38D2" w:rsidRDefault="000A59E0" w:rsidP="000A59E0">
          <w:pPr>
            <w:pStyle w:val="E3A125A71FB74682ABEDA857ABF61FAB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A2A1BE70D3B4457CBA66A9065D059A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CC41D2-0D23-4AB5-875A-1A9FF2EE1040}"/>
      </w:docPartPr>
      <w:docPartBody>
        <w:p w:rsidR="002B38D2" w:rsidRDefault="000A59E0" w:rsidP="000A59E0">
          <w:pPr>
            <w:pStyle w:val="A2A1BE70D3B4457CBA66A9065D059AB9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DC0A3BA3D2B14F0FAC3F2AFBAE8F0E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C500A2-2D43-41EE-A377-4545F716932A}"/>
      </w:docPartPr>
      <w:docPartBody>
        <w:p w:rsidR="007D72E0" w:rsidRDefault="002B38D2" w:rsidP="002B38D2">
          <w:pPr>
            <w:pStyle w:val="DC0A3BA3D2B14F0FAC3F2AFBAE8F0E2F"/>
          </w:pPr>
          <w:r w:rsidRPr="0000688D">
            <w:rPr>
              <w:rStyle w:val="Vietosrezervavimoenkloteksta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6E301234852457E9F077D8CE9215B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8466A66-5363-4BC6-937F-5D1920661B59}"/>
      </w:docPartPr>
      <w:docPartBody>
        <w:p w:rsidR="007D72E0" w:rsidRDefault="002B38D2" w:rsidP="002B38D2">
          <w:pPr>
            <w:pStyle w:val="A6E301234852457E9F077D8CE9215B98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45940B5F3D1F4EE997E306B2451A12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B524C2-EE64-4C20-BB11-71657E8BD949}"/>
      </w:docPartPr>
      <w:docPartBody>
        <w:p w:rsidR="007D72E0" w:rsidRDefault="002B38D2" w:rsidP="002B38D2">
          <w:pPr>
            <w:pStyle w:val="45940B5F3D1F4EE997E306B2451A12BE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9F5CF65835C84FF986A154474D2571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711604-8227-48B7-B6B3-C8496B347DAB}"/>
      </w:docPartPr>
      <w:docPartBody>
        <w:p w:rsidR="007D72E0" w:rsidRDefault="002B38D2" w:rsidP="002B38D2">
          <w:pPr>
            <w:pStyle w:val="9F5CF65835C84FF986A154474D257183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9556139366154583BC0AF772FD94DE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24C798-8542-4CCE-8E74-73CCA10DFBC2}"/>
      </w:docPartPr>
      <w:docPartBody>
        <w:p w:rsidR="007D72E0" w:rsidRDefault="002B38D2" w:rsidP="002B38D2">
          <w:pPr>
            <w:pStyle w:val="9556139366154583BC0AF772FD94DE42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97E51C1395934A39AE4EC60C0BCA3C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A641EE-D559-4003-B09F-19E50786594E}"/>
      </w:docPartPr>
      <w:docPartBody>
        <w:p w:rsidR="007D72E0" w:rsidRDefault="002B38D2" w:rsidP="002B38D2">
          <w:pPr>
            <w:pStyle w:val="97E51C1395934A39AE4EC60C0BCA3CE5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3B4C887366FB4003AE36ABCB83A17F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DC7CBF-FEB4-464B-9E51-A4CD24004AC8}"/>
      </w:docPartPr>
      <w:docPartBody>
        <w:p w:rsidR="007D72E0" w:rsidRDefault="002B38D2" w:rsidP="002B38D2">
          <w:pPr>
            <w:pStyle w:val="3B4C887366FB4003AE36ABCB83A17FD6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88CDA16BA49A44DE89BFD6836C791E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D40E2B-8083-485C-8C0F-6C878AA84FAD}"/>
      </w:docPartPr>
      <w:docPartBody>
        <w:p w:rsidR="007D72E0" w:rsidRDefault="002B38D2" w:rsidP="002B38D2">
          <w:pPr>
            <w:pStyle w:val="88CDA16BA49A44DE89BFD6836C791E38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753022F646FB4523B9FAD3A005A790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9FEED9-D37F-4088-A0E2-F190A19C4542}"/>
      </w:docPartPr>
      <w:docPartBody>
        <w:p w:rsidR="007D72E0" w:rsidRDefault="002B38D2" w:rsidP="002B38D2">
          <w:pPr>
            <w:pStyle w:val="753022F646FB4523B9FAD3A005A79090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9ED01232CCA944D1831DC3AB115C3F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C02EFB3-F809-4F31-B84C-FDCC946C4971}"/>
      </w:docPartPr>
      <w:docPartBody>
        <w:p w:rsidR="007D72E0" w:rsidRDefault="002B38D2" w:rsidP="002B38D2">
          <w:pPr>
            <w:pStyle w:val="9ED01232CCA944D1831DC3AB115C3F6A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FE4738578DEE4E16912B5F3C99EF9C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353CE7-3567-4FA4-96FA-FF4B46B3888F}"/>
      </w:docPartPr>
      <w:docPartBody>
        <w:p w:rsidR="007D72E0" w:rsidRDefault="002B38D2" w:rsidP="002B38D2">
          <w:pPr>
            <w:pStyle w:val="FE4738578DEE4E16912B5F3C99EF9C48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5E8D74A6686E4D738A877B7451B9A2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162714-EA60-456B-BE72-2EBA92756987}"/>
      </w:docPartPr>
      <w:docPartBody>
        <w:p w:rsidR="007D72E0" w:rsidRDefault="002B38D2" w:rsidP="002B38D2">
          <w:pPr>
            <w:pStyle w:val="5E8D74A6686E4D738A877B7451B9A239"/>
          </w:pPr>
          <w:r w:rsidRPr="0000688D">
            <w:rPr>
              <w:rStyle w:val="Vietosrezervavimoenkloteksta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E664418E144CBABE1F00F29680D7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D64D57-7FDA-45C9-A48F-D39BCE53083E}"/>
      </w:docPartPr>
      <w:docPartBody>
        <w:p w:rsidR="007D72E0" w:rsidRDefault="002B38D2" w:rsidP="002B38D2">
          <w:pPr>
            <w:pStyle w:val="5CE664418E144CBABE1F00F29680D7F1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1D2CCE421FB1454E85917BCA3A55DA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0C9F8E-D7DC-427C-B255-DF4F00C09BA5}"/>
      </w:docPartPr>
      <w:docPartBody>
        <w:p w:rsidR="007D72E0" w:rsidRDefault="002B38D2" w:rsidP="002B38D2">
          <w:pPr>
            <w:pStyle w:val="1D2CCE421FB1454E85917BCA3A55DAE8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6F5CA9E3D94B47039BA8458E53244A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7A9234-E223-49CB-8F9F-422F5E6DE587}"/>
      </w:docPartPr>
      <w:docPartBody>
        <w:p w:rsidR="007D72E0" w:rsidRDefault="002B38D2" w:rsidP="002B38D2">
          <w:pPr>
            <w:pStyle w:val="6F5CA9E3D94B47039BA8458E53244A4D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63912FD0BB824CC6891D116E4A3FE9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FFD2CA-AA3C-4F27-82C5-E369EB937671}"/>
      </w:docPartPr>
      <w:docPartBody>
        <w:p w:rsidR="007D72E0" w:rsidRDefault="002B38D2" w:rsidP="002B38D2">
          <w:pPr>
            <w:pStyle w:val="63912FD0BB824CC6891D116E4A3FE96F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69C6F6EA5C174C0F88808539DA53A6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832F14-6B5E-4E8D-B522-BF23F0BE9DA6}"/>
      </w:docPartPr>
      <w:docPartBody>
        <w:p w:rsidR="007D72E0" w:rsidRDefault="002B38D2" w:rsidP="002B38D2">
          <w:pPr>
            <w:pStyle w:val="69C6F6EA5C174C0F88808539DA53A639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7FA134E44CA24D508701D08E5C4E62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44658F-FCDC-4174-BB7E-4C317A3756CD}"/>
      </w:docPartPr>
      <w:docPartBody>
        <w:p w:rsidR="007D72E0" w:rsidRDefault="002B38D2" w:rsidP="002B38D2">
          <w:pPr>
            <w:pStyle w:val="7FA134E44CA24D508701D08E5C4E62AC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CD4B7DD2A400428984E7BBBD6300B7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6853AC-E7D6-4BE8-9B20-B4C9D74BF1A9}"/>
      </w:docPartPr>
      <w:docPartBody>
        <w:p w:rsidR="007D72E0" w:rsidRDefault="002B38D2" w:rsidP="002B38D2">
          <w:pPr>
            <w:pStyle w:val="CD4B7DD2A400428984E7BBBD6300B78D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0B51443AA5DD4ED2B865E11E061223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71B8B4-C5C7-4D4C-834D-88506D635F74}"/>
      </w:docPartPr>
      <w:docPartBody>
        <w:p w:rsidR="007D72E0" w:rsidRDefault="002B38D2" w:rsidP="002B38D2">
          <w:pPr>
            <w:pStyle w:val="0B51443AA5DD4ED2B865E11E0612239C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83AB9974D0554FEA9E12519E9AAEE8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8357DF-7A3C-4527-95BF-19A55FB03CDF}"/>
      </w:docPartPr>
      <w:docPartBody>
        <w:p w:rsidR="007D72E0" w:rsidRDefault="002B38D2" w:rsidP="002B38D2">
          <w:pPr>
            <w:pStyle w:val="83AB9974D0554FEA9E12519E9AAEE89E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3B39542B12474CCBB23753E30BBCA2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BF1B6A-F4D1-4938-9E9D-891A0C2F9C29}"/>
      </w:docPartPr>
      <w:docPartBody>
        <w:p w:rsidR="007D72E0" w:rsidRDefault="002B38D2" w:rsidP="002B38D2">
          <w:pPr>
            <w:pStyle w:val="3B39542B12474CCBB23753E30BBCA273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6A3F6467CCA04EE999B50C6FB48E0B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3CA07F-8BE4-4CA3-B524-5A8310B6FAB2}"/>
      </w:docPartPr>
      <w:docPartBody>
        <w:p w:rsidR="007D72E0" w:rsidRDefault="002B38D2" w:rsidP="002B38D2">
          <w:pPr>
            <w:pStyle w:val="6A3F6467CCA04EE999B50C6FB48E0B72"/>
          </w:pPr>
          <w:r w:rsidRPr="0000688D">
            <w:rPr>
              <w:rStyle w:val="Vietosrezervavimoenklotekstas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B91D5DA07BB481786C507A1FC3F24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568125-C662-4D38-AF0E-01B33DCAF285}"/>
      </w:docPartPr>
      <w:docPartBody>
        <w:p w:rsidR="007D72E0" w:rsidRDefault="002B38D2" w:rsidP="002B38D2">
          <w:pPr>
            <w:pStyle w:val="7B91D5DA07BB481786C507A1FC3F24C9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11B4FFF5B66B4FE0BF671CD3EF1CE1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0AE4B9-AB20-4B7B-B663-150947969661}"/>
      </w:docPartPr>
      <w:docPartBody>
        <w:p w:rsidR="007D72E0" w:rsidRDefault="002B38D2" w:rsidP="002B38D2">
          <w:pPr>
            <w:pStyle w:val="11B4FFF5B66B4FE0BF671CD3EF1CE174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D0BF53748EE74E5C8DB351FB52CDD2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F27BAB-B42A-4D21-9301-AA099DA72C28}"/>
      </w:docPartPr>
      <w:docPartBody>
        <w:p w:rsidR="007D72E0" w:rsidRDefault="002B38D2" w:rsidP="002B38D2">
          <w:pPr>
            <w:pStyle w:val="D0BF53748EE74E5C8DB351FB52CDD274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872C5DF42F9B44E995E4E7D5A3E70B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B6611A1-BDF5-485E-BC78-821679C81EE9}"/>
      </w:docPartPr>
      <w:docPartBody>
        <w:p w:rsidR="007D72E0" w:rsidRDefault="002B38D2" w:rsidP="002B38D2">
          <w:pPr>
            <w:pStyle w:val="872C5DF42F9B44E995E4E7D5A3E70BB9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D115D4714D53471E88ADBEB6540F9D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49A8E1-D94B-44BF-8D01-9F9DFB309FEF}"/>
      </w:docPartPr>
      <w:docPartBody>
        <w:p w:rsidR="007D72E0" w:rsidRDefault="002B38D2" w:rsidP="002B38D2">
          <w:pPr>
            <w:pStyle w:val="D115D4714D53471E88ADBEB6540F9DB3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348CFD69101340BDA4DE3B284B7855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10796F-F82F-47DE-A788-44BBEB04A083}"/>
      </w:docPartPr>
      <w:docPartBody>
        <w:p w:rsidR="007D72E0" w:rsidRDefault="002B38D2" w:rsidP="002B38D2">
          <w:pPr>
            <w:pStyle w:val="348CFD69101340BDA4DE3B284B7855D5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1AF2572A8E244B56AD46DBF0E061EC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094381-C667-4A58-A22D-B96AC6A861B9}"/>
      </w:docPartPr>
      <w:docPartBody>
        <w:p w:rsidR="007D72E0" w:rsidRDefault="002B38D2" w:rsidP="002B38D2">
          <w:pPr>
            <w:pStyle w:val="1AF2572A8E244B56AD46DBF0E061EC85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21B8450C3A7D401BB0FF536FDB0580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306EF8-5C3B-40B8-9EF8-1DAC46870D4A}"/>
      </w:docPartPr>
      <w:docPartBody>
        <w:p w:rsidR="007D72E0" w:rsidRDefault="002B38D2" w:rsidP="002B38D2">
          <w:pPr>
            <w:pStyle w:val="21B8450C3A7D401BB0FF536FDB058055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914E11EDDC5A4019AA2CCE819080AA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AE82E7-44E2-4319-8A45-DDAA437E8A31}"/>
      </w:docPartPr>
      <w:docPartBody>
        <w:p w:rsidR="007D72E0" w:rsidRDefault="002B38D2" w:rsidP="002B38D2">
          <w:pPr>
            <w:pStyle w:val="914E11EDDC5A4019AA2CCE819080AAC5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E984735449A44631B60AB8F849E14C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027C44-325A-47C6-8C00-73B20DF43219}"/>
      </w:docPartPr>
      <w:docPartBody>
        <w:p w:rsidR="007D72E0" w:rsidRDefault="002B38D2" w:rsidP="002B38D2">
          <w:pPr>
            <w:pStyle w:val="E984735449A44631B60AB8F849E14CEF"/>
          </w:pPr>
          <w:r>
            <w:rPr>
              <w:rStyle w:val="Vietosrezervavimoenklotekstas"/>
            </w:rPr>
            <w:t>registruotojo pavadinimas, 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E0"/>
    <w:rsid w:val="000A59E0"/>
    <w:rsid w:val="002B38D2"/>
    <w:rsid w:val="007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B38D2"/>
    <w:rPr>
      <w:color w:val="808080"/>
    </w:rPr>
  </w:style>
  <w:style w:type="paragraph" w:customStyle="1" w:styleId="D7A2EF48F3B74A43828A0E436599F06D">
    <w:name w:val="D7A2EF48F3B74A43828A0E436599F06D"/>
  </w:style>
  <w:style w:type="paragraph" w:customStyle="1" w:styleId="DDD5A77056614A2FA52E27EEF79755AC">
    <w:name w:val="DDD5A77056614A2FA52E27EEF79755AC"/>
  </w:style>
  <w:style w:type="paragraph" w:customStyle="1" w:styleId="28271B5A088A41DBB3DD4C0C75AAC3B3">
    <w:name w:val="28271B5A088A41DBB3DD4C0C75AAC3B3"/>
  </w:style>
  <w:style w:type="paragraph" w:customStyle="1" w:styleId="0BAB97BDE98442328DF9B0B999FC43D3">
    <w:name w:val="0BAB97BDE98442328DF9B0B999FC43D3"/>
  </w:style>
  <w:style w:type="paragraph" w:customStyle="1" w:styleId="B5F5A67E65014464B72D5D2D457A75ED">
    <w:name w:val="B5F5A67E65014464B72D5D2D457A75ED"/>
  </w:style>
  <w:style w:type="paragraph" w:customStyle="1" w:styleId="8E522D42EF734A138EFB29D5C831F7B7">
    <w:name w:val="8E522D42EF734A138EFB29D5C831F7B7"/>
  </w:style>
  <w:style w:type="paragraph" w:customStyle="1" w:styleId="49F831D22A4A439A8818AE217FDC5E77">
    <w:name w:val="49F831D22A4A439A8818AE217FDC5E77"/>
  </w:style>
  <w:style w:type="paragraph" w:customStyle="1" w:styleId="E26EA9F665164423AF4932AEC578EA8B">
    <w:name w:val="E26EA9F665164423AF4932AEC578EA8B"/>
  </w:style>
  <w:style w:type="paragraph" w:customStyle="1" w:styleId="3A9B34532AB645D8A8AB2611C1B62514">
    <w:name w:val="3A9B34532AB645D8A8AB2611C1B62514"/>
  </w:style>
  <w:style w:type="paragraph" w:customStyle="1" w:styleId="46551B44DE8448AAB3E94E3FB586E9BB">
    <w:name w:val="46551B44DE8448AAB3E94E3FB586E9BB"/>
  </w:style>
  <w:style w:type="paragraph" w:customStyle="1" w:styleId="43308D90C8E04E80AF0F7374239E1962">
    <w:name w:val="43308D90C8E04E80AF0F7374239E1962"/>
  </w:style>
  <w:style w:type="paragraph" w:customStyle="1" w:styleId="A059271A89054681A0F62F9D4F07E4D8">
    <w:name w:val="A059271A89054681A0F62F9D4F07E4D8"/>
  </w:style>
  <w:style w:type="paragraph" w:customStyle="1" w:styleId="AF37FCF955FB41B697E64F947ACE4EEA">
    <w:name w:val="AF37FCF955FB41B697E64F947ACE4EEA"/>
  </w:style>
  <w:style w:type="paragraph" w:customStyle="1" w:styleId="1BA7E461D7B0410F8FD436F373548F69">
    <w:name w:val="1BA7E461D7B0410F8FD436F373548F69"/>
  </w:style>
  <w:style w:type="paragraph" w:customStyle="1" w:styleId="902F40934A6D40B3BAF0E41360EA1405">
    <w:name w:val="902F40934A6D40B3BAF0E41360EA1405"/>
    <w:rsid w:val="000A59E0"/>
  </w:style>
  <w:style w:type="paragraph" w:customStyle="1" w:styleId="114065AA1B6346678B65D4BD450A6FFC">
    <w:name w:val="114065AA1B6346678B65D4BD450A6FFC"/>
    <w:rsid w:val="000A59E0"/>
  </w:style>
  <w:style w:type="paragraph" w:customStyle="1" w:styleId="3626792B9ED44877AE5083D43EDFF64E">
    <w:name w:val="3626792B9ED44877AE5083D43EDFF64E"/>
    <w:rsid w:val="000A59E0"/>
  </w:style>
  <w:style w:type="paragraph" w:customStyle="1" w:styleId="2CE1B7F684604306AA58C3EFB721F11D">
    <w:name w:val="2CE1B7F684604306AA58C3EFB721F11D"/>
    <w:rsid w:val="000A59E0"/>
  </w:style>
  <w:style w:type="paragraph" w:customStyle="1" w:styleId="DEA4C041DD024741BCEE4F294F0C61AC">
    <w:name w:val="DEA4C041DD024741BCEE4F294F0C61AC"/>
    <w:rsid w:val="000A59E0"/>
  </w:style>
  <w:style w:type="paragraph" w:customStyle="1" w:styleId="3E47638FE5E64FC19D75A67B9275DC7C">
    <w:name w:val="3E47638FE5E64FC19D75A67B9275DC7C"/>
    <w:rsid w:val="000A59E0"/>
  </w:style>
  <w:style w:type="paragraph" w:customStyle="1" w:styleId="F21AD508541A4AACA1E8F998A5FF6687">
    <w:name w:val="F21AD508541A4AACA1E8F998A5FF6687"/>
    <w:rsid w:val="000A59E0"/>
  </w:style>
  <w:style w:type="paragraph" w:customStyle="1" w:styleId="8F5822C7A3954E858D8729E3F1D9EBF7">
    <w:name w:val="8F5822C7A3954E858D8729E3F1D9EBF7"/>
    <w:rsid w:val="000A59E0"/>
  </w:style>
  <w:style w:type="paragraph" w:customStyle="1" w:styleId="701F2CD2B6C346F89343F5E881A881BD">
    <w:name w:val="701F2CD2B6C346F89343F5E881A881BD"/>
    <w:rsid w:val="000A59E0"/>
  </w:style>
  <w:style w:type="paragraph" w:customStyle="1" w:styleId="E3A125A71FB74682ABEDA857ABF61FAB">
    <w:name w:val="E3A125A71FB74682ABEDA857ABF61FAB"/>
    <w:rsid w:val="000A59E0"/>
  </w:style>
  <w:style w:type="paragraph" w:customStyle="1" w:styleId="A2A1BE70D3B4457CBA66A9065D059AB9">
    <w:name w:val="A2A1BE70D3B4457CBA66A9065D059AB9"/>
    <w:rsid w:val="000A59E0"/>
  </w:style>
  <w:style w:type="paragraph" w:customStyle="1" w:styleId="DC0A3BA3D2B14F0FAC3F2AFBAE8F0E2F">
    <w:name w:val="DC0A3BA3D2B14F0FAC3F2AFBAE8F0E2F"/>
    <w:rsid w:val="002B38D2"/>
  </w:style>
  <w:style w:type="paragraph" w:customStyle="1" w:styleId="A6E301234852457E9F077D8CE9215B98">
    <w:name w:val="A6E301234852457E9F077D8CE9215B98"/>
    <w:rsid w:val="002B38D2"/>
  </w:style>
  <w:style w:type="paragraph" w:customStyle="1" w:styleId="45940B5F3D1F4EE997E306B2451A12BE">
    <w:name w:val="45940B5F3D1F4EE997E306B2451A12BE"/>
    <w:rsid w:val="002B38D2"/>
  </w:style>
  <w:style w:type="paragraph" w:customStyle="1" w:styleId="9F5CF65835C84FF986A154474D257183">
    <w:name w:val="9F5CF65835C84FF986A154474D257183"/>
    <w:rsid w:val="002B38D2"/>
  </w:style>
  <w:style w:type="paragraph" w:customStyle="1" w:styleId="9556139366154583BC0AF772FD94DE42">
    <w:name w:val="9556139366154583BC0AF772FD94DE42"/>
    <w:rsid w:val="002B38D2"/>
  </w:style>
  <w:style w:type="paragraph" w:customStyle="1" w:styleId="97E51C1395934A39AE4EC60C0BCA3CE5">
    <w:name w:val="97E51C1395934A39AE4EC60C0BCA3CE5"/>
    <w:rsid w:val="002B38D2"/>
  </w:style>
  <w:style w:type="paragraph" w:customStyle="1" w:styleId="3B4C887366FB4003AE36ABCB83A17FD6">
    <w:name w:val="3B4C887366FB4003AE36ABCB83A17FD6"/>
    <w:rsid w:val="002B38D2"/>
  </w:style>
  <w:style w:type="paragraph" w:customStyle="1" w:styleId="88CDA16BA49A44DE89BFD6836C791E38">
    <w:name w:val="88CDA16BA49A44DE89BFD6836C791E38"/>
    <w:rsid w:val="002B38D2"/>
  </w:style>
  <w:style w:type="paragraph" w:customStyle="1" w:styleId="753022F646FB4523B9FAD3A005A79090">
    <w:name w:val="753022F646FB4523B9FAD3A005A79090"/>
    <w:rsid w:val="002B38D2"/>
  </w:style>
  <w:style w:type="paragraph" w:customStyle="1" w:styleId="9ED01232CCA944D1831DC3AB115C3F6A">
    <w:name w:val="9ED01232CCA944D1831DC3AB115C3F6A"/>
    <w:rsid w:val="002B38D2"/>
  </w:style>
  <w:style w:type="paragraph" w:customStyle="1" w:styleId="FE4738578DEE4E16912B5F3C99EF9C48">
    <w:name w:val="FE4738578DEE4E16912B5F3C99EF9C48"/>
    <w:rsid w:val="002B38D2"/>
  </w:style>
  <w:style w:type="paragraph" w:customStyle="1" w:styleId="5E8D74A6686E4D738A877B7451B9A239">
    <w:name w:val="5E8D74A6686E4D738A877B7451B9A239"/>
    <w:rsid w:val="002B38D2"/>
  </w:style>
  <w:style w:type="paragraph" w:customStyle="1" w:styleId="5CE664418E144CBABE1F00F29680D7F1">
    <w:name w:val="5CE664418E144CBABE1F00F29680D7F1"/>
    <w:rsid w:val="002B38D2"/>
  </w:style>
  <w:style w:type="paragraph" w:customStyle="1" w:styleId="1D2CCE421FB1454E85917BCA3A55DAE8">
    <w:name w:val="1D2CCE421FB1454E85917BCA3A55DAE8"/>
    <w:rsid w:val="002B38D2"/>
  </w:style>
  <w:style w:type="paragraph" w:customStyle="1" w:styleId="6F5CA9E3D94B47039BA8458E53244A4D">
    <w:name w:val="6F5CA9E3D94B47039BA8458E53244A4D"/>
    <w:rsid w:val="002B38D2"/>
  </w:style>
  <w:style w:type="paragraph" w:customStyle="1" w:styleId="63912FD0BB824CC6891D116E4A3FE96F">
    <w:name w:val="63912FD0BB824CC6891D116E4A3FE96F"/>
    <w:rsid w:val="002B38D2"/>
  </w:style>
  <w:style w:type="paragraph" w:customStyle="1" w:styleId="69C6F6EA5C174C0F88808539DA53A639">
    <w:name w:val="69C6F6EA5C174C0F88808539DA53A639"/>
    <w:rsid w:val="002B38D2"/>
  </w:style>
  <w:style w:type="paragraph" w:customStyle="1" w:styleId="7FA134E44CA24D508701D08E5C4E62AC">
    <w:name w:val="7FA134E44CA24D508701D08E5C4E62AC"/>
    <w:rsid w:val="002B38D2"/>
  </w:style>
  <w:style w:type="paragraph" w:customStyle="1" w:styleId="CD4B7DD2A400428984E7BBBD6300B78D">
    <w:name w:val="CD4B7DD2A400428984E7BBBD6300B78D"/>
    <w:rsid w:val="002B38D2"/>
  </w:style>
  <w:style w:type="paragraph" w:customStyle="1" w:styleId="0B51443AA5DD4ED2B865E11E0612239C">
    <w:name w:val="0B51443AA5DD4ED2B865E11E0612239C"/>
    <w:rsid w:val="002B38D2"/>
  </w:style>
  <w:style w:type="paragraph" w:customStyle="1" w:styleId="83AB9974D0554FEA9E12519E9AAEE89E">
    <w:name w:val="83AB9974D0554FEA9E12519E9AAEE89E"/>
    <w:rsid w:val="002B38D2"/>
  </w:style>
  <w:style w:type="paragraph" w:customStyle="1" w:styleId="3B39542B12474CCBB23753E30BBCA273">
    <w:name w:val="3B39542B12474CCBB23753E30BBCA273"/>
    <w:rsid w:val="002B38D2"/>
  </w:style>
  <w:style w:type="paragraph" w:customStyle="1" w:styleId="6A3F6467CCA04EE999B50C6FB48E0B72">
    <w:name w:val="6A3F6467CCA04EE999B50C6FB48E0B72"/>
    <w:rsid w:val="002B38D2"/>
  </w:style>
  <w:style w:type="paragraph" w:customStyle="1" w:styleId="7B91D5DA07BB481786C507A1FC3F24C9">
    <w:name w:val="7B91D5DA07BB481786C507A1FC3F24C9"/>
    <w:rsid w:val="002B38D2"/>
  </w:style>
  <w:style w:type="paragraph" w:customStyle="1" w:styleId="11B4FFF5B66B4FE0BF671CD3EF1CE174">
    <w:name w:val="11B4FFF5B66B4FE0BF671CD3EF1CE174"/>
    <w:rsid w:val="002B38D2"/>
  </w:style>
  <w:style w:type="paragraph" w:customStyle="1" w:styleId="D0BF53748EE74E5C8DB351FB52CDD274">
    <w:name w:val="D0BF53748EE74E5C8DB351FB52CDD274"/>
    <w:rsid w:val="002B38D2"/>
  </w:style>
  <w:style w:type="paragraph" w:customStyle="1" w:styleId="872C5DF42F9B44E995E4E7D5A3E70BB9">
    <w:name w:val="872C5DF42F9B44E995E4E7D5A3E70BB9"/>
    <w:rsid w:val="002B38D2"/>
  </w:style>
  <w:style w:type="paragraph" w:customStyle="1" w:styleId="D115D4714D53471E88ADBEB6540F9DB3">
    <w:name w:val="D115D4714D53471E88ADBEB6540F9DB3"/>
    <w:rsid w:val="002B38D2"/>
  </w:style>
  <w:style w:type="paragraph" w:customStyle="1" w:styleId="348CFD69101340BDA4DE3B284B7855D5">
    <w:name w:val="348CFD69101340BDA4DE3B284B7855D5"/>
    <w:rsid w:val="002B38D2"/>
  </w:style>
  <w:style w:type="paragraph" w:customStyle="1" w:styleId="1AF2572A8E244B56AD46DBF0E061EC85">
    <w:name w:val="1AF2572A8E244B56AD46DBF0E061EC85"/>
    <w:rsid w:val="002B38D2"/>
  </w:style>
  <w:style w:type="paragraph" w:customStyle="1" w:styleId="21B8450C3A7D401BB0FF536FDB058055">
    <w:name w:val="21B8450C3A7D401BB0FF536FDB058055"/>
    <w:rsid w:val="002B38D2"/>
  </w:style>
  <w:style w:type="paragraph" w:customStyle="1" w:styleId="914E11EDDC5A4019AA2CCE819080AAC5">
    <w:name w:val="914E11EDDC5A4019AA2CCE819080AAC5"/>
    <w:rsid w:val="002B38D2"/>
  </w:style>
  <w:style w:type="paragraph" w:customStyle="1" w:styleId="E984735449A44631B60AB8F849E14CEF">
    <w:name w:val="E984735449A44631B60AB8F849E14CEF"/>
    <w:rsid w:val="002B38D2"/>
  </w:style>
  <w:style w:type="paragraph" w:customStyle="1" w:styleId="700123D9D6BB481993EDE78FBAACB7F6">
    <w:name w:val="700123D9D6BB481993EDE78FBAACB7F6"/>
    <w:rsid w:val="002B3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C4795730-1A84-46AE-BDD5-DFCCD097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Isakymo_sablonas</Template>
  <TotalTime>35</TotalTime>
  <Pages>2</Pages>
  <Words>439</Words>
  <Characters>3863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11</cp:revision>
  <cp:lastPrinted>2020-12-11T12:06:00Z</cp:lastPrinted>
  <dcterms:created xsi:type="dcterms:W3CDTF">2020-12-11T11:33:00Z</dcterms:created>
  <dcterms:modified xsi:type="dcterms:W3CDTF">2020-12-15T11:12:00Z</dcterms:modified>
</cp:coreProperties>
</file>