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BD4E3B">
            <w:pPr>
              <w:pStyle w:val="Heading2"/>
              <w:tabs>
                <w:tab w:val="left" w:pos="759"/>
              </w:tabs>
              <w:rPr>
                <w:sz w:val="24"/>
              </w:rPr>
            </w:pPr>
            <w:r w:rsidRPr="006F4232">
              <w:rPr>
                <w:sz w:val="24"/>
              </w:rPr>
              <w:t xml:space="preserve">DĖL </w:t>
            </w:r>
            <w:r w:rsidR="00ED0AE3" w:rsidRPr="006F4232">
              <w:rPr>
                <w:sz w:val="24"/>
              </w:rPr>
              <w:t>lygiagrečiai importuojam</w:t>
            </w:r>
            <w:r w:rsidR="00BD4E3B">
              <w:rPr>
                <w:sz w:val="24"/>
              </w:rPr>
              <w:t>o</w:t>
            </w:r>
            <w:r w:rsidR="00ED0AE3" w:rsidRPr="006F4232">
              <w:rPr>
                <w:sz w:val="24"/>
              </w:rPr>
              <w:t xml:space="preserve"> </w:t>
            </w:r>
            <w:r w:rsidRPr="006F4232">
              <w:rPr>
                <w:sz w:val="24"/>
              </w:rPr>
              <w:t>vaistini</w:t>
            </w:r>
            <w:r w:rsidR="00BD4E3B">
              <w:rPr>
                <w:sz w:val="24"/>
              </w:rPr>
              <w:t>o</w:t>
            </w:r>
            <w:r w:rsidRPr="006F4232">
              <w:rPr>
                <w:sz w:val="24"/>
              </w:rPr>
              <w:t xml:space="preserve"> preparat</w:t>
            </w:r>
            <w:r w:rsidR="00BD4E3B">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3C4A03">
              <w:rPr>
                <w:b w:val="0"/>
                <w:caps w:val="0"/>
                <w:sz w:val="24"/>
              </w:rPr>
              <w:t>21</w:t>
            </w:r>
            <w:r>
              <w:rPr>
                <w:b w:val="0"/>
                <w:caps w:val="0"/>
                <w:sz w:val="24"/>
              </w:rPr>
              <w:t xml:space="preserve"> m. </w:t>
            </w:r>
            <w:r w:rsidR="003C4A03">
              <w:rPr>
                <w:b w:val="0"/>
                <w:caps w:val="0"/>
                <w:sz w:val="24"/>
              </w:rPr>
              <w:t>lapkričio</w:t>
            </w:r>
            <w:r w:rsidR="00D96A19">
              <w:rPr>
                <w:b w:val="0"/>
                <w:caps w:val="0"/>
                <w:sz w:val="24"/>
              </w:rPr>
              <w:t xml:space="preserve"> 18</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3C4A03">
              <w:rPr>
                <w:b w:val="0"/>
                <w:caps w:val="0"/>
                <w:sz w:val="24"/>
              </w:rPr>
              <w:t>E</w:t>
            </w:r>
            <w:r w:rsidR="00707F54" w:rsidRPr="00726933">
              <w:rPr>
                <w:b w:val="0"/>
                <w:caps w:val="0"/>
                <w:sz w:val="24"/>
              </w:rPr>
              <w:t>)1A-</w:t>
            </w:r>
            <w:r w:rsidR="00446447">
              <w:rPr>
                <w:b w:val="0"/>
                <w:caps w:val="0"/>
                <w:sz w:val="24"/>
              </w:rPr>
              <w:t>1445</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 xml:space="preserve">straipsnio 2 dalimi ir </w:t>
      </w:r>
      <w:r w:rsidR="00BD4E3B">
        <w:t xml:space="preserve">  </w:t>
      </w:r>
      <w:r w:rsidR="004057EC" w:rsidRPr="00726933">
        <w:t>ats</w:t>
      </w:r>
      <w:r w:rsidR="004F7D42" w:rsidRPr="00726933">
        <w:t>ižvelgdamas į tai, kad vaistini</w:t>
      </w:r>
      <w:r w:rsidR="00BD4E3B">
        <w:t>o</w:t>
      </w:r>
      <w:r w:rsidR="004057EC" w:rsidRPr="00726933">
        <w:t xml:space="preserve"> </w:t>
      </w:r>
      <w:r w:rsidR="004F7D42" w:rsidRPr="00726933">
        <w:t>preparat</w:t>
      </w:r>
      <w:r w:rsidR="00BD4E3B">
        <w:t>o</w:t>
      </w:r>
      <w:r w:rsidR="00901AAB">
        <w:t xml:space="preserve"> </w:t>
      </w:r>
      <w:r w:rsidR="00BD4E3B">
        <w:rPr>
          <w:rStyle w:val="Italic"/>
        </w:rPr>
        <w:t>Dysport 300 V milteliai injekciniam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BD4E3B" w:rsidP="00BD4E3B">
      <w:pPr>
        <w:pStyle w:val="NoSpacing"/>
        <w:jc w:val="both"/>
      </w:pPr>
      <w:r>
        <w:t xml:space="preserve">         1. </w:t>
      </w:r>
      <w:r w:rsidR="00B06A55" w:rsidRPr="00726933">
        <w:t>R e g i s t r u o j u</w:t>
      </w:r>
      <w:r w:rsidR="003C51F5">
        <w:t>:</w:t>
      </w:r>
      <w:r>
        <w:t xml:space="preserve"> </w:t>
      </w:r>
      <w:r w:rsidR="00B666D4" w:rsidRPr="0091068E">
        <w:t xml:space="preserve">lygiagrečiai importuojamą vaistinį preparatą </w:t>
      </w:r>
      <w:r w:rsidR="00D97039" w:rsidRPr="00D97039">
        <w:rPr>
          <w:rStyle w:val="Italic"/>
        </w:rPr>
        <w:t>Dysport 300 V milteliai injekciniam tirpalui</w:t>
      </w:r>
      <w:r w:rsidR="00B666D4" w:rsidRPr="00BD4E3B">
        <w:rPr>
          <w:i/>
        </w:rPr>
        <w:t xml:space="preserve"> </w:t>
      </w:r>
      <w:r w:rsidR="00B666D4" w:rsidRPr="0091068E">
        <w:t>(veiklioji medžiaga –</w:t>
      </w:r>
      <w:r w:rsidR="00B666D4">
        <w:t xml:space="preserve"> </w:t>
      </w:r>
      <w:r w:rsidR="003C4A03">
        <w:t>C</w:t>
      </w:r>
      <w:r w:rsidR="00D97039">
        <w:t xml:space="preserve">lostridium botulinum </w:t>
      </w:r>
      <w:r w:rsidR="003C4A03">
        <w:t>A</w:t>
      </w:r>
      <w:r w:rsidR="00D97039">
        <w:t xml:space="preserve"> tipo toksino ir hemagliutinino kompleksas</w:t>
      </w:r>
      <w:r w:rsidR="00B666D4">
        <w:t>,</w:t>
      </w:r>
      <w:r w:rsidR="00B666D4" w:rsidRPr="0091068E">
        <w:t xml:space="preserve"> lygiagretaus importo leidimo numeris – </w:t>
      </w:r>
      <w:r w:rsidR="00D97039">
        <w:t>LT/L/21/1621/001</w:t>
      </w:r>
      <w:r w:rsidR="00B666D4">
        <w:t>,</w:t>
      </w:r>
      <w:r w:rsidR="00462C84">
        <w:t xml:space="preserve"> </w:t>
      </w:r>
      <w:r w:rsidR="00B666D4" w:rsidRPr="0091068E">
        <w:t xml:space="preserve">lygiagretaus importo leidimo turėtojas – </w:t>
      </w:r>
      <w:r w:rsidR="00B666D4">
        <w:t xml:space="preserve">UAB </w:t>
      </w:r>
      <w:r w:rsidR="00462C84">
        <w:t>„</w:t>
      </w:r>
      <w:r w:rsidR="00D97039">
        <w:t>Adeofarma</w:t>
      </w:r>
      <w:r w:rsidR="00B666D4">
        <w:t>“,</w:t>
      </w:r>
      <w:r w:rsidR="00B666D4" w:rsidRPr="00A86021">
        <w:t xml:space="preserve"> Lietuva</w:t>
      </w:r>
      <w:r w:rsidR="009A389D">
        <w:t>, paraiškos numeris - 2706776</w:t>
      </w:r>
      <w:r w:rsidR="00B666D4" w:rsidRPr="0091068E">
        <w:t>, eksportuojanti valstybė –</w:t>
      </w:r>
      <w:r w:rsidR="00B666D4">
        <w:t xml:space="preserve"> </w:t>
      </w:r>
      <w:r w:rsidR="00D97039">
        <w:t>Čekija</w:t>
      </w:r>
      <w:r w:rsidR="00B666D4" w:rsidRPr="0091068E">
        <w:t xml:space="preserve">, klasifikacija – </w:t>
      </w:r>
      <w:r w:rsidR="003C4A03">
        <w:t>receptinis</w:t>
      </w:r>
      <w:r w:rsidR="00C51CFA">
        <w:t xml:space="preserve"> </w:t>
      </w:r>
      <w:r w:rsidR="00B666D4" w:rsidRPr="0091068E">
        <w:t>vaistinis preparatas</w:t>
      </w:r>
      <w:r w:rsidR="00B666D4">
        <w:t>,</w:t>
      </w:r>
      <w:r w:rsidR="00B666D4" w:rsidRPr="0091068E">
        <w:t xml:space="preserve"> pakuotė –</w:t>
      </w:r>
      <w:r w:rsidR="00B666D4">
        <w:t xml:space="preserve"> </w:t>
      </w:r>
      <w:r w:rsidR="003C4A03">
        <w:t>flakonas, N1</w:t>
      </w:r>
      <w:r w:rsidR="00B666D4">
        <w:t>,</w:t>
      </w:r>
      <w:r w:rsidR="00B666D4" w:rsidRPr="0091068E">
        <w:t xml:space="preserve"> referencinio vaistinio preparato pavadinimas – </w:t>
      </w:r>
      <w:r w:rsidR="003C4A03" w:rsidRPr="003C4A03">
        <w:t>Dysport 300 V milteliai injekciniam tirpalui</w:t>
      </w:r>
      <w:r w:rsidR="00B666D4">
        <w:t xml:space="preserve">, </w:t>
      </w:r>
      <w:r w:rsidR="00B666D4" w:rsidRPr="0091068E">
        <w:t>referencinio vaistinio preparato registracijos pažymėjimo numeris –</w:t>
      </w:r>
      <w:r w:rsidR="00B666D4">
        <w:t xml:space="preserve"> </w:t>
      </w:r>
      <w:r w:rsidR="003C4A03" w:rsidRPr="003C4A03">
        <w:t>LT/1/99/0312/003</w:t>
      </w:r>
      <w:r w:rsidR="00B666D4">
        <w:t>, r</w:t>
      </w:r>
      <w:r w:rsidR="00B666D4" w:rsidRPr="0091068E">
        <w:t xml:space="preserve">eferencinio vaistinio preparato registruotojas </w:t>
      </w:r>
      <w:r w:rsidR="00B666D4">
        <w:t xml:space="preserve">– </w:t>
      </w:r>
      <w:r w:rsidR="003C4A03" w:rsidRPr="003C4A03">
        <w:t>Ipsen Pharma, Prancūzija</w:t>
      </w:r>
      <w:r w:rsidR="004945E6">
        <w:t>)</w:t>
      </w:r>
      <w:r>
        <w:t>.</w:t>
      </w:r>
    </w:p>
    <w:p w:rsidR="00846B67" w:rsidRPr="00726933" w:rsidRDefault="004B72DB" w:rsidP="007A5403">
      <w:pPr>
        <w:ind w:left="-142" w:right="-143" w:firstLine="709"/>
        <w:jc w:val="both"/>
      </w:pPr>
      <w:r w:rsidRPr="00726933">
        <w:rPr>
          <w:bCs/>
          <w:noProof/>
        </w:rPr>
        <w:t>2.</w:t>
      </w:r>
      <w:r w:rsidR="002013EA" w:rsidRPr="00726933">
        <w:t xml:space="preserve"> </w:t>
      </w:r>
      <w:r w:rsidR="007A5403">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BD4E3B" w:rsidRDefault="00BD4E3B"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7A5403" w:rsidRPr="007A5403" w:rsidRDefault="007A5403" w:rsidP="007A5403">
      <w:pPr>
        <w:overflowPunct w:val="0"/>
        <w:ind w:left="-142" w:right="-426"/>
        <w:jc w:val="both"/>
        <w:rPr>
          <w:sz w:val="18"/>
          <w:szCs w:val="18"/>
        </w:rPr>
      </w:pPr>
      <w:r w:rsidRPr="007A5403">
        <w:rPr>
          <w:sz w:val="18"/>
          <w:szCs w:val="18"/>
        </w:rPr>
        <w:t>Vaistų stebėsenos ir informacijos skyriaus vyriausioji specialistė</w:t>
      </w:r>
    </w:p>
    <w:p w:rsidR="0012583B" w:rsidRDefault="007A5403" w:rsidP="007A5403">
      <w:pPr>
        <w:overflowPunct w:val="0"/>
        <w:ind w:left="-142" w:right="-426"/>
        <w:jc w:val="both"/>
        <w:rPr>
          <w:sz w:val="18"/>
          <w:szCs w:val="18"/>
        </w:rPr>
      </w:pPr>
      <w:r w:rsidRPr="007A5403">
        <w:rPr>
          <w:sz w:val="18"/>
          <w:szCs w:val="18"/>
        </w:rPr>
        <w:t>R. Tomaševič</w:t>
      </w:r>
    </w:p>
    <w:p w:rsidR="00AB6814" w:rsidRPr="000C5B5C" w:rsidRDefault="00AB6814" w:rsidP="007A5403">
      <w:pPr>
        <w:overflowPunct w:val="0"/>
        <w:ind w:right="-426"/>
        <w:jc w:val="both"/>
        <w:rPr>
          <w:sz w:val="18"/>
          <w:szCs w:val="18"/>
        </w:rPr>
      </w:pPr>
    </w:p>
    <w:p w:rsidR="008C3D9A" w:rsidRPr="000413DC" w:rsidRDefault="00BD4E3B" w:rsidP="00C220BE">
      <w:pPr>
        <w:overflowPunct w:val="0"/>
        <w:ind w:left="-142" w:right="-426"/>
        <w:jc w:val="both"/>
        <w:rPr>
          <w:sz w:val="18"/>
          <w:szCs w:val="18"/>
        </w:rPr>
      </w:pPr>
      <w:r>
        <w:rPr>
          <w:sz w:val="18"/>
          <w:szCs w:val="18"/>
        </w:rPr>
        <w:t>2021-11-15</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0AD" w:rsidRDefault="00BB30AD">
      <w:r>
        <w:separator/>
      </w:r>
    </w:p>
    <w:p w:rsidR="00BB30AD" w:rsidRDefault="00BB30AD"/>
  </w:endnote>
  <w:endnote w:type="continuationSeparator" w:id="0">
    <w:p w:rsidR="00BB30AD" w:rsidRDefault="00BB30AD">
      <w:r>
        <w:continuationSeparator/>
      </w:r>
    </w:p>
    <w:p w:rsidR="00BB30AD" w:rsidRDefault="00BB30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0AD" w:rsidRDefault="00BB30AD">
      <w:r>
        <w:separator/>
      </w:r>
    </w:p>
    <w:p w:rsidR="00BB30AD" w:rsidRDefault="00BB30AD"/>
  </w:footnote>
  <w:footnote w:type="continuationSeparator" w:id="0">
    <w:p w:rsidR="00BB30AD" w:rsidRDefault="00BB30AD">
      <w:r>
        <w:continuationSeparator/>
      </w:r>
    </w:p>
    <w:p w:rsidR="00BB30AD" w:rsidRDefault="00BB30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p w:rsidR="00F97A54" w:rsidRDefault="00F97A5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03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4A03"/>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447"/>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5403"/>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389D"/>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2890"/>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30AD"/>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4E3B"/>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6A19"/>
    <w:rsid w:val="00D97039"/>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97A54"/>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11ABADA-FA63-4081-8277-97D7FBCD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BD4E3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35E9E303-55C9-4875-8E2C-19F1CFDD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1151</Words>
  <Characters>657</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2021-11-18T07:05:00Z</dcterms:created>
  <dcterms:modified xsi:type="dcterms:W3CDTF">2021-11-18T07:05:00Z</dcterms:modified>
</cp:coreProperties>
</file>