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0F4BEC">
              <w:rPr>
                <w:b w:val="0"/>
                <w:caps w:val="0"/>
                <w:sz w:val="24"/>
              </w:rPr>
              <w:t>liepos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F5760E">
              <w:rPr>
                <w:b w:val="0"/>
                <w:caps w:val="0"/>
                <w:sz w:val="24"/>
              </w:rPr>
              <w:t>4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F5760E">
              <w:rPr>
                <w:b w:val="0"/>
                <w:caps w:val="0"/>
                <w:sz w:val="24"/>
              </w:rPr>
              <w:t>1013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3F18E8">
        <w:rPr>
          <w:rStyle w:val="Italic"/>
        </w:rPr>
        <w:t>Cipralex</w:t>
      </w:r>
      <w:proofErr w:type="spellEnd"/>
      <w:r w:rsidR="003F18E8">
        <w:rPr>
          <w:rStyle w:val="Italic"/>
        </w:rPr>
        <w:t xml:space="preserve"> 20 mg plėvele dengtos tabletės, </w:t>
      </w:r>
      <w:proofErr w:type="spellStart"/>
      <w:r w:rsidR="003F18E8">
        <w:rPr>
          <w:rStyle w:val="Italic"/>
        </w:rPr>
        <w:t>Nimesulide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Mylan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generics</w:t>
      </w:r>
      <w:proofErr w:type="spellEnd"/>
      <w:r w:rsidR="003F18E8">
        <w:rPr>
          <w:rStyle w:val="Italic"/>
        </w:rPr>
        <w:t xml:space="preserve"> 100 mg tabletės, </w:t>
      </w:r>
      <w:proofErr w:type="spellStart"/>
      <w:r w:rsidR="003F18E8">
        <w:rPr>
          <w:rStyle w:val="Italic"/>
        </w:rPr>
        <w:t>Dysport</w:t>
      </w:r>
      <w:proofErr w:type="spellEnd"/>
      <w:r w:rsidR="003F18E8">
        <w:rPr>
          <w:rStyle w:val="Italic"/>
        </w:rPr>
        <w:t xml:space="preserve"> 500 V milteliai injekciniam tirpalui, </w:t>
      </w:r>
      <w:proofErr w:type="spellStart"/>
      <w:r w:rsidR="003F18E8">
        <w:rPr>
          <w:rStyle w:val="Italic"/>
        </w:rPr>
        <w:t>Lenalidomide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Alvogen</w:t>
      </w:r>
      <w:proofErr w:type="spellEnd"/>
      <w:r w:rsidR="003F18E8">
        <w:rPr>
          <w:rStyle w:val="Italic"/>
        </w:rPr>
        <w:t xml:space="preserve"> 10 mg kietosios kapsulės, </w:t>
      </w:r>
      <w:proofErr w:type="spellStart"/>
      <w:r w:rsidR="003F18E8">
        <w:rPr>
          <w:rStyle w:val="Italic"/>
        </w:rPr>
        <w:t>Lenalidomide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Alvogen</w:t>
      </w:r>
      <w:proofErr w:type="spellEnd"/>
      <w:r w:rsidR="003F18E8">
        <w:rPr>
          <w:rStyle w:val="Italic"/>
        </w:rPr>
        <w:t xml:space="preserve"> 15 mg kietosios kapsulės, </w:t>
      </w:r>
      <w:proofErr w:type="spellStart"/>
      <w:r w:rsidR="003F18E8">
        <w:rPr>
          <w:rStyle w:val="Italic"/>
        </w:rPr>
        <w:t>Linezolida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Mylan</w:t>
      </w:r>
      <w:proofErr w:type="spellEnd"/>
      <w:r w:rsidR="003F18E8">
        <w:rPr>
          <w:rStyle w:val="Italic"/>
        </w:rPr>
        <w:t xml:space="preserve"> 2 mg/ml infuzinis tirpalas, </w:t>
      </w:r>
      <w:proofErr w:type="spellStart"/>
      <w:r w:rsidR="003F18E8">
        <w:rPr>
          <w:rStyle w:val="Italic"/>
        </w:rPr>
        <w:t>Rocuronium</w:t>
      </w:r>
      <w:proofErr w:type="spellEnd"/>
      <w:r w:rsidR="003F18E8">
        <w:rPr>
          <w:rStyle w:val="Italic"/>
        </w:rPr>
        <w:t xml:space="preserve"> </w:t>
      </w:r>
      <w:proofErr w:type="spellStart"/>
      <w:r w:rsidR="003F18E8">
        <w:rPr>
          <w:rStyle w:val="Italic"/>
        </w:rPr>
        <w:t>Hameln</w:t>
      </w:r>
      <w:proofErr w:type="spellEnd"/>
      <w:r w:rsidR="003F18E8">
        <w:rPr>
          <w:rStyle w:val="Italic"/>
        </w:rPr>
        <w:t xml:space="preserve"> 10 mg/ml injekcinis ar infuzinis tirpalas, </w:t>
      </w:r>
      <w:proofErr w:type="spellStart"/>
      <w:r w:rsidR="003F18E8">
        <w:rPr>
          <w:rStyle w:val="Italic"/>
        </w:rPr>
        <w:t>Betadine</w:t>
      </w:r>
      <w:proofErr w:type="spellEnd"/>
      <w:r w:rsidR="003F18E8">
        <w:rPr>
          <w:rStyle w:val="Italic"/>
        </w:rPr>
        <w:t xml:space="preserve"> 100 mg/ml odos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EB1F3E" w:rsidRPr="00EB1F3E">
        <w:rPr>
          <w:rStyle w:val="Italic"/>
        </w:rPr>
        <w:t>Cipralex</w:t>
      </w:r>
      <w:proofErr w:type="spellEnd"/>
      <w:r w:rsidR="00EB1F3E" w:rsidRPr="00EB1F3E">
        <w:rPr>
          <w:rStyle w:val="Italic"/>
        </w:rPr>
        <w:t xml:space="preserve"> 20</w:t>
      </w:r>
      <w:r w:rsidR="00150546">
        <w:rPr>
          <w:rStyle w:val="Italic"/>
        </w:rPr>
        <w:t xml:space="preserve"> </w:t>
      </w:r>
      <w:r w:rsidR="00EB1F3E" w:rsidRPr="00EB1F3E">
        <w:rPr>
          <w:rStyle w:val="Italic"/>
        </w:rPr>
        <w:t>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EB1F3E">
        <w:t>escitalopramas</w:t>
      </w:r>
      <w:proofErr w:type="spellEnd"/>
      <w:r>
        <w:t>,</w:t>
      </w:r>
      <w:r w:rsidRPr="0091068E">
        <w:t xml:space="preserve"> lygiagretaus importo leidimo numeris – </w:t>
      </w:r>
      <w:r w:rsidR="007B3619">
        <w:t>LT/L/19/0964/001, LT/L/19/0964/002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EB1F3E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EB1F3E">
        <w:t>Nyderlandai</w:t>
      </w:r>
      <w:r w:rsidRPr="0091068E">
        <w:t xml:space="preserve">, klasifikacija – </w:t>
      </w:r>
      <w:r w:rsidR="007B3619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7B3619">
        <w:t>lizdinė plokštelė, N28 (skaidri), lizdinė plokštelė, N28 (balta)</w:t>
      </w:r>
      <w:r>
        <w:t>,</w:t>
      </w:r>
      <w:r w:rsidRPr="0091068E">
        <w:t xml:space="preserve"> referencinio vaistinio preparato pavadinimas – </w:t>
      </w:r>
      <w:proofErr w:type="spellStart"/>
      <w:r w:rsidR="007B3619">
        <w:t>Cipralex</w:t>
      </w:r>
      <w:proofErr w:type="spellEnd"/>
      <w:r w:rsidR="007B3619">
        <w:t xml:space="preserve"> 20</w:t>
      </w:r>
      <w:r w:rsidR="00150546">
        <w:t xml:space="preserve"> </w:t>
      </w:r>
      <w:r w:rsidR="007B3619">
        <w:t>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7B3619">
        <w:t xml:space="preserve">LT/1/07/0832/051 </w:t>
      </w:r>
      <w:r w:rsidR="00EB1F3E">
        <w:t>(balta); LT/1/07/0832/056 (skaidri)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7B3619">
        <w:t>H.Lundbeck</w:t>
      </w:r>
      <w:proofErr w:type="spellEnd"/>
      <w:r w:rsidR="007B3619">
        <w:t xml:space="preserve"> A/S, Danija</w:t>
      </w:r>
      <w:r w:rsidR="004945E6">
        <w:t>)</w:t>
      </w:r>
      <w:r w:rsidR="0022257D">
        <w:t>;</w:t>
      </w:r>
    </w:p>
    <w:p w:rsidR="00EB1F3E" w:rsidRDefault="00EB1F3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EB1F3E">
        <w:rPr>
          <w:rStyle w:val="Italic"/>
        </w:rPr>
        <w:t>Nimesulide</w:t>
      </w:r>
      <w:proofErr w:type="spellEnd"/>
      <w:r w:rsidRPr="00EB1F3E">
        <w:rPr>
          <w:rStyle w:val="Italic"/>
        </w:rPr>
        <w:t xml:space="preserve"> </w:t>
      </w:r>
      <w:proofErr w:type="spellStart"/>
      <w:r w:rsidRPr="00EB1F3E">
        <w:rPr>
          <w:rStyle w:val="Italic"/>
        </w:rPr>
        <w:t>Mylan</w:t>
      </w:r>
      <w:proofErr w:type="spellEnd"/>
      <w:r w:rsidRPr="00EB1F3E">
        <w:rPr>
          <w:rStyle w:val="Italic"/>
        </w:rPr>
        <w:t xml:space="preserve"> </w:t>
      </w:r>
      <w:proofErr w:type="spellStart"/>
      <w:r w:rsidRPr="00EB1F3E">
        <w:rPr>
          <w:rStyle w:val="Italic"/>
        </w:rPr>
        <w:t>generics</w:t>
      </w:r>
      <w:proofErr w:type="spellEnd"/>
      <w:r w:rsidRPr="00EB1F3E">
        <w:rPr>
          <w:rStyle w:val="Italic"/>
        </w:rPr>
        <w:t xml:space="preserve"> 100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nimesulidas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LT/L/19/0965/001,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Italija</w:t>
      </w:r>
      <w:r w:rsidRPr="0091068E">
        <w:t xml:space="preserve">, klasifikacija – </w:t>
      </w:r>
      <w:r w:rsidR="007B3619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7B3619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7B3619">
        <w:t>Nimesulide</w:t>
      </w:r>
      <w:proofErr w:type="spellEnd"/>
      <w:r w:rsidR="007B3619">
        <w:t xml:space="preserve"> </w:t>
      </w:r>
      <w:proofErr w:type="spellStart"/>
      <w:r w:rsidR="007B3619">
        <w:t>Ingen</w:t>
      </w:r>
      <w:proofErr w:type="spellEnd"/>
      <w:r w:rsidR="007B3619">
        <w:t xml:space="preserve"> </w:t>
      </w:r>
      <w:proofErr w:type="spellStart"/>
      <w:r w:rsidR="007B3619">
        <w:t>Pharma</w:t>
      </w:r>
      <w:proofErr w:type="spellEnd"/>
      <w:r w:rsidR="007B3619">
        <w:t xml:space="preserve"> 100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LT/1/16/3946/003, r</w:t>
      </w:r>
      <w:r w:rsidRPr="0091068E">
        <w:t xml:space="preserve">eferencinio vaistinio preparato registruotojas </w:t>
      </w:r>
      <w:r>
        <w:t xml:space="preserve">– </w:t>
      </w:r>
      <w:r w:rsidR="007B3619">
        <w:t xml:space="preserve">SIA </w:t>
      </w:r>
      <w:proofErr w:type="spellStart"/>
      <w:r w:rsidR="007B3619">
        <w:t>Ingen</w:t>
      </w:r>
      <w:proofErr w:type="spellEnd"/>
      <w:r w:rsidR="007B3619">
        <w:t xml:space="preserve"> </w:t>
      </w:r>
      <w:proofErr w:type="spellStart"/>
      <w:r w:rsidR="007B3619">
        <w:t>Pharma</w:t>
      </w:r>
      <w:proofErr w:type="spellEnd"/>
      <w:r w:rsidR="007B3619">
        <w:t>, Latvija</w:t>
      </w:r>
      <w:r>
        <w:t>);</w:t>
      </w:r>
    </w:p>
    <w:p w:rsidR="00EB1F3E" w:rsidRDefault="00EB1F3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EB1F3E">
        <w:rPr>
          <w:rStyle w:val="Italic"/>
        </w:rPr>
        <w:t>Dysport</w:t>
      </w:r>
      <w:proofErr w:type="spellEnd"/>
      <w:r w:rsidRPr="00EB1F3E">
        <w:rPr>
          <w:rStyle w:val="Italic"/>
        </w:rPr>
        <w:t xml:space="preserve"> 500 V milteliai injekciniam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botulinum</w:t>
      </w:r>
      <w:proofErr w:type="spellEnd"/>
      <w:r>
        <w:t xml:space="preserve"> a tipo toksino ir </w:t>
      </w:r>
      <w:proofErr w:type="spellStart"/>
      <w:r>
        <w:t>hemagliutinino</w:t>
      </w:r>
      <w:proofErr w:type="spellEnd"/>
      <w:r>
        <w:t xml:space="preserve"> kompleksas,</w:t>
      </w:r>
      <w:r w:rsidRPr="0091068E">
        <w:t xml:space="preserve"> lygiagretaus importo leidimo numeris – </w:t>
      </w:r>
      <w:r>
        <w:t xml:space="preserve">LT/L/19/0966/001,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 w:rsidR="000E3531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0E3531">
        <w:t>flakonas, N1</w:t>
      </w:r>
      <w:r>
        <w:t>,</w:t>
      </w:r>
      <w:r w:rsidRPr="0091068E">
        <w:t xml:space="preserve"> referencinio vaistinio preparato pavadinimas – </w:t>
      </w:r>
      <w:proofErr w:type="spellStart"/>
      <w:r w:rsidR="000E3531" w:rsidRPr="000E3531">
        <w:t>Dysport</w:t>
      </w:r>
      <w:proofErr w:type="spellEnd"/>
      <w:r w:rsidR="000E3531" w:rsidRPr="000E3531">
        <w:t xml:space="preserve"> 500 V milteliai injekciniam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LT/1/99/0312/001,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0E3531" w:rsidRPr="000E3531">
        <w:t>Ipsen</w:t>
      </w:r>
      <w:proofErr w:type="spellEnd"/>
      <w:r w:rsidR="000E3531" w:rsidRPr="000E3531">
        <w:t xml:space="preserve"> </w:t>
      </w:r>
      <w:proofErr w:type="spellStart"/>
      <w:r w:rsidR="000E3531" w:rsidRPr="000E3531">
        <w:t>Pharma</w:t>
      </w:r>
      <w:proofErr w:type="spellEnd"/>
      <w:r w:rsidR="000E3531" w:rsidRPr="000E3531">
        <w:t>, Prancūzija</w:t>
      </w:r>
      <w:r>
        <w:t>);</w:t>
      </w:r>
    </w:p>
    <w:p w:rsidR="007808C2" w:rsidRDefault="007808C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Lenalidomide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Alvogen</w:t>
      </w:r>
      <w:proofErr w:type="spellEnd"/>
      <w:r>
        <w:rPr>
          <w:rStyle w:val="Italic"/>
        </w:rPr>
        <w:t xml:space="preserve"> 10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lenalidomidas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LT/L/19/0967/001,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 w:rsidRPr="007808C2">
        <w:t>Lenalidomide</w:t>
      </w:r>
      <w:proofErr w:type="spellEnd"/>
      <w:r w:rsidRPr="007808C2">
        <w:t xml:space="preserve"> </w:t>
      </w:r>
      <w:proofErr w:type="spellStart"/>
      <w:r w:rsidRPr="007808C2">
        <w:t>Alvogen</w:t>
      </w:r>
      <w:proofErr w:type="spellEnd"/>
      <w:r w:rsidRPr="007808C2">
        <w:t xml:space="preserve"> 10 mg kietosios kapsulės</w:t>
      </w:r>
      <w:r>
        <w:t xml:space="preserve">, </w:t>
      </w:r>
      <w:r w:rsidRPr="0091068E">
        <w:lastRenderedPageBreak/>
        <w:t>referencinio vaistinio preparato registracijos pažymėjimo numeris –</w:t>
      </w:r>
      <w:r>
        <w:t xml:space="preserve"> LT/1/18/4228/003,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7808C2">
        <w:t>Alvogen</w:t>
      </w:r>
      <w:proofErr w:type="spellEnd"/>
      <w:r w:rsidRPr="007808C2">
        <w:t xml:space="preserve"> Malta </w:t>
      </w:r>
      <w:proofErr w:type="spellStart"/>
      <w:r w:rsidRPr="007808C2">
        <w:t>Operations</w:t>
      </w:r>
      <w:proofErr w:type="spellEnd"/>
      <w:r w:rsidRPr="007808C2">
        <w:t xml:space="preserve"> (ROW) Ltd., Malta</w:t>
      </w:r>
      <w:r>
        <w:t>);</w:t>
      </w:r>
    </w:p>
    <w:p w:rsidR="007808C2" w:rsidRDefault="007808C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Lenalidomide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Alvogen</w:t>
      </w:r>
      <w:proofErr w:type="spellEnd"/>
      <w:r>
        <w:rPr>
          <w:rStyle w:val="Italic"/>
        </w:rPr>
        <w:t xml:space="preserve"> 15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lenalidomidas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LT/L/19/0968/001,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 w:rsidRPr="007808C2">
        <w:t>Lenalidomide</w:t>
      </w:r>
      <w:proofErr w:type="spellEnd"/>
      <w:r w:rsidRPr="007808C2">
        <w:t xml:space="preserve"> </w:t>
      </w:r>
      <w:proofErr w:type="spellStart"/>
      <w:r w:rsidRPr="007808C2">
        <w:t>Alvogen</w:t>
      </w:r>
      <w:proofErr w:type="spellEnd"/>
      <w:r w:rsidRPr="007808C2">
        <w:t xml:space="preserve"> 1</w:t>
      </w:r>
      <w:r>
        <w:t>5</w:t>
      </w:r>
      <w:r w:rsidRPr="007808C2">
        <w:t xml:space="preserve"> mg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LT/1/18/4228/004,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7808C2">
        <w:t>Alvogen</w:t>
      </w:r>
      <w:proofErr w:type="spellEnd"/>
      <w:r w:rsidRPr="007808C2">
        <w:t xml:space="preserve"> Malta </w:t>
      </w:r>
      <w:proofErr w:type="spellStart"/>
      <w:r w:rsidRPr="007808C2">
        <w:t>Operations</w:t>
      </w:r>
      <w:proofErr w:type="spellEnd"/>
      <w:r w:rsidRPr="007808C2">
        <w:t xml:space="preserve"> (ROW) Ltd., Malta</w:t>
      </w:r>
      <w:r>
        <w:t>);</w:t>
      </w:r>
    </w:p>
    <w:p w:rsidR="004F4684" w:rsidRDefault="004F468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Mylan</w:t>
      </w:r>
      <w:proofErr w:type="spellEnd"/>
      <w:r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LT/L/19/0969/001,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A92C77">
        <w:t>maišelis,</w:t>
      </w:r>
      <w:r>
        <w:t xml:space="preserve"> 300 ml N10,</w:t>
      </w:r>
      <w:r w:rsidRPr="0091068E">
        <w:t xml:space="preserve"> referencinio vaistinio preparato pavadinimas – </w:t>
      </w:r>
      <w:proofErr w:type="spellStart"/>
      <w:r>
        <w:t>Linezolid</w:t>
      </w:r>
      <w:proofErr w:type="spellEnd"/>
      <w:r w:rsidRPr="004F4684">
        <w:t xml:space="preserve"> </w:t>
      </w:r>
      <w:proofErr w:type="spellStart"/>
      <w:r>
        <w:t>Accord</w:t>
      </w:r>
      <w:proofErr w:type="spellEnd"/>
      <w:r w:rsidRPr="004F4684">
        <w:t xml:space="preserve"> 2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LT/1/18/4185/001,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4F4684">
        <w:t>Accord</w:t>
      </w:r>
      <w:proofErr w:type="spellEnd"/>
      <w:r w:rsidRPr="004F4684">
        <w:t xml:space="preserve"> </w:t>
      </w:r>
      <w:proofErr w:type="spellStart"/>
      <w:r w:rsidRPr="004F4684">
        <w:t>Healthcare</w:t>
      </w:r>
      <w:proofErr w:type="spellEnd"/>
      <w:r w:rsidRPr="004F4684">
        <w:t xml:space="preserve"> B.V., Nyderlandai</w:t>
      </w:r>
      <w:r>
        <w:t>);</w:t>
      </w:r>
    </w:p>
    <w:p w:rsidR="007D46A0" w:rsidRDefault="007D46A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Rocuronium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Hameln</w:t>
      </w:r>
      <w:proofErr w:type="spellEnd"/>
      <w:r>
        <w:rPr>
          <w:rStyle w:val="Italic"/>
        </w:rPr>
        <w:t xml:space="preserve"> 10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rokuronio</w:t>
      </w:r>
      <w:proofErr w:type="spellEnd"/>
      <w:r>
        <w:t xml:space="preserve"> </w:t>
      </w:r>
      <w:proofErr w:type="spellStart"/>
      <w:r>
        <w:t>bromidas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5 ml N10,</w:t>
      </w:r>
      <w:r w:rsidRPr="0091068E">
        <w:t xml:space="preserve"> referencinio vaistinio preparato pavadinimas – </w:t>
      </w:r>
      <w:proofErr w:type="spellStart"/>
      <w:r w:rsidRPr="007D46A0">
        <w:t>Roqurum</w:t>
      </w:r>
      <w:proofErr w:type="spellEnd"/>
      <w:r>
        <w:t xml:space="preserve"> 10 mg/ml injekcinis ar infuzinis tirpalas, </w:t>
      </w:r>
      <w:r w:rsidRPr="0091068E">
        <w:t>referencinio vaistinio preparato registracijos pažymėjimo numeris –</w:t>
      </w:r>
      <w:r>
        <w:t xml:space="preserve"> LT/1/10/2251/002,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7D46A0">
        <w:t>PharmaSwiss</w:t>
      </w:r>
      <w:proofErr w:type="spellEnd"/>
      <w:r w:rsidRPr="007D46A0">
        <w:t xml:space="preserve"> </w:t>
      </w:r>
      <w:proofErr w:type="spellStart"/>
      <w:r w:rsidRPr="007D46A0">
        <w:t>Česká</w:t>
      </w:r>
      <w:proofErr w:type="spellEnd"/>
      <w:r w:rsidRPr="007D46A0">
        <w:t xml:space="preserve"> </w:t>
      </w:r>
      <w:proofErr w:type="spellStart"/>
      <w:r w:rsidRPr="007D46A0">
        <w:t>republika</w:t>
      </w:r>
      <w:proofErr w:type="spellEnd"/>
      <w:r w:rsidRPr="007D46A0">
        <w:t xml:space="preserve"> </w:t>
      </w:r>
      <w:proofErr w:type="spellStart"/>
      <w:r w:rsidRPr="007D46A0">
        <w:t>s.r.o</w:t>
      </w:r>
      <w:proofErr w:type="spellEnd"/>
      <w:r w:rsidRPr="007D46A0">
        <w:t>., Čekija</w:t>
      </w:r>
      <w:r>
        <w:t>);</w:t>
      </w:r>
    </w:p>
    <w:p w:rsidR="000F4BEC" w:rsidRDefault="000F4BE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Betadine</w:t>
      </w:r>
      <w:proofErr w:type="spellEnd"/>
      <w:r>
        <w:rPr>
          <w:rStyle w:val="Italic"/>
        </w:rPr>
        <w:t xml:space="preserve"> 100 mg/ml odos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povidonas</w:t>
      </w:r>
      <w:proofErr w:type="spellEnd"/>
      <w:r>
        <w:t xml:space="preserve">, </w:t>
      </w:r>
      <w:proofErr w:type="spellStart"/>
      <w:r>
        <w:t>joduotas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LT/L/19/0971/001,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125 ml N1,</w:t>
      </w:r>
      <w:r w:rsidRPr="0091068E">
        <w:t xml:space="preserve"> referencinio vaistinio preparato pavadinimas – </w:t>
      </w:r>
      <w:proofErr w:type="spellStart"/>
      <w:r w:rsidRPr="000F4BEC">
        <w:t>Betadine</w:t>
      </w:r>
      <w:proofErr w:type="spellEnd"/>
      <w:r w:rsidRPr="000F4BEC">
        <w:t xml:space="preserve"> 100 mg/ml odos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LT/1/96/1802/003, r</w:t>
      </w:r>
      <w:r w:rsidRPr="0091068E">
        <w:t xml:space="preserve">eferencinio vaistinio preparato registruotojas </w:t>
      </w:r>
      <w:r>
        <w:t xml:space="preserve">– </w:t>
      </w:r>
      <w:r w:rsidRPr="000F4BEC">
        <w:t xml:space="preserve">EGIS </w:t>
      </w:r>
      <w:proofErr w:type="spellStart"/>
      <w:r w:rsidRPr="000F4BEC">
        <w:t>Pharmaceuticals</w:t>
      </w:r>
      <w:proofErr w:type="spellEnd"/>
      <w:r w:rsidRPr="000F4BEC">
        <w:t xml:space="preserve"> PLC, Vengrija</w:t>
      </w:r>
      <w:r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B3619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B3619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F4BEC" w:rsidRDefault="000F4B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F4BEC" w:rsidRPr="000F4BEC" w:rsidRDefault="000F4BEC" w:rsidP="000F4BEC">
      <w:pPr>
        <w:overflowPunct w:val="0"/>
        <w:ind w:left="-142" w:right="-426"/>
        <w:jc w:val="both"/>
        <w:rPr>
          <w:sz w:val="18"/>
          <w:szCs w:val="18"/>
        </w:rPr>
      </w:pPr>
      <w:r w:rsidRPr="000F4BEC">
        <w:rPr>
          <w:sz w:val="18"/>
          <w:szCs w:val="18"/>
        </w:rPr>
        <w:t>Vaistų saugumo ir informacijos skyriaus</w:t>
      </w:r>
    </w:p>
    <w:p w:rsidR="000F4BEC" w:rsidRPr="000F4BEC" w:rsidRDefault="000F4BEC" w:rsidP="000F4BEC">
      <w:pPr>
        <w:overflowPunct w:val="0"/>
        <w:ind w:left="-142" w:right="-426"/>
        <w:jc w:val="both"/>
        <w:rPr>
          <w:sz w:val="18"/>
          <w:szCs w:val="18"/>
        </w:rPr>
      </w:pPr>
      <w:r w:rsidRPr="000F4BEC">
        <w:rPr>
          <w:sz w:val="18"/>
          <w:szCs w:val="18"/>
        </w:rPr>
        <w:t>vyriausioji specialistė</w:t>
      </w:r>
    </w:p>
    <w:p w:rsidR="000F4BEC" w:rsidRPr="000F4BEC" w:rsidRDefault="000F4BEC" w:rsidP="000F4BEC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0F4BEC" w:rsidP="000F4BEC">
      <w:pPr>
        <w:overflowPunct w:val="0"/>
        <w:ind w:left="-142" w:right="-426"/>
        <w:jc w:val="both"/>
        <w:rPr>
          <w:sz w:val="18"/>
          <w:szCs w:val="18"/>
        </w:rPr>
      </w:pPr>
      <w:r w:rsidRPr="000F4BEC">
        <w:rPr>
          <w:sz w:val="18"/>
          <w:szCs w:val="18"/>
        </w:rPr>
        <w:t>R. Tomaševič</w:t>
      </w:r>
    </w:p>
    <w:p w:rsidR="008C3D9A" w:rsidRPr="000413DC" w:rsidRDefault="000F4BEC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2019-07-03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13" w:rsidRDefault="00DB4213">
      <w:r>
        <w:separator/>
      </w:r>
    </w:p>
  </w:endnote>
  <w:endnote w:type="continuationSeparator" w:id="0">
    <w:p w:rsidR="00DB4213" w:rsidRDefault="00DB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13" w:rsidRDefault="00DB4213">
      <w:r>
        <w:separator/>
      </w:r>
    </w:p>
  </w:footnote>
  <w:footnote w:type="continuationSeparator" w:id="0">
    <w:p w:rsidR="00DB4213" w:rsidRDefault="00DB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3E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57E03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50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3531"/>
    <w:rsid w:val="000E5640"/>
    <w:rsid w:val="000E56C1"/>
    <w:rsid w:val="000E60C2"/>
    <w:rsid w:val="000F3FA6"/>
    <w:rsid w:val="000F4BEC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546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3FC5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18E8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1E10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684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08C2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619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6A0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3E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2C77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1C2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213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1F3E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5760E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F76B92-8B15-403E-A80E-0FE4D96C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CDEF531A-18E0-4D25-83C9-3F7143E2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4063</Words>
  <Characters>2317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2019-07-03T06:04:00Z</cp:lastPrinted>
  <dcterms:created xsi:type="dcterms:W3CDTF">2019-07-04T06:42:00Z</dcterms:created>
  <dcterms:modified xsi:type="dcterms:W3CDTF">2019-07-04T06:42:00Z</dcterms:modified>
</cp:coreProperties>
</file>