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579C94FE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63C7E2F" w14:textId="77777777"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39C1C5E3" w14:textId="77777777"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14:paraId="59D1761F" w14:textId="77777777"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60E137D1" wp14:editId="3B273DD8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D693D" w14:textId="77777777"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3EAB2B2B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47A3DA93" w14:textId="77777777"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74051DF4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035B10B5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5C15ADF8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CB8AE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4E6276C2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FFD3A" w14:textId="77777777"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14:paraId="76FF4BA8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2BE67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14:paraId="00D7A719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66EDB" w14:textId="7C3E38A8"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sdt>
              <w:sdtPr>
                <w:rPr>
                  <w:b w:val="0"/>
                  <w:caps w:val="0"/>
                  <w:sz w:val="24"/>
                </w:rPr>
                <w:alias w:val="Pasirinkite mėnesį"/>
                <w:tag w:val="Menesis"/>
                <w:id w:val="1476724917"/>
                <w:placeholder>
                  <w:docPart w:val="9B56087C17034F28A8E7A9E9C757F74A"/>
                </w:placeholder>
                <w:dropDownList>
                  <w:listItem w:displayText="sausio" w:value="sausio"/>
                  <w:listItem w:displayText="vasario" w:value="vasario"/>
                  <w:listItem w:displayText="kovo" w:value="kovo"/>
                  <w:listItem w:displayText="balandžio" w:value="balandžio"/>
                  <w:listItem w:displayText="gegužės" w:value="gegužės"/>
                  <w:listItem w:displayText="birželio" w:value="birželio"/>
                  <w:listItem w:displayText="liepos" w:value="liepos"/>
                  <w:listItem w:displayText="rugpjūčio" w:value="rugpjūčio"/>
                  <w:listItem w:displayText="rugsėjo" w:value="rugsėjo"/>
                  <w:listItem w:displayText="spalio" w:value="spalio"/>
                  <w:listItem w:displayText="lapkričio" w:value="lapkričio"/>
                  <w:listItem w:displayText="gruodžio" w:value="gruodžio"/>
                </w:dropDownList>
              </w:sdtPr>
              <w:sdtEndPr/>
              <w:sdtContent>
                <w:r w:rsidR="00BC196A">
                  <w:rPr>
                    <w:b w:val="0"/>
                    <w:caps w:val="0"/>
                    <w:sz w:val="24"/>
                  </w:rPr>
                  <w:t>vasario</w:t>
                </w:r>
              </w:sdtContent>
            </w:sdt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D952BD">
              <w:rPr>
                <w:b w:val="0"/>
                <w:caps w:val="0"/>
                <w:sz w:val="24"/>
              </w:rPr>
              <w:t xml:space="preserve">14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D952BD">
              <w:rPr>
                <w:b w:val="0"/>
                <w:caps w:val="0"/>
                <w:sz w:val="24"/>
              </w:rPr>
              <w:t>250</w:t>
            </w:r>
          </w:p>
        </w:tc>
      </w:tr>
      <w:tr w:rsidR="006C743A" w:rsidRPr="00726933" w14:paraId="574C03A6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20DE5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7B8C98F7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4ED9E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5BD54260" w14:textId="669415BE" w:rsidR="002013EA" w:rsidRDefault="00800202" w:rsidP="0097268B">
      <w:pPr>
        <w:ind w:left="-270" w:right="-184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7F4CC5">
        <w:rPr>
          <w:rStyle w:val="Italic"/>
        </w:rPr>
        <w:t>Duciltia</w:t>
      </w:r>
      <w:proofErr w:type="spellEnd"/>
      <w:r w:rsidR="007F4CC5">
        <w:rPr>
          <w:rStyle w:val="Italic"/>
        </w:rPr>
        <w:t xml:space="preserve"> 60 mg skrandyje neirios kietosios kapsulės, </w:t>
      </w:r>
      <w:proofErr w:type="spellStart"/>
      <w:r w:rsidR="007F4CC5">
        <w:rPr>
          <w:rStyle w:val="Italic"/>
        </w:rPr>
        <w:t>Dorzolamide</w:t>
      </w:r>
      <w:proofErr w:type="spellEnd"/>
      <w:r w:rsidR="007F4CC5">
        <w:rPr>
          <w:rStyle w:val="Italic"/>
        </w:rPr>
        <w:t>/</w:t>
      </w:r>
      <w:proofErr w:type="spellStart"/>
      <w:r w:rsidR="007F4CC5">
        <w:rPr>
          <w:rStyle w:val="Italic"/>
        </w:rPr>
        <w:t>Timolol</w:t>
      </w:r>
      <w:proofErr w:type="spellEnd"/>
      <w:r w:rsidR="007F4CC5">
        <w:rPr>
          <w:rStyle w:val="Italic"/>
        </w:rPr>
        <w:t xml:space="preserve"> </w:t>
      </w:r>
      <w:proofErr w:type="spellStart"/>
      <w:r w:rsidR="007F4CC5">
        <w:rPr>
          <w:rStyle w:val="Italic"/>
        </w:rPr>
        <w:t>Actavis</w:t>
      </w:r>
      <w:proofErr w:type="spellEnd"/>
      <w:r w:rsidR="007F4CC5">
        <w:rPr>
          <w:rStyle w:val="Italic"/>
        </w:rPr>
        <w:t xml:space="preserve"> 20 mg/5 mg/ml akių lašai (tirpalas), </w:t>
      </w:r>
      <w:proofErr w:type="spellStart"/>
      <w:r w:rsidR="007F4CC5">
        <w:rPr>
          <w:rStyle w:val="Italic"/>
        </w:rPr>
        <w:t>Itraconazol</w:t>
      </w:r>
      <w:proofErr w:type="spellEnd"/>
      <w:r w:rsidR="007F4CC5">
        <w:rPr>
          <w:rStyle w:val="Italic"/>
        </w:rPr>
        <w:t xml:space="preserve"> </w:t>
      </w:r>
      <w:proofErr w:type="spellStart"/>
      <w:r w:rsidR="007F4CC5">
        <w:rPr>
          <w:rStyle w:val="Italic"/>
        </w:rPr>
        <w:t>Actavis</w:t>
      </w:r>
      <w:proofErr w:type="spellEnd"/>
      <w:r w:rsidR="007F4CC5">
        <w:rPr>
          <w:rStyle w:val="Italic"/>
        </w:rPr>
        <w:t xml:space="preserve"> 100 mg kietosios kapsulės, </w:t>
      </w:r>
      <w:proofErr w:type="spellStart"/>
      <w:r w:rsidR="007F4CC5">
        <w:rPr>
          <w:rStyle w:val="Italic"/>
        </w:rPr>
        <w:t>Aceterin</w:t>
      </w:r>
      <w:proofErr w:type="spellEnd"/>
      <w:r w:rsidR="007F4CC5">
        <w:rPr>
          <w:rStyle w:val="Italic"/>
        </w:rPr>
        <w:t xml:space="preserve"> 10 mg plėvele dengtos tabletės, </w:t>
      </w:r>
      <w:proofErr w:type="spellStart"/>
      <w:r w:rsidR="007F4CC5">
        <w:rPr>
          <w:rStyle w:val="Italic"/>
        </w:rPr>
        <w:t>Maxilin</w:t>
      </w:r>
      <w:proofErr w:type="spellEnd"/>
      <w:r w:rsidR="007F4CC5">
        <w:rPr>
          <w:rStyle w:val="Italic"/>
        </w:rPr>
        <w:t xml:space="preserve"> 500 mg mileliai infuziniam tirpalui, </w:t>
      </w:r>
      <w:proofErr w:type="spellStart"/>
      <w:r w:rsidR="007F4CC5">
        <w:rPr>
          <w:rStyle w:val="Italic"/>
        </w:rPr>
        <w:t>Betaloc</w:t>
      </w:r>
      <w:proofErr w:type="spellEnd"/>
      <w:r w:rsidR="007F4CC5">
        <w:rPr>
          <w:rStyle w:val="Italic"/>
        </w:rPr>
        <w:t xml:space="preserve"> 5 mg/5 ml injekcinis tirpalas, </w:t>
      </w:r>
      <w:proofErr w:type="spellStart"/>
      <w:r w:rsidR="007F4CC5">
        <w:rPr>
          <w:rStyle w:val="Italic"/>
        </w:rPr>
        <w:t>Ketonal</w:t>
      </w:r>
      <w:proofErr w:type="spellEnd"/>
      <w:r w:rsidR="007F4CC5">
        <w:rPr>
          <w:rStyle w:val="Italic"/>
        </w:rPr>
        <w:t xml:space="preserve"> 50 mg/ml injekcinis ar infuzinis tirpalas, </w:t>
      </w:r>
      <w:proofErr w:type="spellStart"/>
      <w:r w:rsidR="007F4CC5">
        <w:rPr>
          <w:rStyle w:val="Italic"/>
        </w:rPr>
        <w:t>Heparina</w:t>
      </w:r>
      <w:proofErr w:type="spellEnd"/>
      <w:r w:rsidR="007F4CC5">
        <w:rPr>
          <w:rStyle w:val="Italic"/>
        </w:rPr>
        <w:t xml:space="preserve"> </w:t>
      </w:r>
      <w:proofErr w:type="spellStart"/>
      <w:r w:rsidR="007F4CC5">
        <w:rPr>
          <w:rStyle w:val="Italic"/>
        </w:rPr>
        <w:t>Sodica</w:t>
      </w:r>
      <w:proofErr w:type="spellEnd"/>
      <w:r w:rsidR="007F4CC5">
        <w:rPr>
          <w:rStyle w:val="Italic"/>
        </w:rPr>
        <w:t xml:space="preserve"> B. </w:t>
      </w:r>
      <w:proofErr w:type="spellStart"/>
      <w:r w:rsidR="007F4CC5">
        <w:rPr>
          <w:rStyle w:val="Italic"/>
        </w:rPr>
        <w:t>Braun</w:t>
      </w:r>
      <w:proofErr w:type="spellEnd"/>
      <w:r w:rsidR="007F4CC5">
        <w:rPr>
          <w:rStyle w:val="Italic"/>
        </w:rPr>
        <w:t xml:space="preserve"> 25000 TV/5 ml injekcinis tirpalas, </w:t>
      </w:r>
      <w:proofErr w:type="spellStart"/>
      <w:r w:rsidR="007F4CC5">
        <w:rPr>
          <w:rStyle w:val="Italic"/>
        </w:rPr>
        <w:t>Nexium</w:t>
      </w:r>
      <w:proofErr w:type="spellEnd"/>
      <w:r w:rsidR="007F4CC5">
        <w:rPr>
          <w:rStyle w:val="Italic"/>
        </w:rPr>
        <w:t xml:space="preserve"> 40 mg milteliai injekciniam ar infuziniam tirpalui, </w:t>
      </w:r>
      <w:proofErr w:type="spellStart"/>
      <w:r w:rsidR="007F4CC5">
        <w:rPr>
          <w:rStyle w:val="Italic"/>
        </w:rPr>
        <w:t>Linezolida</w:t>
      </w:r>
      <w:proofErr w:type="spellEnd"/>
      <w:r w:rsidR="007F4CC5">
        <w:rPr>
          <w:rStyle w:val="Italic"/>
        </w:rPr>
        <w:t xml:space="preserve"> </w:t>
      </w:r>
      <w:proofErr w:type="spellStart"/>
      <w:r w:rsidR="007F4CC5">
        <w:rPr>
          <w:rStyle w:val="Italic"/>
        </w:rPr>
        <w:t>Accordpharma</w:t>
      </w:r>
      <w:proofErr w:type="spellEnd"/>
      <w:r w:rsidR="007F4CC5">
        <w:rPr>
          <w:rStyle w:val="Italic"/>
        </w:rPr>
        <w:t xml:space="preserve"> 2 mg/ml infuzinis tirpalas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1F604674" w14:textId="77777777" w:rsidR="006A0F5E" w:rsidRDefault="00B06A55" w:rsidP="0097268B">
      <w:pPr>
        <w:pStyle w:val="Sraopastraipa"/>
        <w:numPr>
          <w:ilvl w:val="0"/>
          <w:numId w:val="8"/>
        </w:numPr>
        <w:ind w:left="720" w:right="-184" w:hanging="284"/>
        <w:jc w:val="both"/>
      </w:pPr>
      <w:r w:rsidRPr="00726933">
        <w:t>R e g i s t r u o j u</w:t>
      </w:r>
      <w:r w:rsidR="003C51F5">
        <w:t>:</w:t>
      </w:r>
    </w:p>
    <w:p w14:paraId="4B7B80FE" w14:textId="275C4972" w:rsidR="00810923" w:rsidRDefault="00B666D4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 w:rsidR="004C7885" w:rsidRPr="004C7885">
        <w:rPr>
          <w:rStyle w:val="Italic"/>
        </w:rPr>
        <w:t>Duciltia</w:t>
      </w:r>
      <w:proofErr w:type="spellEnd"/>
      <w:r w:rsidR="004C7885" w:rsidRPr="004C7885">
        <w:rPr>
          <w:rStyle w:val="Italic"/>
        </w:rPr>
        <w:t xml:space="preserve"> 60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4C7885">
        <w:t>duloksetinas</w:t>
      </w:r>
      <w:proofErr w:type="spellEnd"/>
      <w:r>
        <w:t>,</w:t>
      </w:r>
      <w:r w:rsidRPr="0091068E">
        <w:t xml:space="preserve"> lygiagretaus importo leidimo numeris – </w:t>
      </w:r>
      <w:r w:rsidR="004C7885">
        <w:t>LT/L/19/0833/001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4C7885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4C7885">
        <w:t>Jungtinė Karalystė</w:t>
      </w:r>
      <w:r w:rsidRPr="0091068E">
        <w:t xml:space="preserve">, klasifikacija – </w:t>
      </w:r>
      <w:r w:rsidR="00BC196A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C196A">
        <w:t>lizdinė plokštelė, N28</w:t>
      </w:r>
      <w:r>
        <w:t>,</w:t>
      </w:r>
      <w:r w:rsidRPr="0091068E">
        <w:t xml:space="preserve"> referencinio vaistinio preparato pavadinimas – </w:t>
      </w:r>
      <w:proofErr w:type="spellStart"/>
      <w:r w:rsidR="00BC196A">
        <w:t>Duloxetine</w:t>
      </w:r>
      <w:proofErr w:type="spellEnd"/>
      <w:r w:rsidR="00BC196A">
        <w:t xml:space="preserve"> </w:t>
      </w:r>
      <w:proofErr w:type="spellStart"/>
      <w:r w:rsidR="00BC196A">
        <w:t>Accord</w:t>
      </w:r>
      <w:proofErr w:type="spellEnd"/>
      <w:r w:rsidR="00BC196A">
        <w:t xml:space="preserve"> 60 mg skrandyje neirios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4C7885">
        <w:t>LT/1/15/3827/013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BC196A">
        <w:t>Accord</w:t>
      </w:r>
      <w:proofErr w:type="spellEnd"/>
      <w:r w:rsidR="00BC196A">
        <w:t xml:space="preserve"> </w:t>
      </w:r>
      <w:proofErr w:type="spellStart"/>
      <w:r w:rsidR="00BC196A">
        <w:t>Healthcare</w:t>
      </w:r>
      <w:proofErr w:type="spellEnd"/>
      <w:r w:rsidR="00BC196A">
        <w:t xml:space="preserve"> </w:t>
      </w:r>
      <w:proofErr w:type="spellStart"/>
      <w:r w:rsidR="00BC196A">
        <w:t>Limited</w:t>
      </w:r>
      <w:proofErr w:type="spellEnd"/>
      <w:r w:rsidR="00BC196A">
        <w:t>, Jungtinė Karalystė</w:t>
      </w:r>
      <w:r w:rsidR="004945E6">
        <w:t>)</w:t>
      </w:r>
      <w:r w:rsidR="0022257D">
        <w:t>;</w:t>
      </w:r>
    </w:p>
    <w:p w14:paraId="23BEB1CE" w14:textId="5BCCE9FF" w:rsidR="00CB24A2" w:rsidRDefault="00CB24A2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Dorzolamide</w:t>
      </w:r>
      <w:proofErr w:type="spellEnd"/>
      <w:r>
        <w:rPr>
          <w:rStyle w:val="Italic"/>
        </w:rPr>
        <w:t>/</w:t>
      </w:r>
      <w:proofErr w:type="spellStart"/>
      <w:r>
        <w:rPr>
          <w:rStyle w:val="Italic"/>
        </w:rPr>
        <w:t>Timolol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Actavis</w:t>
      </w:r>
      <w:proofErr w:type="spellEnd"/>
      <w:r>
        <w:rPr>
          <w:rStyle w:val="Italic"/>
        </w:rPr>
        <w:t xml:space="preserve"> 20 mg/5 mg/ml akių lašai (tirpalas)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dorzolamidas</w:t>
      </w:r>
      <w:proofErr w:type="spellEnd"/>
      <w:r>
        <w:t>/</w:t>
      </w:r>
      <w:proofErr w:type="spellStart"/>
      <w:r>
        <w:t>timololis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LT/L/19/0834/001,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N1 5 ml,</w:t>
      </w:r>
      <w:r w:rsidRPr="0091068E">
        <w:t xml:space="preserve"> referencinio vaistinio preparato pavadinimas – </w:t>
      </w:r>
      <w:proofErr w:type="spellStart"/>
      <w:r>
        <w:t>Dorzolamide</w:t>
      </w:r>
      <w:proofErr w:type="spellEnd"/>
      <w:r>
        <w:t>/</w:t>
      </w:r>
      <w:proofErr w:type="spellStart"/>
      <w:r>
        <w:t>Timolol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20 mg/5 mg/ml akių lašai (tirpalas), </w:t>
      </w:r>
      <w:r w:rsidRPr="0091068E">
        <w:t>referencinio vaistinio preparato registracijos pažymėjimo numeris –</w:t>
      </w:r>
      <w:r>
        <w:t xml:space="preserve"> LT/1/11/2454/001,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Islandija);</w:t>
      </w:r>
    </w:p>
    <w:p w14:paraId="1192BF78" w14:textId="7E717C39" w:rsidR="00596DD9" w:rsidRDefault="00596DD9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Itraconazol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Actavis</w:t>
      </w:r>
      <w:proofErr w:type="spellEnd"/>
      <w:r>
        <w:rPr>
          <w:rStyle w:val="Italic"/>
        </w:rPr>
        <w:t xml:space="preserve"> 100 mg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itrakonazolas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LT/L/19/0835/001,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Itraconazol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100 mg kietosios kapsulės, </w:t>
      </w:r>
      <w:r w:rsidRPr="0091068E">
        <w:t>referencinio vaistinio preparato registracijos pažymėjimo numeris –</w:t>
      </w:r>
      <w:r>
        <w:t xml:space="preserve"> LT/1/06/0583/005,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Islandija);</w:t>
      </w:r>
    </w:p>
    <w:p w14:paraId="0D4F626F" w14:textId="6214779E" w:rsidR="00724DD5" w:rsidRDefault="00724DD5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Aceterin</w:t>
      </w:r>
      <w:proofErr w:type="spellEnd"/>
      <w:r>
        <w:rPr>
          <w:rStyle w:val="Italic"/>
        </w:rPr>
        <w:t xml:space="preserve"> 10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cetirizino</w:t>
      </w:r>
      <w:proofErr w:type="spellEnd"/>
      <w:r>
        <w:t xml:space="preserve"> </w:t>
      </w:r>
      <w:proofErr w:type="spellStart"/>
      <w:r>
        <w:t>dihidrochloridas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LT/L/19/0836/001,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Aceterin</w:t>
      </w:r>
      <w:proofErr w:type="spellEnd"/>
      <w:r>
        <w:t xml:space="preserve"> 10 mg plėvele dengtos tabletės, </w:t>
      </w:r>
      <w:r w:rsidRPr="0091068E">
        <w:lastRenderedPageBreak/>
        <w:t>referencinio vaistinio preparato registracijos pažymėjimo numeris –</w:t>
      </w:r>
      <w:r>
        <w:t xml:space="preserve"> LT/1/03/1985/002,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Slovėnija);</w:t>
      </w:r>
    </w:p>
    <w:p w14:paraId="3E812D3C" w14:textId="72B16628" w:rsidR="00B540CF" w:rsidRDefault="00B540CF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Maxilin</w:t>
      </w:r>
      <w:proofErr w:type="spellEnd"/>
      <w:r>
        <w:rPr>
          <w:rStyle w:val="Italic"/>
        </w:rPr>
        <w:t xml:space="preserve"> 500 mg mileliai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klaritromicinas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LT/L/19/0837/001,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936414">
        <w:t>flakonas</w:t>
      </w:r>
      <w:r>
        <w:t>, N1,</w:t>
      </w:r>
      <w:r w:rsidRPr="0091068E">
        <w:t xml:space="preserve"> referencinio vaistinio preparato pavadinimas – </w:t>
      </w:r>
      <w:proofErr w:type="spellStart"/>
      <w:r>
        <w:t>Klacid</w:t>
      </w:r>
      <w:proofErr w:type="spellEnd"/>
      <w:r>
        <w:t xml:space="preserve"> </w:t>
      </w:r>
      <w:proofErr w:type="spellStart"/>
      <w:r>
        <w:t>i.v</w:t>
      </w:r>
      <w:proofErr w:type="spellEnd"/>
      <w:r>
        <w:t xml:space="preserve">. 500 mg milteliai infuziniam tirpalui, </w:t>
      </w:r>
      <w:r w:rsidRPr="0091068E">
        <w:t>referencinio vaistinio preparato registracijos pažymėjimo numeris –</w:t>
      </w:r>
      <w:r>
        <w:t xml:space="preserve"> LT/1/98/0264/007, r</w:t>
      </w:r>
      <w:r w:rsidRPr="0091068E">
        <w:t xml:space="preserve">eferencinio vaistinio preparato registruotojas </w:t>
      </w:r>
      <w:r>
        <w:t xml:space="preserve">– BGP </w:t>
      </w:r>
      <w:proofErr w:type="spellStart"/>
      <w:r>
        <w:t>Products</w:t>
      </w:r>
      <w:proofErr w:type="spellEnd"/>
      <w:r>
        <w:t xml:space="preserve"> SIA, Latvija);</w:t>
      </w:r>
    </w:p>
    <w:p w14:paraId="52E8E68F" w14:textId="099C73B5" w:rsidR="00AC0F03" w:rsidRDefault="00AC0F03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Betaloc</w:t>
      </w:r>
      <w:proofErr w:type="spellEnd"/>
      <w:r>
        <w:rPr>
          <w:rStyle w:val="Italic"/>
        </w:rPr>
        <w:t xml:space="preserve"> 5 mg/5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metoprololio</w:t>
      </w:r>
      <w:proofErr w:type="spellEnd"/>
      <w:r>
        <w:t xml:space="preserve"> </w:t>
      </w:r>
      <w:proofErr w:type="spellStart"/>
      <w:r>
        <w:t>tartratas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LT/L/19/0838/001,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5 ml N5,</w:t>
      </w:r>
      <w:r w:rsidRPr="0091068E">
        <w:t xml:space="preserve"> referencinio vaistinio preparato pavadinimas – </w:t>
      </w:r>
      <w:proofErr w:type="spellStart"/>
      <w:r>
        <w:t>Betaloc</w:t>
      </w:r>
      <w:proofErr w:type="spellEnd"/>
      <w:r>
        <w:t xml:space="preserve"> 1 mg/ml injekcinis tirpalas, </w:t>
      </w:r>
      <w:r w:rsidRPr="0091068E">
        <w:t>referencinio vaistinio preparato registracijos pažymėjimo numeris –</w:t>
      </w:r>
      <w:r>
        <w:t xml:space="preserve"> LT/1/99/0444/001,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AstraZeneca</w:t>
      </w:r>
      <w:proofErr w:type="spellEnd"/>
      <w:r>
        <w:t xml:space="preserve"> AB, Švedija);</w:t>
      </w:r>
    </w:p>
    <w:p w14:paraId="280F7226" w14:textId="7CE09D9C" w:rsidR="00A8172D" w:rsidRDefault="00A8172D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Ketonal</w:t>
      </w:r>
      <w:proofErr w:type="spellEnd"/>
      <w:r>
        <w:rPr>
          <w:rStyle w:val="Italic"/>
        </w:rPr>
        <w:t xml:space="preserve"> 50 mg/ml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ketoprofenas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LT/L/19/0839/001,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2 ml N10,</w:t>
      </w:r>
      <w:r w:rsidRPr="0091068E">
        <w:t xml:space="preserve"> referencinio vaistinio preparato pavadinimas – </w:t>
      </w:r>
      <w:proofErr w:type="spellStart"/>
      <w:r>
        <w:t>Ketonal</w:t>
      </w:r>
      <w:proofErr w:type="spellEnd"/>
      <w:r>
        <w:t xml:space="preserve"> 100 mg/2 ml injekcinis ar infuzinis tirpalas, </w:t>
      </w:r>
      <w:r w:rsidRPr="0091068E">
        <w:t>referencinio vaistinio preparato registracijos pažymėjimo numeris –</w:t>
      </w:r>
      <w:r>
        <w:t xml:space="preserve"> LT/1/95/0447/005,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Slovėnija);</w:t>
      </w:r>
    </w:p>
    <w:p w14:paraId="772AD836" w14:textId="65E51DA9" w:rsidR="001F4608" w:rsidRDefault="001F4608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Heparina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Sodica</w:t>
      </w:r>
      <w:proofErr w:type="spellEnd"/>
      <w:r>
        <w:rPr>
          <w:rStyle w:val="Italic"/>
        </w:rPr>
        <w:t xml:space="preserve"> B. </w:t>
      </w:r>
      <w:proofErr w:type="spellStart"/>
      <w:r>
        <w:rPr>
          <w:rStyle w:val="Italic"/>
        </w:rPr>
        <w:t>Braun</w:t>
      </w:r>
      <w:proofErr w:type="spellEnd"/>
      <w:r>
        <w:rPr>
          <w:rStyle w:val="Italic"/>
        </w:rPr>
        <w:t xml:space="preserve"> 25000 TV/5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heparino natrio druska,</w:t>
      </w:r>
      <w:r w:rsidRPr="0091068E">
        <w:t xml:space="preserve"> lygiagretaus importo leidimo numeris – </w:t>
      </w:r>
      <w:r>
        <w:t xml:space="preserve">LT/L/19/0840/001,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 w:rsidR="00EE1257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EE1257">
        <w:t>flakonas, 5 ml N10</w:t>
      </w:r>
      <w:r>
        <w:t>,</w:t>
      </w:r>
      <w:r w:rsidRPr="0091068E">
        <w:t xml:space="preserve"> referencinio vaistinio preparato pavadinimas – </w:t>
      </w:r>
      <w:r w:rsidR="00EE1257">
        <w:t>HEPARIN SODIUM PANPHARMA 5000 TV/ml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LT/1/97/3323/001,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EE1257">
        <w:t>Laboratoires</w:t>
      </w:r>
      <w:proofErr w:type="spellEnd"/>
      <w:r w:rsidR="00EE1257">
        <w:t xml:space="preserve"> PANPHARMA, Prancūzija</w:t>
      </w:r>
      <w:r>
        <w:t>);</w:t>
      </w:r>
    </w:p>
    <w:p w14:paraId="1DA3EB17" w14:textId="211859A9" w:rsidR="003B4D46" w:rsidRDefault="003B4D46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Nexium</w:t>
      </w:r>
      <w:proofErr w:type="spellEnd"/>
      <w:r>
        <w:rPr>
          <w:rStyle w:val="Italic"/>
        </w:rPr>
        <w:t xml:space="preserve"> 40 mg milteliai injekciniam ar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ezomeprazolas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LT/L/19/0841/001,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flakonas, N10,</w:t>
      </w:r>
      <w:r w:rsidRPr="0091068E">
        <w:t xml:space="preserve"> referencinio vaistinio preparato pavadinimas – </w:t>
      </w:r>
      <w:proofErr w:type="spellStart"/>
      <w:r>
        <w:t>Nexium</w:t>
      </w:r>
      <w:proofErr w:type="spellEnd"/>
      <w:r>
        <w:t xml:space="preserve"> 40 mg milteliai injekciniam ar infuziniam tirpalui, </w:t>
      </w:r>
      <w:r w:rsidRPr="0091068E">
        <w:t>referencinio vaistinio preparato registracijos pažymėjimo numeris –</w:t>
      </w:r>
      <w:r>
        <w:t xml:space="preserve"> LT/1/01/0453/002,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AstraZeneca</w:t>
      </w:r>
      <w:proofErr w:type="spellEnd"/>
      <w:r>
        <w:t xml:space="preserve"> AB, Švedija);</w:t>
      </w:r>
    </w:p>
    <w:p w14:paraId="260EBC4F" w14:textId="1058525C" w:rsidR="007F4CC5" w:rsidRDefault="007F4CC5" w:rsidP="0097268B">
      <w:pPr>
        <w:pStyle w:val="Sraopastraipa"/>
        <w:numPr>
          <w:ilvl w:val="1"/>
          <w:numId w:val="8"/>
        </w:numPr>
        <w:ind w:left="-270" w:right="-184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Linezolida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Accordpharma</w:t>
      </w:r>
      <w:proofErr w:type="spellEnd"/>
      <w:r>
        <w:rPr>
          <w:rStyle w:val="Italic"/>
        </w:rPr>
        <w:t xml:space="preserve"> 2 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linezolidas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LT/L/19/0842/001,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maišelis, 300 ml N10,</w:t>
      </w:r>
      <w:r w:rsidRPr="0091068E">
        <w:t xml:space="preserve"> referencinio vaistinio preparato pavadinimas – </w:t>
      </w:r>
      <w:proofErr w:type="spellStart"/>
      <w:r>
        <w:t>Linezolid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2 mg/ml infuzinis tirpalas, </w:t>
      </w:r>
      <w:r w:rsidRPr="0091068E">
        <w:t>referencinio vaistinio preparato registracijos pažymėjimo numeris –</w:t>
      </w:r>
      <w:r>
        <w:t xml:space="preserve"> LT/1/18/4185/001,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Karalystė)</w:t>
      </w:r>
      <w:r w:rsidR="00565950">
        <w:t>.</w:t>
      </w:r>
    </w:p>
    <w:p w14:paraId="5C107A98" w14:textId="77777777" w:rsidR="00846B67" w:rsidRPr="00726933" w:rsidRDefault="004B72DB" w:rsidP="0097268B">
      <w:pPr>
        <w:ind w:left="-270" w:right="-184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14:paraId="3E354697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C0FC0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20C8906D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1E2DA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14:paraId="33A1473D" w14:textId="77777777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6729" w14:textId="77777777"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76744" w14:textId="77777777" w:rsidR="002A2AF0" w:rsidRPr="002F5C56" w:rsidRDefault="002A2AF0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14:paraId="471AD595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6B717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13B99F47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14:paraId="53202BE0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7A8C525A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74404698" w14:textId="37EFACAA" w:rsidR="008C3D9A" w:rsidRPr="000413DC" w:rsidRDefault="004C7885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2019-02-1</w:t>
      </w:r>
      <w:r w:rsidR="0097268B">
        <w:rPr>
          <w:sz w:val="18"/>
          <w:szCs w:val="18"/>
        </w:rPr>
        <w:t>3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09BFF" w14:textId="77777777" w:rsidR="00320A83" w:rsidRDefault="00320A83">
      <w:r>
        <w:separator/>
      </w:r>
    </w:p>
  </w:endnote>
  <w:endnote w:type="continuationSeparator" w:id="0">
    <w:p w14:paraId="34A7E470" w14:textId="77777777" w:rsidR="00320A83" w:rsidRDefault="0032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421F8" w14:textId="77777777" w:rsidR="00B3572C" w:rsidRDefault="00B3572C" w:rsidP="00EF38C9">
    <w:pPr>
      <w:outlineLvl w:val="0"/>
      <w:rPr>
        <w:sz w:val="20"/>
        <w:szCs w:val="20"/>
      </w:rPr>
    </w:pPr>
  </w:p>
  <w:p w14:paraId="04080D00" w14:textId="77777777" w:rsidR="00B3572C" w:rsidRDefault="00B3572C" w:rsidP="00AA656F">
    <w:pPr>
      <w:rPr>
        <w:sz w:val="20"/>
        <w:szCs w:val="20"/>
      </w:rPr>
    </w:pPr>
  </w:p>
  <w:p w14:paraId="43E76DAD" w14:textId="77777777" w:rsidR="00B3572C" w:rsidRDefault="00B3572C" w:rsidP="00AA656F">
    <w:pPr>
      <w:rPr>
        <w:sz w:val="20"/>
        <w:szCs w:val="20"/>
      </w:rPr>
    </w:pPr>
  </w:p>
  <w:p w14:paraId="206753ED" w14:textId="77777777"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D1F95" w14:textId="77777777" w:rsidR="00320A83" w:rsidRDefault="00320A83">
      <w:r>
        <w:separator/>
      </w:r>
    </w:p>
  </w:footnote>
  <w:footnote w:type="continuationSeparator" w:id="0">
    <w:p w14:paraId="69B4D65F" w14:textId="77777777" w:rsidR="00320A83" w:rsidRDefault="0032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5001E" w14:textId="77777777"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0D25510" w14:textId="77777777"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7DA0" w14:textId="77777777"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14:paraId="6DC8455B" w14:textId="77777777"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717" w:hanging="360"/>
      </w:pPr>
    </w:lvl>
    <w:lvl w:ilvl="1" w:tplc="898C3A28">
      <w:start w:val="1"/>
      <w:numFmt w:val="decimal"/>
      <w:lvlText w:val="1.%2."/>
      <w:lvlJc w:val="left"/>
      <w:pPr>
        <w:ind w:left="178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3157" w:hanging="180"/>
      </w:pPr>
    </w:lvl>
    <w:lvl w:ilvl="3" w:tplc="0427000F" w:tentative="1">
      <w:start w:val="1"/>
      <w:numFmt w:val="decimal"/>
      <w:lvlText w:val="%4."/>
      <w:lvlJc w:val="left"/>
      <w:pPr>
        <w:ind w:left="3877" w:hanging="360"/>
      </w:pPr>
    </w:lvl>
    <w:lvl w:ilvl="4" w:tplc="04270019" w:tentative="1">
      <w:start w:val="1"/>
      <w:numFmt w:val="lowerLetter"/>
      <w:lvlText w:val="%5."/>
      <w:lvlJc w:val="left"/>
      <w:pPr>
        <w:ind w:left="4597" w:hanging="360"/>
      </w:pPr>
    </w:lvl>
    <w:lvl w:ilvl="5" w:tplc="0427001B" w:tentative="1">
      <w:start w:val="1"/>
      <w:numFmt w:val="lowerRoman"/>
      <w:lvlText w:val="%6."/>
      <w:lvlJc w:val="right"/>
      <w:pPr>
        <w:ind w:left="5317" w:hanging="180"/>
      </w:pPr>
    </w:lvl>
    <w:lvl w:ilvl="6" w:tplc="0427000F" w:tentative="1">
      <w:start w:val="1"/>
      <w:numFmt w:val="decimal"/>
      <w:lvlText w:val="%7."/>
      <w:lvlJc w:val="left"/>
      <w:pPr>
        <w:ind w:left="6037" w:hanging="360"/>
      </w:pPr>
    </w:lvl>
    <w:lvl w:ilvl="7" w:tplc="04270019" w:tentative="1">
      <w:start w:val="1"/>
      <w:numFmt w:val="lowerLetter"/>
      <w:lvlText w:val="%8."/>
      <w:lvlJc w:val="left"/>
      <w:pPr>
        <w:ind w:left="6757" w:hanging="360"/>
      </w:pPr>
    </w:lvl>
    <w:lvl w:ilvl="8" w:tplc="0427001B" w:tentative="1">
      <w:start w:val="1"/>
      <w:numFmt w:val="lowerRoman"/>
      <w:lvlText w:val="%9."/>
      <w:lvlJc w:val="right"/>
      <w:pPr>
        <w:ind w:left="747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85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3D7E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608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1A66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0E5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0A83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4521"/>
    <w:rsid w:val="0034501E"/>
    <w:rsid w:val="00346349"/>
    <w:rsid w:val="00346649"/>
    <w:rsid w:val="00347696"/>
    <w:rsid w:val="00350F9B"/>
    <w:rsid w:val="003514D3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D46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C7885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5950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96DD9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3840"/>
    <w:rsid w:val="006A4217"/>
    <w:rsid w:val="006A7EDA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4DD5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4731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6E8C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4CC5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6414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268B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172D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0F03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2F22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0CF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196A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30B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5D79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24A2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2900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52BD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137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468F2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1257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3ED9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41B6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52873"/>
  <w15:docId w15:val="{760993E9-11D5-482A-9257-537A2D64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56087C17034F28A8E7A9E9C757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FF30C-6593-4E0B-8703-5364B86B8EEE}"/>
      </w:docPartPr>
      <w:docPartBody>
        <w:p w:rsidR="001533C3" w:rsidRDefault="009E0BEB">
          <w:pPr>
            <w:pStyle w:val="9B56087C17034F28A8E7A9E9C757F74A"/>
          </w:pPr>
          <w:r w:rsidRPr="007839EB">
            <w:rPr>
              <w:rStyle w:val="Vietosrezervavimoenklotekstas"/>
            </w:rPr>
            <w:t>pasirinkite mėn.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EB"/>
    <w:rsid w:val="001533C3"/>
    <w:rsid w:val="001A5CAB"/>
    <w:rsid w:val="003F24F4"/>
    <w:rsid w:val="004150A6"/>
    <w:rsid w:val="00487DC4"/>
    <w:rsid w:val="004B25C6"/>
    <w:rsid w:val="004D53DA"/>
    <w:rsid w:val="00660A70"/>
    <w:rsid w:val="006B3C11"/>
    <w:rsid w:val="00764120"/>
    <w:rsid w:val="0094451D"/>
    <w:rsid w:val="009E0BEB"/>
    <w:rsid w:val="009E187D"/>
    <w:rsid w:val="00B354D1"/>
    <w:rsid w:val="00DF613D"/>
    <w:rsid w:val="00E11885"/>
    <w:rsid w:val="00F340A9"/>
    <w:rsid w:val="00F5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1D89"/>
    <w:rPr>
      <w:color w:val="808080"/>
    </w:rPr>
  </w:style>
  <w:style w:type="paragraph" w:customStyle="1" w:styleId="9B56087C17034F28A8E7A9E9C757F74A">
    <w:name w:val="9B56087C17034F28A8E7A9E9C757F74A"/>
  </w:style>
  <w:style w:type="paragraph" w:customStyle="1" w:styleId="9C8A85A5CC524FB9AEF8353023761161">
    <w:name w:val="9C8A85A5CC524FB9AEF8353023761161"/>
  </w:style>
  <w:style w:type="paragraph" w:customStyle="1" w:styleId="629535519BB34248AA79846FC54207A2">
    <w:name w:val="629535519BB34248AA79846FC54207A2"/>
  </w:style>
  <w:style w:type="paragraph" w:customStyle="1" w:styleId="8DCDEA95B7F14B44B22A8F4D545AE7B0">
    <w:name w:val="8DCDEA95B7F14B44B22A8F4D545AE7B0"/>
  </w:style>
  <w:style w:type="paragraph" w:customStyle="1" w:styleId="4B3E1CBA9C7D4DB2B63975A0FA27E376">
    <w:name w:val="4B3E1CBA9C7D4DB2B63975A0FA27E376"/>
  </w:style>
  <w:style w:type="paragraph" w:customStyle="1" w:styleId="8FC7127CA83D4576A1C7DF55B9387C74">
    <w:name w:val="8FC7127CA83D4576A1C7DF55B9387C74"/>
  </w:style>
  <w:style w:type="paragraph" w:customStyle="1" w:styleId="D8FDA0468E5E4F47B27CEF66137C55B5">
    <w:name w:val="D8FDA0468E5E4F47B27CEF66137C55B5"/>
  </w:style>
  <w:style w:type="paragraph" w:customStyle="1" w:styleId="822EEA27CFF74BEA805CC53D714BD580">
    <w:name w:val="822EEA27CFF74BEA805CC53D714BD580"/>
  </w:style>
  <w:style w:type="paragraph" w:customStyle="1" w:styleId="96C50D5EE51D4CCB85D4C08A47AC10C1">
    <w:name w:val="96C50D5EE51D4CCB85D4C08A47AC10C1"/>
  </w:style>
  <w:style w:type="paragraph" w:customStyle="1" w:styleId="A4E17F0F4B144A39A48A115927AF2553">
    <w:name w:val="A4E17F0F4B144A39A48A115927AF2553"/>
  </w:style>
  <w:style w:type="paragraph" w:customStyle="1" w:styleId="4388E84C8EE444368AE91111AA1ED7FB">
    <w:name w:val="4388E84C8EE444368AE91111AA1ED7FB"/>
  </w:style>
  <w:style w:type="paragraph" w:customStyle="1" w:styleId="FEC38A219B084C518A24C2DA5946741A">
    <w:name w:val="FEC38A219B084C518A24C2DA5946741A"/>
  </w:style>
  <w:style w:type="paragraph" w:customStyle="1" w:styleId="DE12A2063D394C9A8030F0EA6BF44BA5">
    <w:name w:val="DE12A2063D394C9A8030F0EA6BF44BA5"/>
  </w:style>
  <w:style w:type="paragraph" w:customStyle="1" w:styleId="CAD933A86FDC4F0BA7B5ECAAFB3E0966">
    <w:name w:val="CAD933A86FDC4F0BA7B5ECAAFB3E0966"/>
  </w:style>
  <w:style w:type="paragraph" w:customStyle="1" w:styleId="69E5D351990D45D683686B15CE7C7A3F">
    <w:name w:val="69E5D351990D45D683686B15CE7C7A3F"/>
    <w:rsid w:val="001533C3"/>
  </w:style>
  <w:style w:type="paragraph" w:customStyle="1" w:styleId="70DC1DA87F0A4447B0BE65E7F7EDB117">
    <w:name w:val="70DC1DA87F0A4447B0BE65E7F7EDB117"/>
    <w:rsid w:val="001533C3"/>
  </w:style>
  <w:style w:type="paragraph" w:customStyle="1" w:styleId="C1FD00F2790E4FFDBDAC957220DD9280">
    <w:name w:val="C1FD00F2790E4FFDBDAC957220DD9280"/>
    <w:rsid w:val="001533C3"/>
  </w:style>
  <w:style w:type="paragraph" w:customStyle="1" w:styleId="FCE82F8CBEB24DB3A7B3281954D4694D">
    <w:name w:val="FCE82F8CBEB24DB3A7B3281954D4694D"/>
    <w:rsid w:val="001533C3"/>
  </w:style>
  <w:style w:type="paragraph" w:customStyle="1" w:styleId="1D5E6931BC0D4408B379A61C033B3887">
    <w:name w:val="1D5E6931BC0D4408B379A61C033B3887"/>
    <w:rsid w:val="001533C3"/>
  </w:style>
  <w:style w:type="paragraph" w:customStyle="1" w:styleId="D4D5856C4CBF48D59D376B7ED89807B9">
    <w:name w:val="D4D5856C4CBF48D59D376B7ED89807B9"/>
    <w:rsid w:val="001533C3"/>
  </w:style>
  <w:style w:type="paragraph" w:customStyle="1" w:styleId="EA96DAA2B73D4E28BA06CA30320ABF25">
    <w:name w:val="EA96DAA2B73D4E28BA06CA30320ABF25"/>
    <w:rsid w:val="001533C3"/>
  </w:style>
  <w:style w:type="paragraph" w:customStyle="1" w:styleId="604C14854E964894AC80595BB0943128">
    <w:name w:val="604C14854E964894AC80595BB0943128"/>
    <w:rsid w:val="001533C3"/>
  </w:style>
  <w:style w:type="paragraph" w:customStyle="1" w:styleId="DA0AF917154D494E873DDCB94E36AF28">
    <w:name w:val="DA0AF917154D494E873DDCB94E36AF28"/>
    <w:rsid w:val="001533C3"/>
  </w:style>
  <w:style w:type="paragraph" w:customStyle="1" w:styleId="E38D4E7D6AA342A096BD7A1508B2A9E2">
    <w:name w:val="E38D4E7D6AA342A096BD7A1508B2A9E2"/>
    <w:rsid w:val="001533C3"/>
  </w:style>
  <w:style w:type="paragraph" w:customStyle="1" w:styleId="2F46C0C236B649ABA06E406865B58937">
    <w:name w:val="2F46C0C236B649ABA06E406865B58937"/>
    <w:rsid w:val="001533C3"/>
  </w:style>
  <w:style w:type="paragraph" w:customStyle="1" w:styleId="4CA4F4C439E54D398C6AA939B5A5DDBD">
    <w:name w:val="4CA4F4C439E54D398C6AA939B5A5DDBD"/>
    <w:rsid w:val="001A5CAB"/>
  </w:style>
  <w:style w:type="paragraph" w:customStyle="1" w:styleId="57F5A622B12D467A8C58AE6F20473483">
    <w:name w:val="57F5A622B12D467A8C58AE6F20473483"/>
    <w:rsid w:val="001A5CAB"/>
  </w:style>
  <w:style w:type="paragraph" w:customStyle="1" w:styleId="C8B90CB8ECFE4BC986C831B549588539">
    <w:name w:val="C8B90CB8ECFE4BC986C831B549588539"/>
    <w:rsid w:val="001A5CAB"/>
  </w:style>
  <w:style w:type="paragraph" w:customStyle="1" w:styleId="9FECB0AEF0C74842A77379F125D463B8">
    <w:name w:val="9FECB0AEF0C74842A77379F125D463B8"/>
    <w:rsid w:val="001A5CAB"/>
  </w:style>
  <w:style w:type="paragraph" w:customStyle="1" w:styleId="976ACA50FC5A4C6A9113DEFDFFD88986">
    <w:name w:val="976ACA50FC5A4C6A9113DEFDFFD88986"/>
    <w:rsid w:val="001A5CAB"/>
  </w:style>
  <w:style w:type="paragraph" w:customStyle="1" w:styleId="0C62877716274B2F8D4B10CAD573B9A6">
    <w:name w:val="0C62877716274B2F8D4B10CAD573B9A6"/>
    <w:rsid w:val="001A5CAB"/>
  </w:style>
  <w:style w:type="paragraph" w:customStyle="1" w:styleId="5713E48FD91746FEABE9A716420561AD">
    <w:name w:val="5713E48FD91746FEABE9A716420561AD"/>
    <w:rsid w:val="001A5CAB"/>
  </w:style>
  <w:style w:type="paragraph" w:customStyle="1" w:styleId="B352160A318D4BFA856CCD1FE854D169">
    <w:name w:val="B352160A318D4BFA856CCD1FE854D169"/>
    <w:rsid w:val="001A5CAB"/>
  </w:style>
  <w:style w:type="paragraph" w:customStyle="1" w:styleId="00257CDEAC154033A94902E643181234">
    <w:name w:val="00257CDEAC154033A94902E643181234"/>
    <w:rsid w:val="001A5CAB"/>
  </w:style>
  <w:style w:type="paragraph" w:customStyle="1" w:styleId="E17923AE43CE49409805A41AD7322613">
    <w:name w:val="E17923AE43CE49409805A41AD7322613"/>
    <w:rsid w:val="001A5CAB"/>
  </w:style>
  <w:style w:type="paragraph" w:customStyle="1" w:styleId="C9C989BCB5E442199D40E98080BE4E6C">
    <w:name w:val="C9C989BCB5E442199D40E98080BE4E6C"/>
    <w:rsid w:val="001A5CAB"/>
  </w:style>
  <w:style w:type="paragraph" w:customStyle="1" w:styleId="4D62CE78C04B4DE3886685D7EDC73BF0">
    <w:name w:val="4D62CE78C04B4DE3886685D7EDC73BF0"/>
    <w:rsid w:val="0094451D"/>
  </w:style>
  <w:style w:type="paragraph" w:customStyle="1" w:styleId="125D95AEC2334C65B0755F6EDE723512">
    <w:name w:val="125D95AEC2334C65B0755F6EDE723512"/>
    <w:rsid w:val="0094451D"/>
  </w:style>
  <w:style w:type="paragraph" w:customStyle="1" w:styleId="5BFDF7A42DBD497F9EEF017E8D210DE5">
    <w:name w:val="5BFDF7A42DBD497F9EEF017E8D210DE5"/>
    <w:rsid w:val="0094451D"/>
  </w:style>
  <w:style w:type="paragraph" w:customStyle="1" w:styleId="657AD417482244E9910C18E84A261D66">
    <w:name w:val="657AD417482244E9910C18E84A261D66"/>
    <w:rsid w:val="0094451D"/>
  </w:style>
  <w:style w:type="paragraph" w:customStyle="1" w:styleId="A37DCC0E37EF4907892632B7E40C67C0">
    <w:name w:val="A37DCC0E37EF4907892632B7E40C67C0"/>
    <w:rsid w:val="0094451D"/>
  </w:style>
  <w:style w:type="paragraph" w:customStyle="1" w:styleId="34D82F1BBAA04EBBB5C49AEB4EB46C1B">
    <w:name w:val="34D82F1BBAA04EBBB5C49AEB4EB46C1B"/>
    <w:rsid w:val="0094451D"/>
  </w:style>
  <w:style w:type="paragraph" w:customStyle="1" w:styleId="093B845FE54948F9934EB66193F5D06E">
    <w:name w:val="093B845FE54948F9934EB66193F5D06E"/>
    <w:rsid w:val="0094451D"/>
  </w:style>
  <w:style w:type="paragraph" w:customStyle="1" w:styleId="8E4FA53203C44A85BBE31417180B72A5">
    <w:name w:val="8E4FA53203C44A85BBE31417180B72A5"/>
    <w:rsid w:val="0094451D"/>
  </w:style>
  <w:style w:type="paragraph" w:customStyle="1" w:styleId="B5EEA99A39844C7EBE97B6B6B9BAD925">
    <w:name w:val="B5EEA99A39844C7EBE97B6B6B9BAD925"/>
    <w:rsid w:val="0094451D"/>
  </w:style>
  <w:style w:type="paragraph" w:customStyle="1" w:styleId="E3D6225D7BB24378AD69769D9D992999">
    <w:name w:val="E3D6225D7BB24378AD69769D9D992999"/>
    <w:rsid w:val="0094451D"/>
  </w:style>
  <w:style w:type="paragraph" w:customStyle="1" w:styleId="D7A3F17B8FFE4D29A2B09727E79E8392">
    <w:name w:val="D7A3F17B8FFE4D29A2B09727E79E8392"/>
    <w:rsid w:val="0094451D"/>
  </w:style>
  <w:style w:type="paragraph" w:customStyle="1" w:styleId="8B009FCAC162464E86D3075FA9AA0344">
    <w:name w:val="8B009FCAC162464E86D3075FA9AA0344"/>
    <w:rsid w:val="004150A6"/>
  </w:style>
  <w:style w:type="paragraph" w:customStyle="1" w:styleId="822A69FEED4647E8942E557E8906ACF1">
    <w:name w:val="822A69FEED4647E8942E557E8906ACF1"/>
    <w:rsid w:val="004150A6"/>
  </w:style>
  <w:style w:type="paragraph" w:customStyle="1" w:styleId="45C52472216F41478A33B54716CD154C">
    <w:name w:val="45C52472216F41478A33B54716CD154C"/>
    <w:rsid w:val="004150A6"/>
  </w:style>
  <w:style w:type="paragraph" w:customStyle="1" w:styleId="9D087D8E76FE415398EE870611FE800A">
    <w:name w:val="9D087D8E76FE415398EE870611FE800A"/>
    <w:rsid w:val="004150A6"/>
  </w:style>
  <w:style w:type="paragraph" w:customStyle="1" w:styleId="1085FBF0F22E49739F312729BE8B4F23">
    <w:name w:val="1085FBF0F22E49739F312729BE8B4F23"/>
    <w:rsid w:val="004150A6"/>
  </w:style>
  <w:style w:type="paragraph" w:customStyle="1" w:styleId="5170412F0A8F46AEA8FDE32F776A462B">
    <w:name w:val="5170412F0A8F46AEA8FDE32F776A462B"/>
    <w:rsid w:val="004150A6"/>
  </w:style>
  <w:style w:type="paragraph" w:customStyle="1" w:styleId="F92CEFACF9BB4776ABA979943EE5554D">
    <w:name w:val="F92CEFACF9BB4776ABA979943EE5554D"/>
    <w:rsid w:val="004150A6"/>
  </w:style>
  <w:style w:type="paragraph" w:customStyle="1" w:styleId="1F97B8ECDBE144C2B057F73294C01E1E">
    <w:name w:val="1F97B8ECDBE144C2B057F73294C01E1E"/>
    <w:rsid w:val="004150A6"/>
  </w:style>
  <w:style w:type="paragraph" w:customStyle="1" w:styleId="37F32BFEC77D4C20AA3243568718A090">
    <w:name w:val="37F32BFEC77D4C20AA3243568718A090"/>
    <w:rsid w:val="004150A6"/>
  </w:style>
  <w:style w:type="paragraph" w:customStyle="1" w:styleId="575BC52E970C4CD3A2E4B40CF620D661">
    <w:name w:val="575BC52E970C4CD3A2E4B40CF620D661"/>
    <w:rsid w:val="004150A6"/>
  </w:style>
  <w:style w:type="paragraph" w:customStyle="1" w:styleId="94BD8601475A4244A708B414BEC4F817">
    <w:name w:val="94BD8601475A4244A708B414BEC4F817"/>
    <w:rsid w:val="004150A6"/>
  </w:style>
  <w:style w:type="paragraph" w:customStyle="1" w:styleId="5CC14686639D4CA48FED819EB1FAAB7C">
    <w:name w:val="5CC14686639D4CA48FED819EB1FAAB7C"/>
    <w:rsid w:val="003F24F4"/>
  </w:style>
  <w:style w:type="paragraph" w:customStyle="1" w:styleId="8F32187479434864A70F1CD0DE765679">
    <w:name w:val="8F32187479434864A70F1CD0DE765679"/>
    <w:rsid w:val="003F24F4"/>
  </w:style>
  <w:style w:type="paragraph" w:customStyle="1" w:styleId="AE1821495738424DB2D1587C95E5603E">
    <w:name w:val="AE1821495738424DB2D1587C95E5603E"/>
    <w:rsid w:val="003F24F4"/>
  </w:style>
  <w:style w:type="paragraph" w:customStyle="1" w:styleId="C0BA9BC0E6114A598F4AE005518E1296">
    <w:name w:val="C0BA9BC0E6114A598F4AE005518E1296"/>
    <w:rsid w:val="003F24F4"/>
  </w:style>
  <w:style w:type="paragraph" w:customStyle="1" w:styleId="A848880012B54EE5BCCD4C980DDA33CC">
    <w:name w:val="A848880012B54EE5BCCD4C980DDA33CC"/>
    <w:rsid w:val="003F24F4"/>
  </w:style>
  <w:style w:type="paragraph" w:customStyle="1" w:styleId="C9C40536999B42A8AA7E39A5D6D01221">
    <w:name w:val="C9C40536999B42A8AA7E39A5D6D01221"/>
    <w:rsid w:val="003F24F4"/>
  </w:style>
  <w:style w:type="paragraph" w:customStyle="1" w:styleId="9FD99B6A89EB46FA8E9709D54B45C3C8">
    <w:name w:val="9FD99B6A89EB46FA8E9709D54B45C3C8"/>
    <w:rsid w:val="003F24F4"/>
  </w:style>
  <w:style w:type="paragraph" w:customStyle="1" w:styleId="EB9A6801132A4EE0922F78E3EBABD0BA">
    <w:name w:val="EB9A6801132A4EE0922F78E3EBABD0BA"/>
    <w:rsid w:val="003F24F4"/>
  </w:style>
  <w:style w:type="paragraph" w:customStyle="1" w:styleId="BA2EEEA795AA47F1A31236A6F90EC183">
    <w:name w:val="BA2EEEA795AA47F1A31236A6F90EC183"/>
    <w:rsid w:val="003F24F4"/>
  </w:style>
  <w:style w:type="paragraph" w:customStyle="1" w:styleId="0E8130E4DAD14C2CBA8F22EB40C10BD9">
    <w:name w:val="0E8130E4DAD14C2CBA8F22EB40C10BD9"/>
    <w:rsid w:val="003F24F4"/>
  </w:style>
  <w:style w:type="paragraph" w:customStyle="1" w:styleId="51E7BDFE77D8482690161C084C450F93">
    <w:name w:val="51E7BDFE77D8482690161C084C450F93"/>
    <w:rsid w:val="003F24F4"/>
  </w:style>
  <w:style w:type="paragraph" w:customStyle="1" w:styleId="A424B09E2DF64BD480F12E89D9E926F6">
    <w:name w:val="A424B09E2DF64BD480F12E89D9E926F6"/>
    <w:rsid w:val="00F51D89"/>
  </w:style>
  <w:style w:type="paragraph" w:customStyle="1" w:styleId="6A788FAC88994916AC0538888604727F">
    <w:name w:val="6A788FAC88994916AC0538888604727F"/>
    <w:rsid w:val="00F51D89"/>
  </w:style>
  <w:style w:type="paragraph" w:customStyle="1" w:styleId="5B36AF1908A04AEABCD06F144CD9F0FF">
    <w:name w:val="5B36AF1908A04AEABCD06F144CD9F0FF"/>
    <w:rsid w:val="00F51D89"/>
  </w:style>
  <w:style w:type="paragraph" w:customStyle="1" w:styleId="0F5BCB26607D4DDC884CA2E6A7C37557">
    <w:name w:val="0F5BCB26607D4DDC884CA2E6A7C37557"/>
    <w:rsid w:val="00F51D89"/>
  </w:style>
  <w:style w:type="paragraph" w:customStyle="1" w:styleId="F39110D652824D1EB53855E6D9DCCAC2">
    <w:name w:val="F39110D652824D1EB53855E6D9DCCAC2"/>
    <w:rsid w:val="00F51D89"/>
  </w:style>
  <w:style w:type="paragraph" w:customStyle="1" w:styleId="5E51E2B055774C65BC2AB29B342204AF">
    <w:name w:val="5E51E2B055774C65BC2AB29B342204AF"/>
    <w:rsid w:val="00F51D89"/>
  </w:style>
  <w:style w:type="paragraph" w:customStyle="1" w:styleId="CAC3E071AC5144A1801BB6FB7E8D823A">
    <w:name w:val="CAC3E071AC5144A1801BB6FB7E8D823A"/>
    <w:rsid w:val="00F51D89"/>
  </w:style>
  <w:style w:type="paragraph" w:customStyle="1" w:styleId="98399A367D444089B3B94F2E8D22C6A3">
    <w:name w:val="98399A367D444089B3B94F2E8D22C6A3"/>
    <w:rsid w:val="00F51D89"/>
  </w:style>
  <w:style w:type="paragraph" w:customStyle="1" w:styleId="60E206C9CA7741F1981B3D480EFB7358">
    <w:name w:val="60E206C9CA7741F1981B3D480EFB7358"/>
    <w:rsid w:val="00F51D89"/>
  </w:style>
  <w:style w:type="paragraph" w:customStyle="1" w:styleId="EDC1AF0289914DB5B436F90235EED72B">
    <w:name w:val="EDC1AF0289914DB5B436F90235EED72B"/>
    <w:rsid w:val="00F51D89"/>
  </w:style>
  <w:style w:type="paragraph" w:customStyle="1" w:styleId="4D3EBDE93AE04DFA80394ABAA15D625D">
    <w:name w:val="4D3EBDE93AE04DFA80394ABAA15D625D"/>
    <w:rsid w:val="00F51D89"/>
  </w:style>
  <w:style w:type="paragraph" w:customStyle="1" w:styleId="51DAE0EB112F44C493E8A95FDDD832E7">
    <w:name w:val="51DAE0EB112F44C493E8A95FDDD832E7"/>
    <w:rsid w:val="00F51D89"/>
  </w:style>
  <w:style w:type="paragraph" w:customStyle="1" w:styleId="A1F57D19D7FC4F0787A6677A7FF232BA">
    <w:name w:val="A1F57D19D7FC4F0787A6677A7FF232BA"/>
    <w:rsid w:val="00F51D89"/>
  </w:style>
  <w:style w:type="paragraph" w:customStyle="1" w:styleId="E2EAF16961C942649D21E9E7B5335EB0">
    <w:name w:val="E2EAF16961C942649D21E9E7B5335EB0"/>
    <w:rsid w:val="00F51D89"/>
  </w:style>
  <w:style w:type="paragraph" w:customStyle="1" w:styleId="F45F0D58F2534E93ABDABF49C7C6EC4A">
    <w:name w:val="F45F0D58F2534E93ABDABF49C7C6EC4A"/>
    <w:rsid w:val="00F51D89"/>
  </w:style>
  <w:style w:type="paragraph" w:customStyle="1" w:styleId="04C70971765B4EAAAC97D06CF5389127">
    <w:name w:val="04C70971765B4EAAAC97D06CF5389127"/>
    <w:rsid w:val="00F51D89"/>
  </w:style>
  <w:style w:type="paragraph" w:customStyle="1" w:styleId="4C722F25A2B64F8A9275D1EAA7C460DB">
    <w:name w:val="4C722F25A2B64F8A9275D1EAA7C460DB"/>
    <w:rsid w:val="00F51D89"/>
  </w:style>
  <w:style w:type="paragraph" w:customStyle="1" w:styleId="A7408FBA34C1464B9C6C111AC83B2BA3">
    <w:name w:val="A7408FBA34C1464B9C6C111AC83B2BA3"/>
    <w:rsid w:val="00F51D89"/>
  </w:style>
  <w:style w:type="paragraph" w:customStyle="1" w:styleId="C782226AF1B74F20BB37660F3DE7F344">
    <w:name w:val="C782226AF1B74F20BB37660F3DE7F344"/>
    <w:rsid w:val="00F51D89"/>
  </w:style>
  <w:style w:type="paragraph" w:customStyle="1" w:styleId="82288822543C43A780B8522A4F0D7225">
    <w:name w:val="82288822543C43A780B8522A4F0D7225"/>
    <w:rsid w:val="00F51D89"/>
  </w:style>
  <w:style w:type="paragraph" w:customStyle="1" w:styleId="743FED733AAD4E07BD90B6A74E62EF37">
    <w:name w:val="743FED733AAD4E07BD90B6A74E62EF37"/>
    <w:rsid w:val="00F51D89"/>
  </w:style>
  <w:style w:type="paragraph" w:customStyle="1" w:styleId="9733FF0753D74693A24C694156BB702D">
    <w:name w:val="9733FF0753D74693A24C694156BB702D"/>
    <w:rsid w:val="00F51D89"/>
  </w:style>
  <w:style w:type="paragraph" w:customStyle="1" w:styleId="EAF1661D0B3845508E63E328634A2D22">
    <w:name w:val="EAF1661D0B3845508E63E328634A2D22"/>
    <w:rsid w:val="00F51D89"/>
  </w:style>
  <w:style w:type="paragraph" w:customStyle="1" w:styleId="01E455356EF940DD9FDCAB7DFFAE8381">
    <w:name w:val="01E455356EF940DD9FDCAB7DFFAE8381"/>
    <w:rsid w:val="00F51D89"/>
  </w:style>
  <w:style w:type="paragraph" w:customStyle="1" w:styleId="28EB15BB40DD430696B480917F754160">
    <w:name w:val="28EB15BB40DD430696B480917F754160"/>
    <w:rsid w:val="00F51D89"/>
  </w:style>
  <w:style w:type="paragraph" w:customStyle="1" w:styleId="5EA491407F884AF0BD373643263E319F">
    <w:name w:val="5EA491407F884AF0BD373643263E319F"/>
    <w:rsid w:val="00F51D89"/>
  </w:style>
  <w:style w:type="paragraph" w:customStyle="1" w:styleId="90F87B5FA68D44D7850B2BD0B5B4A20D">
    <w:name w:val="90F87B5FA68D44D7850B2BD0B5B4A20D"/>
    <w:rsid w:val="00F51D89"/>
  </w:style>
  <w:style w:type="paragraph" w:customStyle="1" w:styleId="149A87F91ABE49A6AC65343FF89272DC">
    <w:name w:val="149A87F91ABE49A6AC65343FF89272DC"/>
    <w:rsid w:val="00F51D89"/>
  </w:style>
  <w:style w:type="paragraph" w:customStyle="1" w:styleId="B81B32A8147044739432B9C64F17A958">
    <w:name w:val="B81B32A8147044739432B9C64F17A958"/>
    <w:rsid w:val="00F51D89"/>
  </w:style>
  <w:style w:type="paragraph" w:customStyle="1" w:styleId="C7A1FF16A68A4292B8CECB684AFC121B">
    <w:name w:val="C7A1FF16A68A4292B8CECB684AFC121B"/>
    <w:rsid w:val="00F51D89"/>
  </w:style>
  <w:style w:type="paragraph" w:customStyle="1" w:styleId="E1560E37DF9C4065A0860465321F8B9B">
    <w:name w:val="E1560E37DF9C4065A0860465321F8B9B"/>
    <w:rsid w:val="00F51D89"/>
  </w:style>
  <w:style w:type="paragraph" w:customStyle="1" w:styleId="1884B7A5413A4806853284FE81D3CA24">
    <w:name w:val="1884B7A5413A4806853284FE81D3CA24"/>
    <w:rsid w:val="00F51D89"/>
  </w:style>
  <w:style w:type="paragraph" w:customStyle="1" w:styleId="B7972C1838BE4B078988D55278CC27F5">
    <w:name w:val="B7972C1838BE4B078988D55278CC27F5"/>
    <w:rsid w:val="00F51D89"/>
  </w:style>
  <w:style w:type="paragraph" w:customStyle="1" w:styleId="B550E1D315414D9D86A1C04C3E864D46">
    <w:name w:val="B550E1D315414D9D86A1C04C3E864D46"/>
    <w:rsid w:val="00F51D89"/>
  </w:style>
  <w:style w:type="paragraph" w:customStyle="1" w:styleId="0169840B91844DD7B3771B816563037D">
    <w:name w:val="0169840B91844DD7B3771B816563037D"/>
    <w:rsid w:val="00F51D89"/>
  </w:style>
  <w:style w:type="paragraph" w:customStyle="1" w:styleId="3CDDAEA3FB484DFB9406FDB202F11F8A">
    <w:name w:val="3CDDAEA3FB484DFB9406FDB202F11F8A"/>
    <w:rsid w:val="00F51D89"/>
  </w:style>
  <w:style w:type="paragraph" w:customStyle="1" w:styleId="DC579C6424494940901751BC146CF06D">
    <w:name w:val="DC579C6424494940901751BC146CF06D"/>
    <w:rsid w:val="00F51D89"/>
  </w:style>
  <w:style w:type="paragraph" w:customStyle="1" w:styleId="940CAE0A229C469097B65F19C68294E1">
    <w:name w:val="940CAE0A229C469097B65F19C68294E1"/>
    <w:rsid w:val="00F51D89"/>
  </w:style>
  <w:style w:type="paragraph" w:customStyle="1" w:styleId="F8C1B39FA8EF47B29170884D06F2D2FA">
    <w:name w:val="F8C1B39FA8EF47B29170884D06F2D2FA"/>
    <w:rsid w:val="00F51D89"/>
  </w:style>
  <w:style w:type="paragraph" w:customStyle="1" w:styleId="742968AFB14845A3BE9AE5E0EBF8FE7E">
    <w:name w:val="742968AFB14845A3BE9AE5E0EBF8FE7E"/>
    <w:rsid w:val="00F51D89"/>
  </w:style>
  <w:style w:type="paragraph" w:customStyle="1" w:styleId="38033493235C40D88E06822D9E08BCFA">
    <w:name w:val="38033493235C40D88E06822D9E08BCFA"/>
    <w:rsid w:val="00F51D89"/>
  </w:style>
  <w:style w:type="paragraph" w:customStyle="1" w:styleId="779CA090BE524ABAAAAC12E90A73689E">
    <w:name w:val="779CA090BE524ABAAAAC12E90A73689E"/>
    <w:rsid w:val="00F51D89"/>
  </w:style>
  <w:style w:type="paragraph" w:customStyle="1" w:styleId="65F4BA37A3344B47B0E5F013084FD2D8">
    <w:name w:val="65F4BA37A3344B47B0E5F013084FD2D8"/>
    <w:rsid w:val="00F51D89"/>
  </w:style>
  <w:style w:type="paragraph" w:customStyle="1" w:styleId="CD0C4972E17042E69FA0DC40C2769903">
    <w:name w:val="CD0C4972E17042E69FA0DC40C2769903"/>
    <w:rsid w:val="00F51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519CD900-B6E1-4667-A061-2A09B7D6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4940</Words>
  <Characters>2817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2019-02-15T08:57:00Z</dcterms:created>
  <dcterms:modified xsi:type="dcterms:W3CDTF">2019-02-15T08:57:00Z</dcterms:modified>
</cp:coreProperties>
</file>