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2B6BA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B84462" w:rsidP="0006794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A14891">
              <w:rPr>
                <w:b w:val="0"/>
                <w:caps w:val="0"/>
                <w:sz w:val="22"/>
                <w:szCs w:val="22"/>
              </w:rPr>
              <w:t>6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067949">
              <w:rPr>
                <w:b w:val="0"/>
                <w:caps w:val="0"/>
                <w:sz w:val="22"/>
                <w:szCs w:val="22"/>
              </w:rPr>
              <w:t>gruodžio 1</w:t>
            </w:r>
            <w:r w:rsidR="00C320F6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067949">
              <w:rPr>
                <w:b w:val="0"/>
                <w:caps w:val="0"/>
                <w:sz w:val="22"/>
                <w:szCs w:val="22"/>
              </w:rPr>
              <w:t>1069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6C743A" w:rsidP="0034448B">
            <w:pPr>
              <w:pStyle w:val="Antrat2"/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F03223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03223" w:rsidRDefault="006C743A" w:rsidP="00935C66">
            <w:pPr>
              <w:pStyle w:val="Antrat2"/>
              <w:jc w:val="left"/>
              <w:rPr>
                <w:b w:val="0"/>
                <w:caps w:val="0"/>
                <w:sz w:val="22"/>
                <w:szCs w:val="22"/>
              </w:rPr>
            </w:pPr>
          </w:p>
        </w:tc>
      </w:tr>
    </w:tbl>
    <w:p w:rsidR="00B9067B" w:rsidRPr="002F5128" w:rsidRDefault="00B9067B" w:rsidP="00935C66">
      <w:pPr>
        <w:ind w:firstLine="720"/>
        <w:jc w:val="both"/>
      </w:pPr>
      <w:r w:rsidRPr="002F5128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2F5128">
        <w:t>preparatų</w:t>
      </w:r>
      <w:r w:rsidRPr="002F5128">
        <w:rPr>
          <w:i/>
        </w:rPr>
        <w:t xml:space="preserve"> </w:t>
      </w:r>
      <w:r w:rsidR="00DB5408" w:rsidRPr="002F5128">
        <w:rPr>
          <w:i/>
        </w:rPr>
        <w:t>Nexium 40 mg skrandyje neirios tabletės</w:t>
      </w:r>
      <w:r w:rsidR="004C6E42" w:rsidRPr="002F5128">
        <w:rPr>
          <w:i/>
        </w:rPr>
        <w:t xml:space="preserve">, </w:t>
      </w:r>
      <w:r w:rsidR="004C6E42" w:rsidRPr="002F5128">
        <w:rPr>
          <w:bCs/>
          <w:i/>
        </w:rPr>
        <w:t>CILOXAN 3 mg/ml akių lašai (tirpalas)</w:t>
      </w:r>
      <w:r w:rsidR="00DA1218" w:rsidRPr="002F5128">
        <w:rPr>
          <w:bCs/>
          <w:i/>
        </w:rPr>
        <w:t xml:space="preserve">, </w:t>
      </w:r>
      <w:r w:rsidR="00DA1218" w:rsidRPr="002F5128">
        <w:rPr>
          <w:i/>
        </w:rPr>
        <w:t>Mirzaten</w:t>
      </w:r>
      <w:r w:rsidR="00DA1218" w:rsidRPr="002F5128">
        <w:rPr>
          <w:i/>
          <w:vertAlign w:val="superscript"/>
        </w:rPr>
        <w:t xml:space="preserve"> </w:t>
      </w:r>
      <w:r w:rsidR="00DA1218" w:rsidRPr="002F5128">
        <w:rPr>
          <w:i/>
        </w:rPr>
        <w:t>30 mg plėvele dengtos tabletės</w:t>
      </w:r>
      <w:r w:rsidR="000E77D7" w:rsidRPr="002F5128">
        <w:rPr>
          <w:i/>
        </w:rPr>
        <w:t>, XANAX 0,25 mg tabletės</w:t>
      </w:r>
      <w:r w:rsidR="002F5128" w:rsidRPr="002F5128">
        <w:rPr>
          <w:i/>
        </w:rPr>
        <w:t>, XANAX 0,5 mg tabletės</w:t>
      </w:r>
      <w:r w:rsidR="009E4279" w:rsidRPr="002F5128">
        <w:rPr>
          <w:i/>
        </w:rPr>
        <w:t xml:space="preserve"> </w:t>
      </w:r>
      <w:r w:rsidR="00A40D58" w:rsidRPr="002F5128">
        <w:t>ir</w:t>
      </w:r>
      <w:r w:rsidR="00A40D58" w:rsidRPr="002F5128">
        <w:rPr>
          <w:i/>
        </w:rPr>
        <w:t xml:space="preserve"> </w:t>
      </w:r>
      <w:r w:rsidR="002F5128" w:rsidRPr="002F5128">
        <w:rPr>
          <w:i/>
        </w:rPr>
        <w:t>XANAX 1 mg tabletės</w:t>
      </w:r>
      <w:r w:rsidR="002F5128" w:rsidRPr="002F5128">
        <w:t xml:space="preserve"> </w:t>
      </w:r>
      <w:r w:rsidRPr="002F5128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2F5128">
        <w:t>:</w:t>
      </w:r>
    </w:p>
    <w:p w:rsidR="00B9067B" w:rsidRPr="002F5128" w:rsidRDefault="00B9067B" w:rsidP="00F725DB">
      <w:pPr>
        <w:ind w:firstLine="720"/>
        <w:jc w:val="both"/>
      </w:pPr>
      <w:r w:rsidRPr="002F5128">
        <w:t>1. R e g i s t r u o j u:</w:t>
      </w:r>
    </w:p>
    <w:p w:rsidR="00294E21" w:rsidRPr="002F5128" w:rsidRDefault="0071516A" w:rsidP="00574D49">
      <w:pPr>
        <w:ind w:firstLine="720"/>
        <w:jc w:val="both"/>
        <w:rPr>
          <w:lang w:eastAsia="lt-LT"/>
        </w:rPr>
      </w:pPr>
      <w:r w:rsidRPr="002F5128">
        <w:t xml:space="preserve">1.1. </w:t>
      </w:r>
      <w:r w:rsidR="00D566E1" w:rsidRPr="002F5128">
        <w:t>l</w:t>
      </w:r>
      <w:r w:rsidR="00085F30" w:rsidRPr="002F5128">
        <w:t>ygiagrečiai importuojamą vaistinį preparatą</w:t>
      </w:r>
      <w:r w:rsidR="005055FA" w:rsidRPr="002F5128">
        <w:t xml:space="preserve"> </w:t>
      </w:r>
      <w:r w:rsidR="00DB5408" w:rsidRPr="002F5128">
        <w:rPr>
          <w:i/>
        </w:rPr>
        <w:t>Nexium 40 mg skrandyje neirios tabletės</w:t>
      </w:r>
      <w:r w:rsidR="000065A5" w:rsidRPr="002F5128">
        <w:t xml:space="preserve"> </w:t>
      </w:r>
      <w:r w:rsidR="00D566E1" w:rsidRPr="002F5128">
        <w:t>(</w:t>
      </w:r>
      <w:r w:rsidR="00C320F6" w:rsidRPr="002F5128">
        <w:t>veiklio</w:t>
      </w:r>
      <w:r w:rsidR="00EE4562" w:rsidRPr="002F5128">
        <w:t>ji medžiaga</w:t>
      </w:r>
      <w:r w:rsidR="004242DD" w:rsidRPr="002F5128">
        <w:t xml:space="preserve"> –</w:t>
      </w:r>
      <w:r w:rsidR="004E3AB3" w:rsidRPr="002F5128">
        <w:t xml:space="preserve"> </w:t>
      </w:r>
      <w:r w:rsidR="00DB5408" w:rsidRPr="002F5128">
        <w:rPr>
          <w:lang w:val="en-GB"/>
        </w:rPr>
        <w:t>ezomeprazolas</w:t>
      </w:r>
      <w:r w:rsidR="00182D28" w:rsidRPr="002F5128">
        <w:t>,</w:t>
      </w:r>
      <w:r w:rsidR="00D97D42" w:rsidRPr="002F5128">
        <w:t xml:space="preserve"> </w:t>
      </w:r>
      <w:r w:rsidR="00085F30" w:rsidRPr="002F5128">
        <w:t>lygi</w:t>
      </w:r>
      <w:r w:rsidR="00C6315F" w:rsidRPr="002F5128">
        <w:t>a</w:t>
      </w:r>
      <w:r w:rsidR="0068710E" w:rsidRPr="002F5128">
        <w:t>gretaus importo leidimo numeris</w:t>
      </w:r>
      <w:r w:rsidR="00085F30" w:rsidRPr="002F5128">
        <w:t xml:space="preserve"> –</w:t>
      </w:r>
      <w:r w:rsidR="00AD6CD3" w:rsidRPr="002F5128">
        <w:t xml:space="preserve"> </w:t>
      </w:r>
      <w:r w:rsidR="00102C08" w:rsidRPr="002F5128">
        <w:t>LT/L/15/0289/002</w:t>
      </w:r>
      <w:r w:rsidR="00C6315F" w:rsidRPr="002F5128">
        <w:t>,</w:t>
      </w:r>
      <w:r w:rsidR="00085F30" w:rsidRPr="002F5128">
        <w:t xml:space="preserve"> lygiagretaus i</w:t>
      </w:r>
      <w:r w:rsidR="00EC5721" w:rsidRPr="002F5128">
        <w:t xml:space="preserve">mporto leidimo turėtojas – </w:t>
      </w:r>
      <w:r w:rsidR="00617B53" w:rsidRPr="002F5128">
        <w:rPr>
          <w:lang w:eastAsia="lt-LT"/>
        </w:rPr>
        <w:t>UAB „</w:t>
      </w:r>
      <w:r w:rsidR="00DB5408" w:rsidRPr="002F5128">
        <w:t>Lex ano</w:t>
      </w:r>
      <w:r w:rsidR="00617B53" w:rsidRPr="002F5128">
        <w:rPr>
          <w:lang w:eastAsia="lt-LT"/>
        </w:rPr>
        <w:t>“</w:t>
      </w:r>
      <w:r w:rsidR="00085F30" w:rsidRPr="002F5128">
        <w:t>, Lietuva, eksportuojanti valstybė –</w:t>
      </w:r>
      <w:r w:rsidR="0053528F" w:rsidRPr="002F5128">
        <w:t xml:space="preserve"> </w:t>
      </w:r>
      <w:r w:rsidR="00DB5408" w:rsidRPr="002F5128">
        <w:t>Graikija</w:t>
      </w:r>
      <w:r w:rsidR="004242DD" w:rsidRPr="002F5128">
        <w:t xml:space="preserve">, klasifikacija – </w:t>
      </w:r>
      <w:r w:rsidR="00617B53" w:rsidRPr="002F5128">
        <w:rPr>
          <w:lang w:val="sl-SI" w:eastAsia="sl-SI"/>
        </w:rPr>
        <w:t>receptinis vaistinis preparatas</w:t>
      </w:r>
      <w:r w:rsidR="00085F30" w:rsidRPr="002F5128">
        <w:t xml:space="preserve">, </w:t>
      </w:r>
      <w:r w:rsidR="009506EF" w:rsidRPr="002F5128">
        <w:t>pakuotė –</w:t>
      </w:r>
      <w:r w:rsidR="00130E0D" w:rsidRPr="002F5128">
        <w:t xml:space="preserve"> </w:t>
      </w:r>
      <w:r w:rsidR="00DB5408" w:rsidRPr="002F5128">
        <w:t>lizdinė plokštelė, N28</w:t>
      </w:r>
      <w:r w:rsidR="006D3B59" w:rsidRPr="002F5128">
        <w:t>,</w:t>
      </w:r>
      <w:r w:rsidR="008B022A" w:rsidRPr="002F5128">
        <w:t xml:space="preserve"> </w:t>
      </w:r>
      <w:r w:rsidR="00085F30" w:rsidRPr="002F5128">
        <w:t xml:space="preserve">referencinio vaistinio preparato pavadinimas </w:t>
      </w:r>
      <w:r w:rsidR="00085F30" w:rsidRPr="002F5128">
        <w:rPr>
          <w:i/>
        </w:rPr>
        <w:t>–</w:t>
      </w:r>
      <w:r w:rsidR="004B278C" w:rsidRPr="002F5128">
        <w:rPr>
          <w:i/>
        </w:rPr>
        <w:t xml:space="preserve"> </w:t>
      </w:r>
      <w:r w:rsidR="00DB5408" w:rsidRPr="002F5128">
        <w:rPr>
          <w:i/>
        </w:rPr>
        <w:t>Nexium 40 mg skrandyje neirios tabletė</w:t>
      </w:r>
      <w:r w:rsidR="00DB5408" w:rsidRPr="002F5128">
        <w:rPr>
          <w:i/>
          <w:color w:val="000000"/>
        </w:rPr>
        <w:t>s</w:t>
      </w:r>
      <w:r w:rsidR="00085F30" w:rsidRPr="002F5128">
        <w:rPr>
          <w:i/>
          <w:color w:val="000000"/>
        </w:rPr>
        <w:t>,</w:t>
      </w:r>
      <w:r w:rsidR="00085F30" w:rsidRPr="002F5128">
        <w:rPr>
          <w:color w:val="000000"/>
        </w:rPr>
        <w:t xml:space="preserve"> </w:t>
      </w:r>
      <w:r w:rsidR="00085F30" w:rsidRPr="002F5128">
        <w:t>r</w:t>
      </w:r>
      <w:r w:rsidR="00EC5721" w:rsidRPr="002F5128">
        <w:t xml:space="preserve">eferencinio vaistinio preparato registracijos pažymėjimo </w:t>
      </w:r>
      <w:r w:rsidR="0068710E" w:rsidRPr="002F5128">
        <w:t>numeris</w:t>
      </w:r>
      <w:r w:rsidR="00085F30" w:rsidRPr="002F5128">
        <w:t xml:space="preserve"> – </w:t>
      </w:r>
      <w:r w:rsidR="00DB5408" w:rsidRPr="002F5128">
        <w:t>LT/1/01/0453/008</w:t>
      </w:r>
      <w:r w:rsidR="000B1A87" w:rsidRPr="002F5128">
        <w:rPr>
          <w:bCs/>
          <w:lang w:eastAsia="lt-LT"/>
        </w:rPr>
        <w:t>,</w:t>
      </w:r>
      <w:r w:rsidR="00C6315F" w:rsidRPr="002F5128">
        <w:rPr>
          <w:bCs/>
          <w:lang w:eastAsia="lt-LT"/>
        </w:rPr>
        <w:t xml:space="preserve"> </w:t>
      </w:r>
      <w:r w:rsidR="00085F30" w:rsidRPr="002F5128">
        <w:t xml:space="preserve">referencinio vaistinio preparato </w:t>
      </w:r>
      <w:r w:rsidR="00EC5721" w:rsidRPr="002F5128">
        <w:t xml:space="preserve">registruotojas </w:t>
      </w:r>
      <w:r w:rsidR="00E2021F" w:rsidRPr="002F5128">
        <w:t xml:space="preserve">– </w:t>
      </w:r>
      <w:r w:rsidR="00DB5408" w:rsidRPr="002F5128">
        <w:t>AstraZeneca AB, Švedija</w:t>
      </w:r>
      <w:r w:rsidR="000B1A87" w:rsidRPr="002F5128">
        <w:rPr>
          <w:spacing w:val="-2"/>
        </w:rPr>
        <w:t>)</w:t>
      </w:r>
      <w:r w:rsidR="00B9067B" w:rsidRPr="002F5128">
        <w:t>;</w:t>
      </w:r>
    </w:p>
    <w:p w:rsidR="00D6037F" w:rsidRPr="002F5128" w:rsidRDefault="00A24650" w:rsidP="00A40D58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2F5128">
        <w:rPr>
          <w:sz w:val="24"/>
          <w:szCs w:val="24"/>
        </w:rPr>
        <w:t xml:space="preserve">1.2. lygiagrečiai importuojamą vaistinį preparatą </w:t>
      </w:r>
      <w:r w:rsidR="004C6E42" w:rsidRPr="002F5128">
        <w:rPr>
          <w:bCs/>
          <w:i/>
          <w:sz w:val="24"/>
          <w:szCs w:val="24"/>
        </w:rPr>
        <w:t>CILOXAN 3 mg/ml akių lašai (tirpalas)</w:t>
      </w:r>
      <w:r w:rsidR="004C6E42" w:rsidRPr="002F5128">
        <w:rPr>
          <w:i/>
          <w:sz w:val="24"/>
          <w:szCs w:val="24"/>
        </w:rPr>
        <w:t xml:space="preserve"> </w:t>
      </w:r>
      <w:r w:rsidRPr="002F5128">
        <w:rPr>
          <w:sz w:val="24"/>
          <w:szCs w:val="24"/>
        </w:rPr>
        <w:t xml:space="preserve">(veiklioji medžiaga – </w:t>
      </w:r>
      <w:r w:rsidR="004C6E42" w:rsidRPr="002F5128">
        <w:rPr>
          <w:bCs/>
          <w:sz w:val="24"/>
          <w:szCs w:val="24"/>
        </w:rPr>
        <w:t>ciprofloksacinas</w:t>
      </w:r>
      <w:r w:rsidRPr="002F5128">
        <w:rPr>
          <w:sz w:val="24"/>
          <w:szCs w:val="24"/>
        </w:rPr>
        <w:t xml:space="preserve">, lygiagretaus importo leidimo numeris – </w:t>
      </w:r>
      <w:r w:rsidR="004C6E42" w:rsidRPr="002F5128">
        <w:rPr>
          <w:sz w:val="24"/>
          <w:szCs w:val="24"/>
        </w:rPr>
        <w:t>LT/L/16/0437/001</w:t>
      </w:r>
      <w:r w:rsidRPr="002F5128">
        <w:rPr>
          <w:sz w:val="24"/>
          <w:szCs w:val="24"/>
        </w:rPr>
        <w:t>, lygiagretaus importo leidimo turėtojas – UAB „</w:t>
      </w:r>
      <w:r w:rsidR="00765A5A" w:rsidRPr="002F5128">
        <w:rPr>
          <w:sz w:val="24"/>
          <w:szCs w:val="24"/>
        </w:rPr>
        <w:t>L</w:t>
      </w:r>
      <w:r w:rsidR="004C6E42" w:rsidRPr="002F5128">
        <w:rPr>
          <w:sz w:val="24"/>
          <w:szCs w:val="24"/>
        </w:rPr>
        <w:t>ex ano</w:t>
      </w:r>
      <w:r w:rsidRPr="002F5128">
        <w:rPr>
          <w:sz w:val="24"/>
          <w:szCs w:val="24"/>
        </w:rPr>
        <w:t>“, Lietuva, e</w:t>
      </w:r>
      <w:r w:rsidR="00574D49" w:rsidRPr="002F5128">
        <w:rPr>
          <w:sz w:val="24"/>
          <w:szCs w:val="24"/>
        </w:rPr>
        <w:t xml:space="preserve">ksportuojanti valstybė – </w:t>
      </w:r>
      <w:r w:rsidR="004C6E42" w:rsidRPr="002F5128">
        <w:rPr>
          <w:sz w:val="24"/>
          <w:szCs w:val="24"/>
        </w:rPr>
        <w:t>Austrija</w:t>
      </w:r>
      <w:r w:rsidRPr="002F5128">
        <w:rPr>
          <w:sz w:val="24"/>
          <w:szCs w:val="24"/>
        </w:rPr>
        <w:t xml:space="preserve">, klasifikacija – </w:t>
      </w:r>
      <w:r w:rsidRPr="002F5128">
        <w:rPr>
          <w:sz w:val="24"/>
          <w:szCs w:val="24"/>
          <w:lang w:val="sl-SI" w:eastAsia="sl-SI"/>
        </w:rPr>
        <w:t>receptinis vaistinis preparatas</w:t>
      </w:r>
      <w:r w:rsidRPr="002F5128">
        <w:rPr>
          <w:sz w:val="24"/>
          <w:szCs w:val="24"/>
        </w:rPr>
        <w:t xml:space="preserve">, pakuotė – </w:t>
      </w:r>
      <w:r w:rsidR="004C6E42" w:rsidRPr="002F5128">
        <w:rPr>
          <w:sz w:val="24"/>
          <w:szCs w:val="24"/>
        </w:rPr>
        <w:t>buteliukas (5 ml), N1</w:t>
      </w:r>
      <w:r w:rsidRPr="002F5128">
        <w:rPr>
          <w:sz w:val="24"/>
          <w:szCs w:val="24"/>
        </w:rPr>
        <w:t xml:space="preserve">, referencinio vaistinio preparato pavadinimas </w:t>
      </w:r>
      <w:r w:rsidRPr="002F5128">
        <w:rPr>
          <w:i/>
          <w:sz w:val="24"/>
          <w:szCs w:val="24"/>
        </w:rPr>
        <w:t xml:space="preserve">– </w:t>
      </w:r>
      <w:r w:rsidR="004C6E42" w:rsidRPr="002F5128">
        <w:rPr>
          <w:i/>
          <w:sz w:val="24"/>
          <w:szCs w:val="24"/>
        </w:rPr>
        <w:t>CILOXAN 3 mg/ml akių lašai (tirpalas)</w:t>
      </w:r>
      <w:r w:rsidRPr="002F5128">
        <w:rPr>
          <w:i/>
          <w:color w:val="000000"/>
          <w:sz w:val="24"/>
          <w:szCs w:val="24"/>
        </w:rPr>
        <w:t>,</w:t>
      </w:r>
      <w:r w:rsidRPr="002F5128">
        <w:rPr>
          <w:color w:val="000000"/>
          <w:sz w:val="24"/>
          <w:szCs w:val="24"/>
        </w:rPr>
        <w:t xml:space="preserve"> </w:t>
      </w:r>
      <w:r w:rsidRPr="002F5128">
        <w:rPr>
          <w:sz w:val="24"/>
          <w:szCs w:val="24"/>
        </w:rPr>
        <w:t xml:space="preserve">referencinio vaistinio preparato registracijos pažymėjimo numeris – </w:t>
      </w:r>
      <w:r w:rsidR="004C6E42" w:rsidRPr="002F5128">
        <w:rPr>
          <w:sz w:val="24"/>
          <w:szCs w:val="24"/>
        </w:rPr>
        <w:t>LT/1/98/3165/001</w:t>
      </w:r>
      <w:r w:rsidRPr="002F5128">
        <w:rPr>
          <w:bCs/>
          <w:sz w:val="24"/>
          <w:szCs w:val="24"/>
        </w:rPr>
        <w:t xml:space="preserve">, </w:t>
      </w:r>
      <w:r w:rsidRPr="002F5128">
        <w:rPr>
          <w:sz w:val="24"/>
          <w:szCs w:val="24"/>
        </w:rPr>
        <w:t xml:space="preserve">referencinio vaistinio preparato registruotojas – </w:t>
      </w:r>
      <w:r w:rsidR="004C6E42" w:rsidRPr="002F5128">
        <w:rPr>
          <w:sz w:val="24"/>
          <w:szCs w:val="24"/>
        </w:rPr>
        <w:t>s. a. ALCON-COUVREUR n. v., Belgija</w:t>
      </w:r>
      <w:r w:rsidRPr="002F5128">
        <w:rPr>
          <w:spacing w:val="-2"/>
          <w:sz w:val="24"/>
          <w:szCs w:val="24"/>
        </w:rPr>
        <w:t>)</w:t>
      </w:r>
      <w:r w:rsidR="00DA1218" w:rsidRPr="002F5128">
        <w:rPr>
          <w:sz w:val="24"/>
          <w:szCs w:val="24"/>
        </w:rPr>
        <w:t>;</w:t>
      </w:r>
    </w:p>
    <w:p w:rsidR="00DA1218" w:rsidRPr="002F5128" w:rsidRDefault="00DA1218" w:rsidP="00A40D58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2F5128">
        <w:rPr>
          <w:sz w:val="24"/>
          <w:szCs w:val="24"/>
        </w:rPr>
        <w:t xml:space="preserve">1.3. lygiagrečiai importuojamą vaistinį preparatą </w:t>
      </w:r>
      <w:r w:rsidRPr="002F5128">
        <w:rPr>
          <w:i/>
          <w:sz w:val="24"/>
          <w:szCs w:val="24"/>
        </w:rPr>
        <w:t>Mirzaten</w:t>
      </w:r>
      <w:r w:rsidRPr="002F5128">
        <w:rPr>
          <w:i/>
          <w:sz w:val="24"/>
          <w:szCs w:val="24"/>
          <w:vertAlign w:val="superscript"/>
        </w:rPr>
        <w:t xml:space="preserve"> </w:t>
      </w:r>
      <w:r w:rsidRPr="002F5128">
        <w:rPr>
          <w:i/>
          <w:sz w:val="24"/>
          <w:szCs w:val="24"/>
        </w:rPr>
        <w:t xml:space="preserve">30 mg plėvele dengtos tabletės </w:t>
      </w:r>
      <w:r w:rsidRPr="002F5128">
        <w:rPr>
          <w:sz w:val="24"/>
          <w:szCs w:val="24"/>
        </w:rPr>
        <w:t xml:space="preserve">(veiklioji medžiaga – mirtazapinas, lygiagretaus importo leidimo numeris – LT/L/16/0438/001, lygiagretaus importo leidimo turėtojas – UAB „Lex ano“, Lietuva, eksportuojanti valstybė – Rumunija, klasifikacija – </w:t>
      </w:r>
      <w:r w:rsidRPr="002F5128">
        <w:rPr>
          <w:sz w:val="24"/>
          <w:szCs w:val="24"/>
          <w:lang w:val="sl-SI" w:eastAsia="sl-SI"/>
        </w:rPr>
        <w:t>receptinis vaistinis preparatas</w:t>
      </w:r>
      <w:r w:rsidRPr="002F5128">
        <w:rPr>
          <w:sz w:val="24"/>
          <w:szCs w:val="24"/>
        </w:rPr>
        <w:t xml:space="preserve">, pakuotė – lizdinė plokštelė, N30, referencinio vaistinio preparato pavadinimas </w:t>
      </w:r>
      <w:r w:rsidRPr="002F5128">
        <w:rPr>
          <w:i/>
          <w:sz w:val="24"/>
          <w:szCs w:val="24"/>
        </w:rPr>
        <w:t>–</w:t>
      </w:r>
      <w:r w:rsidRPr="002F5128">
        <w:rPr>
          <w:sz w:val="24"/>
          <w:szCs w:val="24"/>
          <w:lang w:eastAsia="fi-FI"/>
        </w:rPr>
        <w:t xml:space="preserve"> </w:t>
      </w:r>
      <w:r w:rsidRPr="002F5128">
        <w:rPr>
          <w:i/>
          <w:sz w:val="24"/>
          <w:szCs w:val="24"/>
          <w:lang w:eastAsia="fi-FI"/>
        </w:rPr>
        <w:t xml:space="preserve">Mirzaten 30 mg </w:t>
      </w:r>
      <w:r w:rsidRPr="002F5128">
        <w:rPr>
          <w:i/>
          <w:sz w:val="24"/>
          <w:szCs w:val="24"/>
        </w:rPr>
        <w:t>plėvele dengtos tabletės</w:t>
      </w:r>
      <w:r w:rsidRPr="002F5128">
        <w:rPr>
          <w:i/>
          <w:color w:val="000000"/>
          <w:sz w:val="24"/>
          <w:szCs w:val="24"/>
        </w:rPr>
        <w:t>,</w:t>
      </w:r>
      <w:r w:rsidRPr="002F5128">
        <w:rPr>
          <w:color w:val="000000"/>
          <w:sz w:val="24"/>
          <w:szCs w:val="24"/>
        </w:rPr>
        <w:t xml:space="preserve"> </w:t>
      </w:r>
      <w:r w:rsidRPr="002F5128">
        <w:rPr>
          <w:sz w:val="24"/>
          <w:szCs w:val="24"/>
        </w:rPr>
        <w:t xml:space="preserve">referencinio vaistinio preparato registracijos pažymėjimo numeris – </w:t>
      </w:r>
      <w:r w:rsidRPr="002F5128">
        <w:rPr>
          <w:bCs/>
          <w:sz w:val="24"/>
          <w:szCs w:val="24"/>
        </w:rPr>
        <w:t xml:space="preserve">LT/1/04/1004/010, </w:t>
      </w:r>
      <w:r w:rsidRPr="002F5128">
        <w:rPr>
          <w:sz w:val="24"/>
          <w:szCs w:val="24"/>
        </w:rPr>
        <w:t>referencinio vaistinio preparato registruotojas – KRKA, d.d., Novo mesto, Slovėnija</w:t>
      </w:r>
      <w:r w:rsidRPr="002F5128">
        <w:rPr>
          <w:spacing w:val="-2"/>
          <w:sz w:val="24"/>
          <w:szCs w:val="24"/>
        </w:rPr>
        <w:t>)</w:t>
      </w:r>
      <w:r w:rsidR="000E77D7" w:rsidRPr="002F5128">
        <w:rPr>
          <w:sz w:val="24"/>
          <w:szCs w:val="24"/>
        </w:rPr>
        <w:t>;</w:t>
      </w:r>
    </w:p>
    <w:p w:rsidR="000E77D7" w:rsidRPr="002F5128" w:rsidRDefault="000E77D7" w:rsidP="000E77D7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2F5128">
        <w:rPr>
          <w:sz w:val="24"/>
          <w:szCs w:val="24"/>
        </w:rPr>
        <w:t xml:space="preserve">1.4. lygiagrečiai importuojamą vaistinį preparatą </w:t>
      </w:r>
      <w:r w:rsidRPr="002F5128">
        <w:rPr>
          <w:i/>
          <w:sz w:val="24"/>
          <w:szCs w:val="24"/>
        </w:rPr>
        <w:t>XANAX 0,25 mg tabletės</w:t>
      </w:r>
      <w:r w:rsidRPr="002F5128">
        <w:rPr>
          <w:sz w:val="24"/>
          <w:szCs w:val="24"/>
        </w:rPr>
        <w:t xml:space="preserve"> (veiklioji medžiaga – alprazolamas, lygiagretaus importo leidimo numeris – LT/L/16/0439/001, lygiagretaus importo leidimo turėtojas – UAB „Lex ano“, Lietuva, eksportuojanti valstybė – Graikija, klasifikacija – </w:t>
      </w:r>
      <w:r w:rsidRPr="002F5128">
        <w:rPr>
          <w:sz w:val="24"/>
          <w:szCs w:val="24"/>
          <w:lang w:val="sl-SI" w:eastAsia="sl-SI"/>
        </w:rPr>
        <w:t>receptinis vaistinis preparatas</w:t>
      </w:r>
      <w:r w:rsidRPr="002F5128">
        <w:rPr>
          <w:sz w:val="24"/>
          <w:szCs w:val="24"/>
        </w:rPr>
        <w:t xml:space="preserve">, pakuotė – lizdinė plokštelė, N30, referencinio vaistinio preparato pavadinimas </w:t>
      </w:r>
      <w:r w:rsidRPr="002F5128">
        <w:rPr>
          <w:i/>
          <w:sz w:val="24"/>
          <w:szCs w:val="24"/>
        </w:rPr>
        <w:t>–</w:t>
      </w:r>
      <w:r w:rsidRPr="002F5128">
        <w:rPr>
          <w:sz w:val="24"/>
          <w:szCs w:val="24"/>
          <w:lang w:eastAsia="fi-FI"/>
        </w:rPr>
        <w:t xml:space="preserve"> </w:t>
      </w:r>
      <w:r w:rsidRPr="002F5128">
        <w:rPr>
          <w:i/>
          <w:sz w:val="24"/>
          <w:szCs w:val="24"/>
        </w:rPr>
        <w:t>XANAX 0,25 mg tabletės</w:t>
      </w:r>
      <w:r w:rsidRPr="002F5128">
        <w:rPr>
          <w:i/>
          <w:color w:val="000000"/>
          <w:sz w:val="24"/>
          <w:szCs w:val="24"/>
        </w:rPr>
        <w:t>,</w:t>
      </w:r>
      <w:r w:rsidRPr="002F5128">
        <w:rPr>
          <w:color w:val="000000"/>
          <w:sz w:val="24"/>
          <w:szCs w:val="24"/>
        </w:rPr>
        <w:t xml:space="preserve"> </w:t>
      </w:r>
      <w:r w:rsidRPr="002F5128">
        <w:rPr>
          <w:sz w:val="24"/>
          <w:szCs w:val="24"/>
        </w:rPr>
        <w:t>referencinio vaistinio preparato registracijos pažymėjimo numeris – LT/1/96/2950/001</w:t>
      </w:r>
      <w:r w:rsidRPr="002F5128">
        <w:rPr>
          <w:bCs/>
          <w:sz w:val="24"/>
          <w:szCs w:val="24"/>
        </w:rPr>
        <w:t xml:space="preserve">, </w:t>
      </w:r>
      <w:r w:rsidRPr="002F5128">
        <w:rPr>
          <w:sz w:val="24"/>
          <w:szCs w:val="24"/>
        </w:rPr>
        <w:t>referencinio vaistinio preparato registruotojas – Pfizer Europe MA EEIG, Jungtinė Karalystė</w:t>
      </w:r>
      <w:r w:rsidRPr="002F5128">
        <w:rPr>
          <w:spacing w:val="-2"/>
          <w:sz w:val="24"/>
          <w:szCs w:val="24"/>
        </w:rPr>
        <w:t>)</w:t>
      </w:r>
      <w:r w:rsidR="002F5128" w:rsidRPr="002F5128">
        <w:rPr>
          <w:sz w:val="24"/>
          <w:szCs w:val="24"/>
        </w:rPr>
        <w:t>;</w:t>
      </w:r>
    </w:p>
    <w:p w:rsidR="002F5128" w:rsidRPr="002F5128" w:rsidRDefault="002F5128" w:rsidP="000E77D7">
      <w:pPr>
        <w:pStyle w:val="Pagrindinistekstas"/>
        <w:spacing w:after="0"/>
        <w:ind w:firstLine="709"/>
        <w:jc w:val="both"/>
        <w:rPr>
          <w:spacing w:val="-2"/>
          <w:sz w:val="24"/>
          <w:szCs w:val="24"/>
        </w:rPr>
      </w:pPr>
      <w:r w:rsidRPr="002F5128">
        <w:rPr>
          <w:sz w:val="24"/>
          <w:szCs w:val="24"/>
        </w:rPr>
        <w:lastRenderedPageBreak/>
        <w:t xml:space="preserve">1.5. lygiagrečiai importuojamą vaistinį preparatą </w:t>
      </w:r>
      <w:r w:rsidRPr="002F5128">
        <w:rPr>
          <w:i/>
          <w:sz w:val="24"/>
          <w:szCs w:val="24"/>
        </w:rPr>
        <w:t>XANAX 0,5 mg tabletės</w:t>
      </w:r>
      <w:r w:rsidRPr="002F5128">
        <w:rPr>
          <w:sz w:val="24"/>
          <w:szCs w:val="24"/>
        </w:rPr>
        <w:t xml:space="preserve"> (veiklioji medžiaga – alprazolamas, lygiagretaus importo leidimo numeris – LT/L/16/0439/002, lygiagretaus importo leidimo turėtojas – UAB „Lex ano“, Lietuva, eksportuojanti valstybė – Graikija, klasifikacija – </w:t>
      </w:r>
      <w:r w:rsidRPr="002F5128">
        <w:rPr>
          <w:sz w:val="24"/>
          <w:szCs w:val="24"/>
          <w:lang w:val="sl-SI" w:eastAsia="sl-SI"/>
        </w:rPr>
        <w:t>receptinis vaistinis preparatas</w:t>
      </w:r>
      <w:r w:rsidRPr="002F5128">
        <w:rPr>
          <w:sz w:val="24"/>
          <w:szCs w:val="24"/>
        </w:rPr>
        <w:t xml:space="preserve">, pakuotė – lizdinė plokštelė, N30, referencinio vaistinio preparato pavadinimas </w:t>
      </w:r>
      <w:r w:rsidRPr="002F5128">
        <w:rPr>
          <w:i/>
          <w:sz w:val="24"/>
          <w:szCs w:val="24"/>
        </w:rPr>
        <w:t>–</w:t>
      </w:r>
      <w:r w:rsidRPr="002F5128">
        <w:rPr>
          <w:sz w:val="24"/>
          <w:szCs w:val="24"/>
          <w:lang w:eastAsia="fi-FI"/>
        </w:rPr>
        <w:t xml:space="preserve"> </w:t>
      </w:r>
      <w:r w:rsidRPr="002F5128">
        <w:rPr>
          <w:i/>
          <w:sz w:val="24"/>
          <w:szCs w:val="24"/>
        </w:rPr>
        <w:t>XANAX 0,5 mg tabletės</w:t>
      </w:r>
      <w:r w:rsidRPr="002F5128">
        <w:rPr>
          <w:i/>
          <w:color w:val="000000"/>
          <w:sz w:val="24"/>
          <w:szCs w:val="24"/>
        </w:rPr>
        <w:t>,</w:t>
      </w:r>
      <w:r w:rsidRPr="002F5128">
        <w:rPr>
          <w:color w:val="000000"/>
          <w:sz w:val="24"/>
          <w:szCs w:val="24"/>
        </w:rPr>
        <w:t xml:space="preserve"> </w:t>
      </w:r>
      <w:r w:rsidRPr="002F5128">
        <w:rPr>
          <w:sz w:val="24"/>
          <w:szCs w:val="24"/>
        </w:rPr>
        <w:t>referencinio vaistinio preparato registracijos pažymėjimo numeris – LT/1/96/2950/003</w:t>
      </w:r>
      <w:r w:rsidRPr="002F5128">
        <w:rPr>
          <w:bCs/>
          <w:sz w:val="24"/>
          <w:szCs w:val="24"/>
        </w:rPr>
        <w:t xml:space="preserve">, </w:t>
      </w:r>
      <w:r w:rsidRPr="002F5128">
        <w:rPr>
          <w:sz w:val="24"/>
          <w:szCs w:val="24"/>
        </w:rPr>
        <w:t>referencinio vaistinio preparato registruotojas – Pfizer Europe MA EEIG, Jungtinė Karalystė</w:t>
      </w:r>
      <w:r w:rsidRPr="002F5128">
        <w:rPr>
          <w:spacing w:val="-2"/>
          <w:sz w:val="24"/>
          <w:szCs w:val="24"/>
        </w:rPr>
        <w:t>);</w:t>
      </w:r>
    </w:p>
    <w:p w:rsidR="000E77D7" w:rsidRPr="002F5128" w:rsidRDefault="000518FF" w:rsidP="002F5128">
      <w:pPr>
        <w:pStyle w:val="Pagrindinistekstas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2F5128" w:rsidRPr="002F5128">
        <w:rPr>
          <w:sz w:val="24"/>
          <w:szCs w:val="24"/>
        </w:rPr>
        <w:t xml:space="preserve">. lygiagrečiai importuojamą vaistinį preparatą </w:t>
      </w:r>
      <w:r w:rsidR="002F5128" w:rsidRPr="002F5128">
        <w:rPr>
          <w:i/>
          <w:sz w:val="24"/>
          <w:szCs w:val="24"/>
        </w:rPr>
        <w:t>XANAX 1 mg tabletės</w:t>
      </w:r>
      <w:r w:rsidR="002F5128" w:rsidRPr="002F5128">
        <w:rPr>
          <w:sz w:val="24"/>
          <w:szCs w:val="24"/>
        </w:rPr>
        <w:t xml:space="preserve"> (veiklioji medžiaga – alprazolamas, lygiagretaus importo leidimo numeris – LT/L/16/0439/003, lygiagretaus importo leidimo turėtojas – UAB „Lex ano“, Lietuva, eksportuojanti valstybė – Graikija, klasifikacija – </w:t>
      </w:r>
      <w:r w:rsidR="002F5128" w:rsidRPr="002F5128">
        <w:rPr>
          <w:sz w:val="24"/>
          <w:szCs w:val="24"/>
          <w:lang w:val="sl-SI" w:eastAsia="sl-SI"/>
        </w:rPr>
        <w:t>receptinis vaistinis preparatas</w:t>
      </w:r>
      <w:r w:rsidR="002F5128" w:rsidRPr="002F5128">
        <w:rPr>
          <w:sz w:val="24"/>
          <w:szCs w:val="24"/>
        </w:rPr>
        <w:t xml:space="preserve">, pakuotė – lizdinė plokštelė, N30, referencinio vaistinio preparato pavadinimas </w:t>
      </w:r>
      <w:r w:rsidR="002F5128" w:rsidRPr="002F5128">
        <w:rPr>
          <w:i/>
          <w:sz w:val="24"/>
          <w:szCs w:val="24"/>
        </w:rPr>
        <w:t>–</w:t>
      </w:r>
      <w:r w:rsidR="002F5128" w:rsidRPr="002F5128">
        <w:rPr>
          <w:sz w:val="24"/>
          <w:szCs w:val="24"/>
          <w:lang w:eastAsia="fi-FI"/>
        </w:rPr>
        <w:t xml:space="preserve"> </w:t>
      </w:r>
      <w:r w:rsidR="002F5128" w:rsidRPr="002F5128">
        <w:rPr>
          <w:i/>
          <w:sz w:val="24"/>
          <w:szCs w:val="24"/>
        </w:rPr>
        <w:t>XANAX 1 mg tabletės</w:t>
      </w:r>
      <w:r w:rsidR="002F5128" w:rsidRPr="002F5128">
        <w:rPr>
          <w:i/>
          <w:color w:val="000000"/>
          <w:sz w:val="24"/>
          <w:szCs w:val="24"/>
        </w:rPr>
        <w:t>,</w:t>
      </w:r>
      <w:r w:rsidR="002F5128" w:rsidRPr="002F5128">
        <w:rPr>
          <w:color w:val="000000"/>
          <w:sz w:val="24"/>
          <w:szCs w:val="24"/>
        </w:rPr>
        <w:t xml:space="preserve"> </w:t>
      </w:r>
      <w:r w:rsidR="002F5128" w:rsidRPr="002F5128">
        <w:rPr>
          <w:sz w:val="24"/>
          <w:szCs w:val="24"/>
        </w:rPr>
        <w:t>referencinio vaistinio preparato registracijos pažymėjimo numeris – LT/1/96/2950/005</w:t>
      </w:r>
      <w:r w:rsidR="002F5128" w:rsidRPr="002F5128">
        <w:rPr>
          <w:bCs/>
          <w:sz w:val="24"/>
          <w:szCs w:val="24"/>
        </w:rPr>
        <w:t xml:space="preserve">, </w:t>
      </w:r>
      <w:r w:rsidR="002F5128" w:rsidRPr="002F5128">
        <w:rPr>
          <w:sz w:val="24"/>
          <w:szCs w:val="24"/>
        </w:rPr>
        <w:t>referencinio vaistinio preparato registruotojas – Pfizer Europe MA EEIG, Jungtinė Karalystė</w:t>
      </w:r>
      <w:r w:rsidR="002F5128" w:rsidRPr="002F5128">
        <w:rPr>
          <w:spacing w:val="-2"/>
          <w:sz w:val="24"/>
          <w:szCs w:val="24"/>
        </w:rPr>
        <w:t>)</w:t>
      </w:r>
      <w:r w:rsidR="002F5128" w:rsidRPr="002F5128">
        <w:rPr>
          <w:sz w:val="24"/>
          <w:szCs w:val="24"/>
        </w:rPr>
        <w:t>.</w:t>
      </w:r>
    </w:p>
    <w:p w:rsidR="004B72DB" w:rsidRPr="002F5128" w:rsidRDefault="004B72DB" w:rsidP="00F03223">
      <w:pPr>
        <w:ind w:firstLine="709"/>
        <w:jc w:val="both"/>
      </w:pPr>
      <w:r w:rsidRPr="002F5128">
        <w:rPr>
          <w:bCs/>
          <w:noProof/>
        </w:rPr>
        <w:t>2.</w:t>
      </w:r>
      <w:r w:rsidR="002013EA" w:rsidRPr="002F5128">
        <w:t xml:space="preserve"> Šis įsakymas gali būti skundžiamas Lietuvos Respublikos administracinių bylų teisenos įstatymo nustatyta tvarka.</w:t>
      </w:r>
    </w:p>
    <w:p w:rsidR="00114631" w:rsidRPr="00BD08E6" w:rsidRDefault="00114631" w:rsidP="000B1A87">
      <w:pPr>
        <w:jc w:val="both"/>
        <w:rPr>
          <w:color w:val="FF0000"/>
        </w:rPr>
      </w:pPr>
    </w:p>
    <w:p w:rsidR="00935C66" w:rsidRPr="00BD08E6" w:rsidRDefault="00935C66" w:rsidP="000B1A87">
      <w:pPr>
        <w:jc w:val="both"/>
        <w:rPr>
          <w:color w:val="FF0000"/>
        </w:rPr>
      </w:pPr>
    </w:p>
    <w:p w:rsidR="00406360" w:rsidRPr="00BD08E6" w:rsidRDefault="00406360" w:rsidP="000B1A87">
      <w:pPr>
        <w:jc w:val="both"/>
        <w:rPr>
          <w:color w:val="FF0000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72289A" w:rsidRPr="0012211B" w:rsidTr="0061705B">
        <w:trPr>
          <w:trHeight w:val="1076"/>
        </w:trPr>
        <w:tc>
          <w:tcPr>
            <w:tcW w:w="6829" w:type="dxa"/>
          </w:tcPr>
          <w:p w:rsidR="0072289A" w:rsidRPr="0012211B" w:rsidRDefault="0072289A" w:rsidP="0061705B">
            <w:pPr>
              <w:ind w:left="-113"/>
            </w:pPr>
            <w:r w:rsidRPr="0012211B">
              <w:t xml:space="preserve">   </w:t>
            </w:r>
            <w:r w:rsidR="004C6E42">
              <w:t xml:space="preserve">  Viršininkas</w:t>
            </w:r>
            <w:r w:rsidRPr="0012211B">
              <w:t xml:space="preserve">                                                                           </w:t>
            </w:r>
          </w:p>
          <w:p w:rsidR="0072289A" w:rsidRPr="0012211B" w:rsidRDefault="0072289A" w:rsidP="0061705B">
            <w:pPr>
              <w:ind w:left="-113"/>
            </w:pPr>
            <w:r w:rsidRPr="0012211B">
              <w:t xml:space="preserve">     </w:t>
            </w:r>
          </w:p>
          <w:p w:rsidR="0072289A" w:rsidRPr="0012211B" w:rsidRDefault="0072289A" w:rsidP="0061705B">
            <w:pPr>
              <w:ind w:left="-113"/>
            </w:pPr>
          </w:p>
          <w:p w:rsidR="0072289A" w:rsidRPr="0012211B" w:rsidRDefault="0072289A" w:rsidP="0061705B"/>
        </w:tc>
        <w:tc>
          <w:tcPr>
            <w:tcW w:w="3520" w:type="dxa"/>
          </w:tcPr>
          <w:p w:rsidR="0072289A" w:rsidRPr="0012211B" w:rsidRDefault="0072289A" w:rsidP="0061705B">
            <w:pPr>
              <w:ind w:left="-113"/>
              <w:jc w:val="center"/>
              <w:rPr>
                <w:b/>
              </w:rPr>
            </w:pPr>
            <w:r w:rsidRPr="0012211B">
              <w:t xml:space="preserve">  </w:t>
            </w:r>
            <w:r w:rsidR="004C6E42">
              <w:t>Gintautas Barcys</w:t>
            </w:r>
          </w:p>
          <w:p w:rsidR="0072289A" w:rsidRPr="0012211B" w:rsidRDefault="0072289A" w:rsidP="0061705B">
            <w:pPr>
              <w:ind w:left="-113"/>
            </w:pPr>
            <w:r w:rsidRPr="0012211B">
              <w:t xml:space="preserve">              </w:t>
            </w:r>
          </w:p>
        </w:tc>
      </w:tr>
    </w:tbl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2F5128" w:rsidRDefault="002F5128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393BF8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</w:t>
      </w:r>
      <w:r w:rsidR="002F5128">
        <w:rPr>
          <w:sz w:val="18"/>
          <w:szCs w:val="18"/>
        </w:rPr>
        <w:t>12-01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DA" w:rsidRDefault="009E0DDA">
      <w:r>
        <w:separator/>
      </w:r>
    </w:p>
  </w:endnote>
  <w:endnote w:type="continuationSeparator" w:id="0">
    <w:p w:rsidR="009E0DDA" w:rsidRDefault="009E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DA" w:rsidRDefault="009E0DDA">
      <w:r>
        <w:separator/>
      </w:r>
    </w:p>
  </w:footnote>
  <w:footnote w:type="continuationSeparator" w:id="0">
    <w:p w:rsidR="009E0DDA" w:rsidRDefault="009E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5A5"/>
    <w:rsid w:val="00006F80"/>
    <w:rsid w:val="00011EFE"/>
    <w:rsid w:val="00011FDA"/>
    <w:rsid w:val="0001371A"/>
    <w:rsid w:val="00014712"/>
    <w:rsid w:val="0001560E"/>
    <w:rsid w:val="00025EF6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18FF"/>
    <w:rsid w:val="00053B92"/>
    <w:rsid w:val="0006273D"/>
    <w:rsid w:val="00062B4B"/>
    <w:rsid w:val="0006326F"/>
    <w:rsid w:val="00063E6E"/>
    <w:rsid w:val="00066B99"/>
    <w:rsid w:val="0006794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8E0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E77D7"/>
    <w:rsid w:val="000F3FA6"/>
    <w:rsid w:val="000F4ED1"/>
    <w:rsid w:val="00100504"/>
    <w:rsid w:val="00102C08"/>
    <w:rsid w:val="00103810"/>
    <w:rsid w:val="0010526F"/>
    <w:rsid w:val="0011303A"/>
    <w:rsid w:val="00114631"/>
    <w:rsid w:val="00114B22"/>
    <w:rsid w:val="00114DFF"/>
    <w:rsid w:val="00115348"/>
    <w:rsid w:val="001165D4"/>
    <w:rsid w:val="0012108F"/>
    <w:rsid w:val="00122A84"/>
    <w:rsid w:val="00127DBE"/>
    <w:rsid w:val="00130DF5"/>
    <w:rsid w:val="00130E0D"/>
    <w:rsid w:val="00131D51"/>
    <w:rsid w:val="001320FE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1C9A"/>
    <w:rsid w:val="00182D2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31A"/>
    <w:rsid w:val="001D045C"/>
    <w:rsid w:val="001D1599"/>
    <w:rsid w:val="001D594A"/>
    <w:rsid w:val="001E393D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21"/>
    <w:rsid w:val="00294E96"/>
    <w:rsid w:val="00296487"/>
    <w:rsid w:val="002A1B1B"/>
    <w:rsid w:val="002A44F8"/>
    <w:rsid w:val="002A4DFF"/>
    <w:rsid w:val="002A619F"/>
    <w:rsid w:val="002A6329"/>
    <w:rsid w:val="002B23CD"/>
    <w:rsid w:val="002B261F"/>
    <w:rsid w:val="002B30FF"/>
    <w:rsid w:val="002B6BA3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2F5128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3BF8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6E42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53D4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4D49"/>
    <w:rsid w:val="00575B64"/>
    <w:rsid w:val="005766D6"/>
    <w:rsid w:val="00576BE3"/>
    <w:rsid w:val="00577724"/>
    <w:rsid w:val="00577A69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05B"/>
    <w:rsid w:val="00617B53"/>
    <w:rsid w:val="00620617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8D8"/>
    <w:rsid w:val="006D2924"/>
    <w:rsid w:val="006D2C3E"/>
    <w:rsid w:val="006D3B59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289A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27BA"/>
    <w:rsid w:val="007531D5"/>
    <w:rsid w:val="007558CC"/>
    <w:rsid w:val="00756481"/>
    <w:rsid w:val="007630D6"/>
    <w:rsid w:val="007646E9"/>
    <w:rsid w:val="00765A5A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0C50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A7DB7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0DDA"/>
    <w:rsid w:val="009E173E"/>
    <w:rsid w:val="009E283A"/>
    <w:rsid w:val="009E2FE6"/>
    <w:rsid w:val="009E364F"/>
    <w:rsid w:val="009E4279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0D58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3D46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273F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0792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0AD"/>
    <w:rsid w:val="00C04D56"/>
    <w:rsid w:val="00C07DD8"/>
    <w:rsid w:val="00C11E7C"/>
    <w:rsid w:val="00C17222"/>
    <w:rsid w:val="00C22D00"/>
    <w:rsid w:val="00C320F6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328F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27A07"/>
    <w:rsid w:val="00D3671C"/>
    <w:rsid w:val="00D36A41"/>
    <w:rsid w:val="00D4117A"/>
    <w:rsid w:val="00D41376"/>
    <w:rsid w:val="00D41C1C"/>
    <w:rsid w:val="00D46855"/>
    <w:rsid w:val="00D566E1"/>
    <w:rsid w:val="00D6037F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1218"/>
    <w:rsid w:val="00DA2A4C"/>
    <w:rsid w:val="00DB0AC2"/>
    <w:rsid w:val="00DB166F"/>
    <w:rsid w:val="00DB2A90"/>
    <w:rsid w:val="00DB4FFD"/>
    <w:rsid w:val="00DB5408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3CB1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2219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4562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034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4193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7459C9-1DD8-45DA-8362-9E4F17BC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7DE5D-74F9-4E5D-810B-8E04660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3047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2016-12-01T08:02:00Z</cp:lastPrinted>
  <dcterms:created xsi:type="dcterms:W3CDTF">2016-12-09T12:48:00Z</dcterms:created>
  <dcterms:modified xsi:type="dcterms:W3CDTF">2016-12-09T12:48:00Z</dcterms:modified>
</cp:coreProperties>
</file>