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F62592" w:rsidP="0034448B">
            <w:pPr>
              <w:pStyle w:val="Antrats"/>
              <w:ind w:left="-1644" w:right="-1247"/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19050" t="0" r="9525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B84462" w:rsidP="004E3AB3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201</w:t>
            </w:r>
            <w:r w:rsidR="00601AE3" w:rsidRPr="006F4232">
              <w:rPr>
                <w:b w:val="0"/>
                <w:caps w:val="0"/>
                <w:sz w:val="24"/>
              </w:rPr>
              <w:t>5</w:t>
            </w:r>
            <w:r w:rsidR="006C743A" w:rsidRPr="006F4232">
              <w:rPr>
                <w:b w:val="0"/>
                <w:caps w:val="0"/>
                <w:sz w:val="24"/>
              </w:rPr>
              <w:t xml:space="preserve"> m</w:t>
            </w:r>
            <w:r w:rsidR="00CD6C1F" w:rsidRPr="006F4232">
              <w:rPr>
                <w:b w:val="0"/>
                <w:caps w:val="0"/>
                <w:sz w:val="24"/>
              </w:rPr>
              <w:t>.</w:t>
            </w:r>
            <w:r w:rsidR="0012108F">
              <w:rPr>
                <w:b w:val="0"/>
                <w:caps w:val="0"/>
                <w:sz w:val="24"/>
              </w:rPr>
              <w:t xml:space="preserve"> </w:t>
            </w:r>
            <w:r w:rsidR="00A62157" w:rsidRPr="006F4232">
              <w:rPr>
                <w:b w:val="0"/>
                <w:caps w:val="0"/>
                <w:sz w:val="24"/>
              </w:rPr>
              <w:t xml:space="preserve"> </w:t>
            </w:r>
            <w:r w:rsidR="00A17ACF">
              <w:rPr>
                <w:b w:val="0"/>
                <w:caps w:val="0"/>
                <w:sz w:val="24"/>
              </w:rPr>
              <w:t xml:space="preserve">liepos 8 </w:t>
            </w:r>
            <w:r w:rsidR="002F50AA" w:rsidRPr="006F4232">
              <w:rPr>
                <w:b w:val="0"/>
                <w:caps w:val="0"/>
                <w:sz w:val="24"/>
              </w:rPr>
              <w:t>d.</w:t>
            </w:r>
            <w:r w:rsidR="0024049B" w:rsidRPr="006F4232">
              <w:rPr>
                <w:b w:val="0"/>
                <w:caps w:val="0"/>
                <w:sz w:val="24"/>
              </w:rPr>
              <w:t xml:space="preserve"> </w:t>
            </w:r>
            <w:r w:rsidR="005B74AD" w:rsidRPr="006F4232">
              <w:rPr>
                <w:b w:val="0"/>
                <w:caps w:val="0"/>
                <w:sz w:val="24"/>
              </w:rPr>
              <w:t>Nr</w:t>
            </w:r>
            <w:r w:rsidR="00A16CFC" w:rsidRPr="006F4232">
              <w:rPr>
                <w:b w:val="0"/>
                <w:caps w:val="0"/>
                <w:sz w:val="24"/>
              </w:rPr>
              <w:t>.</w:t>
            </w:r>
            <w:r w:rsidR="00781A6F" w:rsidRPr="006F4232">
              <w:rPr>
                <w:b w:val="0"/>
                <w:caps w:val="0"/>
                <w:sz w:val="24"/>
              </w:rPr>
              <w:t xml:space="preserve"> </w:t>
            </w:r>
            <w:r w:rsidR="00707F54" w:rsidRPr="006F4232">
              <w:rPr>
                <w:b w:val="0"/>
                <w:caps w:val="0"/>
                <w:sz w:val="24"/>
              </w:rPr>
              <w:t>(1.4)1A-</w:t>
            </w:r>
            <w:r w:rsidR="00A17ACF">
              <w:rPr>
                <w:b w:val="0"/>
                <w:caps w:val="0"/>
                <w:sz w:val="24"/>
              </w:rPr>
              <w:t>763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6F4232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6F4232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2706F0" w:rsidRDefault="00800202" w:rsidP="002706F0">
      <w:pPr>
        <w:pStyle w:val="Pavadinimas"/>
        <w:jc w:val="both"/>
        <w:rPr>
          <w:b/>
          <w:sz w:val="24"/>
          <w:szCs w:val="24"/>
        </w:rPr>
      </w:pPr>
      <w:r w:rsidRPr="002706F0">
        <w:rPr>
          <w:sz w:val="24"/>
          <w:szCs w:val="24"/>
        </w:rPr>
        <w:t xml:space="preserve">            </w:t>
      </w:r>
      <w:r w:rsidR="004057EC" w:rsidRPr="002706F0">
        <w:rPr>
          <w:sz w:val="24"/>
          <w:szCs w:val="24"/>
        </w:rPr>
        <w:t>Vadovaudamasis Lietuvos Respublikos farmacijos įstaty</w:t>
      </w:r>
      <w:r w:rsidR="00DC7F4A" w:rsidRPr="002706F0">
        <w:rPr>
          <w:sz w:val="24"/>
          <w:szCs w:val="24"/>
        </w:rPr>
        <w:t xml:space="preserve">mo </w:t>
      </w:r>
      <w:r w:rsidR="00AF052D" w:rsidRPr="002706F0">
        <w:rPr>
          <w:sz w:val="24"/>
          <w:szCs w:val="24"/>
        </w:rPr>
        <w:t>17</w:t>
      </w:r>
      <w:r w:rsidR="00F17BA0" w:rsidRPr="002706F0">
        <w:rPr>
          <w:sz w:val="24"/>
          <w:szCs w:val="24"/>
        </w:rPr>
        <w:t> </w:t>
      </w:r>
      <w:r w:rsidR="004057EC" w:rsidRPr="002706F0">
        <w:rPr>
          <w:sz w:val="24"/>
          <w:szCs w:val="24"/>
        </w:rPr>
        <w:t>straipsnio 2 dalimi ir ats</w:t>
      </w:r>
      <w:r w:rsidR="004F7D42" w:rsidRPr="002706F0">
        <w:rPr>
          <w:sz w:val="24"/>
          <w:szCs w:val="24"/>
        </w:rPr>
        <w:t>ižvelgdamas į tai, kad vaistini</w:t>
      </w:r>
      <w:r w:rsidR="005055FA" w:rsidRPr="002706F0">
        <w:rPr>
          <w:sz w:val="24"/>
          <w:szCs w:val="24"/>
        </w:rPr>
        <w:t>o</w:t>
      </w:r>
      <w:r w:rsidR="004057EC" w:rsidRPr="002706F0">
        <w:rPr>
          <w:sz w:val="24"/>
          <w:szCs w:val="24"/>
        </w:rPr>
        <w:t xml:space="preserve"> </w:t>
      </w:r>
      <w:bookmarkStart w:id="0" w:name="OLE_LINK1"/>
      <w:bookmarkStart w:id="1" w:name="OLE_LINK2"/>
      <w:bookmarkStart w:id="2" w:name="OLE_LINK3"/>
      <w:r w:rsidR="004F7D42" w:rsidRPr="002706F0">
        <w:rPr>
          <w:sz w:val="24"/>
          <w:szCs w:val="24"/>
        </w:rPr>
        <w:t>preparat</w:t>
      </w:r>
      <w:r w:rsidR="005055FA" w:rsidRPr="002706F0">
        <w:rPr>
          <w:sz w:val="24"/>
          <w:szCs w:val="24"/>
        </w:rPr>
        <w:t>o</w:t>
      </w:r>
      <w:r w:rsidR="00196F87" w:rsidRPr="002706F0">
        <w:rPr>
          <w:i/>
          <w:sz w:val="24"/>
          <w:szCs w:val="24"/>
        </w:rPr>
        <w:t xml:space="preserve"> </w:t>
      </w:r>
      <w:r w:rsidR="002706F0" w:rsidRPr="002706F0">
        <w:rPr>
          <w:i/>
          <w:sz w:val="24"/>
          <w:szCs w:val="24"/>
        </w:rPr>
        <w:t>Onytec 80 mg/g vaistinis nagų lakas</w:t>
      </w:r>
      <w:r w:rsidR="005055FA" w:rsidRPr="002706F0">
        <w:rPr>
          <w:bCs/>
          <w:i/>
          <w:iCs/>
          <w:sz w:val="24"/>
          <w:szCs w:val="24"/>
        </w:rPr>
        <w:t xml:space="preserve"> </w:t>
      </w:r>
      <w:r w:rsidR="00C505E6" w:rsidRPr="002706F0">
        <w:rPr>
          <w:sz w:val="24"/>
          <w:szCs w:val="24"/>
        </w:rPr>
        <w:t>kartu su paraišk</w:t>
      </w:r>
      <w:r w:rsidR="005055FA" w:rsidRPr="002706F0">
        <w:rPr>
          <w:sz w:val="24"/>
          <w:szCs w:val="24"/>
        </w:rPr>
        <w:t>a</w:t>
      </w:r>
      <w:r w:rsidR="00C505E6" w:rsidRPr="002706F0">
        <w:rPr>
          <w:sz w:val="24"/>
          <w:szCs w:val="24"/>
        </w:rPr>
        <w:t xml:space="preserve"> regis</w:t>
      </w:r>
      <w:r w:rsidR="0073657A" w:rsidRPr="002706F0">
        <w:rPr>
          <w:sz w:val="24"/>
          <w:szCs w:val="24"/>
        </w:rPr>
        <w:t>truoti lygiagrečiai imp</w:t>
      </w:r>
      <w:r w:rsidR="005055FA" w:rsidRPr="002706F0">
        <w:rPr>
          <w:sz w:val="24"/>
          <w:szCs w:val="24"/>
        </w:rPr>
        <w:t>ortuojamą vaistinį preparatą</w:t>
      </w:r>
      <w:r w:rsidR="00040E08" w:rsidRPr="002706F0">
        <w:rPr>
          <w:sz w:val="24"/>
          <w:szCs w:val="24"/>
        </w:rPr>
        <w:t xml:space="preserve"> </w:t>
      </w:r>
      <w:r w:rsidR="00C505E6" w:rsidRPr="002706F0">
        <w:rPr>
          <w:sz w:val="24"/>
          <w:szCs w:val="24"/>
        </w:rPr>
        <w:t>pateikti dokumentai atitinka teisės aktų nustatytus reikalavimus</w:t>
      </w:r>
      <w:bookmarkEnd w:id="0"/>
      <w:bookmarkEnd w:id="1"/>
      <w:bookmarkEnd w:id="2"/>
      <w:r w:rsidR="002013EA" w:rsidRPr="002706F0">
        <w:rPr>
          <w:sz w:val="24"/>
          <w:szCs w:val="24"/>
        </w:rPr>
        <w:t>:</w:t>
      </w:r>
    </w:p>
    <w:p w:rsidR="00525276" w:rsidRPr="002706F0" w:rsidRDefault="00D97D42" w:rsidP="002706F0">
      <w:pPr>
        <w:pStyle w:val="Pavadinimas"/>
        <w:ind w:firstLine="720"/>
        <w:jc w:val="both"/>
        <w:rPr>
          <w:sz w:val="24"/>
          <w:szCs w:val="24"/>
        </w:rPr>
      </w:pPr>
      <w:r w:rsidRPr="002706F0">
        <w:rPr>
          <w:sz w:val="24"/>
          <w:szCs w:val="24"/>
        </w:rPr>
        <w:t xml:space="preserve">1. </w:t>
      </w:r>
      <w:r w:rsidR="002013EA" w:rsidRPr="002706F0">
        <w:rPr>
          <w:sz w:val="24"/>
          <w:szCs w:val="24"/>
        </w:rPr>
        <w:t>R</w:t>
      </w:r>
      <w:r w:rsidR="008E6C6C" w:rsidRPr="002706F0">
        <w:rPr>
          <w:sz w:val="24"/>
          <w:szCs w:val="24"/>
        </w:rPr>
        <w:t xml:space="preserve"> e g </w:t>
      </w:r>
      <w:r w:rsidR="004057EC" w:rsidRPr="002706F0">
        <w:rPr>
          <w:sz w:val="24"/>
          <w:szCs w:val="24"/>
        </w:rPr>
        <w:t>i s t r u o j u</w:t>
      </w:r>
      <w:bookmarkStart w:id="3" w:name="_GoBack"/>
      <w:bookmarkEnd w:id="3"/>
      <w:r w:rsidR="002013EA" w:rsidRPr="002706F0">
        <w:rPr>
          <w:sz w:val="24"/>
          <w:szCs w:val="24"/>
        </w:rPr>
        <w:t xml:space="preserve"> </w:t>
      </w:r>
      <w:r w:rsidR="00D566E1" w:rsidRPr="002706F0">
        <w:rPr>
          <w:sz w:val="24"/>
          <w:szCs w:val="24"/>
        </w:rPr>
        <w:t>l</w:t>
      </w:r>
      <w:r w:rsidR="00085F30" w:rsidRPr="002706F0">
        <w:rPr>
          <w:sz w:val="24"/>
          <w:szCs w:val="24"/>
        </w:rPr>
        <w:t>ygiagrečiai importuojamą vaistinį preparatą</w:t>
      </w:r>
      <w:r w:rsidR="005055FA" w:rsidRPr="002706F0">
        <w:rPr>
          <w:sz w:val="24"/>
          <w:szCs w:val="24"/>
        </w:rPr>
        <w:t xml:space="preserve"> </w:t>
      </w:r>
      <w:r w:rsidR="002706F0" w:rsidRPr="002706F0">
        <w:rPr>
          <w:i/>
          <w:sz w:val="24"/>
          <w:szCs w:val="24"/>
        </w:rPr>
        <w:t>Onytec 80 mg/g vaistinis nagų lakas</w:t>
      </w:r>
      <w:r w:rsidR="005055FA" w:rsidRPr="002706F0">
        <w:rPr>
          <w:sz w:val="24"/>
          <w:szCs w:val="24"/>
        </w:rPr>
        <w:t xml:space="preserve"> </w:t>
      </w:r>
      <w:r w:rsidR="00D566E1" w:rsidRPr="002706F0">
        <w:rPr>
          <w:sz w:val="24"/>
          <w:szCs w:val="24"/>
        </w:rPr>
        <w:t>(</w:t>
      </w:r>
      <w:r w:rsidR="00B94DDB" w:rsidRPr="002706F0">
        <w:rPr>
          <w:sz w:val="24"/>
          <w:szCs w:val="24"/>
        </w:rPr>
        <w:t>veiklioji medžiaga</w:t>
      </w:r>
      <w:r w:rsidR="004242DD" w:rsidRPr="002706F0">
        <w:rPr>
          <w:sz w:val="24"/>
          <w:szCs w:val="24"/>
        </w:rPr>
        <w:t xml:space="preserve"> –</w:t>
      </w:r>
      <w:r w:rsidR="004E3AB3">
        <w:rPr>
          <w:sz w:val="24"/>
          <w:szCs w:val="24"/>
        </w:rPr>
        <w:t xml:space="preserve"> </w:t>
      </w:r>
      <w:r w:rsidR="004E3AB3">
        <w:rPr>
          <w:noProof/>
          <w:sz w:val="24"/>
          <w:szCs w:val="24"/>
        </w:rPr>
        <w:t>ciklopiroksas</w:t>
      </w:r>
      <w:r w:rsidRPr="002706F0">
        <w:rPr>
          <w:sz w:val="24"/>
          <w:szCs w:val="24"/>
        </w:rPr>
        <w:t xml:space="preserve">), </w:t>
      </w:r>
      <w:r w:rsidR="00085F30" w:rsidRPr="002706F0">
        <w:rPr>
          <w:sz w:val="24"/>
          <w:szCs w:val="24"/>
        </w:rPr>
        <w:t>lygiagretaus importo leidimo numeris –</w:t>
      </w:r>
      <w:r w:rsidR="00AD6CD3" w:rsidRPr="002706F0">
        <w:rPr>
          <w:sz w:val="24"/>
          <w:szCs w:val="24"/>
        </w:rPr>
        <w:t xml:space="preserve"> </w:t>
      </w:r>
      <w:r w:rsidR="003D2CDB" w:rsidRPr="002706F0">
        <w:rPr>
          <w:sz w:val="24"/>
          <w:szCs w:val="24"/>
        </w:rPr>
        <w:t>LT/L/</w:t>
      </w:r>
      <w:r w:rsidR="00617B53" w:rsidRPr="002706F0">
        <w:rPr>
          <w:sz w:val="24"/>
          <w:szCs w:val="24"/>
        </w:rPr>
        <w:t>15</w:t>
      </w:r>
      <w:r w:rsidR="002706F0" w:rsidRPr="002706F0">
        <w:rPr>
          <w:sz w:val="24"/>
          <w:szCs w:val="24"/>
        </w:rPr>
        <w:t>/0284</w:t>
      </w:r>
      <w:r w:rsidR="00617B53" w:rsidRPr="002706F0">
        <w:rPr>
          <w:sz w:val="24"/>
          <w:szCs w:val="24"/>
        </w:rPr>
        <w:t>/001</w:t>
      </w:r>
      <w:r w:rsidR="00085F30" w:rsidRPr="002706F0">
        <w:rPr>
          <w:sz w:val="24"/>
          <w:szCs w:val="24"/>
        </w:rPr>
        <w:t>, lygiagretaus i</w:t>
      </w:r>
      <w:r w:rsidR="00EC5721" w:rsidRPr="002706F0">
        <w:rPr>
          <w:sz w:val="24"/>
          <w:szCs w:val="24"/>
        </w:rPr>
        <w:t xml:space="preserve">mporto leidimo turėtojas – </w:t>
      </w:r>
      <w:r w:rsidR="00617B53" w:rsidRPr="002706F0">
        <w:rPr>
          <w:sz w:val="24"/>
          <w:szCs w:val="24"/>
          <w:lang w:eastAsia="lt-LT"/>
        </w:rPr>
        <w:t>UAB „</w:t>
      </w:r>
      <w:r w:rsidR="002706F0" w:rsidRPr="002706F0">
        <w:rPr>
          <w:sz w:val="24"/>
          <w:szCs w:val="24"/>
        </w:rPr>
        <w:t>MedLinija</w:t>
      </w:r>
      <w:r w:rsidR="00617B53" w:rsidRPr="002706F0">
        <w:rPr>
          <w:sz w:val="24"/>
          <w:szCs w:val="24"/>
          <w:lang w:eastAsia="lt-LT"/>
        </w:rPr>
        <w:t>“</w:t>
      </w:r>
      <w:r w:rsidR="00085F30" w:rsidRPr="002706F0">
        <w:rPr>
          <w:sz w:val="24"/>
          <w:szCs w:val="24"/>
        </w:rPr>
        <w:t>, Lietuva, eksportuojanti valstybė –</w:t>
      </w:r>
      <w:r w:rsidR="0053528F" w:rsidRPr="002706F0">
        <w:rPr>
          <w:sz w:val="24"/>
          <w:szCs w:val="24"/>
        </w:rPr>
        <w:t xml:space="preserve"> </w:t>
      </w:r>
      <w:r w:rsidR="002706F0" w:rsidRPr="002706F0">
        <w:rPr>
          <w:sz w:val="24"/>
          <w:szCs w:val="24"/>
        </w:rPr>
        <w:t>Latvija</w:t>
      </w:r>
      <w:r w:rsidR="004242DD" w:rsidRPr="002706F0">
        <w:rPr>
          <w:sz w:val="24"/>
          <w:szCs w:val="24"/>
        </w:rPr>
        <w:t xml:space="preserve">, klasifikacija – </w:t>
      </w:r>
      <w:r w:rsidR="00E2021F" w:rsidRPr="002706F0">
        <w:rPr>
          <w:sz w:val="24"/>
          <w:szCs w:val="24"/>
        </w:rPr>
        <w:t>ne</w:t>
      </w:r>
      <w:r w:rsidR="00617B53" w:rsidRPr="002706F0">
        <w:rPr>
          <w:sz w:val="24"/>
          <w:szCs w:val="24"/>
          <w:lang w:val="sl-SI" w:eastAsia="sl-SI"/>
        </w:rPr>
        <w:t>receptinis vaistinis preparatas</w:t>
      </w:r>
      <w:r w:rsidR="00085F30" w:rsidRPr="002706F0">
        <w:rPr>
          <w:sz w:val="24"/>
          <w:szCs w:val="24"/>
        </w:rPr>
        <w:t xml:space="preserve">, </w:t>
      </w:r>
      <w:r w:rsidR="009506EF" w:rsidRPr="002706F0">
        <w:rPr>
          <w:sz w:val="24"/>
          <w:szCs w:val="24"/>
        </w:rPr>
        <w:t>pakuotė –</w:t>
      </w:r>
      <w:r w:rsidR="00617B53" w:rsidRPr="002706F0">
        <w:rPr>
          <w:sz w:val="24"/>
          <w:szCs w:val="24"/>
        </w:rPr>
        <w:t xml:space="preserve"> </w:t>
      </w:r>
      <w:r w:rsidR="002706F0" w:rsidRPr="002706F0">
        <w:rPr>
          <w:sz w:val="24"/>
          <w:szCs w:val="24"/>
        </w:rPr>
        <w:t>buteliukas (3,3 ml)</w:t>
      </w:r>
      <w:r w:rsidR="008B022A" w:rsidRPr="002706F0">
        <w:rPr>
          <w:sz w:val="24"/>
          <w:szCs w:val="24"/>
        </w:rPr>
        <w:t>,</w:t>
      </w:r>
      <w:r w:rsidR="002706F0" w:rsidRPr="002706F0">
        <w:rPr>
          <w:sz w:val="24"/>
          <w:szCs w:val="24"/>
        </w:rPr>
        <w:t xml:space="preserve"> N1</w:t>
      </w:r>
      <w:r w:rsidR="00617B53" w:rsidRPr="002706F0">
        <w:rPr>
          <w:sz w:val="24"/>
          <w:szCs w:val="24"/>
        </w:rPr>
        <w:t>,</w:t>
      </w:r>
      <w:r w:rsidR="008B022A" w:rsidRPr="002706F0">
        <w:rPr>
          <w:sz w:val="24"/>
          <w:szCs w:val="24"/>
        </w:rPr>
        <w:t xml:space="preserve"> </w:t>
      </w:r>
      <w:r w:rsidR="00085F30" w:rsidRPr="002706F0">
        <w:rPr>
          <w:sz w:val="24"/>
          <w:szCs w:val="24"/>
        </w:rPr>
        <w:t xml:space="preserve">referencinio vaistinio preparato pavadinimas </w:t>
      </w:r>
      <w:r w:rsidR="00085F30" w:rsidRPr="002706F0">
        <w:rPr>
          <w:i/>
          <w:sz w:val="24"/>
          <w:szCs w:val="24"/>
        </w:rPr>
        <w:t>–</w:t>
      </w:r>
      <w:r w:rsidR="0030363D" w:rsidRPr="002706F0">
        <w:rPr>
          <w:i/>
          <w:sz w:val="24"/>
          <w:szCs w:val="24"/>
        </w:rPr>
        <w:t xml:space="preserve"> </w:t>
      </w:r>
      <w:r w:rsidR="002706F0" w:rsidRPr="002706F0">
        <w:rPr>
          <w:i/>
          <w:sz w:val="24"/>
          <w:szCs w:val="24"/>
        </w:rPr>
        <w:t>Onytec 80 mg/g vaistinis nagų lakas</w:t>
      </w:r>
      <w:r w:rsidR="00085F30" w:rsidRPr="002706F0">
        <w:rPr>
          <w:i/>
          <w:color w:val="000000"/>
          <w:sz w:val="24"/>
          <w:szCs w:val="24"/>
        </w:rPr>
        <w:t>,</w:t>
      </w:r>
      <w:r w:rsidR="00085F30" w:rsidRPr="002706F0">
        <w:rPr>
          <w:color w:val="000000"/>
          <w:sz w:val="24"/>
          <w:szCs w:val="24"/>
        </w:rPr>
        <w:t xml:space="preserve"> </w:t>
      </w:r>
      <w:r w:rsidR="00085F30" w:rsidRPr="002706F0">
        <w:rPr>
          <w:sz w:val="24"/>
          <w:szCs w:val="24"/>
        </w:rPr>
        <w:t>r</w:t>
      </w:r>
      <w:r w:rsidR="00EC5721" w:rsidRPr="002706F0">
        <w:rPr>
          <w:sz w:val="24"/>
          <w:szCs w:val="24"/>
        </w:rPr>
        <w:t xml:space="preserve">eferencinio vaistinio preparato registracijos pažymėjimo </w:t>
      </w:r>
      <w:r w:rsidR="00085F30" w:rsidRPr="002706F0">
        <w:rPr>
          <w:sz w:val="24"/>
          <w:szCs w:val="24"/>
        </w:rPr>
        <w:t xml:space="preserve">numeris – </w:t>
      </w:r>
      <w:r w:rsidR="002706F0" w:rsidRPr="002706F0">
        <w:rPr>
          <w:sz w:val="24"/>
          <w:szCs w:val="24"/>
        </w:rPr>
        <w:t>LT/1/12/2928/001</w:t>
      </w:r>
      <w:r w:rsidR="00085F30" w:rsidRPr="002706F0">
        <w:rPr>
          <w:sz w:val="24"/>
          <w:szCs w:val="24"/>
        </w:rPr>
        <w:t xml:space="preserve">, referencinio vaistinio preparato </w:t>
      </w:r>
      <w:r w:rsidR="00EC5721" w:rsidRPr="002706F0">
        <w:rPr>
          <w:sz w:val="24"/>
          <w:szCs w:val="24"/>
        </w:rPr>
        <w:t xml:space="preserve">registruotojas </w:t>
      </w:r>
      <w:r w:rsidR="00E2021F" w:rsidRPr="002706F0">
        <w:rPr>
          <w:sz w:val="24"/>
          <w:szCs w:val="24"/>
        </w:rPr>
        <w:t xml:space="preserve">– </w:t>
      </w:r>
      <w:r w:rsidR="002706F0" w:rsidRPr="002706F0">
        <w:rPr>
          <w:sz w:val="24"/>
          <w:szCs w:val="24"/>
        </w:rPr>
        <w:t>Polichem SA</w:t>
      </w:r>
      <w:r w:rsidR="00E2021F" w:rsidRPr="002706F0">
        <w:rPr>
          <w:sz w:val="24"/>
          <w:szCs w:val="24"/>
        </w:rPr>
        <w:t xml:space="preserve">, </w:t>
      </w:r>
      <w:r w:rsidR="002706F0" w:rsidRPr="002706F0">
        <w:rPr>
          <w:sz w:val="24"/>
          <w:szCs w:val="24"/>
        </w:rPr>
        <w:t>Liuksemburgas</w:t>
      </w:r>
      <w:r w:rsidR="00EC5721" w:rsidRPr="002706F0">
        <w:rPr>
          <w:sz w:val="24"/>
          <w:szCs w:val="24"/>
        </w:rPr>
        <w:t>.</w:t>
      </w:r>
    </w:p>
    <w:p w:rsidR="002013EA" w:rsidRPr="002706F0" w:rsidRDefault="004B72DB" w:rsidP="002706F0">
      <w:pPr>
        <w:ind w:firstLine="709"/>
        <w:jc w:val="both"/>
      </w:pPr>
      <w:r w:rsidRPr="002706F0">
        <w:rPr>
          <w:bCs/>
          <w:noProof/>
        </w:rPr>
        <w:t>2.</w:t>
      </w:r>
      <w:r w:rsidR="002013EA" w:rsidRPr="002706F0">
        <w:t xml:space="preserve"> Šis įsakymas gali būti skundžiamas Lietuvos Respublikos administracinių bylų teisenos įstatymo nustatyta tvarka.</w:t>
      </w:r>
    </w:p>
    <w:p w:rsidR="004B72DB" w:rsidRPr="002706F0" w:rsidRDefault="004B72DB" w:rsidP="005F35F3">
      <w:pPr>
        <w:jc w:val="both"/>
      </w:pPr>
    </w:p>
    <w:p w:rsidR="00C4569C" w:rsidRPr="00A80DE6" w:rsidRDefault="00C4569C" w:rsidP="005F35F3">
      <w:pPr>
        <w:jc w:val="both"/>
      </w:pPr>
    </w:p>
    <w:p w:rsidR="002706F0" w:rsidRPr="00950E89" w:rsidRDefault="002706F0" w:rsidP="002706F0">
      <w:pPr>
        <w:jc w:val="both"/>
      </w:pPr>
    </w:p>
    <w:p w:rsidR="002706F0" w:rsidRPr="00950E89" w:rsidRDefault="002706F0" w:rsidP="002706F0">
      <w:pPr>
        <w:ind w:right="-1"/>
      </w:pPr>
      <w:r w:rsidRPr="00950E89">
        <w:t xml:space="preserve">Viršininko pavaduotojas,                                                                                 Žydrūnas Martinėnas       </w:t>
      </w:r>
    </w:p>
    <w:p w:rsidR="00525276" w:rsidRPr="00A80DE6" w:rsidRDefault="002706F0" w:rsidP="002706F0">
      <w:pPr>
        <w:spacing w:line="276" w:lineRule="auto"/>
      </w:pPr>
      <w:r w:rsidRPr="00950E89">
        <w:t xml:space="preserve">laikinai vykdantis viršininko funkcijas                                                                                                             </w:t>
      </w: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4E3AB3" w:rsidRDefault="004E3AB3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  <w:rPr>
          <w:sz w:val="20"/>
          <w:szCs w:val="20"/>
        </w:rPr>
      </w:pPr>
      <w:r w:rsidRPr="00525276">
        <w:rPr>
          <w:sz w:val="20"/>
          <w:szCs w:val="20"/>
        </w:rPr>
        <w:t>Parengė</w:t>
      </w:r>
    </w:p>
    <w:p w:rsidR="00525276" w:rsidRDefault="00525276" w:rsidP="005516CB">
      <w:pPr>
        <w:spacing w:line="276" w:lineRule="auto"/>
        <w:rPr>
          <w:sz w:val="20"/>
          <w:szCs w:val="20"/>
        </w:rPr>
      </w:pPr>
    </w:p>
    <w:p w:rsidR="00525276" w:rsidRPr="00525276" w:rsidRDefault="00525276" w:rsidP="005516C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B. Kuntelija</w:t>
      </w:r>
    </w:p>
    <w:sectPr w:rsidR="00525276" w:rsidRPr="0052527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E51" w:rsidRDefault="00B02E51">
      <w:r>
        <w:separator/>
      </w:r>
    </w:p>
  </w:endnote>
  <w:endnote w:type="continuationSeparator" w:id="0">
    <w:p w:rsidR="00B02E51" w:rsidRDefault="00B02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E51" w:rsidRDefault="00B02E51">
      <w:r>
        <w:separator/>
      </w:r>
    </w:p>
  </w:footnote>
  <w:footnote w:type="continuationSeparator" w:id="0">
    <w:p w:rsidR="00B02E51" w:rsidRDefault="00B02E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5F30"/>
    <w:rsid w:val="00087BC4"/>
    <w:rsid w:val="00090953"/>
    <w:rsid w:val="00091644"/>
    <w:rsid w:val="00091E84"/>
    <w:rsid w:val="00091FE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444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6BE3"/>
    <w:rsid w:val="00577724"/>
    <w:rsid w:val="00577B14"/>
    <w:rsid w:val="00581349"/>
    <w:rsid w:val="00581F39"/>
    <w:rsid w:val="00587792"/>
    <w:rsid w:val="00587C36"/>
    <w:rsid w:val="005A0022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6013"/>
    <w:rsid w:val="007E6D23"/>
    <w:rsid w:val="007F2054"/>
    <w:rsid w:val="007F5288"/>
    <w:rsid w:val="007F5469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2E51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4D56"/>
    <w:rsid w:val="00C07DD8"/>
    <w:rsid w:val="00C11E7C"/>
    <w:rsid w:val="00C17222"/>
    <w:rsid w:val="00C22D00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A0904"/>
    <w:rsid w:val="00CA22C3"/>
    <w:rsid w:val="00CB304A"/>
    <w:rsid w:val="00CB48EB"/>
    <w:rsid w:val="00CC104B"/>
    <w:rsid w:val="00CC3691"/>
    <w:rsid w:val="00CC3F3E"/>
    <w:rsid w:val="00CC7274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92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1481A-3146-4386-870D-1BB46D48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Aldona Vitkauskiene</dc:creator>
  <dc:description>Paskutinis pataisymas 2002.07.04</dc:description>
  <cp:lastModifiedBy>Svetlana Charina</cp:lastModifiedBy>
  <cp:revision>2</cp:revision>
  <cp:lastPrinted>2015-07-01T08:24:00Z</cp:lastPrinted>
  <dcterms:created xsi:type="dcterms:W3CDTF">2015-07-09T06:59:00Z</dcterms:created>
  <dcterms:modified xsi:type="dcterms:W3CDTF">2015-07-09T06:59:00Z</dcterms:modified>
</cp:coreProperties>
</file>