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1422C2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36355D">
              <w:rPr>
                <w:b w:val="0"/>
                <w:caps w:val="0"/>
                <w:sz w:val="24"/>
              </w:rPr>
              <w:t>gruodžio</w:t>
            </w:r>
            <w:r w:rsidR="00CF565D">
              <w:rPr>
                <w:b w:val="0"/>
                <w:caps w:val="0"/>
                <w:sz w:val="24"/>
              </w:rPr>
              <w:t xml:space="preserve"> </w:t>
            </w:r>
            <w:r w:rsidR="00C015F3">
              <w:rPr>
                <w:b w:val="0"/>
                <w:caps w:val="0"/>
                <w:sz w:val="24"/>
              </w:rPr>
              <w:t>15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C015F3">
              <w:rPr>
                <w:b w:val="0"/>
                <w:caps w:val="0"/>
                <w:sz w:val="24"/>
              </w:rPr>
              <w:t>1474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0B1A87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454B33">
        <w:rPr>
          <w:i/>
        </w:rPr>
        <w:t>Sorbisterit</w:t>
      </w:r>
      <w:proofErr w:type="spellEnd"/>
      <w:r w:rsidR="00454B33">
        <w:rPr>
          <w:i/>
        </w:rPr>
        <w:t xml:space="preserve"> </w:t>
      </w:r>
      <w:r w:rsidR="00454B33" w:rsidRPr="00454B33">
        <w:rPr>
          <w:i/>
        </w:rPr>
        <w:t>milteliai geriamajai ar tiesiosios žarnos suspensijai</w:t>
      </w:r>
      <w:r w:rsidR="008A28E2">
        <w:rPr>
          <w:i/>
        </w:rPr>
        <w:t xml:space="preserve"> </w:t>
      </w:r>
      <w:r w:rsidR="009270EA">
        <w:t xml:space="preserve">ir </w:t>
      </w:r>
      <w:proofErr w:type="spellStart"/>
      <w:r w:rsidR="009270EA" w:rsidRPr="009270EA">
        <w:rPr>
          <w:i/>
        </w:rPr>
        <w:t>Augmentin</w:t>
      </w:r>
      <w:proofErr w:type="spellEnd"/>
      <w:r w:rsidR="009270EA" w:rsidRPr="009270EA">
        <w:rPr>
          <w:i/>
        </w:rPr>
        <w:t xml:space="preserve"> 500 mg/ 125 mg plėvele dengtos tabletės</w:t>
      </w:r>
      <w:r w:rsidR="0006011B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C51F5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C8270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454B33">
        <w:rPr>
          <w:i/>
        </w:rPr>
        <w:t>Sorbisterit</w:t>
      </w:r>
      <w:proofErr w:type="spellEnd"/>
      <w:r w:rsidR="00454B33">
        <w:rPr>
          <w:i/>
        </w:rPr>
        <w:t xml:space="preserve"> </w:t>
      </w:r>
      <w:r w:rsidR="00454B33" w:rsidRPr="00454B33">
        <w:rPr>
          <w:i/>
        </w:rPr>
        <w:t>milteliai geriamajai ar tiesiosios žarnos suspensijai</w:t>
      </w:r>
      <w:r w:rsidR="00454B33">
        <w:rPr>
          <w:i/>
        </w:rPr>
        <w:t xml:space="preserve">  </w:t>
      </w:r>
      <w:r w:rsidRPr="0091068E">
        <w:t xml:space="preserve">(veiklioji medžiaga – </w:t>
      </w:r>
      <w:r w:rsidR="00454B33">
        <w:t xml:space="preserve">kalcio </w:t>
      </w:r>
      <w:proofErr w:type="spellStart"/>
      <w:r w:rsidR="00454B33">
        <w:t>polistirensulfonatas</w:t>
      </w:r>
      <w:proofErr w:type="spellEnd"/>
      <w:r w:rsidRPr="0091068E">
        <w:t xml:space="preserve">, lygiagretaus importo leidimo numeris – </w:t>
      </w:r>
      <w:r w:rsidR="00454B33" w:rsidRPr="00454B33">
        <w:t>LT/L/17/0574/001</w:t>
      </w:r>
      <w:r w:rsidRPr="0072470C">
        <w:t>,</w:t>
      </w:r>
      <w:r w:rsidRPr="0091068E">
        <w:t xml:space="preserve"> lygiagretaus importo leidimo turėtojas – </w:t>
      </w:r>
      <w:r>
        <w:t>UAB „</w:t>
      </w:r>
      <w:r w:rsidR="00454B33">
        <w:t>Limedika</w:t>
      </w:r>
      <w:r>
        <w:t>“</w:t>
      </w:r>
      <w:r w:rsidRPr="00ED2F7C">
        <w:t>, Lietuva</w:t>
      </w:r>
      <w:r w:rsidRPr="0091068E">
        <w:t xml:space="preserve">, eksportuojanti valstybė – </w:t>
      </w:r>
      <w:r w:rsidR="00454B33">
        <w:t>Italija</w:t>
      </w:r>
      <w:r w:rsidRPr="0091068E">
        <w:t xml:space="preserve">, klasifikacija – receptinis vaistinis preparatas, pakuotė – </w:t>
      </w:r>
      <w:proofErr w:type="spellStart"/>
      <w:r w:rsidR="00454B33">
        <w:t>daugiadozė</w:t>
      </w:r>
      <w:proofErr w:type="spellEnd"/>
      <w:r w:rsidR="00454B33">
        <w:t xml:space="preserve"> </w:t>
      </w:r>
      <w:proofErr w:type="spellStart"/>
      <w:r w:rsidR="00454B33">
        <w:t>talpyklė</w:t>
      </w:r>
      <w:proofErr w:type="spellEnd"/>
      <w:r>
        <w:t>, N</w:t>
      </w:r>
      <w:r w:rsidR="00454B33">
        <w:t>1</w:t>
      </w:r>
      <w:r w:rsidRPr="0091068E">
        <w:t xml:space="preserve">, referencinio vaistinio preparato pavadinimas – </w:t>
      </w:r>
      <w:proofErr w:type="spellStart"/>
      <w:r w:rsidR="00454B33" w:rsidRPr="00454B33">
        <w:t>Sorbisterit</w:t>
      </w:r>
      <w:proofErr w:type="spellEnd"/>
      <w:r w:rsidR="00454B33" w:rsidRPr="00454B33">
        <w:t xml:space="preserve"> milteliai geriamajai ar tiesiosios žarnos suspensijai</w:t>
      </w:r>
      <w:r w:rsidRPr="0091068E">
        <w:t xml:space="preserve">, referencinio vaistinio preparato registracijos pažymėjimo numeris – </w:t>
      </w:r>
      <w:r w:rsidR="00454B33">
        <w:t>LT/1/07/0800/001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454B33">
        <w:t>Fresenius</w:t>
      </w:r>
      <w:proofErr w:type="spellEnd"/>
      <w:r w:rsidR="00454B33">
        <w:t xml:space="preserve"> </w:t>
      </w:r>
      <w:proofErr w:type="spellStart"/>
      <w:r w:rsidR="00454B33">
        <w:t>Medical</w:t>
      </w:r>
      <w:proofErr w:type="spellEnd"/>
      <w:r w:rsidR="00454B33">
        <w:t xml:space="preserve"> Care </w:t>
      </w:r>
      <w:proofErr w:type="spellStart"/>
      <w:r w:rsidR="00454B33">
        <w:t>Deutschland</w:t>
      </w:r>
      <w:proofErr w:type="spellEnd"/>
      <w:r w:rsidR="00454B33">
        <w:t xml:space="preserve"> </w:t>
      </w:r>
      <w:proofErr w:type="spellStart"/>
      <w:r w:rsidR="00454B33">
        <w:t>GmbH</w:t>
      </w:r>
      <w:proofErr w:type="spellEnd"/>
      <w:r w:rsidRPr="0091068E">
        <w:t>)</w:t>
      </w:r>
      <w:r>
        <w:t>.</w:t>
      </w:r>
    </w:p>
    <w:p w:rsidR="004F4861" w:rsidRDefault="004F4861" w:rsidP="00C8270A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Augmentin</w:t>
      </w:r>
      <w:proofErr w:type="spellEnd"/>
      <w:r>
        <w:rPr>
          <w:i/>
        </w:rPr>
        <w:t xml:space="preserve"> 500 mg/ 125 mg plėvele dengtos tabletės  </w:t>
      </w:r>
      <w:r w:rsidRPr="0091068E">
        <w:t>(veiklio</w:t>
      </w:r>
      <w:r>
        <w:t>sios</w:t>
      </w:r>
      <w:r w:rsidRPr="0091068E">
        <w:t xml:space="preserve"> medžiag</w:t>
      </w:r>
      <w:r>
        <w:t>os</w:t>
      </w:r>
      <w:r w:rsidRPr="0091068E">
        <w:t xml:space="preserve"> – </w:t>
      </w:r>
      <w:proofErr w:type="spellStart"/>
      <w:r>
        <w:t>amoksicilinas</w:t>
      </w:r>
      <w:proofErr w:type="spellEnd"/>
      <w:r>
        <w:t xml:space="preserve">, </w:t>
      </w:r>
      <w:proofErr w:type="spellStart"/>
      <w:r>
        <w:t>klavulano</w:t>
      </w:r>
      <w:proofErr w:type="spellEnd"/>
      <w:r>
        <w:t xml:space="preserve"> rūgštis</w:t>
      </w:r>
      <w:r w:rsidRPr="0091068E">
        <w:t xml:space="preserve">, lygiagretaus importo leidimo numeris – </w:t>
      </w:r>
      <w:r w:rsidRPr="00454B33">
        <w:t>LT/L/17/057</w:t>
      </w:r>
      <w:r>
        <w:t>5</w:t>
      </w:r>
      <w:r w:rsidRPr="00454B33">
        <w:t>/001</w:t>
      </w:r>
      <w:r w:rsidRPr="0072470C"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MedLinija</w:t>
      </w:r>
      <w:proofErr w:type="spellEnd"/>
      <w:r>
        <w:t>“</w:t>
      </w:r>
      <w:r w:rsidRPr="00ED2F7C">
        <w:t>, Lietuva</w:t>
      </w:r>
      <w:r w:rsidRPr="0091068E">
        <w:t xml:space="preserve">, eksportuojanti valstybė – </w:t>
      </w:r>
      <w:r>
        <w:t>Rumunija</w:t>
      </w:r>
      <w:r w:rsidRPr="0091068E">
        <w:t xml:space="preserve">, klasifikacija – receptinis vaistinis preparatas, pakuotė – </w:t>
      </w:r>
      <w:r>
        <w:t>lizdinė plokštelė, N14</w:t>
      </w:r>
      <w:r w:rsidRPr="0091068E">
        <w:t xml:space="preserve">, referencinio vaistinio preparato pavadinimas – </w:t>
      </w:r>
      <w:proofErr w:type="spellStart"/>
      <w:r>
        <w:t>Augmentin</w:t>
      </w:r>
      <w:proofErr w:type="spellEnd"/>
      <w:r>
        <w:t xml:space="preserve"> 500 mg/125 mg plėvele dengtos tabletės</w:t>
      </w:r>
      <w:r w:rsidRPr="0091068E">
        <w:t xml:space="preserve">, referencinio vaistinio preparato registracijos pažymėjimo numeris – </w:t>
      </w:r>
      <w:r>
        <w:t>LT/1/</w:t>
      </w:r>
      <w:r w:rsidR="006733A5">
        <w:t>98</w:t>
      </w:r>
      <w:r>
        <w:t>/</w:t>
      </w:r>
      <w:r w:rsidR="006733A5">
        <w:t>3675</w:t>
      </w:r>
      <w:r>
        <w:t>/01</w:t>
      </w:r>
      <w:r w:rsidR="006733A5">
        <w:t>6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6733A5">
        <w:t>Beecgam</w:t>
      </w:r>
      <w:proofErr w:type="spellEnd"/>
      <w:r w:rsidR="006733A5">
        <w:t xml:space="preserve"> Group </w:t>
      </w:r>
      <w:proofErr w:type="spellStart"/>
      <w:r w:rsidR="006733A5">
        <w:t>plc</w:t>
      </w:r>
      <w:proofErr w:type="spellEnd"/>
      <w:r w:rsidR="006733A5">
        <w:t>., Jungtinė Karalystė</w:t>
      </w:r>
      <w:r w:rsidRPr="0091068E">
        <w:t>)</w:t>
      </w:r>
      <w:r>
        <w:t>.</w:t>
      </w:r>
    </w:p>
    <w:p w:rsidR="002013EA" w:rsidRPr="00726933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4B72DB" w:rsidRDefault="004B72DB" w:rsidP="000B1A87">
      <w:pPr>
        <w:jc w:val="both"/>
      </w:pPr>
    </w:p>
    <w:p w:rsidR="00BF5D5D" w:rsidRPr="00726933" w:rsidRDefault="00BF5D5D" w:rsidP="000B1A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2B142A" w:rsidTr="00F8689A">
        <w:tc>
          <w:tcPr>
            <w:tcW w:w="4785" w:type="dxa"/>
            <w:shd w:val="clear" w:color="auto" w:fill="auto"/>
            <w:vAlign w:val="bottom"/>
          </w:tcPr>
          <w:p w:rsidR="002B142A" w:rsidRDefault="002B142A" w:rsidP="00F8689A">
            <w:pPr>
              <w:ind w:left="-105"/>
              <w:jc w:val="both"/>
            </w:pPr>
            <w:r>
              <w:t xml:space="preserve">Viršininko pavaduotojas, </w:t>
            </w:r>
          </w:p>
          <w:p w:rsidR="002B142A" w:rsidRDefault="002B142A" w:rsidP="00F8689A">
            <w:pPr>
              <w:ind w:left="-105"/>
              <w:jc w:val="both"/>
              <w:rPr>
                <w:lang w:eastAsia="lt-LT"/>
              </w:rPr>
            </w:pPr>
            <w:r>
              <w:t xml:space="preserve">laikinai vykdantis viršininko funkcijas      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2B142A" w:rsidRDefault="002B142A" w:rsidP="00F8689A">
            <w:pPr>
              <w:spacing w:line="276" w:lineRule="auto"/>
              <w:jc w:val="right"/>
            </w:pPr>
            <w:r>
              <w:t>Žydrūnas Martinėnas</w:t>
            </w:r>
          </w:p>
        </w:tc>
      </w:tr>
    </w:tbl>
    <w:p w:rsidR="00902A8C" w:rsidRDefault="00902A8C" w:rsidP="005516CB">
      <w:pPr>
        <w:spacing w:line="276" w:lineRule="auto"/>
      </w:pPr>
    </w:p>
    <w:p w:rsidR="00500EF3" w:rsidRDefault="00500EF3" w:rsidP="005516CB">
      <w:pPr>
        <w:spacing w:line="276" w:lineRule="auto"/>
      </w:pPr>
    </w:p>
    <w:p w:rsidR="002B142A" w:rsidRDefault="002B142A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604E3B">
        <w:rPr>
          <w:sz w:val="18"/>
          <w:szCs w:val="18"/>
        </w:rPr>
        <w:t>1</w:t>
      </w:r>
      <w:r w:rsidR="00546180">
        <w:rPr>
          <w:sz w:val="18"/>
          <w:szCs w:val="18"/>
        </w:rPr>
        <w:t>2</w:t>
      </w:r>
      <w:r>
        <w:rPr>
          <w:sz w:val="18"/>
          <w:szCs w:val="18"/>
        </w:rPr>
        <w:t>-</w:t>
      </w:r>
      <w:r w:rsidR="002B142A">
        <w:rPr>
          <w:sz w:val="18"/>
          <w:szCs w:val="18"/>
        </w:rPr>
        <w:t>15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D8" w:rsidRDefault="009E76D8">
      <w:r>
        <w:separator/>
      </w:r>
    </w:p>
  </w:endnote>
  <w:endnote w:type="continuationSeparator" w:id="0">
    <w:p w:rsidR="009E76D8" w:rsidRDefault="009E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D8" w:rsidRDefault="009E76D8">
      <w:r>
        <w:separator/>
      </w:r>
    </w:p>
  </w:footnote>
  <w:footnote w:type="continuationSeparator" w:id="0">
    <w:p w:rsidR="009E76D8" w:rsidRDefault="009E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936F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22C2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31E5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37E88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811BF"/>
    <w:rsid w:val="00282860"/>
    <w:rsid w:val="00283B99"/>
    <w:rsid w:val="00287B63"/>
    <w:rsid w:val="00291B66"/>
    <w:rsid w:val="00294E96"/>
    <w:rsid w:val="00296487"/>
    <w:rsid w:val="002A1B1B"/>
    <w:rsid w:val="002A44F8"/>
    <w:rsid w:val="002A4DFF"/>
    <w:rsid w:val="002A619F"/>
    <w:rsid w:val="002B142A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355D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04E3B"/>
    <w:rsid w:val="0061006F"/>
    <w:rsid w:val="00612FFD"/>
    <w:rsid w:val="00617B53"/>
    <w:rsid w:val="006209AA"/>
    <w:rsid w:val="00621B3F"/>
    <w:rsid w:val="00622315"/>
    <w:rsid w:val="00622870"/>
    <w:rsid w:val="006254F9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7F72"/>
    <w:rsid w:val="00720E64"/>
    <w:rsid w:val="0072149F"/>
    <w:rsid w:val="00722668"/>
    <w:rsid w:val="007234D9"/>
    <w:rsid w:val="0072470C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89C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42B"/>
    <w:rsid w:val="009E173E"/>
    <w:rsid w:val="009E364F"/>
    <w:rsid w:val="009E61E9"/>
    <w:rsid w:val="009E66E5"/>
    <w:rsid w:val="009E76D8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03DD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28DD"/>
    <w:rsid w:val="00D93FEC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70EA7"/>
    <w:rsid w:val="00E714C0"/>
    <w:rsid w:val="00E77B80"/>
    <w:rsid w:val="00E81C30"/>
    <w:rsid w:val="00E82F9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613F5"/>
    <w:rsid w:val="00F61633"/>
    <w:rsid w:val="00F61EB6"/>
    <w:rsid w:val="00F6202F"/>
    <w:rsid w:val="00F625EC"/>
    <w:rsid w:val="00F6343D"/>
    <w:rsid w:val="00F64C84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29CC"/>
    <w:rsid w:val="00F94F05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E44CBCC-9CEA-4296-BB89-04C2280E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2DDB7-76EF-4B95-BBD9-D3D0F4EE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2017-12-15T08:43:00Z</cp:lastPrinted>
  <dcterms:created xsi:type="dcterms:W3CDTF">2017-12-18T09:38:00Z</dcterms:created>
  <dcterms:modified xsi:type="dcterms:W3CDTF">2017-12-18T09:38:00Z</dcterms:modified>
</cp:coreProperties>
</file>