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BD3A61">
        <w:rPr>
          <w:noProof/>
          <w:sz w:val="22"/>
          <w:szCs w:val="22"/>
          <w:lang w:val="lt-LT"/>
        </w:rPr>
        <w:t>rugpjūčio</w:t>
      </w:r>
      <w:r w:rsidR="004F373B">
        <w:rPr>
          <w:noProof/>
          <w:sz w:val="22"/>
          <w:szCs w:val="22"/>
          <w:lang w:val="lt-LT"/>
        </w:rPr>
        <w:t xml:space="preserve"> </w:t>
      </w:r>
      <w:r w:rsidR="00855FCE">
        <w:rPr>
          <w:noProof/>
          <w:sz w:val="22"/>
          <w:szCs w:val="22"/>
          <w:lang w:val="lt-LT"/>
        </w:rPr>
        <w:t>16</w:t>
      </w:r>
      <w:r w:rsidR="000E4724">
        <w:rPr>
          <w:noProof/>
          <w:sz w:val="22"/>
          <w:szCs w:val="22"/>
          <w:lang w:val="lt-LT"/>
        </w:rPr>
        <w:t>-</w:t>
      </w:r>
      <w:r w:rsidR="00855FCE">
        <w:rPr>
          <w:noProof/>
          <w:sz w:val="22"/>
          <w:szCs w:val="22"/>
          <w:lang w:val="lt-LT"/>
        </w:rPr>
        <w:t>31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3270ED" w:rsidRDefault="00E55A5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20C-1394</w:t>
            </w:r>
          </w:p>
        </w:tc>
        <w:tc>
          <w:tcPr>
            <w:tcW w:w="3044" w:type="dxa"/>
          </w:tcPr>
          <w:p w:rsidR="000B7933" w:rsidRPr="003270ED" w:rsidRDefault="00E55A50" w:rsidP="006F505E">
            <w:pPr>
              <w:widowControl w:val="0"/>
              <w:rPr>
                <w:sz w:val="22"/>
                <w:szCs w:val="22"/>
              </w:rPr>
            </w:pPr>
            <w:r w:rsidRPr="00E55A50">
              <w:rPr>
                <w:sz w:val="22"/>
                <w:szCs w:val="22"/>
              </w:rPr>
              <w:t>Almotriptan Zentiva 12,5 mg plėvele dengtos tabletės</w:t>
            </w:r>
          </w:p>
        </w:tc>
        <w:tc>
          <w:tcPr>
            <w:tcW w:w="2160" w:type="dxa"/>
          </w:tcPr>
          <w:p w:rsidR="000B7933" w:rsidRPr="003270ED" w:rsidRDefault="00E55A50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55A50">
              <w:rPr>
                <w:sz w:val="22"/>
                <w:szCs w:val="22"/>
                <w:lang w:val="lt-LT"/>
              </w:rPr>
              <w:t>ZENTIVA k.s.,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0B7933" w:rsidRPr="003270ED" w:rsidRDefault="00E55A50" w:rsidP="00D05657">
            <w:pPr>
              <w:rPr>
                <w:sz w:val="22"/>
                <w:szCs w:val="22"/>
              </w:rPr>
            </w:pPr>
            <w:r w:rsidRPr="00E55A50">
              <w:rPr>
                <w:sz w:val="22"/>
                <w:szCs w:val="22"/>
              </w:rPr>
              <w:t>CZ/H/0249/001/IA/003</w:t>
            </w:r>
          </w:p>
        </w:tc>
        <w:tc>
          <w:tcPr>
            <w:tcW w:w="1417" w:type="dxa"/>
          </w:tcPr>
          <w:p w:rsidR="000B7933" w:rsidRPr="003270ED" w:rsidRDefault="00855FCE" w:rsidP="0039482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1B74F9" w:rsidRPr="00B827BA" w:rsidTr="00A1053F">
        <w:trPr>
          <w:cantSplit/>
          <w:trHeight w:val="197"/>
        </w:trPr>
        <w:tc>
          <w:tcPr>
            <w:tcW w:w="606" w:type="dxa"/>
          </w:tcPr>
          <w:p w:rsidR="001B74F9" w:rsidRPr="00C228E0" w:rsidRDefault="001B74F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74F9" w:rsidRDefault="00E55A5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20C-978</w:t>
            </w:r>
          </w:p>
        </w:tc>
        <w:tc>
          <w:tcPr>
            <w:tcW w:w="3044" w:type="dxa"/>
          </w:tcPr>
          <w:p w:rsidR="001B74F9" w:rsidRPr="003270ED" w:rsidRDefault="00E55A50" w:rsidP="00C4052E">
            <w:pPr>
              <w:widowControl w:val="0"/>
              <w:rPr>
                <w:sz w:val="22"/>
                <w:szCs w:val="22"/>
              </w:rPr>
            </w:pPr>
            <w:r w:rsidRPr="00E55A50">
              <w:rPr>
                <w:sz w:val="22"/>
                <w:szCs w:val="22"/>
              </w:rPr>
              <w:t xml:space="preserve">Montelukast Actavis 4 mg </w:t>
            </w:r>
            <w:r>
              <w:rPr>
                <w:sz w:val="22"/>
                <w:szCs w:val="22"/>
              </w:rPr>
              <w:t xml:space="preserve">(5 mg) </w:t>
            </w:r>
            <w:r w:rsidRPr="00E55A50">
              <w:rPr>
                <w:sz w:val="22"/>
                <w:szCs w:val="22"/>
              </w:rPr>
              <w:t>kramtomosios tabletės</w:t>
            </w:r>
          </w:p>
        </w:tc>
        <w:tc>
          <w:tcPr>
            <w:tcW w:w="2160" w:type="dxa"/>
          </w:tcPr>
          <w:p w:rsidR="001B74F9" w:rsidRPr="003270ED" w:rsidRDefault="00E55A50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55A50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1B74F9" w:rsidRPr="003270ED" w:rsidRDefault="00E55A50" w:rsidP="001426DB">
            <w:pPr>
              <w:rPr>
                <w:sz w:val="22"/>
                <w:szCs w:val="22"/>
              </w:rPr>
            </w:pPr>
            <w:r w:rsidRPr="00E55A50">
              <w:rPr>
                <w:sz w:val="22"/>
                <w:szCs w:val="22"/>
              </w:rPr>
              <w:t>DK/H/1705/001-002/IB/006</w:t>
            </w:r>
          </w:p>
        </w:tc>
        <w:tc>
          <w:tcPr>
            <w:tcW w:w="1417" w:type="dxa"/>
          </w:tcPr>
          <w:p w:rsidR="001B74F9" w:rsidRPr="00901259" w:rsidRDefault="00855FCE" w:rsidP="00394825">
            <w:pPr>
              <w:rPr>
                <w:sz w:val="22"/>
                <w:szCs w:val="22"/>
                <w:lang w:val="lt-LT"/>
              </w:rPr>
            </w:pPr>
            <w:r w:rsidRPr="00855FCE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901259" w:rsidRPr="00B827BA" w:rsidTr="00A1053F">
        <w:trPr>
          <w:cantSplit/>
          <w:trHeight w:val="197"/>
        </w:trPr>
        <w:tc>
          <w:tcPr>
            <w:tcW w:w="606" w:type="dxa"/>
          </w:tcPr>
          <w:p w:rsidR="00901259" w:rsidRPr="00C228E0" w:rsidRDefault="0090125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1259" w:rsidRDefault="009F34B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20C-1384</w:t>
            </w:r>
          </w:p>
        </w:tc>
        <w:tc>
          <w:tcPr>
            <w:tcW w:w="3044" w:type="dxa"/>
          </w:tcPr>
          <w:p w:rsidR="00901259" w:rsidRDefault="009F34BE" w:rsidP="00901259">
            <w:pPr>
              <w:ind w:left="567" w:hanging="567"/>
              <w:rPr>
                <w:sz w:val="22"/>
                <w:szCs w:val="22"/>
              </w:rPr>
            </w:pPr>
            <w:r w:rsidRPr="009F34BE">
              <w:rPr>
                <w:sz w:val="22"/>
                <w:szCs w:val="22"/>
              </w:rPr>
              <w:t>COLTOWAN 10 mg tabletės</w:t>
            </w:r>
          </w:p>
        </w:tc>
        <w:tc>
          <w:tcPr>
            <w:tcW w:w="2160" w:type="dxa"/>
          </w:tcPr>
          <w:p w:rsidR="00901259" w:rsidRDefault="009F34BE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F34BE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901259" w:rsidRDefault="009F34BE" w:rsidP="00D05657">
            <w:pPr>
              <w:rPr>
                <w:sz w:val="22"/>
                <w:szCs w:val="22"/>
              </w:rPr>
            </w:pPr>
            <w:r w:rsidRPr="009F34BE">
              <w:rPr>
                <w:sz w:val="22"/>
                <w:szCs w:val="22"/>
              </w:rPr>
              <w:t>DK/H/1759/001/IB/001</w:t>
            </w:r>
          </w:p>
        </w:tc>
        <w:tc>
          <w:tcPr>
            <w:tcW w:w="1417" w:type="dxa"/>
          </w:tcPr>
          <w:p w:rsidR="00901259" w:rsidRPr="009B6787" w:rsidRDefault="00855FCE" w:rsidP="00B25978">
            <w:pPr>
              <w:rPr>
                <w:sz w:val="22"/>
                <w:szCs w:val="22"/>
                <w:lang w:val="lt-LT"/>
              </w:rPr>
            </w:pPr>
            <w:r w:rsidRPr="00855FCE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FB08C5" w:rsidRPr="00B827BA" w:rsidTr="00A1053F">
        <w:trPr>
          <w:cantSplit/>
          <w:trHeight w:val="197"/>
        </w:trPr>
        <w:tc>
          <w:tcPr>
            <w:tcW w:w="606" w:type="dxa"/>
          </w:tcPr>
          <w:p w:rsidR="00FB08C5" w:rsidRPr="00C228E0" w:rsidRDefault="00FB08C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08C5" w:rsidRDefault="00FB08C5" w:rsidP="00D248A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20C-397</w:t>
            </w:r>
          </w:p>
        </w:tc>
        <w:tc>
          <w:tcPr>
            <w:tcW w:w="3044" w:type="dxa"/>
          </w:tcPr>
          <w:p w:rsidR="00FB08C5" w:rsidRDefault="00FB08C5" w:rsidP="005E3948">
            <w:pPr>
              <w:ind w:left="567" w:hanging="567"/>
              <w:rPr>
                <w:sz w:val="22"/>
                <w:szCs w:val="22"/>
              </w:rPr>
            </w:pPr>
            <w:r w:rsidRPr="00FB08C5">
              <w:rPr>
                <w:sz w:val="22"/>
                <w:szCs w:val="22"/>
              </w:rPr>
              <w:t>Ketesse12,5 mg (25 mg)</w:t>
            </w:r>
            <w:r>
              <w:rPr>
                <w:sz w:val="22"/>
                <w:szCs w:val="22"/>
              </w:rPr>
              <w:t xml:space="preserve"> </w:t>
            </w:r>
          </w:p>
          <w:p w:rsidR="00FB08C5" w:rsidRPr="005E3948" w:rsidRDefault="00FB08C5" w:rsidP="005E3948">
            <w:pPr>
              <w:ind w:left="567" w:hanging="567"/>
              <w:rPr>
                <w:sz w:val="22"/>
                <w:szCs w:val="22"/>
              </w:rPr>
            </w:pPr>
            <w:r w:rsidRPr="00FB08C5">
              <w:rPr>
                <w:sz w:val="22"/>
                <w:szCs w:val="22"/>
              </w:rPr>
              <w:t>granulės geriamajam tirpalui</w:t>
            </w:r>
          </w:p>
        </w:tc>
        <w:tc>
          <w:tcPr>
            <w:tcW w:w="2160" w:type="dxa"/>
          </w:tcPr>
          <w:p w:rsidR="00FB08C5" w:rsidRPr="005E3948" w:rsidRDefault="00FB08C5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B08C5">
              <w:rPr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B08C5" w:rsidRPr="005E3948" w:rsidRDefault="00FB08C5" w:rsidP="00D05657">
            <w:pPr>
              <w:rPr>
                <w:sz w:val="22"/>
                <w:szCs w:val="22"/>
              </w:rPr>
            </w:pPr>
            <w:r w:rsidRPr="00FB08C5">
              <w:rPr>
                <w:sz w:val="22"/>
                <w:szCs w:val="22"/>
              </w:rPr>
              <w:t>ES/H/0100/004-005/II/046</w:t>
            </w:r>
          </w:p>
        </w:tc>
        <w:tc>
          <w:tcPr>
            <w:tcW w:w="1417" w:type="dxa"/>
          </w:tcPr>
          <w:p w:rsidR="00FB08C5" w:rsidRPr="00855FCE" w:rsidRDefault="00FB08C5" w:rsidP="00D248A8">
            <w:pPr>
              <w:rPr>
                <w:sz w:val="22"/>
                <w:szCs w:val="22"/>
                <w:lang w:val="lt-LT"/>
              </w:rPr>
            </w:pPr>
            <w:r w:rsidRPr="00FB08C5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FB08C5" w:rsidRPr="00B827BA" w:rsidTr="00A1053F">
        <w:trPr>
          <w:cantSplit/>
          <w:trHeight w:val="197"/>
        </w:trPr>
        <w:tc>
          <w:tcPr>
            <w:tcW w:w="606" w:type="dxa"/>
          </w:tcPr>
          <w:p w:rsidR="00FB08C5" w:rsidRPr="00C228E0" w:rsidRDefault="00FB08C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08C5" w:rsidRDefault="00FB08C5" w:rsidP="00D248A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20C-398</w:t>
            </w:r>
          </w:p>
        </w:tc>
        <w:tc>
          <w:tcPr>
            <w:tcW w:w="3044" w:type="dxa"/>
          </w:tcPr>
          <w:p w:rsidR="00FB08C5" w:rsidRDefault="00FB08C5" w:rsidP="005E3948">
            <w:pPr>
              <w:ind w:left="567" w:hanging="567"/>
              <w:rPr>
                <w:sz w:val="22"/>
                <w:szCs w:val="22"/>
              </w:rPr>
            </w:pPr>
            <w:r w:rsidRPr="00FB08C5">
              <w:rPr>
                <w:sz w:val="22"/>
                <w:szCs w:val="22"/>
              </w:rPr>
              <w:t>Dolmen 12,5 mg (25 mg)</w:t>
            </w:r>
            <w:r>
              <w:rPr>
                <w:sz w:val="22"/>
                <w:szCs w:val="22"/>
              </w:rPr>
              <w:t xml:space="preserve"> </w:t>
            </w:r>
          </w:p>
          <w:p w:rsidR="00FB08C5" w:rsidRPr="005E3948" w:rsidRDefault="00FB08C5" w:rsidP="005E3948">
            <w:pPr>
              <w:ind w:left="567" w:hanging="567"/>
              <w:rPr>
                <w:sz w:val="22"/>
                <w:szCs w:val="22"/>
              </w:rPr>
            </w:pPr>
            <w:bookmarkStart w:id="0" w:name="_GoBack"/>
            <w:bookmarkEnd w:id="0"/>
            <w:r w:rsidRPr="00FB08C5">
              <w:rPr>
                <w:sz w:val="22"/>
                <w:szCs w:val="22"/>
              </w:rPr>
              <w:t>granulės geriamajam tirpalui</w:t>
            </w:r>
          </w:p>
        </w:tc>
        <w:tc>
          <w:tcPr>
            <w:tcW w:w="2160" w:type="dxa"/>
          </w:tcPr>
          <w:p w:rsidR="00FB08C5" w:rsidRPr="005E3948" w:rsidRDefault="00FB08C5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B08C5">
              <w:rPr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B08C5" w:rsidRPr="005E3948" w:rsidRDefault="00FB08C5" w:rsidP="00D05657">
            <w:pPr>
              <w:rPr>
                <w:sz w:val="22"/>
                <w:szCs w:val="22"/>
              </w:rPr>
            </w:pPr>
            <w:r w:rsidRPr="00FB08C5">
              <w:rPr>
                <w:sz w:val="22"/>
                <w:szCs w:val="22"/>
              </w:rPr>
              <w:t>ES/H/0101/004-005/II/048</w:t>
            </w:r>
          </w:p>
        </w:tc>
        <w:tc>
          <w:tcPr>
            <w:tcW w:w="1417" w:type="dxa"/>
          </w:tcPr>
          <w:p w:rsidR="00FB08C5" w:rsidRPr="00855FCE" w:rsidRDefault="00FB08C5" w:rsidP="00D248A8">
            <w:pPr>
              <w:rPr>
                <w:sz w:val="22"/>
                <w:szCs w:val="22"/>
                <w:lang w:val="lt-LT"/>
              </w:rPr>
            </w:pPr>
            <w:r w:rsidRPr="00FB08C5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5E3948" w:rsidP="00D248A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20C-1323</w:t>
            </w:r>
          </w:p>
        </w:tc>
        <w:tc>
          <w:tcPr>
            <w:tcW w:w="3044" w:type="dxa"/>
          </w:tcPr>
          <w:p w:rsidR="005E3948" w:rsidRDefault="005E3948" w:rsidP="005E3948">
            <w:pPr>
              <w:ind w:left="567" w:hanging="567"/>
              <w:rPr>
                <w:sz w:val="22"/>
                <w:szCs w:val="22"/>
              </w:rPr>
            </w:pPr>
            <w:r w:rsidRPr="005E3948">
              <w:rPr>
                <w:sz w:val="22"/>
                <w:szCs w:val="22"/>
              </w:rPr>
              <w:t xml:space="preserve">Betahistine Actavis 8 mg </w:t>
            </w:r>
            <w:r>
              <w:rPr>
                <w:sz w:val="22"/>
                <w:szCs w:val="22"/>
              </w:rPr>
              <w:t xml:space="preserve">(16 </w:t>
            </w:r>
          </w:p>
          <w:p w:rsidR="008C39F3" w:rsidRDefault="005E3948" w:rsidP="005E3948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mg) </w:t>
            </w:r>
            <w:r w:rsidRPr="005E3948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8C39F3" w:rsidRDefault="005E3948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E3948">
              <w:rPr>
                <w:sz w:val="22"/>
                <w:szCs w:val="22"/>
                <w:lang w:val="lt-LT"/>
              </w:rPr>
              <w:t>Actavis Group Hf, Islandija</w:t>
            </w:r>
          </w:p>
        </w:tc>
        <w:tc>
          <w:tcPr>
            <w:tcW w:w="2451" w:type="dxa"/>
          </w:tcPr>
          <w:p w:rsidR="008C39F3" w:rsidRDefault="005E3948" w:rsidP="00D05657">
            <w:pPr>
              <w:rPr>
                <w:sz w:val="22"/>
                <w:szCs w:val="22"/>
              </w:rPr>
            </w:pPr>
            <w:r w:rsidRPr="005E3948">
              <w:rPr>
                <w:sz w:val="22"/>
                <w:szCs w:val="22"/>
              </w:rPr>
              <w:t>NL/H/0710/</w:t>
            </w:r>
            <w:r>
              <w:rPr>
                <w:sz w:val="22"/>
                <w:szCs w:val="22"/>
              </w:rPr>
              <w:t>001-002/</w:t>
            </w:r>
            <w:r w:rsidRPr="005E3948">
              <w:rPr>
                <w:sz w:val="22"/>
                <w:szCs w:val="22"/>
              </w:rPr>
              <w:t>IA/016/G</w:t>
            </w:r>
          </w:p>
        </w:tc>
        <w:tc>
          <w:tcPr>
            <w:tcW w:w="1417" w:type="dxa"/>
          </w:tcPr>
          <w:p w:rsidR="008C39F3" w:rsidRPr="009B6787" w:rsidRDefault="00855FCE" w:rsidP="00D248A8">
            <w:pPr>
              <w:rPr>
                <w:sz w:val="22"/>
                <w:szCs w:val="22"/>
                <w:lang w:val="lt-LT"/>
              </w:rPr>
            </w:pPr>
            <w:r w:rsidRPr="00855FCE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AD783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20C-1291</w:t>
            </w:r>
          </w:p>
        </w:tc>
        <w:tc>
          <w:tcPr>
            <w:tcW w:w="3044" w:type="dxa"/>
          </w:tcPr>
          <w:p w:rsidR="00AD783D" w:rsidRDefault="00AD783D" w:rsidP="006F505E">
            <w:pPr>
              <w:ind w:left="567" w:hanging="567"/>
              <w:rPr>
                <w:sz w:val="22"/>
                <w:szCs w:val="22"/>
              </w:rPr>
            </w:pPr>
            <w:r w:rsidRPr="00AD783D">
              <w:rPr>
                <w:sz w:val="22"/>
                <w:szCs w:val="22"/>
              </w:rPr>
              <w:t xml:space="preserve">RALOXA 60 mg plėvele </w:t>
            </w:r>
          </w:p>
          <w:p w:rsidR="008C39F3" w:rsidRDefault="00AD783D" w:rsidP="006F505E">
            <w:pPr>
              <w:ind w:left="567" w:hanging="567"/>
              <w:rPr>
                <w:sz w:val="22"/>
                <w:szCs w:val="22"/>
              </w:rPr>
            </w:pPr>
            <w:r w:rsidRPr="00AD783D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8C39F3" w:rsidRDefault="00AD783D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D783D">
              <w:rPr>
                <w:sz w:val="22"/>
                <w:szCs w:val="22"/>
                <w:lang w:val="lt-LT"/>
              </w:rPr>
              <w:t>Synthon BV., Nyderlandai</w:t>
            </w:r>
          </w:p>
        </w:tc>
        <w:tc>
          <w:tcPr>
            <w:tcW w:w="2451" w:type="dxa"/>
          </w:tcPr>
          <w:p w:rsidR="008C39F3" w:rsidRDefault="00AD783D" w:rsidP="00D05657">
            <w:pPr>
              <w:rPr>
                <w:sz w:val="22"/>
                <w:szCs w:val="22"/>
              </w:rPr>
            </w:pPr>
            <w:r w:rsidRPr="00AD783D">
              <w:rPr>
                <w:sz w:val="22"/>
                <w:szCs w:val="22"/>
              </w:rPr>
              <w:t>NL/H/1554/001/IB/005</w:t>
            </w:r>
          </w:p>
        </w:tc>
        <w:tc>
          <w:tcPr>
            <w:tcW w:w="1417" w:type="dxa"/>
          </w:tcPr>
          <w:p w:rsidR="008C39F3" w:rsidRPr="009B6787" w:rsidRDefault="00855FCE" w:rsidP="00D248A8">
            <w:pPr>
              <w:rPr>
                <w:sz w:val="22"/>
                <w:szCs w:val="22"/>
                <w:lang w:val="lt-LT"/>
              </w:rPr>
            </w:pPr>
            <w:r w:rsidRPr="00855FCE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692D1A" w:rsidRPr="00B827BA" w:rsidTr="00A1053F">
        <w:trPr>
          <w:cantSplit/>
          <w:trHeight w:val="197"/>
        </w:trPr>
        <w:tc>
          <w:tcPr>
            <w:tcW w:w="606" w:type="dxa"/>
          </w:tcPr>
          <w:p w:rsidR="00692D1A" w:rsidRPr="00C228E0" w:rsidRDefault="00692D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2D1A" w:rsidRDefault="00C6671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20C-1413</w:t>
            </w:r>
          </w:p>
        </w:tc>
        <w:tc>
          <w:tcPr>
            <w:tcW w:w="3044" w:type="dxa"/>
          </w:tcPr>
          <w:p w:rsidR="00692D1A" w:rsidRDefault="00C66710" w:rsidP="006F505E">
            <w:pPr>
              <w:ind w:left="567" w:hanging="567"/>
              <w:rPr>
                <w:sz w:val="22"/>
                <w:szCs w:val="22"/>
              </w:rPr>
            </w:pPr>
            <w:r w:rsidRPr="00C66710">
              <w:rPr>
                <w:sz w:val="22"/>
                <w:szCs w:val="22"/>
              </w:rPr>
              <w:t>Visannette 2 mg tabletės</w:t>
            </w:r>
          </w:p>
        </w:tc>
        <w:tc>
          <w:tcPr>
            <w:tcW w:w="2160" w:type="dxa"/>
          </w:tcPr>
          <w:p w:rsidR="00692D1A" w:rsidRDefault="00C66710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66710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692D1A" w:rsidRDefault="00C66710" w:rsidP="00D05657">
            <w:pPr>
              <w:rPr>
                <w:sz w:val="22"/>
                <w:szCs w:val="22"/>
              </w:rPr>
            </w:pPr>
            <w:r w:rsidRPr="00C66710">
              <w:rPr>
                <w:sz w:val="22"/>
                <w:szCs w:val="22"/>
              </w:rPr>
              <w:t>NL/H/1569/001/IA/014</w:t>
            </w:r>
          </w:p>
        </w:tc>
        <w:tc>
          <w:tcPr>
            <w:tcW w:w="1417" w:type="dxa"/>
          </w:tcPr>
          <w:p w:rsidR="00692D1A" w:rsidRPr="009B6787" w:rsidRDefault="00C66710" w:rsidP="009E7C6E">
            <w:pPr>
              <w:rPr>
                <w:sz w:val="22"/>
                <w:szCs w:val="22"/>
                <w:lang w:val="lt-LT"/>
              </w:rPr>
            </w:pPr>
            <w:r w:rsidRPr="00C66710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Default="00A150F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20C-1139</w:t>
            </w:r>
          </w:p>
        </w:tc>
        <w:tc>
          <w:tcPr>
            <w:tcW w:w="3044" w:type="dxa"/>
          </w:tcPr>
          <w:p w:rsidR="00A150F2" w:rsidRDefault="00A150F2" w:rsidP="006F505E">
            <w:pPr>
              <w:ind w:left="567" w:hanging="567"/>
              <w:rPr>
                <w:sz w:val="22"/>
                <w:szCs w:val="22"/>
              </w:rPr>
            </w:pPr>
            <w:r w:rsidRPr="00A150F2">
              <w:rPr>
                <w:sz w:val="22"/>
                <w:szCs w:val="22"/>
              </w:rPr>
              <w:t>Nucodran 150 mg plėvele</w:t>
            </w:r>
          </w:p>
          <w:p w:rsidR="00BC1253" w:rsidRPr="00141590" w:rsidRDefault="00A150F2" w:rsidP="006F505E">
            <w:pPr>
              <w:ind w:left="567" w:hanging="567"/>
              <w:rPr>
                <w:sz w:val="22"/>
                <w:szCs w:val="22"/>
              </w:rPr>
            </w:pPr>
            <w:r w:rsidRPr="00A150F2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BC1253" w:rsidRPr="00141590" w:rsidRDefault="00A150F2" w:rsidP="00BC12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150F2">
              <w:rPr>
                <w:sz w:val="22"/>
                <w:szCs w:val="22"/>
                <w:lang w:val="lt-LT"/>
              </w:rPr>
              <w:t>Laboratorios Liconsa, S.A., Ispanija</w:t>
            </w:r>
          </w:p>
        </w:tc>
        <w:tc>
          <w:tcPr>
            <w:tcW w:w="2451" w:type="dxa"/>
          </w:tcPr>
          <w:p w:rsidR="00BC1253" w:rsidRPr="00141590" w:rsidRDefault="00A150F2" w:rsidP="00D05657">
            <w:pPr>
              <w:rPr>
                <w:sz w:val="22"/>
                <w:szCs w:val="22"/>
              </w:rPr>
            </w:pPr>
            <w:r w:rsidRPr="00A150F2">
              <w:rPr>
                <w:sz w:val="22"/>
                <w:szCs w:val="22"/>
              </w:rPr>
              <w:t>NO/H/0161/</w:t>
            </w:r>
            <w:r>
              <w:rPr>
                <w:sz w:val="22"/>
                <w:szCs w:val="22"/>
              </w:rPr>
              <w:t>001/</w:t>
            </w:r>
            <w:r w:rsidRPr="00A150F2">
              <w:rPr>
                <w:sz w:val="22"/>
                <w:szCs w:val="22"/>
              </w:rPr>
              <w:t>IB/001/G</w:t>
            </w:r>
          </w:p>
        </w:tc>
        <w:tc>
          <w:tcPr>
            <w:tcW w:w="1417" w:type="dxa"/>
          </w:tcPr>
          <w:p w:rsidR="00BC1253" w:rsidRPr="00141590" w:rsidRDefault="00C66710" w:rsidP="00141590">
            <w:pPr>
              <w:rPr>
                <w:sz w:val="22"/>
                <w:szCs w:val="22"/>
                <w:lang w:val="lt-LT"/>
              </w:rPr>
            </w:pPr>
            <w:r w:rsidRPr="00C66710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Default="004A370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20C-1517</w:t>
            </w:r>
          </w:p>
        </w:tc>
        <w:tc>
          <w:tcPr>
            <w:tcW w:w="3044" w:type="dxa"/>
          </w:tcPr>
          <w:p w:rsidR="004A370F" w:rsidRDefault="004A370F" w:rsidP="006F505E">
            <w:pPr>
              <w:ind w:left="567" w:hanging="567"/>
              <w:rPr>
                <w:sz w:val="22"/>
                <w:szCs w:val="22"/>
              </w:rPr>
            </w:pPr>
            <w:r w:rsidRPr="004A370F">
              <w:rPr>
                <w:sz w:val="22"/>
                <w:szCs w:val="22"/>
              </w:rPr>
              <w:t xml:space="preserve">Pamidronate Disodium Hospira </w:t>
            </w:r>
          </w:p>
          <w:p w:rsidR="004A370F" w:rsidRDefault="004A370F" w:rsidP="006F505E">
            <w:pPr>
              <w:ind w:left="567" w:hanging="567"/>
              <w:rPr>
                <w:sz w:val="22"/>
                <w:szCs w:val="22"/>
              </w:rPr>
            </w:pPr>
            <w:r w:rsidRPr="004A370F">
              <w:rPr>
                <w:sz w:val="22"/>
                <w:szCs w:val="22"/>
              </w:rPr>
              <w:t xml:space="preserve">3 mg/ml </w:t>
            </w:r>
            <w:r>
              <w:rPr>
                <w:sz w:val="22"/>
                <w:szCs w:val="22"/>
              </w:rPr>
              <w:t xml:space="preserve">(6 mg/ml; 9 mg/ml) </w:t>
            </w:r>
          </w:p>
          <w:p w:rsidR="00BC1253" w:rsidRPr="00141590" w:rsidRDefault="004A370F" w:rsidP="006F505E">
            <w:pPr>
              <w:ind w:left="567" w:hanging="567"/>
              <w:rPr>
                <w:sz w:val="22"/>
                <w:szCs w:val="22"/>
              </w:rPr>
            </w:pPr>
            <w:r w:rsidRPr="004A370F">
              <w:rPr>
                <w:sz w:val="22"/>
                <w:szCs w:val="22"/>
              </w:rPr>
              <w:t>koncentratas infuziniam tirpalui</w:t>
            </w:r>
          </w:p>
        </w:tc>
        <w:tc>
          <w:tcPr>
            <w:tcW w:w="2160" w:type="dxa"/>
          </w:tcPr>
          <w:p w:rsidR="00BC1253" w:rsidRPr="00141590" w:rsidRDefault="004A370F" w:rsidP="009F5A4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A370F">
              <w:rPr>
                <w:sz w:val="22"/>
                <w:szCs w:val="22"/>
                <w:lang w:val="lt-LT"/>
              </w:rPr>
              <w:t>Hospira UK Limited, Jungtinė Karalystė</w:t>
            </w:r>
          </w:p>
        </w:tc>
        <w:tc>
          <w:tcPr>
            <w:tcW w:w="2451" w:type="dxa"/>
          </w:tcPr>
          <w:p w:rsidR="00BC1253" w:rsidRPr="00141590" w:rsidRDefault="004A370F" w:rsidP="00D05657">
            <w:pPr>
              <w:rPr>
                <w:sz w:val="22"/>
                <w:szCs w:val="22"/>
              </w:rPr>
            </w:pPr>
            <w:r w:rsidRPr="004A370F">
              <w:rPr>
                <w:sz w:val="22"/>
                <w:szCs w:val="22"/>
              </w:rPr>
              <w:t>SE/H/0420/001-003/IA/036</w:t>
            </w:r>
          </w:p>
        </w:tc>
        <w:tc>
          <w:tcPr>
            <w:tcW w:w="1417" w:type="dxa"/>
          </w:tcPr>
          <w:p w:rsidR="00BC1253" w:rsidRPr="00141590" w:rsidRDefault="00C66710" w:rsidP="005E26F7">
            <w:pPr>
              <w:rPr>
                <w:sz w:val="22"/>
                <w:szCs w:val="22"/>
                <w:lang w:val="lt-LT"/>
              </w:rPr>
            </w:pPr>
            <w:r w:rsidRPr="00C66710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C46927" w:rsidRPr="00B827BA" w:rsidTr="00A1053F">
        <w:trPr>
          <w:cantSplit/>
          <w:trHeight w:val="197"/>
        </w:trPr>
        <w:tc>
          <w:tcPr>
            <w:tcW w:w="606" w:type="dxa"/>
          </w:tcPr>
          <w:p w:rsidR="00C46927" w:rsidRPr="00C228E0" w:rsidRDefault="00C469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927" w:rsidRDefault="00A856DB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20C-1523</w:t>
            </w:r>
          </w:p>
        </w:tc>
        <w:tc>
          <w:tcPr>
            <w:tcW w:w="3044" w:type="dxa"/>
          </w:tcPr>
          <w:p w:rsidR="00C46927" w:rsidRPr="000748CC" w:rsidRDefault="00A856DB" w:rsidP="00274AFB">
            <w:pPr>
              <w:rPr>
                <w:sz w:val="22"/>
                <w:szCs w:val="22"/>
              </w:rPr>
            </w:pPr>
            <w:r w:rsidRPr="00A856DB">
              <w:rPr>
                <w:sz w:val="22"/>
                <w:szCs w:val="22"/>
              </w:rPr>
              <w:t>Gemcitabine Hospira 38 mg/ml koncentratas infuziniam tirpalui</w:t>
            </w:r>
          </w:p>
        </w:tc>
        <w:tc>
          <w:tcPr>
            <w:tcW w:w="2160" w:type="dxa"/>
          </w:tcPr>
          <w:p w:rsidR="00C46927" w:rsidRPr="000748CC" w:rsidRDefault="00A856DB" w:rsidP="00274AFB">
            <w:pPr>
              <w:rPr>
                <w:sz w:val="22"/>
                <w:szCs w:val="22"/>
                <w:lang w:val="lt-LT"/>
              </w:rPr>
            </w:pPr>
            <w:r w:rsidRPr="00A856DB">
              <w:rPr>
                <w:sz w:val="22"/>
                <w:szCs w:val="22"/>
                <w:lang w:val="lt-LT"/>
              </w:rPr>
              <w:t>Hospira UK Limited, Jungtinė Karalystė</w:t>
            </w:r>
          </w:p>
        </w:tc>
        <w:tc>
          <w:tcPr>
            <w:tcW w:w="2451" w:type="dxa"/>
          </w:tcPr>
          <w:p w:rsidR="00C46927" w:rsidRPr="000748CC" w:rsidRDefault="00A856DB" w:rsidP="00274AFB">
            <w:pPr>
              <w:rPr>
                <w:sz w:val="22"/>
                <w:szCs w:val="22"/>
              </w:rPr>
            </w:pPr>
            <w:r w:rsidRPr="00A856DB">
              <w:rPr>
                <w:sz w:val="22"/>
                <w:szCs w:val="22"/>
              </w:rPr>
              <w:t>UK/H/1862/001/IA/016</w:t>
            </w:r>
          </w:p>
        </w:tc>
        <w:tc>
          <w:tcPr>
            <w:tcW w:w="1417" w:type="dxa"/>
          </w:tcPr>
          <w:p w:rsidR="00C46927" w:rsidRPr="00A42F1F" w:rsidRDefault="00A856DB" w:rsidP="00274AFB">
            <w:pPr>
              <w:rPr>
                <w:sz w:val="22"/>
                <w:szCs w:val="22"/>
                <w:lang w:val="lt-LT"/>
              </w:rPr>
            </w:pPr>
            <w:r w:rsidRPr="00A856DB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EE2E4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20C-828</w:t>
            </w:r>
          </w:p>
        </w:tc>
        <w:tc>
          <w:tcPr>
            <w:tcW w:w="3044" w:type="dxa"/>
          </w:tcPr>
          <w:p w:rsidR="00EE2E4E" w:rsidRDefault="00EE2E4E" w:rsidP="00141590">
            <w:pPr>
              <w:ind w:left="567" w:hanging="567"/>
              <w:rPr>
                <w:sz w:val="22"/>
                <w:szCs w:val="22"/>
              </w:rPr>
            </w:pPr>
            <w:r w:rsidRPr="00EE2E4E">
              <w:rPr>
                <w:sz w:val="22"/>
                <w:szCs w:val="22"/>
              </w:rPr>
              <w:t xml:space="preserve">Fluarix injekcinė suspensija </w:t>
            </w:r>
          </w:p>
          <w:p w:rsidR="00EE2E4E" w:rsidRPr="00122440" w:rsidRDefault="00EE2E4E" w:rsidP="00141590">
            <w:pPr>
              <w:ind w:left="567" w:hanging="567"/>
              <w:rPr>
                <w:sz w:val="22"/>
                <w:szCs w:val="22"/>
              </w:rPr>
            </w:pPr>
            <w:r w:rsidRPr="00EE2E4E">
              <w:rPr>
                <w:sz w:val="22"/>
                <w:szCs w:val="22"/>
              </w:rPr>
              <w:t>užpildytame švirkšte</w:t>
            </w:r>
          </w:p>
        </w:tc>
        <w:tc>
          <w:tcPr>
            <w:tcW w:w="2160" w:type="dxa"/>
          </w:tcPr>
          <w:p w:rsidR="00EE2E4E" w:rsidRPr="00122440" w:rsidRDefault="00EE2E4E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E2E4E">
              <w:rPr>
                <w:sz w:val="22"/>
                <w:szCs w:val="22"/>
                <w:lang w:val="lt-LT"/>
              </w:rPr>
              <w:t>UAB „GlaxoSmithKline Lietuva“, Lietuva</w:t>
            </w:r>
          </w:p>
        </w:tc>
        <w:tc>
          <w:tcPr>
            <w:tcW w:w="2451" w:type="dxa"/>
          </w:tcPr>
          <w:p w:rsidR="00EE2E4E" w:rsidRPr="00122440" w:rsidRDefault="00EE2E4E" w:rsidP="00D05657">
            <w:pPr>
              <w:rPr>
                <w:sz w:val="22"/>
                <w:szCs w:val="22"/>
              </w:rPr>
            </w:pPr>
            <w:r w:rsidRPr="00EE2E4E">
              <w:rPr>
                <w:sz w:val="22"/>
                <w:szCs w:val="22"/>
              </w:rPr>
              <w:t>DE/H/0124/001/IB/085</w:t>
            </w:r>
          </w:p>
        </w:tc>
        <w:tc>
          <w:tcPr>
            <w:tcW w:w="1417" w:type="dxa"/>
          </w:tcPr>
          <w:p w:rsidR="00EE2E4E" w:rsidRPr="00122440" w:rsidRDefault="00EE2E4E" w:rsidP="00EE2E4E">
            <w:pPr>
              <w:rPr>
                <w:sz w:val="22"/>
                <w:szCs w:val="22"/>
                <w:lang w:val="lt-LT"/>
              </w:rPr>
            </w:pPr>
            <w:r w:rsidRPr="00EE2E4E">
              <w:rPr>
                <w:sz w:val="22"/>
                <w:szCs w:val="22"/>
                <w:lang w:val="lt-LT"/>
              </w:rPr>
              <w:t>2013-08-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EE2E4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20C-1504</w:t>
            </w:r>
          </w:p>
        </w:tc>
        <w:tc>
          <w:tcPr>
            <w:tcW w:w="3044" w:type="dxa"/>
          </w:tcPr>
          <w:p w:rsidR="00EE2E4E" w:rsidRDefault="00EE2E4E" w:rsidP="00141590">
            <w:pPr>
              <w:ind w:left="567" w:hanging="567"/>
              <w:rPr>
                <w:sz w:val="22"/>
                <w:szCs w:val="22"/>
              </w:rPr>
            </w:pPr>
            <w:r w:rsidRPr="00EE2E4E">
              <w:rPr>
                <w:sz w:val="22"/>
                <w:szCs w:val="22"/>
              </w:rPr>
              <w:t xml:space="preserve">Ketoconazol-ratiopharm 20 </w:t>
            </w:r>
          </w:p>
          <w:p w:rsidR="00EE2E4E" w:rsidRPr="00122440" w:rsidRDefault="00EE2E4E" w:rsidP="00141590">
            <w:pPr>
              <w:ind w:left="567" w:hanging="567"/>
              <w:rPr>
                <w:sz w:val="22"/>
                <w:szCs w:val="22"/>
              </w:rPr>
            </w:pPr>
            <w:r w:rsidRPr="00EE2E4E">
              <w:rPr>
                <w:sz w:val="22"/>
                <w:szCs w:val="22"/>
              </w:rPr>
              <w:t>mg/ml šampūnas</w:t>
            </w:r>
          </w:p>
        </w:tc>
        <w:tc>
          <w:tcPr>
            <w:tcW w:w="2160" w:type="dxa"/>
          </w:tcPr>
          <w:p w:rsidR="00EE2E4E" w:rsidRPr="00EE2E4E" w:rsidRDefault="00EE2E4E" w:rsidP="00EE2E4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E2E4E">
              <w:rPr>
                <w:sz w:val="22"/>
                <w:szCs w:val="22"/>
                <w:lang w:val="lt-LT"/>
              </w:rPr>
              <w:t xml:space="preserve">ratiopharm GmbH </w:t>
            </w:r>
          </w:p>
          <w:p w:rsidR="00EE2E4E" w:rsidRPr="00122440" w:rsidRDefault="00EE2E4E" w:rsidP="00EE2E4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E2E4E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EE2E4E" w:rsidRPr="00122440" w:rsidRDefault="00EE2E4E" w:rsidP="00D05657">
            <w:pPr>
              <w:rPr>
                <w:sz w:val="22"/>
                <w:szCs w:val="22"/>
              </w:rPr>
            </w:pPr>
            <w:r w:rsidRPr="00EE2E4E">
              <w:rPr>
                <w:sz w:val="22"/>
                <w:szCs w:val="22"/>
              </w:rPr>
              <w:t>FI/H/0623/001/IB/007</w:t>
            </w:r>
          </w:p>
        </w:tc>
        <w:tc>
          <w:tcPr>
            <w:tcW w:w="1417" w:type="dxa"/>
          </w:tcPr>
          <w:p w:rsidR="00EE2E4E" w:rsidRPr="00122440" w:rsidRDefault="00EE2E4E" w:rsidP="00122440">
            <w:pPr>
              <w:rPr>
                <w:sz w:val="22"/>
                <w:szCs w:val="22"/>
                <w:lang w:val="lt-LT"/>
              </w:rPr>
            </w:pPr>
            <w:r w:rsidRPr="00EE2E4E">
              <w:rPr>
                <w:sz w:val="22"/>
                <w:szCs w:val="22"/>
                <w:lang w:val="lt-LT"/>
              </w:rPr>
              <w:t>2013-08-23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58227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20C-2891</w:t>
            </w:r>
          </w:p>
        </w:tc>
        <w:tc>
          <w:tcPr>
            <w:tcW w:w="3044" w:type="dxa"/>
          </w:tcPr>
          <w:p w:rsidR="00582272" w:rsidRDefault="00582272" w:rsidP="00141590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 xml:space="preserve">Oroperidys 10 mg burnoje </w:t>
            </w:r>
          </w:p>
          <w:p w:rsidR="00EE2E4E" w:rsidRPr="00122440" w:rsidRDefault="00582272" w:rsidP="00141590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2160" w:type="dxa"/>
          </w:tcPr>
          <w:p w:rsidR="00EE2E4E" w:rsidRPr="00122440" w:rsidRDefault="00582272" w:rsidP="0058227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82272">
              <w:rPr>
                <w:sz w:val="22"/>
                <w:szCs w:val="22"/>
                <w:lang w:val="lt-LT"/>
              </w:rPr>
              <w:t>Pierre Fabre Medicament, Prancūzija</w:t>
            </w:r>
          </w:p>
        </w:tc>
        <w:tc>
          <w:tcPr>
            <w:tcW w:w="2451" w:type="dxa"/>
          </w:tcPr>
          <w:p w:rsidR="00EE2E4E" w:rsidRPr="00122440" w:rsidRDefault="00582272" w:rsidP="00D05657">
            <w:pPr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>FR/H/0335/001/II/010</w:t>
            </w:r>
          </w:p>
        </w:tc>
        <w:tc>
          <w:tcPr>
            <w:tcW w:w="1417" w:type="dxa"/>
          </w:tcPr>
          <w:p w:rsidR="00EE2E4E" w:rsidRPr="00122440" w:rsidRDefault="00EE2E4E" w:rsidP="00122440">
            <w:pPr>
              <w:rPr>
                <w:sz w:val="22"/>
                <w:szCs w:val="22"/>
                <w:lang w:val="lt-LT"/>
              </w:rPr>
            </w:pPr>
            <w:r w:rsidRPr="00EE2E4E">
              <w:rPr>
                <w:sz w:val="22"/>
                <w:szCs w:val="22"/>
                <w:lang w:val="lt-LT"/>
              </w:rPr>
              <w:t>2013-08-23</w:t>
            </w:r>
          </w:p>
        </w:tc>
      </w:tr>
      <w:tr w:rsidR="0091516E" w:rsidRPr="00B827BA" w:rsidTr="00A1053F">
        <w:trPr>
          <w:cantSplit/>
          <w:trHeight w:val="197"/>
        </w:trPr>
        <w:tc>
          <w:tcPr>
            <w:tcW w:w="606" w:type="dxa"/>
          </w:tcPr>
          <w:p w:rsidR="0091516E" w:rsidRPr="00C228E0" w:rsidRDefault="009151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516E" w:rsidRPr="00122440" w:rsidRDefault="0091516E" w:rsidP="0091516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20C-2018</w:t>
            </w:r>
          </w:p>
        </w:tc>
        <w:tc>
          <w:tcPr>
            <w:tcW w:w="3044" w:type="dxa"/>
          </w:tcPr>
          <w:p w:rsidR="0091516E" w:rsidRDefault="0091516E" w:rsidP="00B040EB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 xml:space="preserve">Roferon A 3 milijonai </w:t>
            </w:r>
          </w:p>
          <w:p w:rsidR="0091516E" w:rsidRDefault="0091516E" w:rsidP="00B040EB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 xml:space="preserve">tarptautinių vienetų (TV) </w:t>
            </w:r>
            <w:r>
              <w:rPr>
                <w:sz w:val="22"/>
                <w:szCs w:val="22"/>
              </w:rPr>
              <w:t>(</w:t>
            </w:r>
            <w:r w:rsidRPr="00582272">
              <w:rPr>
                <w:sz w:val="22"/>
                <w:szCs w:val="22"/>
              </w:rPr>
              <w:t xml:space="preserve">4,5 </w:t>
            </w:r>
          </w:p>
          <w:p w:rsidR="0091516E" w:rsidRDefault="0091516E" w:rsidP="00B040EB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 xml:space="preserve">milijonų tarptautinių vienetų </w:t>
            </w:r>
          </w:p>
          <w:p w:rsidR="0091516E" w:rsidRDefault="0091516E" w:rsidP="00B040EB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>(TV)</w:t>
            </w:r>
            <w:r>
              <w:rPr>
                <w:sz w:val="22"/>
                <w:szCs w:val="22"/>
              </w:rPr>
              <w:t>; 6</w:t>
            </w:r>
            <w:r w:rsidRPr="00582272">
              <w:rPr>
                <w:sz w:val="22"/>
                <w:szCs w:val="22"/>
              </w:rPr>
              <w:t xml:space="preserve"> milijon</w:t>
            </w:r>
            <w:r>
              <w:rPr>
                <w:sz w:val="22"/>
                <w:szCs w:val="22"/>
              </w:rPr>
              <w:t>ai</w:t>
            </w:r>
            <w:r w:rsidRPr="00582272">
              <w:rPr>
                <w:sz w:val="22"/>
                <w:szCs w:val="22"/>
              </w:rPr>
              <w:t xml:space="preserve"> tarptautinių </w:t>
            </w:r>
          </w:p>
          <w:p w:rsidR="0091516E" w:rsidRDefault="0091516E" w:rsidP="00B040EB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>vienetų (TV)</w:t>
            </w:r>
            <w:r>
              <w:rPr>
                <w:sz w:val="22"/>
                <w:szCs w:val="22"/>
              </w:rPr>
              <w:t xml:space="preserve">; </w:t>
            </w:r>
            <w:r w:rsidRPr="00582272">
              <w:rPr>
                <w:sz w:val="22"/>
                <w:szCs w:val="22"/>
              </w:rPr>
              <w:t xml:space="preserve">9 milijonai </w:t>
            </w:r>
          </w:p>
          <w:p w:rsidR="0091516E" w:rsidRDefault="0091516E" w:rsidP="00B040EB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>tarptautinių vienetų (TV)</w:t>
            </w:r>
            <w:r>
              <w:rPr>
                <w:sz w:val="22"/>
                <w:szCs w:val="22"/>
              </w:rPr>
              <w:t>)</w:t>
            </w:r>
          </w:p>
          <w:p w:rsidR="0091516E" w:rsidRDefault="0091516E" w:rsidP="00B040EB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 xml:space="preserve">injekcinis tirpalas užpildytame </w:t>
            </w:r>
          </w:p>
          <w:p w:rsidR="0091516E" w:rsidRPr="00122440" w:rsidRDefault="0091516E" w:rsidP="00B040EB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>švirkšte</w:t>
            </w:r>
          </w:p>
        </w:tc>
        <w:tc>
          <w:tcPr>
            <w:tcW w:w="2160" w:type="dxa"/>
          </w:tcPr>
          <w:p w:rsidR="0091516E" w:rsidRPr="00122440" w:rsidRDefault="0091516E" w:rsidP="00B040E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82272">
              <w:rPr>
                <w:sz w:val="22"/>
                <w:szCs w:val="22"/>
                <w:lang w:val="lt-LT"/>
              </w:rPr>
              <w:t>UAB „Roche Lietuva“, Lietuva</w:t>
            </w:r>
          </w:p>
        </w:tc>
        <w:tc>
          <w:tcPr>
            <w:tcW w:w="2451" w:type="dxa"/>
          </w:tcPr>
          <w:p w:rsidR="0091516E" w:rsidRPr="00582272" w:rsidRDefault="0091516E" w:rsidP="00D05657">
            <w:pPr>
              <w:rPr>
                <w:sz w:val="22"/>
                <w:szCs w:val="22"/>
              </w:rPr>
            </w:pPr>
            <w:r w:rsidRPr="0091516E">
              <w:rPr>
                <w:sz w:val="22"/>
                <w:szCs w:val="22"/>
              </w:rPr>
              <w:t>NL/H/0028/011-014/II/058</w:t>
            </w:r>
          </w:p>
        </w:tc>
        <w:tc>
          <w:tcPr>
            <w:tcW w:w="1417" w:type="dxa"/>
          </w:tcPr>
          <w:p w:rsidR="0091516E" w:rsidRPr="00EE2E4E" w:rsidRDefault="0091516E" w:rsidP="00122440">
            <w:pPr>
              <w:rPr>
                <w:sz w:val="22"/>
                <w:szCs w:val="22"/>
                <w:lang w:val="lt-LT"/>
              </w:rPr>
            </w:pPr>
            <w:r w:rsidRPr="0091516E">
              <w:rPr>
                <w:sz w:val="22"/>
                <w:szCs w:val="22"/>
                <w:lang w:val="lt-LT"/>
              </w:rPr>
              <w:t>2013-08-23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58227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20C-610</w:t>
            </w:r>
          </w:p>
        </w:tc>
        <w:tc>
          <w:tcPr>
            <w:tcW w:w="3044" w:type="dxa"/>
          </w:tcPr>
          <w:p w:rsidR="00582272" w:rsidRDefault="00582272" w:rsidP="00582272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 xml:space="preserve">Roferon A 3 milijonai </w:t>
            </w:r>
          </w:p>
          <w:p w:rsidR="00582272" w:rsidRDefault="00582272" w:rsidP="00582272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 xml:space="preserve">tarptautinių vienetų (TV) </w:t>
            </w:r>
            <w:r>
              <w:rPr>
                <w:sz w:val="22"/>
                <w:szCs w:val="22"/>
              </w:rPr>
              <w:t>(</w:t>
            </w:r>
            <w:r w:rsidRPr="00582272">
              <w:rPr>
                <w:sz w:val="22"/>
                <w:szCs w:val="22"/>
              </w:rPr>
              <w:t xml:space="preserve">4,5 </w:t>
            </w:r>
          </w:p>
          <w:p w:rsidR="00582272" w:rsidRDefault="00582272" w:rsidP="00582272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 xml:space="preserve">milijonų tarptautinių vienetų </w:t>
            </w:r>
          </w:p>
          <w:p w:rsidR="00582272" w:rsidRDefault="00582272" w:rsidP="00582272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>(TV)</w:t>
            </w:r>
            <w:r>
              <w:rPr>
                <w:sz w:val="22"/>
                <w:szCs w:val="22"/>
              </w:rPr>
              <w:t>; 6</w:t>
            </w:r>
            <w:r w:rsidRPr="00582272">
              <w:rPr>
                <w:sz w:val="22"/>
                <w:szCs w:val="22"/>
              </w:rPr>
              <w:t xml:space="preserve"> milijon</w:t>
            </w:r>
            <w:r>
              <w:rPr>
                <w:sz w:val="22"/>
                <w:szCs w:val="22"/>
              </w:rPr>
              <w:t>ai</w:t>
            </w:r>
            <w:r w:rsidRPr="00582272">
              <w:rPr>
                <w:sz w:val="22"/>
                <w:szCs w:val="22"/>
              </w:rPr>
              <w:t xml:space="preserve"> tarptautinių </w:t>
            </w:r>
          </w:p>
          <w:p w:rsidR="00582272" w:rsidRDefault="00582272" w:rsidP="00582272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>vienetų (TV)</w:t>
            </w:r>
            <w:r>
              <w:rPr>
                <w:sz w:val="22"/>
                <w:szCs w:val="22"/>
              </w:rPr>
              <w:t xml:space="preserve">; </w:t>
            </w:r>
            <w:r w:rsidRPr="00582272">
              <w:rPr>
                <w:sz w:val="22"/>
                <w:szCs w:val="22"/>
              </w:rPr>
              <w:t xml:space="preserve">9 milijonai </w:t>
            </w:r>
          </w:p>
          <w:p w:rsidR="00582272" w:rsidRDefault="00582272" w:rsidP="00582272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>tarptautinių vienetų (TV)</w:t>
            </w:r>
            <w:r>
              <w:rPr>
                <w:sz w:val="22"/>
                <w:szCs w:val="22"/>
              </w:rPr>
              <w:t>)</w:t>
            </w:r>
          </w:p>
          <w:p w:rsidR="00582272" w:rsidRDefault="00582272" w:rsidP="00582272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 xml:space="preserve">injekcinis tirpalas užpildytame </w:t>
            </w:r>
          </w:p>
          <w:p w:rsidR="00EE2E4E" w:rsidRPr="00122440" w:rsidRDefault="00582272" w:rsidP="00582272">
            <w:pPr>
              <w:ind w:left="567" w:hanging="567"/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>švirkšte</w:t>
            </w:r>
          </w:p>
        </w:tc>
        <w:tc>
          <w:tcPr>
            <w:tcW w:w="2160" w:type="dxa"/>
          </w:tcPr>
          <w:p w:rsidR="00EE2E4E" w:rsidRPr="00122440" w:rsidRDefault="00582272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82272">
              <w:rPr>
                <w:sz w:val="22"/>
                <w:szCs w:val="22"/>
                <w:lang w:val="lt-LT"/>
              </w:rPr>
              <w:t>UAB „Roche Lietuva“, Lietuva</w:t>
            </w:r>
          </w:p>
        </w:tc>
        <w:tc>
          <w:tcPr>
            <w:tcW w:w="2451" w:type="dxa"/>
          </w:tcPr>
          <w:p w:rsidR="00EE2E4E" w:rsidRPr="00122440" w:rsidRDefault="00582272" w:rsidP="00D05657">
            <w:pPr>
              <w:rPr>
                <w:sz w:val="22"/>
                <w:szCs w:val="22"/>
              </w:rPr>
            </w:pPr>
            <w:r w:rsidRPr="00582272">
              <w:rPr>
                <w:sz w:val="22"/>
                <w:szCs w:val="22"/>
              </w:rPr>
              <w:t xml:space="preserve">NL/H/0028/011-014/IB/062  </w:t>
            </w:r>
          </w:p>
        </w:tc>
        <w:tc>
          <w:tcPr>
            <w:tcW w:w="1417" w:type="dxa"/>
          </w:tcPr>
          <w:p w:rsidR="00EE2E4E" w:rsidRPr="00122440" w:rsidRDefault="00EE2E4E" w:rsidP="00122440">
            <w:pPr>
              <w:rPr>
                <w:sz w:val="22"/>
                <w:szCs w:val="22"/>
                <w:lang w:val="lt-LT"/>
              </w:rPr>
            </w:pPr>
            <w:r w:rsidRPr="00EE2E4E">
              <w:rPr>
                <w:sz w:val="22"/>
                <w:szCs w:val="22"/>
                <w:lang w:val="lt-LT"/>
              </w:rPr>
              <w:t>2013-08-23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7349B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20C-2509</w:t>
            </w:r>
          </w:p>
        </w:tc>
        <w:tc>
          <w:tcPr>
            <w:tcW w:w="3044" w:type="dxa"/>
          </w:tcPr>
          <w:p w:rsidR="007349BD" w:rsidRDefault="007349BD" w:rsidP="00141590">
            <w:pPr>
              <w:ind w:left="567" w:hanging="567"/>
              <w:rPr>
                <w:sz w:val="22"/>
                <w:szCs w:val="22"/>
              </w:rPr>
            </w:pPr>
            <w:r w:rsidRPr="007349BD">
              <w:rPr>
                <w:sz w:val="22"/>
                <w:szCs w:val="22"/>
              </w:rPr>
              <w:t xml:space="preserve">Piperacillin/Tazobactam Teva </w:t>
            </w:r>
          </w:p>
          <w:p w:rsidR="003D3F78" w:rsidRDefault="007349BD" w:rsidP="007349BD">
            <w:pPr>
              <w:ind w:left="567" w:hanging="567"/>
              <w:rPr>
                <w:sz w:val="22"/>
                <w:szCs w:val="22"/>
              </w:rPr>
            </w:pPr>
            <w:r w:rsidRPr="007349BD">
              <w:rPr>
                <w:sz w:val="22"/>
                <w:szCs w:val="22"/>
              </w:rPr>
              <w:t>4000 mg/500</w:t>
            </w:r>
            <w:r w:rsidR="003D3F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 w:rsidRPr="007349BD">
              <w:rPr>
                <w:sz w:val="22"/>
                <w:szCs w:val="22"/>
              </w:rPr>
              <w:t xml:space="preserve">g milteliai </w:t>
            </w:r>
          </w:p>
          <w:p w:rsidR="00EE2E4E" w:rsidRPr="00122440" w:rsidRDefault="003D3F78" w:rsidP="003D3F78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7349BD" w:rsidRPr="007349BD">
              <w:rPr>
                <w:sz w:val="22"/>
                <w:szCs w:val="22"/>
              </w:rPr>
              <w:t xml:space="preserve">nfuziniam </w:t>
            </w:r>
            <w:r w:rsidR="007349BD">
              <w:rPr>
                <w:sz w:val="22"/>
                <w:szCs w:val="22"/>
              </w:rPr>
              <w:t>t</w:t>
            </w:r>
            <w:r w:rsidR="007349BD" w:rsidRPr="007349BD">
              <w:rPr>
                <w:sz w:val="22"/>
                <w:szCs w:val="22"/>
              </w:rPr>
              <w:t>irpalui</w:t>
            </w:r>
          </w:p>
        </w:tc>
        <w:tc>
          <w:tcPr>
            <w:tcW w:w="2160" w:type="dxa"/>
          </w:tcPr>
          <w:p w:rsidR="007349BD" w:rsidRPr="007349BD" w:rsidRDefault="007349BD" w:rsidP="007349B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349BD">
              <w:rPr>
                <w:sz w:val="22"/>
                <w:szCs w:val="22"/>
                <w:lang w:val="lt-LT"/>
              </w:rPr>
              <w:t>Teva Pharma B.V.</w:t>
            </w:r>
            <w:r>
              <w:rPr>
                <w:sz w:val="22"/>
                <w:szCs w:val="22"/>
                <w:lang w:val="lt-LT"/>
              </w:rPr>
              <w:t>,</w:t>
            </w:r>
          </w:p>
          <w:p w:rsidR="00EE2E4E" w:rsidRPr="00122440" w:rsidRDefault="007349BD" w:rsidP="007349B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349BD">
              <w:rPr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2451" w:type="dxa"/>
          </w:tcPr>
          <w:p w:rsidR="00EE2E4E" w:rsidRPr="00122440" w:rsidRDefault="007349BD" w:rsidP="00D05657">
            <w:pPr>
              <w:rPr>
                <w:sz w:val="22"/>
                <w:szCs w:val="22"/>
              </w:rPr>
            </w:pPr>
            <w:r w:rsidRPr="007349BD">
              <w:rPr>
                <w:sz w:val="22"/>
                <w:szCs w:val="22"/>
              </w:rPr>
              <w:t>NL/H/0829/001-002/IB/006</w:t>
            </w:r>
          </w:p>
        </w:tc>
        <w:tc>
          <w:tcPr>
            <w:tcW w:w="1417" w:type="dxa"/>
          </w:tcPr>
          <w:p w:rsidR="00EE2E4E" w:rsidRPr="00122440" w:rsidRDefault="00EE2E4E" w:rsidP="00122440">
            <w:pPr>
              <w:rPr>
                <w:sz w:val="22"/>
                <w:szCs w:val="22"/>
                <w:lang w:val="lt-LT"/>
              </w:rPr>
            </w:pPr>
            <w:r w:rsidRPr="00EE2E4E">
              <w:rPr>
                <w:sz w:val="22"/>
                <w:szCs w:val="22"/>
                <w:lang w:val="lt-LT"/>
              </w:rPr>
              <w:t>2013-08-23</w:t>
            </w:r>
          </w:p>
        </w:tc>
      </w:tr>
      <w:tr w:rsidR="00337A2C" w:rsidRPr="00B827BA" w:rsidTr="00A1053F">
        <w:trPr>
          <w:cantSplit/>
          <w:trHeight w:val="197"/>
        </w:trPr>
        <w:tc>
          <w:tcPr>
            <w:tcW w:w="606" w:type="dxa"/>
          </w:tcPr>
          <w:p w:rsidR="00337A2C" w:rsidRPr="00C228E0" w:rsidRDefault="00337A2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37A2C" w:rsidRPr="00122440" w:rsidRDefault="00337A2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20C-284</w:t>
            </w:r>
          </w:p>
        </w:tc>
        <w:tc>
          <w:tcPr>
            <w:tcW w:w="3044" w:type="dxa"/>
          </w:tcPr>
          <w:p w:rsidR="00337A2C" w:rsidRDefault="00337A2C" w:rsidP="00141590">
            <w:pPr>
              <w:ind w:left="567" w:hanging="567"/>
              <w:rPr>
                <w:sz w:val="22"/>
                <w:szCs w:val="22"/>
              </w:rPr>
            </w:pPr>
            <w:r w:rsidRPr="00337A2C">
              <w:rPr>
                <w:sz w:val="22"/>
                <w:szCs w:val="22"/>
              </w:rPr>
              <w:t xml:space="preserve">Actonel Combi 35 mg plėvele </w:t>
            </w:r>
          </w:p>
          <w:p w:rsidR="00337A2C" w:rsidRDefault="00337A2C" w:rsidP="00141590">
            <w:pPr>
              <w:ind w:left="567" w:hanging="567"/>
              <w:rPr>
                <w:sz w:val="22"/>
                <w:szCs w:val="22"/>
              </w:rPr>
            </w:pPr>
            <w:r w:rsidRPr="00337A2C">
              <w:rPr>
                <w:sz w:val="22"/>
                <w:szCs w:val="22"/>
              </w:rPr>
              <w:t xml:space="preserve">dengtos tabletės + 1 000 mg / </w:t>
            </w:r>
          </w:p>
          <w:p w:rsidR="00337A2C" w:rsidRPr="00122440" w:rsidRDefault="00337A2C" w:rsidP="00141590">
            <w:pPr>
              <w:ind w:left="567" w:hanging="567"/>
              <w:rPr>
                <w:sz w:val="22"/>
                <w:szCs w:val="22"/>
              </w:rPr>
            </w:pPr>
            <w:r w:rsidRPr="00337A2C">
              <w:rPr>
                <w:sz w:val="22"/>
                <w:szCs w:val="22"/>
              </w:rPr>
              <w:t>880 TV šnypščiosios granulės</w:t>
            </w:r>
          </w:p>
        </w:tc>
        <w:tc>
          <w:tcPr>
            <w:tcW w:w="2160" w:type="dxa"/>
          </w:tcPr>
          <w:p w:rsidR="00337A2C" w:rsidRPr="00122440" w:rsidRDefault="00337A2C" w:rsidP="00337A2C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37A2C">
              <w:rPr>
                <w:sz w:val="22"/>
                <w:szCs w:val="22"/>
                <w:lang w:val="lt-LT"/>
              </w:rPr>
              <w:t>UAB „SANOFI-AVENTIS LIETUVA“</w:t>
            </w:r>
            <w:r>
              <w:rPr>
                <w:sz w:val="22"/>
                <w:szCs w:val="22"/>
                <w:lang w:val="lt-LT"/>
              </w:rPr>
              <w:t>,</w:t>
            </w:r>
            <w:r>
              <w:t xml:space="preserve"> </w:t>
            </w:r>
            <w:r w:rsidRPr="00337A2C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337A2C" w:rsidRPr="00122440" w:rsidRDefault="00337A2C" w:rsidP="00D05657">
            <w:pPr>
              <w:rPr>
                <w:sz w:val="22"/>
                <w:szCs w:val="22"/>
              </w:rPr>
            </w:pPr>
            <w:r w:rsidRPr="00337A2C">
              <w:rPr>
                <w:sz w:val="22"/>
                <w:szCs w:val="22"/>
              </w:rPr>
              <w:t>SE/H/0732/001/IB/034</w:t>
            </w:r>
          </w:p>
        </w:tc>
        <w:tc>
          <w:tcPr>
            <w:tcW w:w="1417" w:type="dxa"/>
          </w:tcPr>
          <w:p w:rsidR="00337A2C" w:rsidRPr="00122440" w:rsidRDefault="00337A2C" w:rsidP="00122440">
            <w:pPr>
              <w:rPr>
                <w:sz w:val="22"/>
                <w:szCs w:val="22"/>
                <w:lang w:val="lt-LT"/>
              </w:rPr>
            </w:pPr>
            <w:r w:rsidRPr="00337A2C">
              <w:rPr>
                <w:sz w:val="22"/>
                <w:szCs w:val="22"/>
                <w:lang w:val="lt-LT"/>
              </w:rPr>
              <w:t>2013-08-23</w:t>
            </w:r>
          </w:p>
        </w:tc>
      </w:tr>
      <w:tr w:rsidR="00337A2C" w:rsidRPr="00B827BA" w:rsidTr="00A1053F">
        <w:trPr>
          <w:cantSplit/>
          <w:trHeight w:val="197"/>
        </w:trPr>
        <w:tc>
          <w:tcPr>
            <w:tcW w:w="606" w:type="dxa"/>
          </w:tcPr>
          <w:p w:rsidR="00337A2C" w:rsidRPr="00C228E0" w:rsidRDefault="00337A2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37A2C" w:rsidRPr="00122440" w:rsidRDefault="00D230B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20C-2274</w:t>
            </w:r>
          </w:p>
        </w:tc>
        <w:tc>
          <w:tcPr>
            <w:tcW w:w="3044" w:type="dxa"/>
          </w:tcPr>
          <w:p w:rsidR="00D230B9" w:rsidRDefault="00D230B9" w:rsidP="00141590">
            <w:pPr>
              <w:ind w:left="567" w:hanging="567"/>
              <w:rPr>
                <w:sz w:val="22"/>
                <w:szCs w:val="22"/>
              </w:rPr>
            </w:pPr>
            <w:r w:rsidRPr="00D230B9">
              <w:rPr>
                <w:sz w:val="22"/>
                <w:szCs w:val="22"/>
              </w:rPr>
              <w:t xml:space="preserve">Setronon 2 mg/ml injekcinis </w:t>
            </w:r>
          </w:p>
          <w:p w:rsidR="00337A2C" w:rsidRPr="00122440" w:rsidRDefault="00D230B9" w:rsidP="00141590">
            <w:pPr>
              <w:ind w:left="567" w:hanging="567"/>
              <w:rPr>
                <w:sz w:val="22"/>
                <w:szCs w:val="22"/>
              </w:rPr>
            </w:pPr>
            <w:r w:rsidRPr="00D230B9">
              <w:rPr>
                <w:sz w:val="22"/>
                <w:szCs w:val="22"/>
              </w:rPr>
              <w:t>tirpalas</w:t>
            </w:r>
          </w:p>
        </w:tc>
        <w:tc>
          <w:tcPr>
            <w:tcW w:w="2160" w:type="dxa"/>
          </w:tcPr>
          <w:p w:rsidR="00D230B9" w:rsidRPr="00D230B9" w:rsidRDefault="00D230B9" w:rsidP="00D230B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230B9">
              <w:rPr>
                <w:sz w:val="22"/>
                <w:szCs w:val="22"/>
                <w:lang w:val="lt-LT"/>
              </w:rPr>
              <w:t xml:space="preserve">Teva Pharma B.V. </w:t>
            </w:r>
            <w:r>
              <w:rPr>
                <w:sz w:val="22"/>
                <w:szCs w:val="22"/>
                <w:lang w:val="lt-LT"/>
              </w:rPr>
              <w:t>,</w:t>
            </w:r>
          </w:p>
          <w:p w:rsidR="00337A2C" w:rsidRPr="00122440" w:rsidRDefault="00D230B9" w:rsidP="00D230B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230B9">
              <w:rPr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2451" w:type="dxa"/>
          </w:tcPr>
          <w:p w:rsidR="00337A2C" w:rsidRPr="00122440" w:rsidRDefault="00D230B9" w:rsidP="00D05657">
            <w:pPr>
              <w:rPr>
                <w:sz w:val="22"/>
                <w:szCs w:val="22"/>
              </w:rPr>
            </w:pPr>
            <w:r w:rsidRPr="00D230B9">
              <w:rPr>
                <w:sz w:val="22"/>
                <w:szCs w:val="22"/>
              </w:rPr>
              <w:t>UK/H/0637/001/IB/027</w:t>
            </w:r>
          </w:p>
        </w:tc>
        <w:tc>
          <w:tcPr>
            <w:tcW w:w="1417" w:type="dxa"/>
          </w:tcPr>
          <w:p w:rsidR="00337A2C" w:rsidRPr="00122440" w:rsidRDefault="00337A2C" w:rsidP="00122440">
            <w:pPr>
              <w:rPr>
                <w:sz w:val="22"/>
                <w:szCs w:val="22"/>
                <w:lang w:val="lt-LT"/>
              </w:rPr>
            </w:pPr>
            <w:r w:rsidRPr="00337A2C">
              <w:rPr>
                <w:sz w:val="22"/>
                <w:szCs w:val="22"/>
                <w:lang w:val="lt-LT"/>
              </w:rPr>
              <w:t>2013-08-23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122440" w:rsidRDefault="00122440" w:rsidP="00254B1E">
            <w:pPr>
              <w:rPr>
                <w:sz w:val="22"/>
                <w:szCs w:val="22"/>
                <w:lang w:val="pt-BR" w:eastAsia="de-DE"/>
              </w:rPr>
            </w:pPr>
            <w:r w:rsidRPr="00122440">
              <w:rPr>
                <w:sz w:val="22"/>
                <w:szCs w:val="22"/>
                <w:lang w:val="pt-BR" w:eastAsia="de-DE"/>
              </w:rPr>
              <w:t>20C-1403</w:t>
            </w:r>
          </w:p>
        </w:tc>
        <w:tc>
          <w:tcPr>
            <w:tcW w:w="3044" w:type="dxa"/>
          </w:tcPr>
          <w:p w:rsidR="00122440" w:rsidRDefault="00122440" w:rsidP="00141590">
            <w:pPr>
              <w:ind w:left="567" w:hanging="567"/>
              <w:rPr>
                <w:sz w:val="22"/>
                <w:szCs w:val="22"/>
              </w:rPr>
            </w:pPr>
            <w:r w:rsidRPr="00122440">
              <w:rPr>
                <w:sz w:val="22"/>
                <w:szCs w:val="22"/>
              </w:rPr>
              <w:t xml:space="preserve">INEGY 10 mg/10 mg (10 </w:t>
            </w:r>
          </w:p>
          <w:p w:rsidR="00122440" w:rsidRDefault="00122440" w:rsidP="00141590">
            <w:pPr>
              <w:ind w:left="567" w:hanging="567"/>
              <w:rPr>
                <w:sz w:val="22"/>
                <w:szCs w:val="22"/>
              </w:rPr>
            </w:pPr>
            <w:r w:rsidRPr="00122440">
              <w:rPr>
                <w:sz w:val="22"/>
                <w:szCs w:val="22"/>
              </w:rPr>
              <w:t xml:space="preserve">mg/20 mg; 10 mg; 40 mg; 10 </w:t>
            </w:r>
          </w:p>
          <w:p w:rsidR="00462AEA" w:rsidRPr="00122440" w:rsidRDefault="00122440" w:rsidP="00122440">
            <w:pPr>
              <w:ind w:left="567" w:hanging="567"/>
              <w:rPr>
                <w:sz w:val="22"/>
                <w:szCs w:val="22"/>
              </w:rPr>
            </w:pPr>
            <w:r w:rsidRPr="00122440">
              <w:rPr>
                <w:sz w:val="22"/>
                <w:szCs w:val="22"/>
              </w:rPr>
              <w:t>mg; 80 mg)</w:t>
            </w:r>
            <w:r>
              <w:rPr>
                <w:sz w:val="22"/>
                <w:szCs w:val="22"/>
              </w:rPr>
              <w:t xml:space="preserve"> </w:t>
            </w:r>
            <w:r w:rsidRPr="00122440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462AEA" w:rsidRPr="00122440" w:rsidRDefault="00122440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22440">
              <w:rPr>
                <w:sz w:val="22"/>
                <w:szCs w:val="22"/>
                <w:lang w:val="lt-LT"/>
              </w:rPr>
              <w:t>Merck Sharp &amp; Dohme Ltd., Jungtinė Karalystė</w:t>
            </w:r>
          </w:p>
        </w:tc>
        <w:tc>
          <w:tcPr>
            <w:tcW w:w="2451" w:type="dxa"/>
          </w:tcPr>
          <w:p w:rsidR="00462AEA" w:rsidRPr="00122440" w:rsidRDefault="00122440" w:rsidP="00D05657">
            <w:pPr>
              <w:rPr>
                <w:sz w:val="22"/>
                <w:szCs w:val="22"/>
              </w:rPr>
            </w:pPr>
            <w:r w:rsidRPr="00122440">
              <w:rPr>
                <w:sz w:val="22"/>
                <w:szCs w:val="22"/>
              </w:rPr>
              <w:t>DE/H/0496/001-004/IA/051/G</w:t>
            </w:r>
          </w:p>
        </w:tc>
        <w:tc>
          <w:tcPr>
            <w:tcW w:w="1417" w:type="dxa"/>
          </w:tcPr>
          <w:p w:rsidR="00462AEA" w:rsidRPr="003270ED" w:rsidRDefault="00122440" w:rsidP="00122440">
            <w:pPr>
              <w:rPr>
                <w:sz w:val="22"/>
                <w:szCs w:val="22"/>
                <w:lang w:val="lt-LT"/>
              </w:rPr>
            </w:pPr>
            <w:r w:rsidRPr="00122440">
              <w:rPr>
                <w:sz w:val="22"/>
                <w:szCs w:val="22"/>
                <w:lang w:val="lt-LT"/>
              </w:rPr>
              <w:t>2013-08-</w:t>
            </w:r>
            <w:r>
              <w:rPr>
                <w:sz w:val="22"/>
                <w:szCs w:val="22"/>
                <w:lang w:val="lt-LT"/>
              </w:rPr>
              <w:t>26</w:t>
            </w:r>
          </w:p>
        </w:tc>
      </w:tr>
      <w:tr w:rsidR="001E6F85" w:rsidRPr="00B827BA" w:rsidTr="00A1053F">
        <w:trPr>
          <w:cantSplit/>
          <w:trHeight w:val="197"/>
        </w:trPr>
        <w:tc>
          <w:tcPr>
            <w:tcW w:w="606" w:type="dxa"/>
          </w:tcPr>
          <w:p w:rsidR="001E6F85" w:rsidRPr="00C228E0" w:rsidRDefault="001E6F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6F85" w:rsidRDefault="00730D5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20C-908</w:t>
            </w:r>
          </w:p>
        </w:tc>
        <w:tc>
          <w:tcPr>
            <w:tcW w:w="3044" w:type="dxa"/>
          </w:tcPr>
          <w:p w:rsidR="001E6F85" w:rsidRPr="001E6F85" w:rsidRDefault="00730D50" w:rsidP="006F505E">
            <w:pPr>
              <w:rPr>
                <w:sz w:val="22"/>
                <w:szCs w:val="22"/>
                <w:lang w:val="lt-LT"/>
              </w:rPr>
            </w:pPr>
            <w:r w:rsidRPr="00730D50">
              <w:rPr>
                <w:sz w:val="22"/>
                <w:szCs w:val="22"/>
                <w:lang w:val="lt-LT"/>
              </w:rPr>
              <w:t xml:space="preserve">TORVARIN 10 mg </w:t>
            </w:r>
            <w:r>
              <w:rPr>
                <w:sz w:val="22"/>
                <w:szCs w:val="22"/>
                <w:lang w:val="lt-LT"/>
              </w:rPr>
              <w:t xml:space="preserve">(20 mg; 40 mg) </w:t>
            </w:r>
            <w:r w:rsidRPr="00730D50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1E6F85" w:rsidRPr="00A42F1F" w:rsidRDefault="00730D50" w:rsidP="00C46927">
            <w:pPr>
              <w:rPr>
                <w:sz w:val="22"/>
                <w:szCs w:val="22"/>
                <w:lang w:val="lt-LT"/>
              </w:rPr>
            </w:pPr>
            <w:r w:rsidRPr="00730D50">
              <w:rPr>
                <w:sz w:val="22"/>
                <w:szCs w:val="22"/>
                <w:lang w:val="lt-LT"/>
              </w:rPr>
              <w:t>Medochemie Ltd., Kipras</w:t>
            </w:r>
          </w:p>
        </w:tc>
        <w:tc>
          <w:tcPr>
            <w:tcW w:w="2451" w:type="dxa"/>
          </w:tcPr>
          <w:p w:rsidR="001E6F85" w:rsidRPr="00A42F1F" w:rsidRDefault="00730D50" w:rsidP="00D05657">
            <w:pPr>
              <w:rPr>
                <w:sz w:val="22"/>
                <w:szCs w:val="22"/>
              </w:rPr>
            </w:pPr>
            <w:r w:rsidRPr="00730D50">
              <w:rPr>
                <w:sz w:val="22"/>
                <w:szCs w:val="22"/>
              </w:rPr>
              <w:t>DK/H/1402/</w:t>
            </w:r>
            <w:r>
              <w:rPr>
                <w:sz w:val="22"/>
                <w:szCs w:val="22"/>
              </w:rPr>
              <w:t>001-003/</w:t>
            </w:r>
            <w:r w:rsidRPr="00730D50">
              <w:rPr>
                <w:sz w:val="22"/>
                <w:szCs w:val="22"/>
              </w:rPr>
              <w:t>IB/012/G</w:t>
            </w:r>
          </w:p>
        </w:tc>
        <w:tc>
          <w:tcPr>
            <w:tcW w:w="1417" w:type="dxa"/>
          </w:tcPr>
          <w:p w:rsidR="001E6F85" w:rsidRPr="00A42F1F" w:rsidRDefault="00122440" w:rsidP="000748CC">
            <w:pPr>
              <w:rPr>
                <w:sz w:val="22"/>
                <w:szCs w:val="22"/>
                <w:lang w:val="lt-LT"/>
              </w:rPr>
            </w:pPr>
            <w:r w:rsidRPr="00122440">
              <w:rPr>
                <w:sz w:val="22"/>
                <w:szCs w:val="22"/>
                <w:lang w:val="lt-LT"/>
              </w:rPr>
              <w:t>2013-08-26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13225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20C-1434</w:t>
            </w:r>
          </w:p>
        </w:tc>
        <w:tc>
          <w:tcPr>
            <w:tcW w:w="3044" w:type="dxa"/>
          </w:tcPr>
          <w:p w:rsidR="00A42F1F" w:rsidRPr="000748CC" w:rsidRDefault="00132257" w:rsidP="001604FC">
            <w:pPr>
              <w:rPr>
                <w:sz w:val="22"/>
                <w:szCs w:val="22"/>
              </w:rPr>
            </w:pPr>
            <w:r w:rsidRPr="00132257">
              <w:rPr>
                <w:sz w:val="22"/>
                <w:szCs w:val="22"/>
              </w:rPr>
              <w:t xml:space="preserve">Olimestra 10 mg </w:t>
            </w:r>
            <w:r>
              <w:rPr>
                <w:sz w:val="22"/>
                <w:szCs w:val="22"/>
              </w:rPr>
              <w:t xml:space="preserve">(20 mg; 40 mg) </w:t>
            </w:r>
            <w:r w:rsidRPr="0013225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A42F1F" w:rsidRPr="000748CC" w:rsidRDefault="00132257" w:rsidP="00D36E24">
            <w:pPr>
              <w:rPr>
                <w:sz w:val="22"/>
                <w:szCs w:val="22"/>
                <w:lang w:val="lt-LT"/>
              </w:rPr>
            </w:pPr>
            <w:r w:rsidRPr="00132257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A42F1F" w:rsidRPr="000748CC" w:rsidRDefault="00132257" w:rsidP="00D05657">
            <w:pPr>
              <w:rPr>
                <w:sz w:val="22"/>
                <w:szCs w:val="22"/>
              </w:rPr>
            </w:pPr>
            <w:r w:rsidRPr="00132257">
              <w:rPr>
                <w:sz w:val="22"/>
                <w:szCs w:val="22"/>
              </w:rPr>
              <w:t>DK/H/1763/001-003/IB/001</w:t>
            </w:r>
          </w:p>
        </w:tc>
        <w:tc>
          <w:tcPr>
            <w:tcW w:w="1417" w:type="dxa"/>
          </w:tcPr>
          <w:p w:rsidR="00A42F1F" w:rsidRPr="009B6787" w:rsidRDefault="00122440" w:rsidP="000748CC">
            <w:pPr>
              <w:rPr>
                <w:sz w:val="22"/>
                <w:szCs w:val="22"/>
                <w:lang w:val="lt-LT"/>
              </w:rPr>
            </w:pPr>
            <w:r w:rsidRPr="00122440">
              <w:rPr>
                <w:sz w:val="22"/>
                <w:szCs w:val="22"/>
                <w:lang w:val="lt-LT"/>
              </w:rPr>
              <w:t>2013-08-26</w:t>
            </w:r>
          </w:p>
        </w:tc>
      </w:tr>
      <w:tr w:rsidR="00132257" w:rsidRPr="00B827BA" w:rsidTr="00A1053F">
        <w:trPr>
          <w:cantSplit/>
          <w:trHeight w:val="197"/>
        </w:trPr>
        <w:tc>
          <w:tcPr>
            <w:tcW w:w="606" w:type="dxa"/>
          </w:tcPr>
          <w:p w:rsidR="00132257" w:rsidRPr="00C228E0" w:rsidRDefault="0013225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32257" w:rsidRDefault="0013225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20C-871</w:t>
            </w:r>
          </w:p>
        </w:tc>
        <w:tc>
          <w:tcPr>
            <w:tcW w:w="3044" w:type="dxa"/>
          </w:tcPr>
          <w:p w:rsidR="00132257" w:rsidRPr="00132257" w:rsidRDefault="00132257" w:rsidP="008E2889">
            <w:pPr>
              <w:rPr>
                <w:sz w:val="22"/>
                <w:szCs w:val="22"/>
              </w:rPr>
            </w:pPr>
            <w:r w:rsidRPr="00132257">
              <w:rPr>
                <w:sz w:val="22"/>
                <w:szCs w:val="22"/>
              </w:rPr>
              <w:t>Vinorelbin EBEWE 10 mg/ml koncentratas infuziniam tirpalui</w:t>
            </w:r>
          </w:p>
        </w:tc>
        <w:tc>
          <w:tcPr>
            <w:tcW w:w="2160" w:type="dxa"/>
          </w:tcPr>
          <w:p w:rsidR="00132257" w:rsidRPr="00132257" w:rsidRDefault="00132257" w:rsidP="005546E5">
            <w:pPr>
              <w:rPr>
                <w:sz w:val="22"/>
                <w:szCs w:val="22"/>
                <w:lang w:val="lt-LT"/>
              </w:rPr>
            </w:pPr>
            <w:r w:rsidRPr="00132257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132257" w:rsidRDefault="00132257" w:rsidP="00D05657">
            <w:pPr>
              <w:rPr>
                <w:sz w:val="22"/>
                <w:szCs w:val="22"/>
              </w:rPr>
            </w:pPr>
            <w:r w:rsidRPr="00132257">
              <w:rPr>
                <w:sz w:val="22"/>
                <w:szCs w:val="22"/>
              </w:rPr>
              <w:t>FI/H/0582/001/IB/010</w:t>
            </w:r>
          </w:p>
        </w:tc>
        <w:tc>
          <w:tcPr>
            <w:tcW w:w="1417" w:type="dxa"/>
          </w:tcPr>
          <w:p w:rsidR="00132257" w:rsidRPr="00122440" w:rsidRDefault="00132257" w:rsidP="000748CC">
            <w:pPr>
              <w:rPr>
                <w:sz w:val="22"/>
                <w:szCs w:val="22"/>
                <w:lang w:val="lt-LT"/>
              </w:rPr>
            </w:pPr>
            <w:r w:rsidRPr="00132257">
              <w:rPr>
                <w:sz w:val="22"/>
                <w:szCs w:val="22"/>
                <w:lang w:val="lt-LT"/>
              </w:rPr>
              <w:t>2013-08-26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13225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20C-1121</w:t>
            </w:r>
          </w:p>
        </w:tc>
        <w:tc>
          <w:tcPr>
            <w:tcW w:w="3044" w:type="dxa"/>
          </w:tcPr>
          <w:p w:rsidR="00A42F1F" w:rsidRPr="000748CC" w:rsidRDefault="00132257" w:rsidP="008E2889">
            <w:pPr>
              <w:rPr>
                <w:sz w:val="22"/>
                <w:szCs w:val="22"/>
              </w:rPr>
            </w:pPr>
            <w:r w:rsidRPr="00132257">
              <w:rPr>
                <w:sz w:val="22"/>
                <w:szCs w:val="22"/>
              </w:rPr>
              <w:t>NICOPASS LIQUORICE MINT</w:t>
            </w:r>
            <w:r>
              <w:rPr>
                <w:sz w:val="22"/>
                <w:szCs w:val="22"/>
              </w:rPr>
              <w:t xml:space="preserve"> 1,5 mg </w:t>
            </w:r>
            <w:r w:rsidRPr="00132257">
              <w:rPr>
                <w:sz w:val="22"/>
                <w:szCs w:val="22"/>
              </w:rPr>
              <w:t>kietosios pastilės</w:t>
            </w:r>
          </w:p>
        </w:tc>
        <w:tc>
          <w:tcPr>
            <w:tcW w:w="2160" w:type="dxa"/>
          </w:tcPr>
          <w:p w:rsidR="00A42F1F" w:rsidRPr="000748CC" w:rsidRDefault="00132257" w:rsidP="005546E5">
            <w:pPr>
              <w:rPr>
                <w:sz w:val="22"/>
                <w:szCs w:val="22"/>
                <w:lang w:val="lt-LT"/>
              </w:rPr>
            </w:pPr>
            <w:r w:rsidRPr="00132257">
              <w:rPr>
                <w:sz w:val="22"/>
                <w:szCs w:val="22"/>
                <w:lang w:val="lt-LT"/>
              </w:rPr>
              <w:t>Pierre Fabre Medicament, Prancūzija</w:t>
            </w:r>
          </w:p>
        </w:tc>
        <w:tc>
          <w:tcPr>
            <w:tcW w:w="2451" w:type="dxa"/>
          </w:tcPr>
          <w:p w:rsidR="00A42F1F" w:rsidRPr="000748CC" w:rsidRDefault="00132257" w:rsidP="00D0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FR/H/0266/001/IA/013/G</w:t>
            </w:r>
          </w:p>
        </w:tc>
        <w:tc>
          <w:tcPr>
            <w:tcW w:w="1417" w:type="dxa"/>
          </w:tcPr>
          <w:p w:rsidR="00A42F1F" w:rsidRPr="009B6787" w:rsidRDefault="00122440" w:rsidP="000748CC">
            <w:pPr>
              <w:rPr>
                <w:sz w:val="22"/>
                <w:szCs w:val="22"/>
                <w:lang w:val="lt-LT"/>
              </w:rPr>
            </w:pPr>
            <w:r w:rsidRPr="00122440">
              <w:rPr>
                <w:sz w:val="22"/>
                <w:szCs w:val="22"/>
                <w:lang w:val="lt-LT"/>
              </w:rPr>
              <w:t>2013-08-26</w:t>
            </w:r>
          </w:p>
        </w:tc>
      </w:tr>
      <w:tr w:rsidR="004D1DEE" w:rsidRPr="00B827BA" w:rsidTr="00A1053F">
        <w:trPr>
          <w:cantSplit/>
          <w:trHeight w:val="197"/>
        </w:trPr>
        <w:tc>
          <w:tcPr>
            <w:tcW w:w="606" w:type="dxa"/>
          </w:tcPr>
          <w:p w:rsidR="004D1DEE" w:rsidRPr="00C228E0" w:rsidRDefault="004D1D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D1DEE" w:rsidRDefault="004D1DE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20C-2412</w:t>
            </w:r>
          </w:p>
        </w:tc>
        <w:tc>
          <w:tcPr>
            <w:tcW w:w="3044" w:type="dxa"/>
          </w:tcPr>
          <w:p w:rsidR="004D1DEE" w:rsidRPr="00DB7710" w:rsidRDefault="004D1DEE" w:rsidP="006F505E">
            <w:pPr>
              <w:rPr>
                <w:sz w:val="22"/>
                <w:szCs w:val="22"/>
              </w:rPr>
            </w:pPr>
            <w:r w:rsidRPr="004D1DEE">
              <w:rPr>
                <w:sz w:val="22"/>
                <w:szCs w:val="22"/>
              </w:rPr>
              <w:t xml:space="preserve">Telmisartan-ratiopharm 40 mg </w:t>
            </w:r>
            <w:r>
              <w:rPr>
                <w:sz w:val="22"/>
                <w:szCs w:val="22"/>
              </w:rPr>
              <w:t xml:space="preserve">(80 mg) </w:t>
            </w:r>
            <w:r w:rsidRPr="004D1DEE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4D1DEE" w:rsidRPr="00DB7710" w:rsidRDefault="004D1DEE" w:rsidP="00F1320A">
            <w:pPr>
              <w:rPr>
                <w:sz w:val="22"/>
                <w:szCs w:val="22"/>
                <w:lang w:val="lt-LT"/>
              </w:rPr>
            </w:pPr>
            <w:r w:rsidRPr="004D1DEE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4D1DEE" w:rsidRPr="00DB7710" w:rsidRDefault="004D1DEE" w:rsidP="00D05657">
            <w:pPr>
              <w:rPr>
                <w:sz w:val="22"/>
                <w:szCs w:val="22"/>
              </w:rPr>
            </w:pPr>
            <w:r w:rsidRPr="004D1DEE">
              <w:rPr>
                <w:sz w:val="22"/>
                <w:szCs w:val="22"/>
              </w:rPr>
              <w:t>FR/H/0398/001-003/IA/007/G</w:t>
            </w:r>
          </w:p>
        </w:tc>
        <w:tc>
          <w:tcPr>
            <w:tcW w:w="1417" w:type="dxa"/>
          </w:tcPr>
          <w:p w:rsidR="004D1DEE" w:rsidRPr="00122440" w:rsidRDefault="004D1DEE" w:rsidP="00AD5E7A">
            <w:pPr>
              <w:rPr>
                <w:sz w:val="22"/>
                <w:szCs w:val="22"/>
                <w:lang w:val="lt-LT"/>
              </w:rPr>
            </w:pPr>
            <w:r w:rsidRPr="004D1DEE">
              <w:rPr>
                <w:sz w:val="22"/>
                <w:szCs w:val="22"/>
                <w:lang w:val="lt-LT"/>
              </w:rPr>
              <w:t>2013-08-26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DB771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20C-1492</w:t>
            </w:r>
          </w:p>
        </w:tc>
        <w:tc>
          <w:tcPr>
            <w:tcW w:w="3044" w:type="dxa"/>
          </w:tcPr>
          <w:p w:rsidR="00A42F1F" w:rsidRPr="000748CC" w:rsidRDefault="00DB7710" w:rsidP="006F505E">
            <w:pPr>
              <w:rPr>
                <w:sz w:val="22"/>
                <w:szCs w:val="22"/>
              </w:rPr>
            </w:pPr>
            <w:r w:rsidRPr="00DB7710">
              <w:rPr>
                <w:sz w:val="22"/>
                <w:szCs w:val="22"/>
              </w:rPr>
              <w:t>Flosin 0,4 mg modifikuoto atpalaidavimo kietos kapsulės</w:t>
            </w:r>
          </w:p>
        </w:tc>
        <w:tc>
          <w:tcPr>
            <w:tcW w:w="2160" w:type="dxa"/>
          </w:tcPr>
          <w:p w:rsidR="00A42F1F" w:rsidRPr="000748CC" w:rsidRDefault="00DB7710" w:rsidP="00F1320A">
            <w:pPr>
              <w:rPr>
                <w:sz w:val="22"/>
                <w:szCs w:val="22"/>
                <w:lang w:val="lt-LT"/>
              </w:rPr>
            </w:pPr>
            <w:r w:rsidRPr="00DB7710">
              <w:rPr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A42F1F" w:rsidRPr="000748CC" w:rsidRDefault="00DB7710" w:rsidP="00D05657">
            <w:pPr>
              <w:rPr>
                <w:sz w:val="22"/>
                <w:szCs w:val="22"/>
              </w:rPr>
            </w:pPr>
            <w:r w:rsidRPr="00DB7710">
              <w:rPr>
                <w:sz w:val="22"/>
                <w:szCs w:val="22"/>
              </w:rPr>
              <w:t>NL/H/1621/001/IA/011</w:t>
            </w:r>
          </w:p>
        </w:tc>
        <w:tc>
          <w:tcPr>
            <w:tcW w:w="1417" w:type="dxa"/>
          </w:tcPr>
          <w:p w:rsidR="00A42F1F" w:rsidRPr="009B6787" w:rsidRDefault="00122440" w:rsidP="00AD5E7A">
            <w:pPr>
              <w:rPr>
                <w:sz w:val="22"/>
                <w:szCs w:val="22"/>
                <w:lang w:val="lt-LT"/>
              </w:rPr>
            </w:pPr>
            <w:r w:rsidRPr="00122440">
              <w:rPr>
                <w:sz w:val="22"/>
                <w:szCs w:val="22"/>
                <w:lang w:val="lt-LT"/>
              </w:rPr>
              <w:t>2013-08-26</w:t>
            </w:r>
          </w:p>
        </w:tc>
      </w:tr>
      <w:tr w:rsidR="00DB124C" w:rsidRPr="00B827BA" w:rsidTr="00A1053F">
        <w:trPr>
          <w:cantSplit/>
          <w:trHeight w:val="197"/>
        </w:trPr>
        <w:tc>
          <w:tcPr>
            <w:tcW w:w="606" w:type="dxa"/>
          </w:tcPr>
          <w:p w:rsidR="00DB124C" w:rsidRPr="00C228E0" w:rsidRDefault="00DB12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B124C" w:rsidRDefault="00DB771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20C-583</w:t>
            </w:r>
          </w:p>
        </w:tc>
        <w:tc>
          <w:tcPr>
            <w:tcW w:w="3044" w:type="dxa"/>
          </w:tcPr>
          <w:p w:rsidR="00DB124C" w:rsidRPr="00DB124C" w:rsidRDefault="00DB7710" w:rsidP="006F505E">
            <w:pPr>
              <w:rPr>
                <w:sz w:val="22"/>
                <w:szCs w:val="22"/>
              </w:rPr>
            </w:pPr>
            <w:r w:rsidRPr="00DB7710">
              <w:rPr>
                <w:sz w:val="22"/>
                <w:szCs w:val="22"/>
              </w:rPr>
              <w:t>Tanyz ERAS 0,4 mg pailginto atpalaidavimo tabletės</w:t>
            </w:r>
          </w:p>
        </w:tc>
        <w:tc>
          <w:tcPr>
            <w:tcW w:w="2160" w:type="dxa"/>
          </w:tcPr>
          <w:p w:rsidR="00DB124C" w:rsidRPr="00DB124C" w:rsidRDefault="00DB7710" w:rsidP="00F1320A">
            <w:pPr>
              <w:rPr>
                <w:sz w:val="22"/>
                <w:szCs w:val="22"/>
                <w:lang w:val="lt-LT"/>
              </w:rPr>
            </w:pPr>
            <w:r w:rsidRPr="00DB7710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DB124C" w:rsidRPr="00DB124C" w:rsidRDefault="00DB7710" w:rsidP="00D05657">
            <w:pPr>
              <w:rPr>
                <w:sz w:val="22"/>
                <w:szCs w:val="22"/>
              </w:rPr>
            </w:pPr>
            <w:r w:rsidRPr="00DB7710">
              <w:rPr>
                <w:sz w:val="22"/>
                <w:szCs w:val="22"/>
              </w:rPr>
              <w:t>NL/H/1884/001/IB/002</w:t>
            </w:r>
          </w:p>
        </w:tc>
        <w:tc>
          <w:tcPr>
            <w:tcW w:w="1417" w:type="dxa"/>
          </w:tcPr>
          <w:p w:rsidR="00DB124C" w:rsidRPr="00AD5E7A" w:rsidRDefault="00122440" w:rsidP="000748CC">
            <w:pPr>
              <w:rPr>
                <w:sz w:val="22"/>
                <w:szCs w:val="22"/>
                <w:lang w:val="lt-LT"/>
              </w:rPr>
            </w:pPr>
            <w:r w:rsidRPr="00122440">
              <w:rPr>
                <w:sz w:val="22"/>
                <w:szCs w:val="22"/>
                <w:lang w:val="lt-LT"/>
              </w:rPr>
              <w:t>2013-08-26</w:t>
            </w:r>
          </w:p>
        </w:tc>
      </w:tr>
      <w:tr w:rsidR="0049682B" w:rsidRPr="00B827BA" w:rsidTr="00A1053F">
        <w:trPr>
          <w:cantSplit/>
          <w:trHeight w:val="197"/>
        </w:trPr>
        <w:tc>
          <w:tcPr>
            <w:tcW w:w="606" w:type="dxa"/>
          </w:tcPr>
          <w:p w:rsidR="0049682B" w:rsidRPr="00C228E0" w:rsidRDefault="004968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682B" w:rsidRDefault="00836C6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20C-1422</w:t>
            </w:r>
          </w:p>
        </w:tc>
        <w:tc>
          <w:tcPr>
            <w:tcW w:w="3044" w:type="dxa"/>
          </w:tcPr>
          <w:p w:rsidR="0049682B" w:rsidRPr="00DB124C" w:rsidRDefault="00836C6A" w:rsidP="006F505E">
            <w:pPr>
              <w:rPr>
                <w:sz w:val="22"/>
                <w:szCs w:val="22"/>
              </w:rPr>
            </w:pPr>
            <w:r w:rsidRPr="00836C6A">
              <w:rPr>
                <w:sz w:val="22"/>
                <w:szCs w:val="22"/>
              </w:rPr>
              <w:t>Fluarix injekcinė suspensija užpildytame švirkšte</w:t>
            </w:r>
          </w:p>
        </w:tc>
        <w:tc>
          <w:tcPr>
            <w:tcW w:w="2160" w:type="dxa"/>
          </w:tcPr>
          <w:p w:rsidR="0049682B" w:rsidRPr="00DB124C" w:rsidRDefault="00836C6A" w:rsidP="00F1320A">
            <w:pPr>
              <w:rPr>
                <w:sz w:val="22"/>
                <w:szCs w:val="22"/>
                <w:lang w:val="lt-LT"/>
              </w:rPr>
            </w:pPr>
            <w:r w:rsidRPr="00836C6A">
              <w:rPr>
                <w:sz w:val="22"/>
                <w:szCs w:val="22"/>
                <w:lang w:val="lt-LT"/>
              </w:rPr>
              <w:t>UAB „GlaxoSmithKline Lietuva“, Lietuva</w:t>
            </w:r>
          </w:p>
        </w:tc>
        <w:tc>
          <w:tcPr>
            <w:tcW w:w="2451" w:type="dxa"/>
          </w:tcPr>
          <w:p w:rsidR="0049682B" w:rsidRPr="00DB124C" w:rsidRDefault="00836C6A" w:rsidP="00D05657">
            <w:pPr>
              <w:rPr>
                <w:sz w:val="22"/>
                <w:szCs w:val="22"/>
              </w:rPr>
            </w:pPr>
            <w:r w:rsidRPr="00836C6A">
              <w:rPr>
                <w:sz w:val="22"/>
                <w:szCs w:val="22"/>
              </w:rPr>
              <w:t>DE/H/0124/001/II/087</w:t>
            </w:r>
          </w:p>
        </w:tc>
        <w:tc>
          <w:tcPr>
            <w:tcW w:w="1417" w:type="dxa"/>
          </w:tcPr>
          <w:p w:rsidR="0049682B" w:rsidRPr="00AD5E7A" w:rsidRDefault="00836C6A" w:rsidP="00836C6A">
            <w:pPr>
              <w:rPr>
                <w:sz w:val="22"/>
                <w:szCs w:val="22"/>
                <w:lang w:val="lt-LT"/>
              </w:rPr>
            </w:pPr>
            <w:r w:rsidRPr="00836C6A">
              <w:rPr>
                <w:sz w:val="22"/>
                <w:szCs w:val="22"/>
                <w:lang w:val="lt-LT"/>
              </w:rPr>
              <w:t>2013-08-2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C060B4" w:rsidRPr="00B827BA" w:rsidTr="00A1053F">
        <w:trPr>
          <w:cantSplit/>
          <w:trHeight w:val="197"/>
        </w:trPr>
        <w:tc>
          <w:tcPr>
            <w:tcW w:w="606" w:type="dxa"/>
          </w:tcPr>
          <w:p w:rsidR="00C060B4" w:rsidRPr="00C228E0" w:rsidRDefault="00C060B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60B4" w:rsidRDefault="00C060B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20C-1353</w:t>
            </w:r>
          </w:p>
        </w:tc>
        <w:tc>
          <w:tcPr>
            <w:tcW w:w="3044" w:type="dxa"/>
          </w:tcPr>
          <w:p w:rsidR="00C060B4" w:rsidRPr="00836C6A" w:rsidRDefault="00C060B4" w:rsidP="006F505E">
            <w:pPr>
              <w:rPr>
                <w:sz w:val="22"/>
                <w:szCs w:val="22"/>
              </w:rPr>
            </w:pPr>
            <w:r w:rsidRPr="00C060B4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2160" w:type="dxa"/>
          </w:tcPr>
          <w:p w:rsidR="00C060B4" w:rsidRPr="00836C6A" w:rsidRDefault="00C060B4" w:rsidP="00F1320A">
            <w:pPr>
              <w:rPr>
                <w:sz w:val="22"/>
                <w:szCs w:val="22"/>
                <w:lang w:val="lt-LT"/>
              </w:rPr>
            </w:pPr>
            <w:r w:rsidRPr="00C060B4">
              <w:rPr>
                <w:sz w:val="22"/>
                <w:szCs w:val="22"/>
                <w:lang w:val="lt-LT"/>
              </w:rPr>
              <w:t>SANOFI PASTEUR S.A., Prancūzija</w:t>
            </w:r>
          </w:p>
        </w:tc>
        <w:tc>
          <w:tcPr>
            <w:tcW w:w="2451" w:type="dxa"/>
          </w:tcPr>
          <w:p w:rsidR="00C060B4" w:rsidRPr="00836C6A" w:rsidRDefault="00C060B4" w:rsidP="00D05657">
            <w:pPr>
              <w:rPr>
                <w:sz w:val="22"/>
                <w:szCs w:val="22"/>
              </w:rPr>
            </w:pPr>
            <w:r w:rsidRPr="00C060B4">
              <w:rPr>
                <w:sz w:val="22"/>
                <w:szCs w:val="22"/>
              </w:rPr>
              <w:t>FR/H/0121/001/II/068</w:t>
            </w:r>
          </w:p>
        </w:tc>
        <w:tc>
          <w:tcPr>
            <w:tcW w:w="1417" w:type="dxa"/>
          </w:tcPr>
          <w:p w:rsidR="00C060B4" w:rsidRPr="00836C6A" w:rsidRDefault="00C060B4" w:rsidP="00836C6A">
            <w:pPr>
              <w:rPr>
                <w:sz w:val="22"/>
                <w:szCs w:val="22"/>
                <w:lang w:val="lt-LT"/>
              </w:rPr>
            </w:pPr>
            <w:r w:rsidRPr="00C060B4">
              <w:rPr>
                <w:sz w:val="22"/>
                <w:szCs w:val="22"/>
                <w:lang w:val="lt-LT"/>
              </w:rPr>
              <w:t>2013-08-28</w:t>
            </w:r>
          </w:p>
        </w:tc>
      </w:tr>
      <w:tr w:rsidR="00C060B4" w:rsidRPr="00B827BA" w:rsidTr="00A1053F">
        <w:trPr>
          <w:cantSplit/>
          <w:trHeight w:val="197"/>
        </w:trPr>
        <w:tc>
          <w:tcPr>
            <w:tcW w:w="606" w:type="dxa"/>
          </w:tcPr>
          <w:p w:rsidR="00C060B4" w:rsidRPr="00C228E0" w:rsidRDefault="00C060B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60B4" w:rsidRDefault="00C060B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20C-1352</w:t>
            </w:r>
          </w:p>
        </w:tc>
        <w:tc>
          <w:tcPr>
            <w:tcW w:w="3044" w:type="dxa"/>
          </w:tcPr>
          <w:p w:rsidR="00C060B4" w:rsidRPr="00836C6A" w:rsidRDefault="00C060B4" w:rsidP="006F505E">
            <w:pPr>
              <w:rPr>
                <w:sz w:val="22"/>
                <w:szCs w:val="22"/>
              </w:rPr>
            </w:pPr>
            <w:r w:rsidRPr="00C060B4">
              <w:rPr>
                <w:sz w:val="22"/>
                <w:szCs w:val="22"/>
              </w:rPr>
              <w:t>VAXIGRIP VAIKAMS injekcinė suspensija užpildytame švirkšte</w:t>
            </w:r>
          </w:p>
        </w:tc>
        <w:tc>
          <w:tcPr>
            <w:tcW w:w="2160" w:type="dxa"/>
          </w:tcPr>
          <w:p w:rsidR="00C060B4" w:rsidRPr="00836C6A" w:rsidRDefault="00C060B4" w:rsidP="00F1320A">
            <w:pPr>
              <w:rPr>
                <w:sz w:val="22"/>
                <w:szCs w:val="22"/>
                <w:lang w:val="lt-LT"/>
              </w:rPr>
            </w:pPr>
            <w:r w:rsidRPr="00C060B4">
              <w:rPr>
                <w:sz w:val="22"/>
                <w:szCs w:val="22"/>
                <w:lang w:val="lt-LT"/>
              </w:rPr>
              <w:t>SANOFI PASTEUR S.A., Prancūzija</w:t>
            </w:r>
          </w:p>
        </w:tc>
        <w:tc>
          <w:tcPr>
            <w:tcW w:w="2451" w:type="dxa"/>
          </w:tcPr>
          <w:p w:rsidR="00C060B4" w:rsidRPr="00836C6A" w:rsidRDefault="00C060B4" w:rsidP="00D05657">
            <w:pPr>
              <w:rPr>
                <w:sz w:val="22"/>
                <w:szCs w:val="22"/>
              </w:rPr>
            </w:pPr>
            <w:r w:rsidRPr="00C060B4">
              <w:rPr>
                <w:sz w:val="22"/>
                <w:szCs w:val="22"/>
              </w:rPr>
              <w:t>FR/H/0139/001/II/043</w:t>
            </w:r>
          </w:p>
        </w:tc>
        <w:tc>
          <w:tcPr>
            <w:tcW w:w="1417" w:type="dxa"/>
          </w:tcPr>
          <w:p w:rsidR="00C060B4" w:rsidRPr="00836C6A" w:rsidRDefault="00C060B4" w:rsidP="00836C6A">
            <w:pPr>
              <w:rPr>
                <w:sz w:val="22"/>
                <w:szCs w:val="22"/>
                <w:lang w:val="lt-LT"/>
              </w:rPr>
            </w:pPr>
            <w:r w:rsidRPr="00C060B4">
              <w:rPr>
                <w:sz w:val="22"/>
                <w:szCs w:val="22"/>
                <w:lang w:val="lt-LT"/>
              </w:rPr>
              <w:t>2013-08-28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C2" w:rsidRDefault="008242C2" w:rsidP="00693F5F">
      <w:r>
        <w:separator/>
      </w:r>
    </w:p>
  </w:endnote>
  <w:endnote w:type="continuationSeparator" w:id="0">
    <w:p w:rsidR="008242C2" w:rsidRDefault="008242C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08C5">
      <w:rPr>
        <w:rStyle w:val="Puslapionumeris"/>
      </w:rPr>
      <w:t>1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C2" w:rsidRDefault="008242C2" w:rsidP="00693F5F">
      <w:r>
        <w:separator/>
      </w:r>
    </w:p>
  </w:footnote>
  <w:footnote w:type="continuationSeparator" w:id="0">
    <w:p w:rsidR="008242C2" w:rsidRDefault="008242C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11368"/>
    <w:rsid w:val="000116C8"/>
    <w:rsid w:val="000159F7"/>
    <w:rsid w:val="000166D2"/>
    <w:rsid w:val="000256C9"/>
    <w:rsid w:val="00030412"/>
    <w:rsid w:val="00030DF2"/>
    <w:rsid w:val="00033B79"/>
    <w:rsid w:val="0003653B"/>
    <w:rsid w:val="000419E1"/>
    <w:rsid w:val="00042A8C"/>
    <w:rsid w:val="0004324F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F02"/>
    <w:rsid w:val="0006145E"/>
    <w:rsid w:val="000668D9"/>
    <w:rsid w:val="00070982"/>
    <w:rsid w:val="000739B7"/>
    <w:rsid w:val="000748CC"/>
    <w:rsid w:val="00074FBF"/>
    <w:rsid w:val="00075DF6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57E"/>
    <w:rsid w:val="000F5C59"/>
    <w:rsid w:val="00100455"/>
    <w:rsid w:val="00100F3C"/>
    <w:rsid w:val="001011F6"/>
    <w:rsid w:val="00110190"/>
    <w:rsid w:val="00114885"/>
    <w:rsid w:val="0012082B"/>
    <w:rsid w:val="001221CB"/>
    <w:rsid w:val="00122440"/>
    <w:rsid w:val="00123522"/>
    <w:rsid w:val="00125AEF"/>
    <w:rsid w:val="00132257"/>
    <w:rsid w:val="00133771"/>
    <w:rsid w:val="00133BD2"/>
    <w:rsid w:val="00133DAA"/>
    <w:rsid w:val="00136D41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11D6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581E"/>
    <w:rsid w:val="001A0825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51FD"/>
    <w:rsid w:val="001D6901"/>
    <w:rsid w:val="001D765E"/>
    <w:rsid w:val="001D77C8"/>
    <w:rsid w:val="001E5D4E"/>
    <w:rsid w:val="001E5E70"/>
    <w:rsid w:val="001E6F85"/>
    <w:rsid w:val="001F3B6C"/>
    <w:rsid w:val="001F6601"/>
    <w:rsid w:val="002048E9"/>
    <w:rsid w:val="002061BE"/>
    <w:rsid w:val="00207A8E"/>
    <w:rsid w:val="00212F50"/>
    <w:rsid w:val="00222276"/>
    <w:rsid w:val="00223450"/>
    <w:rsid w:val="00223471"/>
    <w:rsid w:val="00227837"/>
    <w:rsid w:val="002278F1"/>
    <w:rsid w:val="00227CC8"/>
    <w:rsid w:val="0023351B"/>
    <w:rsid w:val="002367D5"/>
    <w:rsid w:val="002418EF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5A18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22FC"/>
    <w:rsid w:val="002C2C4A"/>
    <w:rsid w:val="002C54F1"/>
    <w:rsid w:val="002C6119"/>
    <w:rsid w:val="002D1A64"/>
    <w:rsid w:val="002D3635"/>
    <w:rsid w:val="002D5A74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A0941"/>
    <w:rsid w:val="003A0DF8"/>
    <w:rsid w:val="003A0FD3"/>
    <w:rsid w:val="003A2D51"/>
    <w:rsid w:val="003A4837"/>
    <w:rsid w:val="003A63C7"/>
    <w:rsid w:val="003A7DD7"/>
    <w:rsid w:val="003B27CC"/>
    <w:rsid w:val="003B2F5A"/>
    <w:rsid w:val="003B3911"/>
    <w:rsid w:val="003B3D76"/>
    <w:rsid w:val="003B44EC"/>
    <w:rsid w:val="003B4535"/>
    <w:rsid w:val="003B5E7B"/>
    <w:rsid w:val="003B6D61"/>
    <w:rsid w:val="003C1B58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401051"/>
    <w:rsid w:val="00402038"/>
    <w:rsid w:val="0040268C"/>
    <w:rsid w:val="00403599"/>
    <w:rsid w:val="004069F2"/>
    <w:rsid w:val="00410711"/>
    <w:rsid w:val="00412C33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71A8"/>
    <w:rsid w:val="00457D4C"/>
    <w:rsid w:val="00457DCD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2E4F"/>
    <w:rsid w:val="004A3068"/>
    <w:rsid w:val="004A370F"/>
    <w:rsid w:val="004A5872"/>
    <w:rsid w:val="004A5DED"/>
    <w:rsid w:val="004B0B51"/>
    <w:rsid w:val="004B5B1E"/>
    <w:rsid w:val="004B66E6"/>
    <w:rsid w:val="004B7B65"/>
    <w:rsid w:val="004C193A"/>
    <w:rsid w:val="004C2B07"/>
    <w:rsid w:val="004C3A23"/>
    <w:rsid w:val="004D1DEE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37CB"/>
    <w:rsid w:val="00541AB3"/>
    <w:rsid w:val="005422BA"/>
    <w:rsid w:val="00545A54"/>
    <w:rsid w:val="00547F90"/>
    <w:rsid w:val="00551F79"/>
    <w:rsid w:val="00553E51"/>
    <w:rsid w:val="005546E5"/>
    <w:rsid w:val="005554EF"/>
    <w:rsid w:val="005560C8"/>
    <w:rsid w:val="0055612E"/>
    <w:rsid w:val="0055630C"/>
    <w:rsid w:val="0055736F"/>
    <w:rsid w:val="005579B3"/>
    <w:rsid w:val="005611FA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2272"/>
    <w:rsid w:val="005851E4"/>
    <w:rsid w:val="005856A8"/>
    <w:rsid w:val="00586551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F101E"/>
    <w:rsid w:val="005F26B3"/>
    <w:rsid w:val="005F41A5"/>
    <w:rsid w:val="005F4C09"/>
    <w:rsid w:val="006035F1"/>
    <w:rsid w:val="006050B2"/>
    <w:rsid w:val="006056D9"/>
    <w:rsid w:val="006059BE"/>
    <w:rsid w:val="00606F61"/>
    <w:rsid w:val="006106FE"/>
    <w:rsid w:val="00617FCD"/>
    <w:rsid w:val="00627E29"/>
    <w:rsid w:val="00627F1C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3AD8"/>
    <w:rsid w:val="006540AA"/>
    <w:rsid w:val="00654CB0"/>
    <w:rsid w:val="006607FC"/>
    <w:rsid w:val="00661866"/>
    <w:rsid w:val="00661E9A"/>
    <w:rsid w:val="00666567"/>
    <w:rsid w:val="00673140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9157E"/>
    <w:rsid w:val="006915BC"/>
    <w:rsid w:val="006921A4"/>
    <w:rsid w:val="00692868"/>
    <w:rsid w:val="00692D1A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8DB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5B16"/>
    <w:rsid w:val="00735D7C"/>
    <w:rsid w:val="00742A61"/>
    <w:rsid w:val="00743ADF"/>
    <w:rsid w:val="00744448"/>
    <w:rsid w:val="0074590E"/>
    <w:rsid w:val="00745FB8"/>
    <w:rsid w:val="00752F02"/>
    <w:rsid w:val="00753293"/>
    <w:rsid w:val="007535F4"/>
    <w:rsid w:val="00754007"/>
    <w:rsid w:val="007571DB"/>
    <w:rsid w:val="0076059F"/>
    <w:rsid w:val="00761000"/>
    <w:rsid w:val="00761150"/>
    <w:rsid w:val="0076374F"/>
    <w:rsid w:val="00766AA7"/>
    <w:rsid w:val="007709FA"/>
    <w:rsid w:val="007728C8"/>
    <w:rsid w:val="007746B3"/>
    <w:rsid w:val="00775CDB"/>
    <w:rsid w:val="00782256"/>
    <w:rsid w:val="0078484A"/>
    <w:rsid w:val="00785777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E0837"/>
    <w:rsid w:val="007E1505"/>
    <w:rsid w:val="007F046C"/>
    <w:rsid w:val="007F1FBF"/>
    <w:rsid w:val="007F1FD9"/>
    <w:rsid w:val="007F2862"/>
    <w:rsid w:val="007F365F"/>
    <w:rsid w:val="008072A2"/>
    <w:rsid w:val="00811B46"/>
    <w:rsid w:val="00811DFE"/>
    <w:rsid w:val="008160FB"/>
    <w:rsid w:val="00816DA2"/>
    <w:rsid w:val="00817D78"/>
    <w:rsid w:val="008242C2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5FCE"/>
    <w:rsid w:val="008566BB"/>
    <w:rsid w:val="00857C5B"/>
    <w:rsid w:val="00860C8D"/>
    <w:rsid w:val="008624C9"/>
    <w:rsid w:val="00862D39"/>
    <w:rsid w:val="00865554"/>
    <w:rsid w:val="008704B3"/>
    <w:rsid w:val="0087639F"/>
    <w:rsid w:val="00882482"/>
    <w:rsid w:val="00882A74"/>
    <w:rsid w:val="008849B4"/>
    <w:rsid w:val="008856D4"/>
    <w:rsid w:val="0088741F"/>
    <w:rsid w:val="008919FC"/>
    <w:rsid w:val="00895377"/>
    <w:rsid w:val="008961CD"/>
    <w:rsid w:val="008A06A1"/>
    <w:rsid w:val="008A17D8"/>
    <w:rsid w:val="008A1DB8"/>
    <w:rsid w:val="008A3451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6690"/>
    <w:rsid w:val="008D1B50"/>
    <w:rsid w:val="008D1D03"/>
    <w:rsid w:val="008E27AF"/>
    <w:rsid w:val="008E2889"/>
    <w:rsid w:val="008E72B0"/>
    <w:rsid w:val="008F4D8C"/>
    <w:rsid w:val="00901259"/>
    <w:rsid w:val="00901571"/>
    <w:rsid w:val="0090215C"/>
    <w:rsid w:val="00906770"/>
    <w:rsid w:val="00906E50"/>
    <w:rsid w:val="0091516E"/>
    <w:rsid w:val="00915C7D"/>
    <w:rsid w:val="009163E1"/>
    <w:rsid w:val="009171F1"/>
    <w:rsid w:val="00920054"/>
    <w:rsid w:val="00921DE6"/>
    <w:rsid w:val="00922A68"/>
    <w:rsid w:val="00923E74"/>
    <w:rsid w:val="00932136"/>
    <w:rsid w:val="009349E6"/>
    <w:rsid w:val="00934A18"/>
    <w:rsid w:val="00937058"/>
    <w:rsid w:val="009374EB"/>
    <w:rsid w:val="009410B4"/>
    <w:rsid w:val="0094173F"/>
    <w:rsid w:val="009423B2"/>
    <w:rsid w:val="0094349B"/>
    <w:rsid w:val="00944844"/>
    <w:rsid w:val="009454B8"/>
    <w:rsid w:val="00951AB2"/>
    <w:rsid w:val="00954626"/>
    <w:rsid w:val="00955C14"/>
    <w:rsid w:val="00955C24"/>
    <w:rsid w:val="00961754"/>
    <w:rsid w:val="0096320F"/>
    <w:rsid w:val="009647DA"/>
    <w:rsid w:val="00966CBC"/>
    <w:rsid w:val="009716BE"/>
    <w:rsid w:val="0097246B"/>
    <w:rsid w:val="00972DDF"/>
    <w:rsid w:val="009733C5"/>
    <w:rsid w:val="00973985"/>
    <w:rsid w:val="0097461E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B05E0"/>
    <w:rsid w:val="009B245A"/>
    <w:rsid w:val="009B59F1"/>
    <w:rsid w:val="009B6787"/>
    <w:rsid w:val="009B75E3"/>
    <w:rsid w:val="009C0721"/>
    <w:rsid w:val="009C4654"/>
    <w:rsid w:val="009C5D13"/>
    <w:rsid w:val="009D015A"/>
    <w:rsid w:val="009D1EBC"/>
    <w:rsid w:val="009D21C5"/>
    <w:rsid w:val="009D5579"/>
    <w:rsid w:val="009E7C6E"/>
    <w:rsid w:val="009F01F6"/>
    <w:rsid w:val="009F34BE"/>
    <w:rsid w:val="009F5A42"/>
    <w:rsid w:val="009F6C9A"/>
    <w:rsid w:val="009F6D86"/>
    <w:rsid w:val="00A0124D"/>
    <w:rsid w:val="00A01283"/>
    <w:rsid w:val="00A015E5"/>
    <w:rsid w:val="00A04DC8"/>
    <w:rsid w:val="00A072D3"/>
    <w:rsid w:val="00A1053F"/>
    <w:rsid w:val="00A10FE6"/>
    <w:rsid w:val="00A15010"/>
    <w:rsid w:val="00A150F2"/>
    <w:rsid w:val="00A15AE3"/>
    <w:rsid w:val="00A20C99"/>
    <w:rsid w:val="00A2186A"/>
    <w:rsid w:val="00A2359E"/>
    <w:rsid w:val="00A23AEF"/>
    <w:rsid w:val="00A258FE"/>
    <w:rsid w:val="00A268EB"/>
    <w:rsid w:val="00A27A27"/>
    <w:rsid w:val="00A27E2B"/>
    <w:rsid w:val="00A3061D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65827"/>
    <w:rsid w:val="00A669F0"/>
    <w:rsid w:val="00A72C43"/>
    <w:rsid w:val="00A73C01"/>
    <w:rsid w:val="00A765E9"/>
    <w:rsid w:val="00A802CA"/>
    <w:rsid w:val="00A84323"/>
    <w:rsid w:val="00A856DB"/>
    <w:rsid w:val="00A868B5"/>
    <w:rsid w:val="00A90070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B3182"/>
    <w:rsid w:val="00AB3A4F"/>
    <w:rsid w:val="00AB4F96"/>
    <w:rsid w:val="00AB60C4"/>
    <w:rsid w:val="00AC2B6A"/>
    <w:rsid w:val="00AC3610"/>
    <w:rsid w:val="00AC5BF6"/>
    <w:rsid w:val="00AC7519"/>
    <w:rsid w:val="00AD04FA"/>
    <w:rsid w:val="00AD4650"/>
    <w:rsid w:val="00AD50FA"/>
    <w:rsid w:val="00AD5E7A"/>
    <w:rsid w:val="00AD783D"/>
    <w:rsid w:val="00AD7F4C"/>
    <w:rsid w:val="00AE12D0"/>
    <w:rsid w:val="00AE6CC9"/>
    <w:rsid w:val="00AF236E"/>
    <w:rsid w:val="00AF27EA"/>
    <w:rsid w:val="00AF3833"/>
    <w:rsid w:val="00B126F3"/>
    <w:rsid w:val="00B15642"/>
    <w:rsid w:val="00B20B1F"/>
    <w:rsid w:val="00B24C41"/>
    <w:rsid w:val="00B25023"/>
    <w:rsid w:val="00B25978"/>
    <w:rsid w:val="00B26158"/>
    <w:rsid w:val="00B2745A"/>
    <w:rsid w:val="00B32568"/>
    <w:rsid w:val="00B32B30"/>
    <w:rsid w:val="00B33090"/>
    <w:rsid w:val="00B35988"/>
    <w:rsid w:val="00B35E50"/>
    <w:rsid w:val="00B363EB"/>
    <w:rsid w:val="00B3710E"/>
    <w:rsid w:val="00B3769A"/>
    <w:rsid w:val="00B37736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4A9E"/>
    <w:rsid w:val="00B64FD5"/>
    <w:rsid w:val="00B70B06"/>
    <w:rsid w:val="00B713CD"/>
    <w:rsid w:val="00B7639B"/>
    <w:rsid w:val="00B80620"/>
    <w:rsid w:val="00B811FF"/>
    <w:rsid w:val="00B81ABD"/>
    <w:rsid w:val="00B84C80"/>
    <w:rsid w:val="00B850C7"/>
    <w:rsid w:val="00B90D01"/>
    <w:rsid w:val="00B92FEA"/>
    <w:rsid w:val="00BA0439"/>
    <w:rsid w:val="00BA0B93"/>
    <w:rsid w:val="00BA1795"/>
    <w:rsid w:val="00BA2C4F"/>
    <w:rsid w:val="00BB31D8"/>
    <w:rsid w:val="00BB3B1F"/>
    <w:rsid w:val="00BB504D"/>
    <w:rsid w:val="00BB5AE4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D051E"/>
    <w:rsid w:val="00BD0D88"/>
    <w:rsid w:val="00BD3A61"/>
    <w:rsid w:val="00BE0839"/>
    <w:rsid w:val="00BE3D4D"/>
    <w:rsid w:val="00BE6C33"/>
    <w:rsid w:val="00BF43A0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8B"/>
    <w:rsid w:val="00C17A82"/>
    <w:rsid w:val="00C24990"/>
    <w:rsid w:val="00C25C10"/>
    <w:rsid w:val="00C33687"/>
    <w:rsid w:val="00C36EBA"/>
    <w:rsid w:val="00C416E3"/>
    <w:rsid w:val="00C4336E"/>
    <w:rsid w:val="00C46927"/>
    <w:rsid w:val="00C50444"/>
    <w:rsid w:val="00C53A7F"/>
    <w:rsid w:val="00C53CE6"/>
    <w:rsid w:val="00C57DC7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CA6"/>
    <w:rsid w:val="00CA7D08"/>
    <w:rsid w:val="00CB1780"/>
    <w:rsid w:val="00CB1789"/>
    <w:rsid w:val="00CB1E41"/>
    <w:rsid w:val="00CB2BD2"/>
    <w:rsid w:val="00CB56A7"/>
    <w:rsid w:val="00CC283E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D00B50"/>
    <w:rsid w:val="00D05657"/>
    <w:rsid w:val="00D063CD"/>
    <w:rsid w:val="00D0669A"/>
    <w:rsid w:val="00D104F5"/>
    <w:rsid w:val="00D21208"/>
    <w:rsid w:val="00D230B9"/>
    <w:rsid w:val="00D248A8"/>
    <w:rsid w:val="00D2521A"/>
    <w:rsid w:val="00D2663C"/>
    <w:rsid w:val="00D30331"/>
    <w:rsid w:val="00D30E61"/>
    <w:rsid w:val="00D315CE"/>
    <w:rsid w:val="00D31EF3"/>
    <w:rsid w:val="00D36E24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28A"/>
    <w:rsid w:val="00D57755"/>
    <w:rsid w:val="00D609F4"/>
    <w:rsid w:val="00D613C5"/>
    <w:rsid w:val="00D61510"/>
    <w:rsid w:val="00D61516"/>
    <w:rsid w:val="00D62EC5"/>
    <w:rsid w:val="00D6447F"/>
    <w:rsid w:val="00D64C5D"/>
    <w:rsid w:val="00D67496"/>
    <w:rsid w:val="00D675D8"/>
    <w:rsid w:val="00D67F7D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124C"/>
    <w:rsid w:val="00DB36AB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9CD"/>
    <w:rsid w:val="00E11E5D"/>
    <w:rsid w:val="00E14491"/>
    <w:rsid w:val="00E15991"/>
    <w:rsid w:val="00E20019"/>
    <w:rsid w:val="00E2080C"/>
    <w:rsid w:val="00E2340A"/>
    <w:rsid w:val="00E26E3D"/>
    <w:rsid w:val="00E27D80"/>
    <w:rsid w:val="00E30A9C"/>
    <w:rsid w:val="00E31CA1"/>
    <w:rsid w:val="00E34DD1"/>
    <w:rsid w:val="00E36428"/>
    <w:rsid w:val="00E40DBA"/>
    <w:rsid w:val="00E417DE"/>
    <w:rsid w:val="00E43E05"/>
    <w:rsid w:val="00E45360"/>
    <w:rsid w:val="00E4552C"/>
    <w:rsid w:val="00E46E37"/>
    <w:rsid w:val="00E50709"/>
    <w:rsid w:val="00E55A50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3063"/>
    <w:rsid w:val="00EB36E5"/>
    <w:rsid w:val="00EB452E"/>
    <w:rsid w:val="00EB6B11"/>
    <w:rsid w:val="00EB6ECF"/>
    <w:rsid w:val="00EC2A73"/>
    <w:rsid w:val="00EC46B9"/>
    <w:rsid w:val="00EC5316"/>
    <w:rsid w:val="00ED126F"/>
    <w:rsid w:val="00ED2D02"/>
    <w:rsid w:val="00ED5CEA"/>
    <w:rsid w:val="00ED5DAA"/>
    <w:rsid w:val="00ED6872"/>
    <w:rsid w:val="00EE2E4E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100C8"/>
    <w:rsid w:val="00F1320A"/>
    <w:rsid w:val="00F1326B"/>
    <w:rsid w:val="00F136EF"/>
    <w:rsid w:val="00F13C7C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24FE"/>
    <w:rsid w:val="00F3257C"/>
    <w:rsid w:val="00F3295A"/>
    <w:rsid w:val="00F339DA"/>
    <w:rsid w:val="00F34F77"/>
    <w:rsid w:val="00F41809"/>
    <w:rsid w:val="00F4283C"/>
    <w:rsid w:val="00F42DA7"/>
    <w:rsid w:val="00F434C6"/>
    <w:rsid w:val="00F477FB"/>
    <w:rsid w:val="00F47899"/>
    <w:rsid w:val="00F52AEF"/>
    <w:rsid w:val="00F53D5C"/>
    <w:rsid w:val="00F62D58"/>
    <w:rsid w:val="00F64AB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08C5"/>
    <w:rsid w:val="00FB2037"/>
    <w:rsid w:val="00FB22EE"/>
    <w:rsid w:val="00FB54CC"/>
    <w:rsid w:val="00FB5F53"/>
    <w:rsid w:val="00FB6D9F"/>
    <w:rsid w:val="00FC050E"/>
    <w:rsid w:val="00FC6434"/>
    <w:rsid w:val="00FC6730"/>
    <w:rsid w:val="00FD12F6"/>
    <w:rsid w:val="00FD4510"/>
    <w:rsid w:val="00FD453C"/>
    <w:rsid w:val="00FE04E1"/>
    <w:rsid w:val="00FE1D28"/>
    <w:rsid w:val="00FE1E7F"/>
    <w:rsid w:val="00FE3AFF"/>
    <w:rsid w:val="00FE4414"/>
    <w:rsid w:val="00FE7BC5"/>
    <w:rsid w:val="00FF2E41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37A8E-9EEF-4E36-9AC0-08B8250B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2986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2</cp:revision>
  <dcterms:created xsi:type="dcterms:W3CDTF">2013-11-22T08:43:00Z</dcterms:created>
  <dcterms:modified xsi:type="dcterms:W3CDTF">2013-11-22T08:43:00Z</dcterms:modified>
</cp:coreProperties>
</file>