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FB06B6" w:rsidP="00F3516A">
      <w:pPr>
        <w:jc w:val="center"/>
        <w:rPr>
          <w:sz w:val="22"/>
          <w:szCs w:val="22"/>
        </w:rPr>
      </w:pPr>
      <w:r w:rsidRPr="00446ABE">
        <w:rPr>
          <w:sz w:val="22"/>
          <w:szCs w:val="22"/>
        </w:rPr>
        <w:t>2017</w:t>
      </w:r>
      <w:r w:rsidR="002A7C64" w:rsidRPr="00446ABE">
        <w:rPr>
          <w:sz w:val="22"/>
          <w:szCs w:val="22"/>
        </w:rPr>
        <w:t>-</w:t>
      </w:r>
      <w:r w:rsidR="00677216">
        <w:rPr>
          <w:sz w:val="22"/>
          <w:szCs w:val="22"/>
        </w:rPr>
        <w:t>09-18</w:t>
      </w:r>
      <w:r w:rsidR="00F3516A" w:rsidRPr="00446ABE">
        <w:rPr>
          <w:sz w:val="22"/>
          <w:szCs w:val="22"/>
        </w:rPr>
        <w:t xml:space="preserve"> Nr. 1C-</w:t>
      </w:r>
      <w:r w:rsidR="00F9666E" w:rsidRPr="00446ABE">
        <w:rPr>
          <w:sz w:val="22"/>
          <w:szCs w:val="22"/>
        </w:rPr>
        <w:t>0</w:t>
      </w:r>
      <w:r w:rsidR="00677216">
        <w:rPr>
          <w:sz w:val="22"/>
          <w:szCs w:val="22"/>
        </w:rPr>
        <w:t>7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FF4BF0" w:rsidRPr="00446ABE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6ABE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446ABE">
        <w:rPr>
          <w:rFonts w:ascii="Times New Roman" w:hAnsi="Times New Roman" w:cs="Times New Roman"/>
          <w:sz w:val="22"/>
          <w:szCs w:val="22"/>
        </w:rPr>
        <w:t>REGISTRUOTI Š</w:t>
      </w:r>
      <w:r w:rsidR="00651F88" w:rsidRPr="00446ABE">
        <w:rPr>
          <w:rFonts w:ascii="Times New Roman" w:hAnsi="Times New Roman" w:cs="Times New Roman"/>
          <w:sz w:val="22"/>
          <w:szCs w:val="22"/>
        </w:rPr>
        <w:t>IUOS</w:t>
      </w:r>
      <w:r w:rsidRPr="00446ABE">
        <w:rPr>
          <w:rFonts w:ascii="Times New Roman" w:hAnsi="Times New Roman" w:cs="Times New Roman"/>
          <w:sz w:val="22"/>
          <w:szCs w:val="22"/>
        </w:rPr>
        <w:t xml:space="preserve"> VAISTIN</w:t>
      </w:r>
      <w:r w:rsidR="00651F88" w:rsidRPr="00446ABE">
        <w:rPr>
          <w:rFonts w:ascii="Times New Roman" w:hAnsi="Times New Roman" w:cs="Times New Roman"/>
          <w:sz w:val="22"/>
          <w:szCs w:val="22"/>
        </w:rPr>
        <w:t>IUS</w:t>
      </w:r>
      <w:r w:rsidRPr="00446ABE">
        <w:rPr>
          <w:rFonts w:ascii="Times New Roman" w:hAnsi="Times New Roman" w:cs="Times New Roman"/>
          <w:sz w:val="22"/>
          <w:szCs w:val="22"/>
        </w:rPr>
        <w:t xml:space="preserve"> PREPARAT</w:t>
      </w:r>
      <w:r w:rsidR="00651F88" w:rsidRPr="00446ABE">
        <w:rPr>
          <w:rFonts w:ascii="Times New Roman" w:hAnsi="Times New Roman" w:cs="Times New Roman"/>
          <w:sz w:val="22"/>
          <w:szCs w:val="22"/>
        </w:rPr>
        <w:t>US</w:t>
      </w:r>
      <w:r w:rsidRPr="00446ABE">
        <w:rPr>
          <w:rFonts w:ascii="Times New Roman" w:hAnsi="Times New Roman" w:cs="Times New Roman"/>
          <w:sz w:val="22"/>
          <w:szCs w:val="22"/>
        </w:rPr>
        <w:t>:</w:t>
      </w:r>
    </w:p>
    <w:p w:rsidR="00116611" w:rsidRDefault="00116611" w:rsidP="00116611"/>
    <w:tbl>
      <w:tblPr>
        <w:tblW w:w="54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269"/>
        <w:gridCol w:w="2481"/>
        <w:gridCol w:w="1668"/>
        <w:gridCol w:w="1556"/>
        <w:gridCol w:w="3688"/>
        <w:gridCol w:w="1844"/>
        <w:gridCol w:w="989"/>
      </w:tblGrid>
      <w:tr w:rsidR="009D4A4F" w:rsidRPr="00762F5B" w:rsidTr="009D4A4F">
        <w:trPr>
          <w:tblHeader/>
        </w:trPr>
        <w:tc>
          <w:tcPr>
            <w:tcW w:w="221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Eil.</w:t>
            </w:r>
            <w:r w:rsidRPr="00762F5B">
              <w:rPr>
                <w:bCs/>
                <w:kern w:val="28"/>
              </w:rPr>
              <w:br/>
              <w:t>Nr.</w:t>
            </w:r>
          </w:p>
        </w:tc>
        <w:tc>
          <w:tcPr>
            <w:tcW w:w="748" w:type="pct"/>
            <w:vAlign w:val="center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18" w:type="pct"/>
            <w:vAlign w:val="center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bCs/>
                <w:kern w:val="28"/>
              </w:rPr>
              <w:t>Sudėtis</w:t>
            </w:r>
          </w:p>
        </w:tc>
        <w:tc>
          <w:tcPr>
            <w:tcW w:w="550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Registruotojas</w:t>
            </w:r>
          </w:p>
        </w:tc>
        <w:tc>
          <w:tcPr>
            <w:tcW w:w="513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Paraiškos teisinis pagrindas</w:t>
            </w:r>
          </w:p>
        </w:tc>
        <w:tc>
          <w:tcPr>
            <w:tcW w:w="1216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Terapinės indikacijos</w:t>
            </w:r>
          </w:p>
        </w:tc>
        <w:tc>
          <w:tcPr>
            <w:tcW w:w="608" w:type="pct"/>
            <w:vAlign w:val="center"/>
          </w:tcPr>
          <w:p w:rsidR="00762F5B" w:rsidRPr="00762F5B" w:rsidRDefault="00762F5B" w:rsidP="00762F5B">
            <w:pPr>
              <w:ind w:right="180"/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Pakuotės</w:t>
            </w:r>
          </w:p>
        </w:tc>
        <w:tc>
          <w:tcPr>
            <w:tcW w:w="326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proofErr w:type="spellStart"/>
            <w:r w:rsidRPr="00762F5B">
              <w:rPr>
                <w:bCs/>
                <w:kern w:val="28"/>
              </w:rPr>
              <w:t>Rp</w:t>
            </w:r>
            <w:proofErr w:type="spellEnd"/>
            <w:r w:rsidRPr="00762F5B">
              <w:rPr>
                <w:bCs/>
                <w:kern w:val="28"/>
              </w:rPr>
              <w:t xml:space="preserve">. / ne </w:t>
            </w:r>
            <w:proofErr w:type="spellStart"/>
            <w:r w:rsidRPr="00762F5B">
              <w:rPr>
                <w:bCs/>
                <w:kern w:val="28"/>
              </w:rPr>
              <w:t>Rp</w:t>
            </w:r>
            <w:proofErr w:type="spellEnd"/>
            <w:r w:rsidRPr="00762F5B">
              <w:rPr>
                <w:bCs/>
                <w:kern w:val="28"/>
              </w:rPr>
              <w:t>.</w:t>
            </w: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Coenzyme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compositum</w:t>
            </w:r>
            <w:proofErr w:type="spellEnd"/>
            <w:r w:rsidRPr="00762F5B">
              <w:rPr>
                <w:kern w:val="28"/>
              </w:rPr>
              <w:t xml:space="preserve"> tabletės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818" w:type="pct"/>
          </w:tcPr>
          <w:p w:rsidR="00762F5B" w:rsidRPr="00762F5B" w:rsidRDefault="00762F5B" w:rsidP="00762F5B">
            <w:pPr>
              <w:rPr>
                <w:snapToGrid w:val="0"/>
                <w:kern w:val="28"/>
              </w:rPr>
            </w:pPr>
            <w:r w:rsidRPr="00762F5B">
              <w:rPr>
                <w:kern w:val="28"/>
                <w:lang w:eastAsia="de-DE"/>
              </w:rPr>
              <w:t xml:space="preserve">Vienoje tabletėje yra veikliųjų medžiagų: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cis-aconiticum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ascorbicum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citricum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fumaricum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alpha-ketoglutaricum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malicum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succinicum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Adenosinum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triphosphoricum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   </w:t>
            </w:r>
            <w:r w:rsidRPr="00762F5B">
              <w:rPr>
                <w:snapToGrid w:val="0"/>
                <w:kern w:val="28"/>
              </w:rPr>
              <w:lastRenderedPageBreak/>
              <w:t xml:space="preserve">1 mg Beta </w:t>
            </w:r>
            <w:proofErr w:type="spellStart"/>
            <w:r w:rsidRPr="00762F5B">
              <w:rPr>
                <w:snapToGrid w:val="0"/>
                <w:kern w:val="28"/>
              </w:rPr>
              <w:t>vulgaris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rubra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Coenzym</w:t>
            </w:r>
            <w:proofErr w:type="spellEnd"/>
            <w:r w:rsidRPr="00762F5B">
              <w:rPr>
                <w:snapToGrid w:val="0"/>
                <w:kern w:val="28"/>
              </w:rPr>
              <w:t xml:space="preserve"> A D8, 1 mg </w:t>
            </w:r>
            <w:proofErr w:type="spellStart"/>
            <w:r w:rsidRPr="00762F5B">
              <w:rPr>
                <w:snapToGrid w:val="0"/>
                <w:kern w:val="28"/>
              </w:rPr>
              <w:t>Cysteinum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Nadidum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Natrium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pyruvicum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Natrium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riboflavinum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phosphoricum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Nicotinamidum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      1 mg </w:t>
            </w:r>
            <w:proofErr w:type="spellStart"/>
            <w:r w:rsidRPr="00762F5B">
              <w:rPr>
                <w:snapToGrid w:val="0"/>
                <w:kern w:val="28"/>
              </w:rPr>
              <w:t>Pulsatilla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pratensis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Pyridoxinum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hydrochloricum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Sulfur</w:t>
            </w:r>
            <w:proofErr w:type="spellEnd"/>
            <w:r w:rsidRPr="00762F5B">
              <w:rPr>
                <w:snapToGrid w:val="0"/>
                <w:kern w:val="28"/>
              </w:rPr>
              <w:t xml:space="preserve"> D10, 1 mg </w:t>
            </w:r>
            <w:proofErr w:type="spellStart"/>
            <w:r w:rsidRPr="00762F5B">
              <w:rPr>
                <w:snapToGrid w:val="0"/>
                <w:kern w:val="28"/>
              </w:rPr>
              <w:t>Thiaminum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hydrochloricum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thiocticum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Barium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oxalsuccinicum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      1 mg </w:t>
            </w:r>
            <w:proofErr w:type="spellStart"/>
            <w:r w:rsidRPr="00762F5B">
              <w:rPr>
                <w:snapToGrid w:val="0"/>
                <w:kern w:val="28"/>
              </w:rPr>
              <w:t>Cerium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oxalicum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Hepar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sulfuris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1 mg </w:t>
            </w:r>
            <w:proofErr w:type="spellStart"/>
            <w:r w:rsidRPr="00762F5B">
              <w:rPr>
                <w:snapToGrid w:val="0"/>
                <w:kern w:val="28"/>
              </w:rPr>
              <w:t>Magnesium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oroticum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dihydricum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      1 mg </w:t>
            </w:r>
            <w:proofErr w:type="spellStart"/>
            <w:r w:rsidRPr="00762F5B">
              <w:rPr>
                <w:snapToGrid w:val="0"/>
                <w:kern w:val="28"/>
              </w:rPr>
              <w:t>Manganum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phosphoricum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</w:t>
            </w:r>
            <w:r w:rsidRPr="00762F5B">
              <w:rPr>
                <w:snapToGrid w:val="0"/>
                <w:kern w:val="28"/>
              </w:rPr>
              <w:lastRenderedPageBreak/>
              <w:t xml:space="preserve">mg </w:t>
            </w:r>
            <w:proofErr w:type="spellStart"/>
            <w:r w:rsidRPr="00762F5B">
              <w:rPr>
                <w:snapToGrid w:val="0"/>
                <w:kern w:val="28"/>
              </w:rPr>
              <w:t>Natrium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diethyloxalaceticum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D6.</w:t>
            </w:r>
          </w:p>
          <w:p w:rsidR="00762F5B" w:rsidRPr="00762F5B" w:rsidRDefault="00762F5B" w:rsidP="00762F5B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rPr>
                <w:snapToGrid w:val="0"/>
              </w:rPr>
            </w:pPr>
            <w:r w:rsidRPr="00762F5B">
              <w:rPr>
                <w:snapToGrid w:val="0"/>
              </w:rPr>
              <w:lastRenderedPageBreak/>
              <w:t>UAB ,,Farmahelis“, Lietuva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14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Homeopatinis vaistas be patvirtintų terapinių indikacijų.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Tablečių </w:t>
            </w:r>
            <w:proofErr w:type="spellStart"/>
            <w:r w:rsidRPr="00762F5B">
              <w:rPr>
                <w:kern w:val="28"/>
              </w:rPr>
              <w:t>talpyklė</w:t>
            </w:r>
            <w:proofErr w:type="spellEnd"/>
            <w:r w:rsidRPr="00762F5B">
              <w:rPr>
                <w:kern w:val="28"/>
              </w:rPr>
              <w:t>, N50.</w:t>
            </w: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762F5B">
              <w:rPr>
                <w:noProof/>
                <w:lang w:eastAsia="zh-CN"/>
              </w:rPr>
              <w:t>Hepar compositum geriamieji lašai (tirpalas)</w:t>
            </w:r>
          </w:p>
        </w:tc>
        <w:tc>
          <w:tcPr>
            <w:tcW w:w="818" w:type="pct"/>
          </w:tcPr>
          <w:p w:rsidR="00762F5B" w:rsidRPr="00762F5B" w:rsidRDefault="00762F5B" w:rsidP="00762F5B">
            <w:pPr>
              <w:rPr>
                <w:snapToGrid w:val="0"/>
                <w:kern w:val="28"/>
              </w:rPr>
            </w:pPr>
            <w:r w:rsidRPr="00762F5B">
              <w:rPr>
                <w:color w:val="000000"/>
                <w:kern w:val="28"/>
              </w:rPr>
              <w:t xml:space="preserve">100 g (105 ml) geriamųjų lašų yra veikliųjų medžiagų: </w:t>
            </w:r>
            <w:r w:rsidRPr="00762F5B">
              <w:rPr>
                <w:snapToGrid w:val="0"/>
                <w:kern w:val="28"/>
              </w:rPr>
              <w:t xml:space="preserve">0,1 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alpha-ketoglutaricum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thiocticum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0,1 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DL-</w:t>
            </w:r>
            <w:proofErr w:type="spellStart"/>
            <w:r w:rsidRPr="00762F5B">
              <w:rPr>
                <w:snapToGrid w:val="0"/>
                <w:kern w:val="28"/>
              </w:rPr>
              <w:t>malicum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fumaricum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 g </w:t>
            </w:r>
            <w:proofErr w:type="spellStart"/>
            <w:r w:rsidRPr="00762F5B">
              <w:rPr>
                <w:snapToGrid w:val="0"/>
                <w:kern w:val="28"/>
              </w:rPr>
              <w:t>Acidum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oroticum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monohydricum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0,1 g </w:t>
            </w:r>
            <w:proofErr w:type="spellStart"/>
            <w:r w:rsidRPr="00762F5B">
              <w:rPr>
                <w:snapToGrid w:val="0"/>
                <w:kern w:val="28"/>
              </w:rPr>
              <w:t>Avena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sativa</w:t>
            </w:r>
            <w:proofErr w:type="spellEnd"/>
            <w:r w:rsidRPr="00762F5B">
              <w:rPr>
                <w:snapToGrid w:val="0"/>
                <w:kern w:val="28"/>
              </w:rPr>
              <w:t xml:space="preserve"> D6, 0,1 g </w:t>
            </w:r>
            <w:proofErr w:type="spellStart"/>
            <w:r w:rsidRPr="00762F5B">
              <w:rPr>
                <w:snapToGrid w:val="0"/>
                <w:kern w:val="28"/>
              </w:rPr>
              <w:t>Calcium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carbonicum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Hahnemanni</w:t>
            </w:r>
            <w:proofErr w:type="spellEnd"/>
            <w:r w:rsidRPr="00762F5B">
              <w:rPr>
                <w:snapToGrid w:val="0"/>
                <w:kern w:val="28"/>
              </w:rPr>
              <w:t xml:space="preserve"> D28, 0,1 g </w:t>
            </w:r>
            <w:proofErr w:type="spellStart"/>
            <w:r w:rsidRPr="00762F5B">
              <w:rPr>
                <w:snapToGrid w:val="0"/>
                <w:kern w:val="28"/>
              </w:rPr>
              <w:t>Chelidonium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majus</w:t>
            </w:r>
            <w:proofErr w:type="spellEnd"/>
            <w:r w:rsidRPr="00762F5B">
              <w:rPr>
                <w:snapToGrid w:val="0"/>
                <w:kern w:val="28"/>
              </w:rPr>
              <w:t xml:space="preserve"> D5, 0,1 g </w:t>
            </w:r>
            <w:proofErr w:type="spellStart"/>
            <w:r w:rsidRPr="00762F5B">
              <w:rPr>
                <w:snapToGrid w:val="0"/>
                <w:kern w:val="28"/>
              </w:rPr>
              <w:t>Cinchona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pubescens</w:t>
            </w:r>
            <w:proofErr w:type="spellEnd"/>
            <w:r w:rsidRPr="00762F5B">
              <w:rPr>
                <w:snapToGrid w:val="0"/>
                <w:kern w:val="28"/>
              </w:rPr>
              <w:t xml:space="preserve"> D4, 0,1 g </w:t>
            </w:r>
            <w:proofErr w:type="spellStart"/>
            <w:r w:rsidRPr="00762F5B">
              <w:rPr>
                <w:snapToGrid w:val="0"/>
                <w:kern w:val="28"/>
              </w:rPr>
              <w:t>Colon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Cyanocobalaminum</w:t>
            </w:r>
            <w:proofErr w:type="spellEnd"/>
            <w:r w:rsidRPr="00762F5B">
              <w:rPr>
                <w:snapToGrid w:val="0"/>
                <w:kern w:val="28"/>
              </w:rPr>
              <w:t xml:space="preserve"> D4, 0,1 g </w:t>
            </w:r>
            <w:proofErr w:type="spellStart"/>
            <w:r w:rsidRPr="00762F5B">
              <w:rPr>
                <w:snapToGrid w:val="0"/>
                <w:kern w:val="28"/>
              </w:rPr>
              <w:t>Cynara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scolymus</w:t>
            </w:r>
            <w:proofErr w:type="spellEnd"/>
            <w:r w:rsidRPr="00762F5B">
              <w:rPr>
                <w:snapToGrid w:val="0"/>
                <w:kern w:val="28"/>
              </w:rPr>
              <w:t xml:space="preserve"> D6, 0,1 g </w:t>
            </w:r>
            <w:proofErr w:type="spellStart"/>
            <w:r w:rsidRPr="00762F5B">
              <w:rPr>
                <w:snapToGrid w:val="0"/>
                <w:kern w:val="28"/>
              </w:rPr>
              <w:lastRenderedPageBreak/>
              <w:t>Duodenum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Hepar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0,1 g </w:t>
            </w:r>
            <w:proofErr w:type="spellStart"/>
            <w:r w:rsidRPr="00762F5B">
              <w:rPr>
                <w:snapToGrid w:val="0"/>
                <w:kern w:val="28"/>
              </w:rPr>
              <w:t>Histaminum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Lycopodium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clavatum</w:t>
            </w:r>
            <w:proofErr w:type="spellEnd"/>
            <w:r w:rsidRPr="00762F5B">
              <w:rPr>
                <w:snapToGrid w:val="0"/>
                <w:kern w:val="28"/>
              </w:rPr>
              <w:t xml:space="preserve"> D4, 0,1 g </w:t>
            </w:r>
            <w:proofErr w:type="spellStart"/>
            <w:r w:rsidRPr="00762F5B">
              <w:rPr>
                <w:snapToGrid w:val="0"/>
                <w:kern w:val="28"/>
              </w:rPr>
              <w:t>Natrium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diethyloxalaceticum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Pankreas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 g </w:t>
            </w:r>
            <w:proofErr w:type="spellStart"/>
            <w:r w:rsidRPr="00762F5B">
              <w:rPr>
                <w:snapToGrid w:val="0"/>
                <w:kern w:val="28"/>
              </w:rPr>
              <w:t>Silybum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marianum</w:t>
            </w:r>
            <w:proofErr w:type="spellEnd"/>
            <w:r w:rsidRPr="00762F5B">
              <w:rPr>
                <w:snapToGrid w:val="0"/>
                <w:kern w:val="28"/>
              </w:rPr>
              <w:t xml:space="preserve"> D3, 0,1 g </w:t>
            </w:r>
            <w:proofErr w:type="spellStart"/>
            <w:r w:rsidRPr="00762F5B">
              <w:rPr>
                <w:snapToGrid w:val="0"/>
                <w:kern w:val="28"/>
              </w:rPr>
              <w:t>Sulfur</w:t>
            </w:r>
            <w:proofErr w:type="spellEnd"/>
            <w:r w:rsidRPr="00762F5B">
              <w:rPr>
                <w:snapToGrid w:val="0"/>
                <w:kern w:val="28"/>
              </w:rPr>
              <w:t xml:space="preserve"> D13, 0,1 g </w:t>
            </w:r>
            <w:proofErr w:type="spellStart"/>
            <w:r w:rsidRPr="00762F5B">
              <w:rPr>
                <w:snapToGrid w:val="0"/>
                <w:kern w:val="28"/>
              </w:rPr>
              <w:t>Taraxacum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officinale</w:t>
            </w:r>
            <w:proofErr w:type="spellEnd"/>
            <w:r w:rsidRPr="00762F5B">
              <w:rPr>
                <w:snapToGrid w:val="0"/>
                <w:kern w:val="28"/>
              </w:rPr>
              <w:t xml:space="preserve"> D4, 0,1 g </w:t>
            </w:r>
            <w:proofErr w:type="spellStart"/>
            <w:r w:rsidRPr="00762F5B">
              <w:rPr>
                <w:snapToGrid w:val="0"/>
                <w:kern w:val="28"/>
              </w:rPr>
              <w:t>Thymus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0,1 g </w:t>
            </w:r>
            <w:proofErr w:type="spellStart"/>
            <w:r w:rsidRPr="00762F5B">
              <w:rPr>
                <w:snapToGrid w:val="0"/>
                <w:kern w:val="28"/>
              </w:rPr>
              <w:t>Veratrum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album</w:t>
            </w:r>
            <w:proofErr w:type="spellEnd"/>
            <w:r w:rsidRPr="00762F5B">
              <w:rPr>
                <w:snapToGrid w:val="0"/>
                <w:kern w:val="28"/>
              </w:rPr>
              <w:t xml:space="preserve"> D4, 0,1 g </w:t>
            </w:r>
            <w:proofErr w:type="spellStart"/>
            <w:r w:rsidRPr="00762F5B">
              <w:rPr>
                <w:snapToGrid w:val="0"/>
                <w:kern w:val="28"/>
              </w:rPr>
              <w:t>Vesica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fellea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D10.</w:t>
            </w:r>
          </w:p>
          <w:p w:rsidR="00762F5B" w:rsidRPr="00762F5B" w:rsidRDefault="00762F5B" w:rsidP="00762F5B">
            <w:pPr>
              <w:jc w:val="both"/>
              <w:rPr>
                <w:snapToGrid w:val="0"/>
                <w:kern w:val="28"/>
              </w:rPr>
            </w:pPr>
            <w:r w:rsidRPr="00762F5B">
              <w:rPr>
                <w:snapToGrid w:val="0"/>
                <w:kern w:val="28"/>
              </w:rPr>
              <w:t xml:space="preserve">1 ml tirpalo atitinka 20 </w:t>
            </w:r>
            <w:r w:rsidRPr="00762F5B">
              <w:rPr>
                <w:color w:val="000000"/>
                <w:kern w:val="28"/>
              </w:rPr>
              <w:t xml:space="preserve">geriamųjų </w:t>
            </w:r>
            <w:r w:rsidRPr="00762F5B">
              <w:rPr>
                <w:snapToGrid w:val="0"/>
                <w:kern w:val="28"/>
              </w:rPr>
              <w:t>lašų.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kern w:val="28"/>
              </w:rPr>
            </w:pPr>
            <w:r w:rsidRPr="00762F5B">
              <w:rPr>
                <w:snapToGrid w:val="0"/>
              </w:rPr>
              <w:lastRenderedPageBreak/>
              <w:t>UAB ,,Farmahelis“, Lietuva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14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Homeopatinis vaistas be patvirtintų terapinių indikacijų.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Buteliukas su </w:t>
            </w:r>
            <w:proofErr w:type="spellStart"/>
            <w:r w:rsidRPr="00762F5B">
              <w:rPr>
                <w:kern w:val="28"/>
              </w:rPr>
              <w:t>aplikatoriumi</w:t>
            </w:r>
            <w:proofErr w:type="spellEnd"/>
            <w:r w:rsidRPr="00762F5B">
              <w:rPr>
                <w:kern w:val="28"/>
              </w:rPr>
              <w:t>, su lašintuvu (30 ml), N1</w:t>
            </w: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762F5B">
              <w:rPr>
                <w:noProof/>
                <w:lang w:eastAsia="zh-CN"/>
              </w:rPr>
              <w:t>Mucosa compositum tabletės</w:t>
            </w:r>
          </w:p>
        </w:tc>
        <w:tc>
          <w:tcPr>
            <w:tcW w:w="818" w:type="pct"/>
          </w:tcPr>
          <w:p w:rsidR="00762F5B" w:rsidRPr="00762F5B" w:rsidRDefault="00762F5B" w:rsidP="00762F5B">
            <w:pPr>
              <w:rPr>
                <w:snapToGrid w:val="0"/>
                <w:kern w:val="28"/>
              </w:rPr>
            </w:pPr>
            <w:r w:rsidRPr="00762F5B">
              <w:rPr>
                <w:kern w:val="28"/>
                <w:lang w:eastAsia="de-DE"/>
              </w:rPr>
              <w:t xml:space="preserve">Vienoje tabletėje yra veikliųjų medžiagų: </w:t>
            </w:r>
            <w:r w:rsidRPr="00762F5B">
              <w:rPr>
                <w:snapToGrid w:val="0"/>
                <w:kern w:val="28"/>
              </w:rPr>
              <w:t xml:space="preserve">1 mg </w:t>
            </w:r>
            <w:proofErr w:type="spellStart"/>
            <w:r w:rsidRPr="00762F5B">
              <w:rPr>
                <w:snapToGrid w:val="0"/>
                <w:kern w:val="28"/>
              </w:rPr>
              <w:t>Argentum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nitricum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Atropa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bella-donna</w:t>
            </w:r>
            <w:proofErr w:type="spellEnd"/>
            <w:r w:rsidRPr="00762F5B">
              <w:rPr>
                <w:snapToGrid w:val="0"/>
                <w:kern w:val="28"/>
              </w:rPr>
              <w:t xml:space="preserve"> D10, 1 mg </w:t>
            </w:r>
            <w:proofErr w:type="spellStart"/>
            <w:r w:rsidRPr="00762F5B">
              <w:rPr>
                <w:snapToGrid w:val="0"/>
                <w:kern w:val="28"/>
              </w:rPr>
              <w:t>Ceanothus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americanus</w:t>
            </w:r>
            <w:proofErr w:type="spellEnd"/>
            <w:r w:rsidRPr="00762F5B">
              <w:rPr>
                <w:snapToGrid w:val="0"/>
                <w:kern w:val="28"/>
              </w:rPr>
              <w:t xml:space="preserve"> D4, 1 mg </w:t>
            </w:r>
            <w:proofErr w:type="spellStart"/>
            <w:r w:rsidRPr="00762F5B">
              <w:rPr>
                <w:snapToGrid w:val="0"/>
                <w:kern w:val="28"/>
              </w:rPr>
              <w:t>Hydrastis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canadensis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lastRenderedPageBreak/>
              <w:t>Kalium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bichromicum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Kreosotum</w:t>
            </w:r>
            <w:proofErr w:type="spellEnd"/>
            <w:r w:rsidRPr="00762F5B">
              <w:rPr>
                <w:snapToGrid w:val="0"/>
                <w:kern w:val="28"/>
              </w:rPr>
              <w:t xml:space="preserve"> D12, 1 mg </w:t>
            </w:r>
            <w:proofErr w:type="spellStart"/>
            <w:r w:rsidRPr="00762F5B">
              <w:rPr>
                <w:snapToGrid w:val="0"/>
                <w:kern w:val="28"/>
              </w:rPr>
              <w:t>Lachesis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1 mg Mandragora e </w:t>
            </w:r>
            <w:proofErr w:type="spellStart"/>
            <w:r w:rsidRPr="00762F5B">
              <w:rPr>
                <w:snapToGrid w:val="0"/>
                <w:kern w:val="28"/>
              </w:rPr>
              <w:t>radice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siccata</w:t>
            </w:r>
            <w:proofErr w:type="spellEnd"/>
            <w:r w:rsidRPr="00762F5B">
              <w:rPr>
                <w:snapToGrid w:val="0"/>
                <w:kern w:val="28"/>
              </w:rPr>
              <w:t xml:space="preserve"> D10, 1 mg </w:t>
            </w:r>
            <w:proofErr w:type="spellStart"/>
            <w:r w:rsidRPr="00762F5B">
              <w:rPr>
                <w:snapToGrid w:val="0"/>
                <w:kern w:val="28"/>
              </w:rPr>
              <w:t>Marsdenia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cundurango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Momordica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balsamina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coli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ductus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choledochi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duodeni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ilei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jejuni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nasalis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oculi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oesophagi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oris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pulmonis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pylori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recti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vesicae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felleae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</w:t>
            </w:r>
            <w:r w:rsidRPr="00762F5B">
              <w:rPr>
                <w:snapToGrid w:val="0"/>
                <w:kern w:val="28"/>
              </w:rPr>
              <w:lastRenderedPageBreak/>
              <w:t xml:space="preserve">1 mg </w:t>
            </w:r>
            <w:proofErr w:type="spellStart"/>
            <w:r w:rsidRPr="00762F5B">
              <w:rPr>
                <w:snapToGrid w:val="0"/>
                <w:kern w:val="28"/>
              </w:rPr>
              <w:t>Mucosa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vesicae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urinariae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Oxalis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acetosella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Pankreas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D10, 1 mg </w:t>
            </w:r>
            <w:proofErr w:type="spellStart"/>
            <w:r w:rsidRPr="00762F5B">
              <w:rPr>
                <w:snapToGrid w:val="0"/>
                <w:kern w:val="28"/>
              </w:rPr>
              <w:t>Phosphorus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Psychotria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ipecacuanha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Pulsatilla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pratensis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Semecarpus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anacardium</w:t>
            </w:r>
            <w:proofErr w:type="spellEnd"/>
            <w:r w:rsidRPr="00762F5B">
              <w:rPr>
                <w:snapToGrid w:val="0"/>
                <w:kern w:val="28"/>
              </w:rPr>
              <w:t xml:space="preserve"> D6, 1 mg </w:t>
            </w:r>
            <w:proofErr w:type="spellStart"/>
            <w:r w:rsidRPr="00762F5B">
              <w:rPr>
                <w:snapToGrid w:val="0"/>
                <w:kern w:val="28"/>
              </w:rPr>
              <w:t>Strychnos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nux-vomica</w:t>
            </w:r>
            <w:proofErr w:type="spellEnd"/>
            <w:r w:rsidRPr="00762F5B">
              <w:rPr>
                <w:snapToGrid w:val="0"/>
                <w:kern w:val="28"/>
              </w:rPr>
              <w:t xml:space="preserve"> D13, 1 mg </w:t>
            </w:r>
            <w:proofErr w:type="spellStart"/>
            <w:r w:rsidRPr="00762F5B">
              <w:rPr>
                <w:snapToGrid w:val="0"/>
                <w:kern w:val="28"/>
              </w:rPr>
              <w:t>Sulfur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Ventriculus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suis</w:t>
            </w:r>
            <w:proofErr w:type="spellEnd"/>
            <w:r w:rsidRPr="00762F5B">
              <w:rPr>
                <w:snapToGrid w:val="0"/>
                <w:kern w:val="28"/>
              </w:rPr>
              <w:t xml:space="preserve"> D8, 1 mg </w:t>
            </w:r>
            <w:proofErr w:type="spellStart"/>
            <w:r w:rsidRPr="00762F5B">
              <w:rPr>
                <w:snapToGrid w:val="0"/>
                <w:kern w:val="28"/>
              </w:rPr>
              <w:t>Veratrum</w:t>
            </w:r>
            <w:proofErr w:type="spellEnd"/>
            <w:r w:rsidRPr="00762F5B">
              <w:rPr>
                <w:snapToGrid w:val="0"/>
                <w:kern w:val="28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</w:rPr>
              <w:t>album</w:t>
            </w:r>
            <w:proofErr w:type="spellEnd"/>
            <w:r w:rsidRPr="00762F5B">
              <w:rPr>
                <w:snapToGrid w:val="0"/>
                <w:kern w:val="28"/>
              </w:rPr>
              <w:t xml:space="preserve"> D6.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kern w:val="28"/>
              </w:rPr>
            </w:pPr>
            <w:r w:rsidRPr="00762F5B">
              <w:rPr>
                <w:snapToGrid w:val="0"/>
              </w:rPr>
              <w:lastRenderedPageBreak/>
              <w:t>UAB ,,Farmahelis“, Lietuva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14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Homeopatinis vaistas be patvirtintų terapinių indikacijų.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N50.</w:t>
            </w: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</w:t>
            </w:r>
            <w:proofErr w:type="spellStart"/>
            <w:r w:rsidRPr="00762F5B">
              <w:rPr>
                <w:rFonts w:eastAsia="Calibri"/>
                <w:kern w:val="28"/>
              </w:rPr>
              <w:t>Chamomile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0,5 mg/ml nosies purškalas (tirpalas)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  <w:r w:rsidRPr="00762F5B">
              <w:rPr>
                <w:rFonts w:eastAsia="Calibri"/>
                <w:kern w:val="28"/>
              </w:rPr>
              <w:t>R01AA05</w:t>
            </w:r>
          </w:p>
        </w:tc>
        <w:tc>
          <w:tcPr>
            <w:tcW w:w="818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bCs/>
                <w:noProof/>
                <w:lang w:eastAsia="zh-CN"/>
              </w:rPr>
            </w:pPr>
            <w:r w:rsidRPr="00762F5B">
              <w:rPr>
                <w:rFonts w:eastAsia="Calibri"/>
                <w:noProof/>
                <w:lang w:eastAsia="zh-CN"/>
              </w:rPr>
              <w:t>1 ml nosies purškalo (tirpalo) yra 0,5 mg oksimetazolino hidrochlorido.</w:t>
            </w: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762F5B">
              <w:rPr>
                <w:snapToGrid w:val="0"/>
              </w:rPr>
              <w:t xml:space="preserve">SIA </w:t>
            </w:r>
            <w:proofErr w:type="spellStart"/>
            <w:r w:rsidRPr="00762F5B">
              <w:rPr>
                <w:snapToGrid w:val="0"/>
              </w:rPr>
              <w:t>Ingen</w:t>
            </w:r>
            <w:proofErr w:type="spellEnd"/>
            <w:r w:rsidRPr="00762F5B">
              <w:rPr>
                <w:snapToGrid w:val="0"/>
              </w:rPr>
              <w:t xml:space="preserve"> </w:t>
            </w:r>
            <w:proofErr w:type="spellStart"/>
            <w:r w:rsidRPr="00762F5B">
              <w:rPr>
                <w:snapToGrid w:val="0"/>
              </w:rPr>
              <w:t>Pharma</w:t>
            </w:r>
            <w:proofErr w:type="spellEnd"/>
            <w:r w:rsidRPr="00762F5B">
              <w:rPr>
                <w:snapToGrid w:val="0"/>
              </w:rPr>
              <w:t>, Latvija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10a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>Simptominis nosies gleivinės paburkimo, susijusio su šienlige, įprastu peršalimu arba sinusitu, mažinimas.</w:t>
            </w:r>
          </w:p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</w:p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</w:t>
            </w:r>
            <w:proofErr w:type="spellStart"/>
            <w:r w:rsidRPr="00762F5B">
              <w:rPr>
                <w:rFonts w:eastAsia="Calibri"/>
                <w:kern w:val="28"/>
              </w:rPr>
              <w:t>Chamomile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skirtas suaugusiesiems</w:t>
            </w:r>
            <w:r w:rsidR="005A3E0B">
              <w:rPr>
                <w:rFonts w:eastAsia="Calibri"/>
                <w:kern w:val="28"/>
              </w:rPr>
              <w:t>,</w:t>
            </w:r>
            <w:r w:rsidRPr="00762F5B">
              <w:rPr>
                <w:rFonts w:eastAsia="Calibri"/>
                <w:kern w:val="28"/>
              </w:rPr>
              <w:t xml:space="preserve"> 6 metų </w:t>
            </w:r>
            <w:r w:rsidR="005A3E0B">
              <w:rPr>
                <w:rFonts w:eastAsia="Calibri"/>
                <w:kern w:val="28"/>
              </w:rPr>
              <w:t>ir</w:t>
            </w:r>
            <w:r w:rsidRPr="00762F5B">
              <w:rPr>
                <w:rFonts w:eastAsia="Calibri"/>
                <w:kern w:val="28"/>
              </w:rPr>
              <w:t xml:space="preserve"> vyresniems vaikams</w:t>
            </w:r>
            <w:r w:rsidR="005A3E0B">
              <w:rPr>
                <w:rFonts w:eastAsia="Calibri"/>
                <w:kern w:val="28"/>
              </w:rPr>
              <w:t xml:space="preserve"> ir paaugliams</w:t>
            </w:r>
            <w:r w:rsidRPr="00762F5B">
              <w:rPr>
                <w:rFonts w:eastAsia="Calibri"/>
                <w:kern w:val="28"/>
              </w:rPr>
              <w:t>.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Buteliukas su purškalo pompa (10 ml), N1.</w:t>
            </w: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</w:t>
            </w:r>
            <w:proofErr w:type="spellStart"/>
            <w:r w:rsidRPr="00762F5B">
              <w:rPr>
                <w:rFonts w:eastAsia="Calibri"/>
                <w:kern w:val="28"/>
              </w:rPr>
              <w:t>Menthol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0,5 mg/ml nosies purškalas (tirpalas)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  <w:r w:rsidRPr="00762F5B">
              <w:rPr>
                <w:rFonts w:eastAsia="Calibri"/>
                <w:kern w:val="28"/>
              </w:rPr>
              <w:t>R01AA05</w:t>
            </w:r>
          </w:p>
        </w:tc>
        <w:tc>
          <w:tcPr>
            <w:tcW w:w="818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 xml:space="preserve">1 ml nosies purškalo (tirpalo) yra 0,5 mg </w:t>
            </w:r>
            <w:proofErr w:type="spellStart"/>
            <w:r w:rsidRPr="00762F5B">
              <w:rPr>
                <w:rFonts w:eastAsia="Calibri"/>
                <w:kern w:val="28"/>
              </w:rPr>
              <w:t>oksimetazolino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hidrochlorido.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bCs/>
                <w:noProof/>
                <w:lang w:eastAsia="zh-CN"/>
              </w:rPr>
            </w:pP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762F5B">
              <w:rPr>
                <w:snapToGrid w:val="0"/>
              </w:rPr>
              <w:t xml:space="preserve">SIA </w:t>
            </w:r>
            <w:proofErr w:type="spellStart"/>
            <w:r w:rsidRPr="00762F5B">
              <w:rPr>
                <w:snapToGrid w:val="0"/>
              </w:rPr>
              <w:t>Ingen</w:t>
            </w:r>
            <w:proofErr w:type="spellEnd"/>
            <w:r w:rsidRPr="00762F5B">
              <w:rPr>
                <w:snapToGrid w:val="0"/>
              </w:rPr>
              <w:t xml:space="preserve"> </w:t>
            </w:r>
            <w:proofErr w:type="spellStart"/>
            <w:r w:rsidRPr="00762F5B">
              <w:rPr>
                <w:snapToGrid w:val="0"/>
              </w:rPr>
              <w:t>Pharma</w:t>
            </w:r>
            <w:proofErr w:type="spellEnd"/>
            <w:r w:rsidRPr="00762F5B">
              <w:rPr>
                <w:snapToGrid w:val="0"/>
              </w:rPr>
              <w:t>, Latvija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10a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>Simptominis nosies gleivinės paburkimo, susijusio su šienlige, įprastu peršalimu arba sinusitu, mažinimas.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</w:t>
            </w:r>
            <w:proofErr w:type="spellStart"/>
            <w:r w:rsidRPr="00762F5B">
              <w:rPr>
                <w:rFonts w:eastAsia="Calibri"/>
                <w:kern w:val="28"/>
              </w:rPr>
              <w:t>Menthol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skirtas suaugusiesiems</w:t>
            </w:r>
            <w:r w:rsidR="005A3E0B">
              <w:rPr>
                <w:rFonts w:eastAsia="Calibri"/>
                <w:kern w:val="28"/>
              </w:rPr>
              <w:t>,</w:t>
            </w:r>
            <w:r w:rsidRPr="00762F5B">
              <w:rPr>
                <w:rFonts w:eastAsia="Calibri"/>
                <w:kern w:val="28"/>
              </w:rPr>
              <w:t xml:space="preserve"> 6 metų </w:t>
            </w:r>
            <w:r w:rsidR="005A3E0B">
              <w:rPr>
                <w:rFonts w:eastAsia="Calibri"/>
                <w:kern w:val="28"/>
              </w:rPr>
              <w:t>ir</w:t>
            </w:r>
            <w:r w:rsidRPr="00762F5B">
              <w:rPr>
                <w:rFonts w:eastAsia="Calibri"/>
                <w:kern w:val="28"/>
              </w:rPr>
              <w:t xml:space="preserve"> vyresniems vaikams</w:t>
            </w:r>
            <w:r w:rsidR="005A3E0B">
              <w:rPr>
                <w:rFonts w:eastAsia="Calibri"/>
                <w:kern w:val="28"/>
              </w:rPr>
              <w:t xml:space="preserve"> ir paaugliams</w:t>
            </w:r>
            <w:r w:rsidRPr="00762F5B">
              <w:rPr>
                <w:rFonts w:eastAsia="Calibri"/>
                <w:kern w:val="28"/>
              </w:rPr>
              <w:t>.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Buteliukas su purškalo pompa (10 ml), N1.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0,5 mg/ml nosies lašai (tirpalas)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  <w:r w:rsidRPr="00762F5B">
              <w:rPr>
                <w:rFonts w:eastAsia="Calibri"/>
                <w:kern w:val="28"/>
              </w:rPr>
              <w:t>R01AA05</w:t>
            </w:r>
          </w:p>
        </w:tc>
        <w:tc>
          <w:tcPr>
            <w:tcW w:w="818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 xml:space="preserve">1 ml nosies lašų (tirpalo) yra 0,5 mg </w:t>
            </w:r>
            <w:proofErr w:type="spellStart"/>
            <w:r w:rsidRPr="00762F5B">
              <w:rPr>
                <w:rFonts w:eastAsia="Calibri"/>
                <w:kern w:val="28"/>
              </w:rPr>
              <w:t>oksimetazolino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hidrochlorido.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bCs/>
                <w:noProof/>
                <w:lang w:eastAsia="zh-CN"/>
              </w:rPr>
            </w:pP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762F5B">
              <w:rPr>
                <w:snapToGrid w:val="0"/>
              </w:rPr>
              <w:t xml:space="preserve">SIA </w:t>
            </w:r>
            <w:proofErr w:type="spellStart"/>
            <w:r w:rsidRPr="00762F5B">
              <w:rPr>
                <w:snapToGrid w:val="0"/>
              </w:rPr>
              <w:t>Ingen</w:t>
            </w:r>
            <w:proofErr w:type="spellEnd"/>
            <w:r w:rsidRPr="00762F5B">
              <w:rPr>
                <w:snapToGrid w:val="0"/>
              </w:rPr>
              <w:t xml:space="preserve"> </w:t>
            </w:r>
            <w:proofErr w:type="spellStart"/>
            <w:r w:rsidRPr="00762F5B">
              <w:rPr>
                <w:snapToGrid w:val="0"/>
              </w:rPr>
              <w:t>Pharma</w:t>
            </w:r>
            <w:proofErr w:type="spellEnd"/>
            <w:r w:rsidRPr="00762F5B">
              <w:rPr>
                <w:snapToGrid w:val="0"/>
              </w:rPr>
              <w:t>, Latvija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10a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>Simptominis nosies gleivinės paburkimo, susijusio su šienlige, įprastu peršalimu arba sinusitu, mažinimas.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skirtas suaugusiesiems</w:t>
            </w:r>
            <w:r w:rsidR="005A3E0B">
              <w:rPr>
                <w:rFonts w:eastAsia="Calibri"/>
                <w:kern w:val="28"/>
              </w:rPr>
              <w:t>,</w:t>
            </w:r>
            <w:r w:rsidRPr="00762F5B">
              <w:rPr>
                <w:rFonts w:eastAsia="Calibri"/>
                <w:kern w:val="28"/>
              </w:rPr>
              <w:t xml:space="preserve"> 6 metų </w:t>
            </w:r>
            <w:r w:rsidR="005A3E0B">
              <w:rPr>
                <w:rFonts w:eastAsia="Calibri"/>
                <w:kern w:val="28"/>
              </w:rPr>
              <w:t>ir</w:t>
            </w:r>
            <w:r w:rsidRPr="00762F5B">
              <w:rPr>
                <w:rFonts w:eastAsia="Calibri"/>
                <w:kern w:val="28"/>
              </w:rPr>
              <w:t xml:space="preserve"> vyresniems vaikams</w:t>
            </w:r>
            <w:r w:rsidR="005A3E0B">
              <w:rPr>
                <w:rFonts w:eastAsia="Calibri"/>
                <w:kern w:val="28"/>
              </w:rPr>
              <w:t xml:space="preserve"> ir paaugliams</w:t>
            </w:r>
            <w:r w:rsidRPr="00762F5B">
              <w:rPr>
                <w:rFonts w:eastAsia="Calibri"/>
                <w:kern w:val="28"/>
              </w:rPr>
              <w:t>.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Buteliukas su lašintuvu (10 ml), N1.</w:t>
            </w: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0,5 mg/ml nosies purškalas (tirpalas)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>R01AA05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818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Calibri"/>
                <w:noProof/>
                <w:lang w:eastAsia="zh-CN"/>
              </w:rPr>
            </w:pPr>
            <w:r w:rsidRPr="00762F5B">
              <w:rPr>
                <w:rFonts w:eastAsia="Calibri"/>
                <w:noProof/>
                <w:lang w:eastAsia="zh-CN"/>
              </w:rPr>
              <w:t>1 ml nosies purškalo (tirpalo) yra 0,5 mg oksimetazolino hidrochlorido.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bCs/>
                <w:noProof/>
                <w:lang w:eastAsia="zh-CN"/>
              </w:rPr>
            </w:pPr>
          </w:p>
        </w:tc>
        <w:tc>
          <w:tcPr>
            <w:tcW w:w="550" w:type="pc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762F5B">
              <w:rPr>
                <w:snapToGrid w:val="0"/>
              </w:rPr>
              <w:t xml:space="preserve">SIA </w:t>
            </w:r>
            <w:proofErr w:type="spellStart"/>
            <w:r w:rsidRPr="00762F5B">
              <w:rPr>
                <w:snapToGrid w:val="0"/>
              </w:rPr>
              <w:t>Ingen</w:t>
            </w:r>
            <w:proofErr w:type="spellEnd"/>
            <w:r w:rsidRPr="00762F5B">
              <w:rPr>
                <w:snapToGrid w:val="0"/>
              </w:rPr>
              <w:t xml:space="preserve"> </w:t>
            </w:r>
            <w:proofErr w:type="spellStart"/>
            <w:r w:rsidRPr="00762F5B">
              <w:rPr>
                <w:snapToGrid w:val="0"/>
              </w:rPr>
              <w:t>Pharma</w:t>
            </w:r>
            <w:proofErr w:type="spellEnd"/>
            <w:r w:rsidRPr="00762F5B">
              <w:rPr>
                <w:snapToGrid w:val="0"/>
              </w:rPr>
              <w:t>, Latvija</w:t>
            </w: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10a str.</w:t>
            </w:r>
          </w:p>
        </w:tc>
        <w:tc>
          <w:tcPr>
            <w:tcW w:w="1216" w:type="pct"/>
          </w:tcPr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r w:rsidRPr="00762F5B">
              <w:rPr>
                <w:rFonts w:eastAsia="Calibri"/>
                <w:kern w:val="28"/>
              </w:rPr>
              <w:t>Simptominis nosies gleivinės paburkimo, susijusio su šienlige, įprastu peršalimu arba sinusitu, mažinimas.</w:t>
            </w:r>
          </w:p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  <w:p w:rsidR="00762F5B" w:rsidRPr="00762F5B" w:rsidRDefault="00762F5B" w:rsidP="00762F5B">
            <w:pPr>
              <w:rPr>
                <w:rFonts w:eastAsia="Calibri"/>
                <w:kern w:val="28"/>
              </w:rPr>
            </w:pPr>
            <w:proofErr w:type="spellStart"/>
            <w:r w:rsidRPr="00762F5B">
              <w:rPr>
                <w:rFonts w:eastAsia="Calibri"/>
                <w:kern w:val="28"/>
              </w:rPr>
              <w:t>Exnos</w:t>
            </w:r>
            <w:proofErr w:type="spellEnd"/>
            <w:r w:rsidRPr="00762F5B">
              <w:rPr>
                <w:rFonts w:eastAsia="Calibri"/>
                <w:kern w:val="28"/>
              </w:rPr>
              <w:t xml:space="preserve"> skirtas suaugusiesiems</w:t>
            </w:r>
            <w:r w:rsidR="005A3E0B">
              <w:rPr>
                <w:rFonts w:eastAsia="Calibri"/>
                <w:kern w:val="28"/>
              </w:rPr>
              <w:t>,</w:t>
            </w:r>
            <w:r w:rsidRPr="00762F5B">
              <w:rPr>
                <w:rFonts w:eastAsia="Calibri"/>
                <w:kern w:val="28"/>
              </w:rPr>
              <w:t xml:space="preserve"> 6 metų </w:t>
            </w:r>
            <w:r w:rsidR="005A3E0B">
              <w:rPr>
                <w:rFonts w:eastAsia="Calibri"/>
                <w:kern w:val="28"/>
              </w:rPr>
              <w:t>ir</w:t>
            </w:r>
            <w:r w:rsidRPr="00762F5B">
              <w:rPr>
                <w:rFonts w:eastAsia="Calibri"/>
                <w:kern w:val="28"/>
              </w:rPr>
              <w:t xml:space="preserve"> vyresniems vaikams</w:t>
            </w:r>
            <w:r w:rsidR="005A3E0B">
              <w:rPr>
                <w:rFonts w:eastAsia="Calibri"/>
                <w:kern w:val="28"/>
              </w:rPr>
              <w:t xml:space="preserve"> ir paaugliams</w:t>
            </w:r>
            <w:r w:rsidRPr="00762F5B">
              <w:rPr>
                <w:rFonts w:eastAsia="Calibri"/>
                <w:kern w:val="28"/>
              </w:rPr>
              <w:t>.</w:t>
            </w:r>
          </w:p>
          <w:p w:rsidR="00D23849" w:rsidRPr="00762F5B" w:rsidRDefault="00D23849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Buteliukas su purškalo pompa (15 ml), N1.</w:t>
            </w: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  <w:vMerge w:val="restart"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  <w:vMerge w:val="restart"/>
          </w:tcPr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  <w:r w:rsidRPr="00762F5B">
              <w:rPr>
                <w:rFonts w:eastAsia="Arial Unicode MS"/>
                <w:bCs/>
                <w:noProof/>
                <w:color w:val="000000"/>
                <w:kern w:val="28"/>
              </w:rPr>
              <w:t xml:space="preserve">Feneit 25 mg plėvele dengtos tabletės 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762F5B">
              <w:rPr>
                <w:rFonts w:eastAsia="Arial Unicode MS"/>
                <w:bCs/>
                <w:noProof/>
                <w:color w:val="000000"/>
                <w:lang w:eastAsia="zh-CN"/>
              </w:rPr>
              <w:t>M01AE17</w:t>
            </w:r>
          </w:p>
        </w:tc>
        <w:tc>
          <w:tcPr>
            <w:tcW w:w="818" w:type="pct"/>
            <w:vMerge w:val="restar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762F5B">
              <w:rPr>
                <w:bCs/>
                <w:noProof/>
                <w:lang w:eastAsia="zh-CN"/>
              </w:rPr>
              <w:t xml:space="preserve">Vienoje plėvele dengtoje tabletėje yra </w:t>
            </w:r>
            <w:r w:rsidRPr="00762F5B">
              <w:rPr>
                <w:noProof/>
                <w:lang w:eastAsia="zh-CN"/>
              </w:rPr>
              <w:t>36,9 mg deksketoprofeno trometamolio, atitinkančio 25 mg deksketoprofeno.</w:t>
            </w:r>
          </w:p>
          <w:p w:rsidR="00762F5B" w:rsidRPr="00762F5B" w:rsidRDefault="00762F5B" w:rsidP="00762F5B">
            <w:pPr>
              <w:rPr>
                <w:kern w:val="28"/>
                <w:lang w:eastAsia="de-DE"/>
              </w:rPr>
            </w:pPr>
          </w:p>
        </w:tc>
        <w:tc>
          <w:tcPr>
            <w:tcW w:w="550" w:type="pct"/>
            <w:vMerge w:val="restart"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762F5B">
              <w:rPr>
                <w:snapToGrid w:val="0"/>
              </w:rPr>
              <w:t xml:space="preserve">SIA </w:t>
            </w:r>
            <w:proofErr w:type="spellStart"/>
            <w:r w:rsidRPr="00762F5B">
              <w:rPr>
                <w:snapToGrid w:val="0"/>
              </w:rPr>
              <w:t>Ingen</w:t>
            </w:r>
            <w:proofErr w:type="spellEnd"/>
            <w:r w:rsidRPr="00762F5B">
              <w:rPr>
                <w:snapToGrid w:val="0"/>
              </w:rPr>
              <w:t xml:space="preserve"> </w:t>
            </w:r>
            <w:proofErr w:type="spellStart"/>
            <w:r w:rsidRPr="00762F5B">
              <w:rPr>
                <w:snapToGrid w:val="0"/>
              </w:rPr>
              <w:t>Pharma</w:t>
            </w:r>
            <w:proofErr w:type="spellEnd"/>
            <w:r w:rsidRPr="00762F5B">
              <w:rPr>
                <w:snapToGrid w:val="0"/>
              </w:rPr>
              <w:t>, Latvija</w:t>
            </w:r>
          </w:p>
        </w:tc>
        <w:tc>
          <w:tcPr>
            <w:tcW w:w="513" w:type="pct"/>
            <w:vMerge w:val="restar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 str. 1 d.</w:t>
            </w:r>
          </w:p>
        </w:tc>
        <w:tc>
          <w:tcPr>
            <w:tcW w:w="1216" w:type="pct"/>
            <w:vMerge w:val="restart"/>
          </w:tcPr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  <w:r w:rsidRPr="00762F5B">
              <w:rPr>
                <w:rFonts w:eastAsia="Arial Unicode MS"/>
                <w:bCs/>
                <w:noProof/>
                <w:color w:val="000000"/>
                <w:kern w:val="28"/>
              </w:rPr>
              <w:t>Silpno ir vidutinio stiprumo raumenų, kaulų, mėnesinių bei dantų skausmo malšinimas.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N10.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  <w:highlight w:val="yellow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221" w:type="pct"/>
            <w:vMerge/>
          </w:tcPr>
          <w:p w:rsidR="00762F5B" w:rsidRPr="00762F5B" w:rsidRDefault="00762F5B" w:rsidP="00762F5B">
            <w:pPr>
              <w:numPr>
                <w:ilvl w:val="0"/>
                <w:numId w:val="7"/>
              </w:numPr>
              <w:ind w:left="0" w:firstLine="0"/>
              <w:rPr>
                <w:kern w:val="28"/>
              </w:rPr>
            </w:pPr>
          </w:p>
        </w:tc>
        <w:tc>
          <w:tcPr>
            <w:tcW w:w="748" w:type="pct"/>
            <w:vMerge/>
          </w:tcPr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818" w:type="pct"/>
            <w:vMerge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bCs/>
                <w:noProof/>
                <w:lang w:eastAsia="zh-CN"/>
              </w:rPr>
            </w:pPr>
          </w:p>
        </w:tc>
        <w:tc>
          <w:tcPr>
            <w:tcW w:w="550" w:type="pct"/>
            <w:vMerge/>
          </w:tcPr>
          <w:p w:rsidR="00762F5B" w:rsidRPr="00762F5B" w:rsidRDefault="00762F5B" w:rsidP="00762F5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513" w:type="pct"/>
            <w:vMerge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16" w:type="pct"/>
            <w:vMerge/>
          </w:tcPr>
          <w:p w:rsidR="00762F5B" w:rsidRPr="00762F5B" w:rsidRDefault="00762F5B" w:rsidP="00762F5B">
            <w:pPr>
              <w:tabs>
                <w:tab w:val="left" w:pos="426"/>
              </w:tabs>
              <w:rPr>
                <w:rFonts w:eastAsia="Arial Unicode MS"/>
                <w:bCs/>
                <w:noProof/>
                <w:color w:val="000000"/>
                <w:kern w:val="28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N20.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6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</w:tbl>
    <w:p w:rsidR="00762F5B" w:rsidRPr="00446ABE" w:rsidRDefault="00762F5B" w:rsidP="00116611"/>
    <w:p w:rsidR="00734A35" w:rsidRPr="00677216" w:rsidRDefault="00734A35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734A35" w:rsidRPr="00677216" w:rsidRDefault="00677216" w:rsidP="00677216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677216">
        <w:rPr>
          <w:rFonts w:ascii="Times New Roman" w:hAnsi="Times New Roman"/>
          <w:b/>
          <w:bCs/>
        </w:rPr>
        <w:t>SIŪLYTI NEREGISTRUOTI</w:t>
      </w:r>
      <w:r>
        <w:rPr>
          <w:rFonts w:ascii="Times New Roman" w:hAnsi="Times New Roman"/>
          <w:b/>
          <w:bCs/>
        </w:rPr>
        <w:t xml:space="preserve"> ŠIO VAISTINIO PREPARATO:</w:t>
      </w:r>
    </w:p>
    <w:p w:rsidR="00BC26D2" w:rsidRDefault="00BC26D2" w:rsidP="00651F88">
      <w:pPr>
        <w:rPr>
          <w:b/>
          <w:bCs/>
          <w:sz w:val="22"/>
          <w:szCs w:val="22"/>
        </w:rPr>
      </w:pPr>
    </w:p>
    <w:tbl>
      <w:tblPr>
        <w:tblW w:w="54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8"/>
        <w:gridCol w:w="2199"/>
        <w:gridCol w:w="1674"/>
        <w:gridCol w:w="1556"/>
        <w:gridCol w:w="3685"/>
        <w:gridCol w:w="1844"/>
        <w:gridCol w:w="992"/>
      </w:tblGrid>
      <w:tr w:rsidR="009D4A4F" w:rsidRPr="00762F5B" w:rsidTr="009D4A4F">
        <w:trPr>
          <w:tblHeader/>
        </w:trPr>
        <w:tc>
          <w:tcPr>
            <w:tcW w:w="187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Eil.</w:t>
            </w:r>
            <w:r w:rsidRPr="00762F5B">
              <w:rPr>
                <w:bCs/>
                <w:kern w:val="28"/>
              </w:rPr>
              <w:br/>
              <w:t>Nr.</w:t>
            </w:r>
          </w:p>
        </w:tc>
        <w:tc>
          <w:tcPr>
            <w:tcW w:w="873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Vaisto pavadinimas, stiprumas, farmacinė forma, ATC kodas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725" w:type="pct"/>
            <w:vAlign w:val="center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bCs/>
                <w:kern w:val="28"/>
              </w:rPr>
              <w:t>Sudėtis</w:t>
            </w:r>
          </w:p>
        </w:tc>
        <w:tc>
          <w:tcPr>
            <w:tcW w:w="552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Registruotojas</w:t>
            </w:r>
          </w:p>
        </w:tc>
        <w:tc>
          <w:tcPr>
            <w:tcW w:w="513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Paraiškos teisinis pagrindas</w:t>
            </w:r>
          </w:p>
        </w:tc>
        <w:tc>
          <w:tcPr>
            <w:tcW w:w="1215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Terapinės indikacijos</w:t>
            </w:r>
          </w:p>
        </w:tc>
        <w:tc>
          <w:tcPr>
            <w:tcW w:w="608" w:type="pct"/>
            <w:vAlign w:val="center"/>
          </w:tcPr>
          <w:p w:rsidR="00762F5B" w:rsidRPr="00762F5B" w:rsidRDefault="00762F5B" w:rsidP="00762F5B">
            <w:pPr>
              <w:ind w:right="180"/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Pakuotės</w:t>
            </w:r>
          </w:p>
        </w:tc>
        <w:tc>
          <w:tcPr>
            <w:tcW w:w="327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proofErr w:type="spellStart"/>
            <w:r w:rsidRPr="00762F5B">
              <w:rPr>
                <w:bCs/>
                <w:kern w:val="28"/>
              </w:rPr>
              <w:t>Rp</w:t>
            </w:r>
            <w:proofErr w:type="spellEnd"/>
            <w:r w:rsidRPr="00762F5B">
              <w:rPr>
                <w:bCs/>
                <w:kern w:val="28"/>
              </w:rPr>
              <w:t xml:space="preserve">. / ne </w:t>
            </w:r>
            <w:proofErr w:type="spellStart"/>
            <w:r w:rsidRPr="00762F5B">
              <w:rPr>
                <w:bCs/>
                <w:kern w:val="28"/>
              </w:rPr>
              <w:t>Rp</w:t>
            </w:r>
            <w:proofErr w:type="spellEnd"/>
            <w:r w:rsidRPr="00762F5B">
              <w:rPr>
                <w:bCs/>
                <w:kern w:val="28"/>
              </w:rPr>
              <w:t>.</w:t>
            </w: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F753B6">
            <w:pPr>
              <w:rPr>
                <w:kern w:val="28"/>
              </w:rPr>
            </w:pPr>
            <w:r w:rsidRPr="00762F5B">
              <w:rPr>
                <w:kern w:val="28"/>
              </w:rPr>
              <w:t>1.</w:t>
            </w:r>
          </w:p>
        </w:tc>
        <w:tc>
          <w:tcPr>
            <w:tcW w:w="873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proofErr w:type="spellStart"/>
            <w:r w:rsidRPr="00762F5B">
              <w:rPr>
                <w:kern w:val="28"/>
                <w:lang w:eastAsia="lt-LT"/>
              </w:rPr>
              <w:t>Fenkarol</w:t>
            </w:r>
            <w:proofErr w:type="spellEnd"/>
            <w:r w:rsidRPr="00762F5B">
              <w:rPr>
                <w:kern w:val="28"/>
                <w:lang w:eastAsia="lt-LT"/>
              </w:rPr>
              <w:t xml:space="preserve"> 10 mg tabletės</w:t>
            </w:r>
          </w:p>
          <w:p w:rsidR="00762F5B" w:rsidRPr="00762F5B" w:rsidRDefault="00762F5B" w:rsidP="00762F5B">
            <w:pPr>
              <w:rPr>
                <w:kern w:val="28"/>
                <w:lang w:eastAsia="lt-LT"/>
              </w:rPr>
            </w:pPr>
            <w:r w:rsidRPr="00762F5B">
              <w:rPr>
                <w:kern w:val="28"/>
                <w:lang w:eastAsia="lt-LT"/>
              </w:rPr>
              <w:t>R06AX31</w:t>
            </w:r>
          </w:p>
        </w:tc>
        <w:tc>
          <w:tcPr>
            <w:tcW w:w="725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762F5B">
              <w:rPr>
                <w:kern w:val="28"/>
                <w:lang w:eastAsia="lt-LT"/>
              </w:rPr>
              <w:t xml:space="preserve">Vienoje tabletėje yra 10 mg </w:t>
            </w:r>
            <w:proofErr w:type="spellStart"/>
            <w:r w:rsidRPr="00762F5B">
              <w:rPr>
                <w:kern w:val="28"/>
                <w:lang w:eastAsia="lt-LT"/>
              </w:rPr>
              <w:t>kvifenadino</w:t>
            </w:r>
            <w:proofErr w:type="spellEnd"/>
            <w:r w:rsidRPr="00762F5B">
              <w:rPr>
                <w:kern w:val="28"/>
                <w:lang w:eastAsia="lt-LT"/>
              </w:rPr>
              <w:t xml:space="preserve"> hidrochlorido.</w:t>
            </w:r>
          </w:p>
          <w:p w:rsidR="00762F5B" w:rsidRPr="00762F5B" w:rsidRDefault="00762F5B" w:rsidP="00762F5B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52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762F5B">
              <w:rPr>
                <w:kern w:val="28"/>
                <w:lang w:eastAsia="lt-LT"/>
              </w:rPr>
              <w:t>JSC „</w:t>
            </w:r>
            <w:proofErr w:type="spellStart"/>
            <w:r w:rsidRPr="00762F5B">
              <w:rPr>
                <w:kern w:val="28"/>
                <w:lang w:eastAsia="lt-LT"/>
              </w:rPr>
              <w:t>Olainfarm</w:t>
            </w:r>
            <w:proofErr w:type="spellEnd"/>
            <w:r w:rsidRPr="00762F5B">
              <w:rPr>
                <w:kern w:val="28"/>
                <w:lang w:eastAsia="lt-LT"/>
              </w:rPr>
              <w:t>“, Latvija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513" w:type="pct"/>
          </w:tcPr>
          <w:p w:rsidR="00762F5B" w:rsidRPr="00762F5B" w:rsidRDefault="00762F5B" w:rsidP="00762F5B">
            <w:pPr>
              <w:ind w:left="-108"/>
              <w:jc w:val="center"/>
              <w:rPr>
                <w:kern w:val="28"/>
              </w:rPr>
            </w:pPr>
            <w:r w:rsidRPr="00762F5B">
              <w:rPr>
                <w:kern w:val="28"/>
                <w:lang w:val="en-GB"/>
              </w:rPr>
              <w:t>10a str.</w:t>
            </w:r>
          </w:p>
        </w:tc>
        <w:tc>
          <w:tcPr>
            <w:tcW w:w="1215" w:type="pct"/>
          </w:tcPr>
          <w:p w:rsidR="00762F5B" w:rsidRPr="00762F5B" w:rsidRDefault="00762F5B" w:rsidP="00762F5B">
            <w:pPr>
              <w:tabs>
                <w:tab w:val="left" w:pos="567"/>
              </w:tabs>
              <w:spacing w:line="260" w:lineRule="exact"/>
              <w:rPr>
                <w:kern w:val="28"/>
                <w:lang w:eastAsia="lv-LV"/>
              </w:rPr>
            </w:pPr>
            <w:r w:rsidRPr="00762F5B">
              <w:rPr>
                <w:snapToGrid w:val="0"/>
                <w:kern w:val="28"/>
              </w:rPr>
              <w:t>Simptominis alerginės slogos (su konjunktyvitu ar be jo), dermatito (egzemos, dilgėlinės) ir niežulio</w:t>
            </w:r>
            <w:r w:rsidRPr="00762F5B">
              <w:rPr>
                <w:snapToGrid w:val="0"/>
                <w:kern w:val="28"/>
                <w:lang w:val="en-GB"/>
              </w:rPr>
              <w:t xml:space="preserve"> </w:t>
            </w:r>
            <w:proofErr w:type="spellStart"/>
            <w:r w:rsidRPr="00762F5B">
              <w:rPr>
                <w:snapToGrid w:val="0"/>
                <w:kern w:val="28"/>
                <w:lang w:val="en-GB"/>
              </w:rPr>
              <w:t>gydymas</w:t>
            </w:r>
            <w:proofErr w:type="spellEnd"/>
            <w:r w:rsidRPr="00762F5B">
              <w:rPr>
                <w:snapToGrid w:val="0"/>
                <w:kern w:val="28"/>
              </w:rPr>
              <w:t>.</w:t>
            </w:r>
          </w:p>
          <w:p w:rsidR="00762F5B" w:rsidRPr="00762F5B" w:rsidRDefault="00762F5B" w:rsidP="00762F5B">
            <w:pPr>
              <w:widowControl w:val="0"/>
              <w:tabs>
                <w:tab w:val="left" w:pos="567"/>
              </w:tabs>
              <w:rPr>
                <w:i/>
                <w:kern w:val="28"/>
                <w:u w:val="single"/>
                <w:lang w:bidi="he-IL"/>
              </w:rPr>
            </w:pPr>
          </w:p>
        </w:tc>
        <w:tc>
          <w:tcPr>
            <w:tcW w:w="608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N20.</w:t>
            </w:r>
          </w:p>
        </w:tc>
        <w:tc>
          <w:tcPr>
            <w:tcW w:w="327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</w:tc>
      </w:tr>
    </w:tbl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D23849" w:rsidRDefault="00D23849" w:rsidP="00651F88">
      <w:pPr>
        <w:rPr>
          <w:b/>
          <w:bCs/>
          <w:sz w:val="22"/>
          <w:szCs w:val="22"/>
        </w:rPr>
      </w:pPr>
    </w:p>
    <w:p w:rsidR="00D23849" w:rsidRDefault="00D23849" w:rsidP="00651F88">
      <w:pPr>
        <w:rPr>
          <w:b/>
          <w:bCs/>
          <w:sz w:val="22"/>
          <w:szCs w:val="22"/>
        </w:rPr>
      </w:pPr>
    </w:p>
    <w:p w:rsidR="00D23849" w:rsidRDefault="00D23849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B6504F" w:rsidRDefault="00B6504F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6504F">
        <w:rPr>
          <w:rFonts w:ascii="Times New Roman" w:hAnsi="Times New Roman"/>
          <w:b/>
          <w:bCs/>
        </w:rPr>
        <w:lastRenderedPageBreak/>
        <w:t>SIŪLYTI PERREGISTRUOTI ŠIUOS VAISTINIUS PREPARATUS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4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51"/>
        <w:gridCol w:w="2454"/>
        <w:gridCol w:w="1680"/>
        <w:gridCol w:w="1295"/>
        <w:gridCol w:w="3685"/>
        <w:gridCol w:w="1841"/>
        <w:gridCol w:w="992"/>
      </w:tblGrid>
      <w:tr w:rsidR="009D4A4F" w:rsidRPr="00762F5B" w:rsidTr="009D4A4F">
        <w:trPr>
          <w:tblHeader/>
        </w:trPr>
        <w:tc>
          <w:tcPr>
            <w:tcW w:w="187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Eil.</w:t>
            </w:r>
            <w:r w:rsidRPr="00762F5B">
              <w:rPr>
                <w:bCs/>
                <w:kern w:val="28"/>
              </w:rPr>
              <w:br/>
              <w:t>Nr.</w:t>
            </w:r>
          </w:p>
        </w:tc>
        <w:tc>
          <w:tcPr>
            <w:tcW w:w="874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Vaisto pavadinimas, stiprumas, farmacinė forma, ATC kodas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809" w:type="pct"/>
            <w:vAlign w:val="center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bCs/>
                <w:kern w:val="28"/>
              </w:rPr>
              <w:t>Sudėtis</w:t>
            </w:r>
          </w:p>
        </w:tc>
        <w:tc>
          <w:tcPr>
            <w:tcW w:w="554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Registruotojas</w:t>
            </w:r>
          </w:p>
        </w:tc>
        <w:tc>
          <w:tcPr>
            <w:tcW w:w="427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Paraiškos teisinis pagrindas</w:t>
            </w:r>
          </w:p>
        </w:tc>
        <w:tc>
          <w:tcPr>
            <w:tcW w:w="1215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Terapinės indikacijos</w:t>
            </w:r>
          </w:p>
        </w:tc>
        <w:tc>
          <w:tcPr>
            <w:tcW w:w="607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r w:rsidRPr="00762F5B">
              <w:rPr>
                <w:bCs/>
                <w:kern w:val="28"/>
              </w:rPr>
              <w:t>Pakuotės</w:t>
            </w:r>
          </w:p>
        </w:tc>
        <w:tc>
          <w:tcPr>
            <w:tcW w:w="327" w:type="pct"/>
            <w:vAlign w:val="center"/>
          </w:tcPr>
          <w:p w:rsidR="00762F5B" w:rsidRPr="00762F5B" w:rsidRDefault="00762F5B" w:rsidP="00762F5B">
            <w:pPr>
              <w:rPr>
                <w:bCs/>
                <w:kern w:val="28"/>
              </w:rPr>
            </w:pPr>
            <w:proofErr w:type="spellStart"/>
            <w:r w:rsidRPr="00762F5B">
              <w:rPr>
                <w:bCs/>
                <w:kern w:val="28"/>
              </w:rPr>
              <w:t>Rp</w:t>
            </w:r>
            <w:proofErr w:type="spellEnd"/>
            <w:r w:rsidRPr="00762F5B">
              <w:rPr>
                <w:bCs/>
                <w:kern w:val="28"/>
              </w:rPr>
              <w:t xml:space="preserve">. / ne </w:t>
            </w:r>
            <w:proofErr w:type="spellStart"/>
            <w:r w:rsidRPr="00762F5B">
              <w:rPr>
                <w:bCs/>
                <w:kern w:val="28"/>
              </w:rPr>
              <w:t>Rp</w:t>
            </w:r>
            <w:proofErr w:type="spellEnd"/>
            <w:r w:rsidRPr="00762F5B">
              <w:rPr>
                <w:bCs/>
                <w:kern w:val="28"/>
              </w:rPr>
              <w:t>.</w:t>
            </w: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1.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keepNext/>
              <w:tabs>
                <w:tab w:val="left" w:pos="567"/>
              </w:tabs>
              <w:outlineLvl w:val="0"/>
              <w:rPr>
                <w:i/>
                <w:iCs/>
                <w:kern w:val="32"/>
                <w:lang w:eastAsia="lt-LT"/>
              </w:rPr>
            </w:pPr>
            <w:proofErr w:type="spellStart"/>
            <w:r w:rsidRPr="00762F5B">
              <w:rPr>
                <w:kern w:val="32"/>
                <w:lang w:eastAsia="lt-LT"/>
              </w:rPr>
              <w:t>Amlodipine</w:t>
            </w:r>
            <w:proofErr w:type="spellEnd"/>
            <w:r w:rsidRPr="00762F5B">
              <w:rPr>
                <w:kern w:val="32"/>
                <w:lang w:eastAsia="lt-LT"/>
              </w:rPr>
              <w:t xml:space="preserve"> </w:t>
            </w:r>
            <w:proofErr w:type="spellStart"/>
            <w:r w:rsidRPr="00762F5B">
              <w:rPr>
                <w:kern w:val="32"/>
                <w:lang w:eastAsia="lt-LT"/>
              </w:rPr>
              <w:t>Ingen</w:t>
            </w:r>
            <w:proofErr w:type="spellEnd"/>
            <w:r w:rsidRPr="00762F5B">
              <w:rPr>
                <w:kern w:val="32"/>
                <w:lang w:eastAsia="lt-LT"/>
              </w:rPr>
              <w:t xml:space="preserve"> </w:t>
            </w:r>
            <w:proofErr w:type="spellStart"/>
            <w:r w:rsidRPr="00762F5B">
              <w:rPr>
                <w:kern w:val="32"/>
                <w:lang w:eastAsia="lt-LT"/>
              </w:rPr>
              <w:t>Pharma</w:t>
            </w:r>
            <w:proofErr w:type="spellEnd"/>
            <w:r w:rsidRPr="00762F5B">
              <w:rPr>
                <w:kern w:val="32"/>
                <w:lang w:eastAsia="lt-LT"/>
              </w:rPr>
              <w:t xml:space="preserve"> 5 mg tabletės</w:t>
            </w:r>
          </w:p>
          <w:p w:rsidR="00762F5B" w:rsidRPr="00762F5B" w:rsidRDefault="00762F5B" w:rsidP="00762F5B">
            <w:pPr>
              <w:rPr>
                <w:kern w:val="28"/>
                <w:lang w:eastAsia="lt-LT"/>
              </w:rPr>
            </w:pPr>
            <w:r w:rsidRPr="00762F5B">
              <w:rPr>
                <w:kern w:val="28"/>
              </w:rPr>
              <w:t>C08CA01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</w:rPr>
            </w:pPr>
            <w:r w:rsidRPr="00762F5B">
              <w:rPr>
                <w:kern w:val="28"/>
              </w:rPr>
              <w:t xml:space="preserve">Vienoje tabletėje yra 5 mg  </w:t>
            </w:r>
            <w:proofErr w:type="spellStart"/>
            <w:r w:rsidRPr="00762F5B">
              <w:rPr>
                <w:kern w:val="28"/>
              </w:rPr>
              <w:t>amlodipino</w:t>
            </w:r>
            <w:proofErr w:type="spellEnd"/>
            <w:r w:rsidRPr="00762F5B">
              <w:rPr>
                <w:kern w:val="28"/>
              </w:rPr>
              <w:t xml:space="preserve"> (</w:t>
            </w:r>
            <w:proofErr w:type="spellStart"/>
            <w:r w:rsidRPr="00762F5B">
              <w:rPr>
                <w:kern w:val="28"/>
              </w:rPr>
              <w:t>amlodipino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besilato</w:t>
            </w:r>
            <w:proofErr w:type="spellEnd"/>
            <w:r w:rsidRPr="00762F5B">
              <w:rPr>
                <w:kern w:val="28"/>
              </w:rPr>
              <w:t xml:space="preserve"> pavidalu).</w:t>
            </w:r>
          </w:p>
          <w:p w:rsidR="00762F5B" w:rsidRPr="00762F5B" w:rsidRDefault="00762F5B" w:rsidP="00762F5B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54" w:type="pct"/>
            <w:vMerge w:val="restart"/>
          </w:tcPr>
          <w:p w:rsidR="00762F5B" w:rsidRPr="00762F5B" w:rsidRDefault="00762F5B" w:rsidP="00762F5B">
            <w:pPr>
              <w:widowControl w:val="0"/>
              <w:rPr>
                <w:kern w:val="28"/>
              </w:rPr>
            </w:pPr>
            <w:r w:rsidRPr="00762F5B">
              <w:rPr>
                <w:kern w:val="28"/>
              </w:rPr>
              <w:t xml:space="preserve">SIA </w:t>
            </w:r>
            <w:proofErr w:type="spellStart"/>
            <w:r w:rsidRPr="00762F5B">
              <w:rPr>
                <w:kern w:val="28"/>
              </w:rPr>
              <w:t>Ingen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Pharma</w:t>
            </w:r>
            <w:proofErr w:type="spellEnd"/>
            <w:r w:rsidRPr="00762F5B">
              <w:rPr>
                <w:kern w:val="28"/>
              </w:rPr>
              <w:t>, Latvija</w:t>
            </w:r>
          </w:p>
        </w:tc>
        <w:tc>
          <w:tcPr>
            <w:tcW w:w="427" w:type="pct"/>
            <w:vMerge w:val="restar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 str. 1 d.</w:t>
            </w:r>
          </w:p>
        </w:tc>
        <w:tc>
          <w:tcPr>
            <w:tcW w:w="1215" w:type="pct"/>
            <w:vMerge w:val="restar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</w:rPr>
            </w:pPr>
            <w:r w:rsidRPr="00762F5B">
              <w:rPr>
                <w:kern w:val="28"/>
              </w:rPr>
              <w:t>Arterinės hipertenzijos gydymas.</w:t>
            </w:r>
          </w:p>
          <w:p w:rsidR="00762F5B" w:rsidRPr="00762F5B" w:rsidRDefault="00762F5B" w:rsidP="00762F5B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 w:rsidRPr="00762F5B">
              <w:rPr>
                <w:kern w:val="28"/>
              </w:rPr>
              <w:t>Lėtinės stabiliosios krūtinės anginos gydymas.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Angiospazminės</w:t>
            </w:r>
            <w:proofErr w:type="spellEnd"/>
            <w:r w:rsidRPr="00762F5B">
              <w:rPr>
                <w:kern w:val="28"/>
              </w:rPr>
              <w:t xml:space="preserve"> (</w:t>
            </w:r>
            <w:proofErr w:type="spellStart"/>
            <w:r w:rsidRPr="00762F5B">
              <w:rPr>
                <w:kern w:val="28"/>
              </w:rPr>
              <w:t>Prinzmetalio</w:t>
            </w:r>
            <w:proofErr w:type="spellEnd"/>
            <w:r w:rsidRPr="00762F5B">
              <w:rPr>
                <w:kern w:val="28"/>
              </w:rPr>
              <w:t>) krūtinės anginos gydymas.</w:t>
            </w:r>
          </w:p>
          <w:p w:rsidR="00762F5B" w:rsidRPr="00762F5B" w:rsidRDefault="00762F5B" w:rsidP="00762F5B">
            <w:pPr>
              <w:widowControl w:val="0"/>
              <w:tabs>
                <w:tab w:val="left" w:pos="567"/>
              </w:tabs>
              <w:rPr>
                <w:kern w:val="28"/>
                <w:lang w:bidi="he-IL"/>
              </w:rPr>
            </w:pPr>
          </w:p>
        </w:tc>
        <w:tc>
          <w:tcPr>
            <w:tcW w:w="607" w:type="pct"/>
            <w:vMerge w:val="restar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N30, N90.</w:t>
            </w:r>
          </w:p>
        </w:tc>
        <w:tc>
          <w:tcPr>
            <w:tcW w:w="327" w:type="pct"/>
            <w:vMerge w:val="restar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2.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keepNext/>
              <w:tabs>
                <w:tab w:val="left" w:pos="567"/>
              </w:tabs>
              <w:outlineLvl w:val="0"/>
              <w:rPr>
                <w:i/>
                <w:iCs/>
                <w:kern w:val="32"/>
                <w:lang w:eastAsia="lt-LT"/>
              </w:rPr>
            </w:pPr>
            <w:proofErr w:type="spellStart"/>
            <w:r w:rsidRPr="00762F5B">
              <w:rPr>
                <w:kern w:val="32"/>
                <w:lang w:eastAsia="lt-LT"/>
              </w:rPr>
              <w:t>Amlodipine</w:t>
            </w:r>
            <w:proofErr w:type="spellEnd"/>
            <w:r w:rsidRPr="00762F5B">
              <w:rPr>
                <w:kern w:val="32"/>
                <w:lang w:eastAsia="lt-LT"/>
              </w:rPr>
              <w:t xml:space="preserve"> </w:t>
            </w:r>
            <w:proofErr w:type="spellStart"/>
            <w:r w:rsidRPr="00762F5B">
              <w:rPr>
                <w:kern w:val="32"/>
                <w:lang w:eastAsia="lt-LT"/>
              </w:rPr>
              <w:t>Ingen</w:t>
            </w:r>
            <w:proofErr w:type="spellEnd"/>
            <w:r w:rsidRPr="00762F5B">
              <w:rPr>
                <w:kern w:val="32"/>
                <w:lang w:eastAsia="lt-LT"/>
              </w:rPr>
              <w:t xml:space="preserve"> </w:t>
            </w:r>
            <w:proofErr w:type="spellStart"/>
            <w:r w:rsidRPr="00762F5B">
              <w:rPr>
                <w:kern w:val="32"/>
                <w:lang w:eastAsia="lt-LT"/>
              </w:rPr>
              <w:t>Pharma</w:t>
            </w:r>
            <w:proofErr w:type="spellEnd"/>
            <w:r w:rsidRPr="00762F5B">
              <w:rPr>
                <w:kern w:val="32"/>
                <w:lang w:eastAsia="lt-LT"/>
              </w:rPr>
              <w:t xml:space="preserve"> 10 mg tabletės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kern w:val="28"/>
              </w:rPr>
              <w:t>C08CA01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kern w:val="28"/>
              </w:rPr>
            </w:pPr>
            <w:r w:rsidRPr="00762F5B">
              <w:rPr>
                <w:kern w:val="28"/>
              </w:rPr>
              <w:t xml:space="preserve">Vienoje tabletėje yra 10 mg </w:t>
            </w:r>
            <w:proofErr w:type="spellStart"/>
            <w:r w:rsidRPr="00762F5B">
              <w:rPr>
                <w:kern w:val="28"/>
              </w:rPr>
              <w:t>amlodipino</w:t>
            </w:r>
            <w:proofErr w:type="spellEnd"/>
            <w:r w:rsidRPr="00762F5B">
              <w:rPr>
                <w:kern w:val="28"/>
              </w:rPr>
              <w:t xml:space="preserve"> (</w:t>
            </w:r>
            <w:proofErr w:type="spellStart"/>
            <w:r w:rsidRPr="00762F5B">
              <w:rPr>
                <w:kern w:val="28"/>
              </w:rPr>
              <w:t>amlodipino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besilato</w:t>
            </w:r>
            <w:proofErr w:type="spellEnd"/>
            <w:r w:rsidRPr="00762F5B">
              <w:rPr>
                <w:kern w:val="28"/>
              </w:rPr>
              <w:t xml:space="preserve"> pavidalu).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kern w:val="1"/>
                <w:lang w:eastAsia="ar-SA"/>
              </w:rPr>
            </w:pPr>
          </w:p>
        </w:tc>
        <w:tc>
          <w:tcPr>
            <w:tcW w:w="554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60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3.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tabs>
                <w:tab w:val="left" w:pos="567"/>
              </w:tabs>
              <w:spacing w:line="260" w:lineRule="exact"/>
              <w:rPr>
                <w:kern w:val="28"/>
              </w:rPr>
            </w:pPr>
            <w:r w:rsidRPr="00762F5B">
              <w:rPr>
                <w:kern w:val="28"/>
              </w:rPr>
              <w:t>DELUFEN nosies purškalas (tirpalas)</w:t>
            </w:r>
          </w:p>
          <w:p w:rsidR="00762F5B" w:rsidRPr="00762F5B" w:rsidRDefault="00762F5B" w:rsidP="00762F5B">
            <w:pPr>
              <w:keepNext/>
              <w:tabs>
                <w:tab w:val="left" w:pos="567"/>
              </w:tabs>
              <w:outlineLvl w:val="0"/>
              <w:rPr>
                <w:kern w:val="32"/>
                <w:lang w:eastAsia="lt-LT"/>
              </w:rPr>
            </w:pP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spacing w:line="260" w:lineRule="exact"/>
              <w:rPr>
                <w:kern w:val="28"/>
              </w:rPr>
            </w:pPr>
            <w:r w:rsidRPr="00762F5B">
              <w:rPr>
                <w:bCs/>
                <w:kern w:val="28"/>
              </w:rPr>
              <w:t xml:space="preserve">1 ml nosies purškalo yra 0,01 ml </w:t>
            </w:r>
            <w:proofErr w:type="spellStart"/>
            <w:r w:rsidRPr="00762F5B">
              <w:rPr>
                <w:bCs/>
                <w:kern w:val="28"/>
              </w:rPr>
              <w:t>Sinapis</w:t>
            </w:r>
            <w:proofErr w:type="spellEnd"/>
            <w:r w:rsidRPr="00762F5B">
              <w:rPr>
                <w:bCs/>
                <w:kern w:val="28"/>
              </w:rPr>
              <w:t xml:space="preserve"> </w:t>
            </w:r>
            <w:proofErr w:type="spellStart"/>
            <w:r w:rsidRPr="00762F5B">
              <w:rPr>
                <w:bCs/>
                <w:kern w:val="28"/>
              </w:rPr>
              <w:t>nigra</w:t>
            </w:r>
            <w:proofErr w:type="spellEnd"/>
            <w:r w:rsidRPr="00762F5B">
              <w:rPr>
                <w:bCs/>
                <w:kern w:val="28"/>
              </w:rPr>
              <w:t xml:space="preserve"> D2, 0,1 ml </w:t>
            </w:r>
            <w:proofErr w:type="spellStart"/>
            <w:r w:rsidRPr="00762F5B">
              <w:rPr>
                <w:bCs/>
                <w:kern w:val="28"/>
              </w:rPr>
              <w:t>Euphorbium</w:t>
            </w:r>
            <w:proofErr w:type="spellEnd"/>
            <w:r w:rsidRPr="00762F5B">
              <w:rPr>
                <w:bCs/>
                <w:kern w:val="28"/>
              </w:rPr>
              <w:t xml:space="preserve"> D6, 0,1 ml </w:t>
            </w:r>
            <w:proofErr w:type="spellStart"/>
            <w:r w:rsidRPr="00762F5B">
              <w:rPr>
                <w:bCs/>
                <w:kern w:val="28"/>
              </w:rPr>
              <w:t>Pulsatilla</w:t>
            </w:r>
            <w:proofErr w:type="spellEnd"/>
            <w:r w:rsidRPr="00762F5B">
              <w:rPr>
                <w:bCs/>
                <w:kern w:val="28"/>
              </w:rPr>
              <w:t xml:space="preserve"> </w:t>
            </w:r>
            <w:proofErr w:type="spellStart"/>
            <w:r w:rsidRPr="00762F5B">
              <w:rPr>
                <w:bCs/>
                <w:kern w:val="28"/>
              </w:rPr>
              <w:t>pratensis</w:t>
            </w:r>
            <w:proofErr w:type="spellEnd"/>
            <w:r w:rsidRPr="00762F5B">
              <w:rPr>
                <w:bCs/>
                <w:kern w:val="28"/>
              </w:rPr>
              <w:t xml:space="preserve"> D6, 0,1 ml </w:t>
            </w:r>
            <w:proofErr w:type="spellStart"/>
            <w:r w:rsidRPr="00762F5B">
              <w:rPr>
                <w:bCs/>
                <w:kern w:val="28"/>
              </w:rPr>
              <w:t>Luffa</w:t>
            </w:r>
            <w:proofErr w:type="spellEnd"/>
            <w:r w:rsidRPr="00762F5B">
              <w:rPr>
                <w:bCs/>
                <w:kern w:val="28"/>
              </w:rPr>
              <w:t xml:space="preserve"> </w:t>
            </w:r>
            <w:proofErr w:type="spellStart"/>
            <w:r w:rsidRPr="00762F5B">
              <w:rPr>
                <w:bCs/>
                <w:kern w:val="28"/>
              </w:rPr>
              <w:t>operculata</w:t>
            </w:r>
            <w:proofErr w:type="spellEnd"/>
            <w:r w:rsidRPr="00762F5B">
              <w:rPr>
                <w:bCs/>
                <w:kern w:val="28"/>
              </w:rPr>
              <w:t xml:space="preserve"> D12 ir 0,1 ml </w:t>
            </w:r>
            <w:proofErr w:type="spellStart"/>
            <w:r w:rsidRPr="00762F5B">
              <w:rPr>
                <w:bCs/>
                <w:kern w:val="28"/>
              </w:rPr>
              <w:t>Hydragyrum</w:t>
            </w:r>
            <w:proofErr w:type="spellEnd"/>
            <w:r w:rsidRPr="00762F5B">
              <w:rPr>
                <w:bCs/>
                <w:kern w:val="28"/>
              </w:rPr>
              <w:t xml:space="preserve"> </w:t>
            </w:r>
            <w:proofErr w:type="spellStart"/>
            <w:r w:rsidRPr="00762F5B">
              <w:rPr>
                <w:bCs/>
                <w:kern w:val="28"/>
              </w:rPr>
              <w:t>biiodatum</w:t>
            </w:r>
            <w:proofErr w:type="spellEnd"/>
            <w:r w:rsidRPr="00762F5B">
              <w:rPr>
                <w:bCs/>
                <w:kern w:val="28"/>
              </w:rPr>
              <w:t xml:space="preserve"> D12. </w:t>
            </w:r>
          </w:p>
        </w:tc>
        <w:tc>
          <w:tcPr>
            <w:tcW w:w="554" w:type="pct"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proofErr w:type="spellStart"/>
            <w:r w:rsidRPr="00762F5B">
              <w:rPr>
                <w:kern w:val="1"/>
                <w:lang w:eastAsia="ar-SA"/>
              </w:rPr>
              <w:t>Richard</w:t>
            </w:r>
            <w:proofErr w:type="spellEnd"/>
            <w:r w:rsidRPr="00762F5B">
              <w:rPr>
                <w:kern w:val="1"/>
                <w:lang w:eastAsia="ar-SA"/>
              </w:rPr>
              <w:t xml:space="preserve"> </w:t>
            </w:r>
            <w:proofErr w:type="spellStart"/>
            <w:r w:rsidRPr="00762F5B">
              <w:rPr>
                <w:kern w:val="1"/>
                <w:lang w:eastAsia="ar-SA"/>
              </w:rPr>
              <w:t>Bittner</w:t>
            </w:r>
            <w:proofErr w:type="spellEnd"/>
            <w:r w:rsidRPr="00762F5B">
              <w:rPr>
                <w:kern w:val="1"/>
                <w:lang w:eastAsia="ar-SA"/>
              </w:rPr>
              <w:t xml:space="preserve"> AG, Austrija</w:t>
            </w:r>
          </w:p>
        </w:tc>
        <w:tc>
          <w:tcPr>
            <w:tcW w:w="427" w:type="pc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16 str. 2 d.</w:t>
            </w:r>
          </w:p>
        </w:tc>
        <w:tc>
          <w:tcPr>
            <w:tcW w:w="1215" w:type="pct"/>
          </w:tcPr>
          <w:p w:rsidR="00762F5B" w:rsidRPr="00762F5B" w:rsidRDefault="00762F5B" w:rsidP="00762F5B">
            <w:pPr>
              <w:tabs>
                <w:tab w:val="left" w:pos="567"/>
              </w:tabs>
              <w:spacing w:line="260" w:lineRule="exact"/>
              <w:rPr>
                <w:kern w:val="28"/>
              </w:rPr>
            </w:pPr>
            <w:r w:rsidRPr="00762F5B">
              <w:rPr>
                <w:kern w:val="28"/>
              </w:rPr>
              <w:t>Slogos, alerginės slogos, ausų užgulimo bei papildomas sinusito gydymas.</w:t>
            </w:r>
          </w:p>
          <w:p w:rsidR="00762F5B" w:rsidRPr="00762F5B" w:rsidRDefault="00762F5B" w:rsidP="00762F5B">
            <w:pPr>
              <w:tabs>
                <w:tab w:val="left" w:pos="567"/>
              </w:tabs>
              <w:spacing w:line="260" w:lineRule="exact"/>
              <w:rPr>
                <w:kern w:val="28"/>
              </w:rPr>
            </w:pPr>
          </w:p>
          <w:p w:rsidR="00762F5B" w:rsidRPr="00762F5B" w:rsidRDefault="00762F5B" w:rsidP="00762F5B">
            <w:pPr>
              <w:tabs>
                <w:tab w:val="left" w:pos="567"/>
              </w:tabs>
              <w:spacing w:line="260" w:lineRule="exact"/>
              <w:rPr>
                <w:kern w:val="1"/>
                <w:lang w:eastAsia="ar-SA"/>
              </w:rPr>
            </w:pPr>
            <w:r w:rsidRPr="00762F5B">
              <w:rPr>
                <w:kern w:val="28"/>
              </w:rPr>
              <w:t>Indikacijos pagrįstos tik homeopatijos principais. Sunkius sutrikimus būtina gydyti kliniškai patvirtintu gydymo būdu.</w:t>
            </w:r>
          </w:p>
        </w:tc>
        <w:tc>
          <w:tcPr>
            <w:tcW w:w="60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Buteliukas su purkštuku (20 ml, 30 ml), N1.</w:t>
            </w:r>
          </w:p>
        </w:tc>
        <w:tc>
          <w:tcPr>
            <w:tcW w:w="327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4.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Ginkobil</w:t>
            </w:r>
            <w:proofErr w:type="spellEnd"/>
            <w:r w:rsidRPr="00762F5B">
              <w:rPr>
                <w:kern w:val="28"/>
              </w:rPr>
              <w:t xml:space="preserve"> 120 mg kietosios kapsulės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color w:val="000000"/>
                <w:kern w:val="28"/>
              </w:rPr>
              <w:t>N06DX02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Kiekvienoje kietojoje kapsulėje yra 120 mg </w:t>
            </w:r>
            <w:proofErr w:type="spellStart"/>
            <w:r w:rsidRPr="00762F5B">
              <w:rPr>
                <w:i/>
                <w:kern w:val="28"/>
              </w:rPr>
              <w:t>Ginkgo</w:t>
            </w:r>
            <w:proofErr w:type="spellEnd"/>
            <w:r w:rsidRPr="00762F5B">
              <w:rPr>
                <w:i/>
                <w:kern w:val="28"/>
              </w:rPr>
              <w:t xml:space="preserve"> </w:t>
            </w:r>
            <w:proofErr w:type="spellStart"/>
            <w:r w:rsidRPr="00762F5B">
              <w:rPr>
                <w:i/>
                <w:kern w:val="28"/>
              </w:rPr>
              <w:t>biloba</w:t>
            </w:r>
            <w:proofErr w:type="spellEnd"/>
            <w:r w:rsidRPr="00762F5B">
              <w:rPr>
                <w:kern w:val="28"/>
              </w:rPr>
              <w:t xml:space="preserve"> L., </w:t>
            </w:r>
            <w:proofErr w:type="spellStart"/>
            <w:r w:rsidRPr="00762F5B">
              <w:rPr>
                <w:kern w:val="28"/>
              </w:rPr>
              <w:t>folium</w:t>
            </w:r>
            <w:proofErr w:type="spellEnd"/>
            <w:r w:rsidRPr="00762F5B">
              <w:rPr>
                <w:kern w:val="28"/>
              </w:rPr>
              <w:t xml:space="preserve">  (</w:t>
            </w:r>
            <w:proofErr w:type="spellStart"/>
            <w:r w:rsidRPr="00762F5B">
              <w:rPr>
                <w:kern w:val="28"/>
              </w:rPr>
              <w:t>ginkmedžių</w:t>
            </w:r>
            <w:proofErr w:type="spellEnd"/>
            <w:r w:rsidRPr="00762F5B">
              <w:rPr>
                <w:kern w:val="28"/>
              </w:rPr>
              <w:t xml:space="preserve"> lapų) rafinuoto ir kiekybiškai įvertinto </w:t>
            </w:r>
            <w:r w:rsidRPr="00762F5B">
              <w:rPr>
                <w:kern w:val="28"/>
              </w:rPr>
              <w:lastRenderedPageBreak/>
              <w:t>sausojo ekstrakto (30-40:1), atitinkančio: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- 26,4 – 32,4 mg </w:t>
            </w:r>
            <w:proofErr w:type="spellStart"/>
            <w:r w:rsidRPr="00762F5B">
              <w:rPr>
                <w:kern w:val="28"/>
              </w:rPr>
              <w:t>flavonoidų</w:t>
            </w:r>
            <w:proofErr w:type="spellEnd"/>
            <w:r w:rsidRPr="00762F5B">
              <w:rPr>
                <w:kern w:val="28"/>
              </w:rPr>
              <w:t>, išreikštų pagal flavonų glikozidus,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- 3,36 – 4,08 mg </w:t>
            </w:r>
            <w:proofErr w:type="spellStart"/>
            <w:r w:rsidRPr="00762F5B">
              <w:rPr>
                <w:kern w:val="28"/>
              </w:rPr>
              <w:t>ginkgolidų</w:t>
            </w:r>
            <w:proofErr w:type="spellEnd"/>
            <w:r w:rsidRPr="00762F5B">
              <w:rPr>
                <w:kern w:val="28"/>
              </w:rPr>
              <w:t xml:space="preserve"> A, B ir C,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- 3,12 – 3,84 mg </w:t>
            </w:r>
            <w:proofErr w:type="spellStart"/>
            <w:r w:rsidRPr="00762F5B">
              <w:rPr>
                <w:kern w:val="28"/>
              </w:rPr>
              <w:t>bilobalido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  <w:lang w:eastAsia="x-none"/>
              </w:rPr>
            </w:pPr>
            <w:r w:rsidRPr="00762F5B">
              <w:rPr>
                <w:kern w:val="28"/>
              </w:rPr>
              <w:t xml:space="preserve">Pirminis ekstrakcijos tirpiklis: 60 – 65 </w:t>
            </w:r>
            <w:r w:rsidRPr="00762F5B">
              <w:rPr>
                <w:kern w:val="28"/>
                <w:lang w:eastAsia="x-none"/>
              </w:rPr>
              <w:t>% (V/V) acetonas.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54" w:type="pct"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kern w:val="1"/>
                <w:lang w:eastAsia="ar-SA"/>
              </w:rPr>
              <w:lastRenderedPageBreak/>
              <w:t xml:space="preserve">UAB </w:t>
            </w:r>
            <w:proofErr w:type="spellStart"/>
            <w:r w:rsidRPr="00762F5B">
              <w:rPr>
                <w:kern w:val="1"/>
                <w:lang w:eastAsia="ar-SA"/>
              </w:rPr>
              <w:t>Aconitum</w:t>
            </w:r>
            <w:proofErr w:type="spellEnd"/>
            <w:r w:rsidRPr="00762F5B">
              <w:rPr>
                <w:kern w:val="1"/>
                <w:lang w:eastAsia="ar-SA"/>
              </w:rPr>
              <w:t>, Lietuva</w:t>
            </w:r>
          </w:p>
        </w:tc>
        <w:tc>
          <w:tcPr>
            <w:tcW w:w="427" w:type="pc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10a str.</w:t>
            </w:r>
          </w:p>
        </w:tc>
        <w:tc>
          <w:tcPr>
            <w:tcW w:w="1215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Simptominis organinės kilmės lengvos ir vidutinio sunkumo demencijos, pasireiškiančios atminties ir koncentracijos bei kognityvinės funkcijos sutrikimu, gydymas. 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lastRenderedPageBreak/>
              <w:t xml:space="preserve">Pacientų, kuriems pagal </w:t>
            </w:r>
            <w:proofErr w:type="spellStart"/>
            <w:r w:rsidRPr="00762F5B">
              <w:rPr>
                <w:kern w:val="28"/>
              </w:rPr>
              <w:t>Fontaine</w:t>
            </w:r>
            <w:proofErr w:type="spellEnd"/>
            <w:r w:rsidRPr="00762F5B">
              <w:rPr>
                <w:kern w:val="28"/>
              </w:rPr>
              <w:t xml:space="preserve"> yra</w:t>
            </w:r>
            <w:r w:rsidRPr="00762F5B">
              <w:rPr>
                <w:i/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IIb</w:t>
            </w:r>
            <w:proofErr w:type="spellEnd"/>
            <w:r w:rsidRPr="00762F5B">
              <w:rPr>
                <w:kern w:val="28"/>
              </w:rPr>
              <w:t xml:space="preserve"> laipsnio periferinių arterijų užakimas (protarpinis šlubumas),</w:t>
            </w:r>
            <w:r w:rsidRPr="00762F5B">
              <w:rPr>
                <w:i/>
                <w:kern w:val="28"/>
              </w:rPr>
              <w:t xml:space="preserve"> </w:t>
            </w:r>
            <w:r w:rsidRPr="00762F5B">
              <w:rPr>
                <w:kern w:val="28"/>
              </w:rPr>
              <w:t>nueinamo be skausmo kelio ilginimas, taikant fizines ir gydomąsias priemones, ypač treniravimąsi vaikščiojant.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Kraujagyslių pažeidimo ir senatvinių pokyčių sukeltas galvos sukimasis, spengimas ausyse.</w:t>
            </w:r>
          </w:p>
          <w:p w:rsidR="00762F5B" w:rsidRPr="00762F5B" w:rsidRDefault="00762F5B" w:rsidP="00762F5B">
            <w:pPr>
              <w:spacing w:after="120"/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  <w:u w:val="single"/>
              </w:rPr>
            </w:pPr>
            <w:r w:rsidRPr="00762F5B">
              <w:rPr>
                <w:kern w:val="28"/>
                <w:u w:val="single"/>
              </w:rPr>
              <w:t xml:space="preserve">Pastaba 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Prieš </w:t>
            </w:r>
            <w:proofErr w:type="spellStart"/>
            <w:r w:rsidRPr="00762F5B">
              <w:rPr>
                <w:kern w:val="28"/>
              </w:rPr>
              <w:t>ginkmedžių</w:t>
            </w:r>
            <w:proofErr w:type="spellEnd"/>
            <w:r w:rsidRPr="00762F5B">
              <w:rPr>
                <w:kern w:val="28"/>
              </w:rPr>
              <w:t xml:space="preserve"> ekstrakto vartojimą reikia nustatyti, ar minėti simptomai nėra pirminės ligos simptomai, kuriuos gydyti reikia specifinėmis priemonėmis.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Dažno galvos sukimosi ir spengimo ausyse priežastį visuomet turi ištirti gydytojas. Jei staiga sutrinka klausa ar apkurstama, pacientas turi nedelsdamas kreiptis į gydytoją.</w:t>
            </w:r>
          </w:p>
          <w:p w:rsidR="00762F5B" w:rsidRPr="00762F5B" w:rsidRDefault="00762F5B" w:rsidP="00762F5B">
            <w:pPr>
              <w:rPr>
                <w:kern w:val="1"/>
                <w:lang w:eastAsia="ar-SA"/>
              </w:rPr>
            </w:pPr>
          </w:p>
        </w:tc>
        <w:tc>
          <w:tcPr>
            <w:tcW w:w="60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lastRenderedPageBreak/>
              <w:t>Lizdinė plokštelė, N20, N40, N60, N80, N100.</w:t>
            </w:r>
          </w:p>
        </w:tc>
        <w:tc>
          <w:tcPr>
            <w:tcW w:w="327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NeRp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5.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Ketanov</w:t>
            </w:r>
            <w:proofErr w:type="spellEnd"/>
            <w:r w:rsidRPr="00762F5B">
              <w:rPr>
                <w:kern w:val="28"/>
              </w:rPr>
              <w:t xml:space="preserve"> 30 mg/ml injekcinis tirpalas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M01AB15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1 ml injekcinio tirpalo yra 30 mg </w:t>
            </w:r>
            <w:proofErr w:type="spellStart"/>
            <w:r w:rsidRPr="00762F5B">
              <w:rPr>
                <w:kern w:val="28"/>
              </w:rPr>
              <w:t>ketorolako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trometamolio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554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lastRenderedPageBreak/>
              <w:t>Ranbaxy</w:t>
            </w:r>
            <w:proofErr w:type="spellEnd"/>
            <w:r w:rsidRPr="00762F5B">
              <w:rPr>
                <w:kern w:val="28"/>
              </w:rPr>
              <w:t xml:space="preserve"> (UK) Ltd., Jungtinė Karalystė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lastRenderedPageBreak/>
              <w:t>10 str. 1 d</w:t>
            </w:r>
          </w:p>
        </w:tc>
        <w:tc>
          <w:tcPr>
            <w:tcW w:w="1215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Ketanov</w:t>
            </w:r>
            <w:proofErr w:type="spellEnd"/>
            <w:r w:rsidRPr="00762F5B">
              <w:rPr>
                <w:kern w:val="28"/>
              </w:rPr>
              <w:t xml:space="preserve"> 30 mg/ml injekcinis tirpalas skirtas: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lastRenderedPageBreak/>
              <w:t xml:space="preserve">     - vidutinio ar stipraus ūminio pooperacinio skausmo trumpalaikiam (iki 2 parų) malšinimui. </w:t>
            </w: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 xml:space="preserve">     - inkstų dieglių sukeltam skausmui malšinti.</w:t>
            </w:r>
          </w:p>
          <w:p w:rsidR="00762F5B" w:rsidRPr="00762F5B" w:rsidRDefault="00762F5B" w:rsidP="00762F5B">
            <w:pPr>
              <w:rPr>
                <w:kern w:val="28"/>
                <w:lang w:eastAsia="lt-LT"/>
              </w:rPr>
            </w:pPr>
          </w:p>
        </w:tc>
        <w:tc>
          <w:tcPr>
            <w:tcW w:w="60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lastRenderedPageBreak/>
              <w:t>Ampulė (1 ml), N5, N10.</w:t>
            </w:r>
          </w:p>
        </w:tc>
        <w:tc>
          <w:tcPr>
            <w:tcW w:w="327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6.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rPr>
                <w:kern w:val="28"/>
                <w:highlight w:val="lightGray"/>
              </w:rPr>
            </w:pPr>
            <w:proofErr w:type="spellStart"/>
            <w:r w:rsidRPr="00762F5B">
              <w:rPr>
                <w:kern w:val="28"/>
              </w:rPr>
              <w:t>Latanoprost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Ingen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Pharma</w:t>
            </w:r>
            <w:proofErr w:type="spellEnd"/>
            <w:r w:rsidRPr="00762F5B">
              <w:rPr>
                <w:kern w:val="28"/>
              </w:rPr>
              <w:t xml:space="preserve"> 50 </w:t>
            </w:r>
            <w:proofErr w:type="spellStart"/>
            <w:r w:rsidRPr="00762F5B">
              <w:rPr>
                <w:kern w:val="28"/>
              </w:rPr>
              <w:t>mikrogramų</w:t>
            </w:r>
            <w:proofErr w:type="spellEnd"/>
            <w:r w:rsidRPr="00762F5B">
              <w:rPr>
                <w:kern w:val="28"/>
              </w:rPr>
              <w:t>/ml akių lašai (tirpalas)</w:t>
            </w:r>
          </w:p>
          <w:p w:rsidR="00762F5B" w:rsidRPr="00762F5B" w:rsidRDefault="00762F5B" w:rsidP="00762F5B">
            <w:pPr>
              <w:widowControl w:val="0"/>
              <w:rPr>
                <w:noProof/>
                <w:kern w:val="28"/>
                <w:lang w:eastAsia="x-none"/>
              </w:rPr>
            </w:pPr>
            <w:r w:rsidRPr="00762F5B">
              <w:rPr>
                <w:kern w:val="28"/>
              </w:rPr>
              <w:t>S 01EE01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1 ml akių lašų yra 50 </w:t>
            </w:r>
            <w:proofErr w:type="spellStart"/>
            <w:r w:rsidRPr="00762F5B">
              <w:rPr>
                <w:kern w:val="28"/>
              </w:rPr>
              <w:t>mikrogramų</w:t>
            </w:r>
            <w:proofErr w:type="spellEnd"/>
            <w:r w:rsidRPr="00762F5B">
              <w:rPr>
                <w:kern w:val="28"/>
              </w:rPr>
              <w:t xml:space="preserve"> </w:t>
            </w:r>
            <w:proofErr w:type="spellStart"/>
            <w:r w:rsidRPr="00762F5B">
              <w:rPr>
                <w:kern w:val="28"/>
              </w:rPr>
              <w:t>latanoprosto</w:t>
            </w:r>
            <w:proofErr w:type="spellEnd"/>
            <w:r w:rsidRPr="00762F5B">
              <w:rPr>
                <w:kern w:val="28"/>
              </w:rPr>
              <w:t xml:space="preserve">. </w:t>
            </w:r>
          </w:p>
          <w:p w:rsidR="00762F5B" w:rsidRPr="00762F5B" w:rsidRDefault="00762F5B" w:rsidP="00762F5B">
            <w:pPr>
              <w:widowControl w:val="0"/>
              <w:rPr>
                <w:noProof/>
                <w:kern w:val="28"/>
                <w:lang w:eastAsia="x-none"/>
              </w:rPr>
            </w:pPr>
          </w:p>
        </w:tc>
        <w:tc>
          <w:tcPr>
            <w:tcW w:w="554" w:type="pct"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kern w:val="1"/>
                <w:lang w:eastAsia="ar-SA"/>
              </w:rPr>
              <w:t xml:space="preserve">SIA </w:t>
            </w:r>
            <w:proofErr w:type="spellStart"/>
            <w:r w:rsidRPr="00762F5B">
              <w:rPr>
                <w:kern w:val="1"/>
                <w:lang w:eastAsia="ar-SA"/>
              </w:rPr>
              <w:t>Ingen</w:t>
            </w:r>
            <w:proofErr w:type="spellEnd"/>
            <w:r w:rsidRPr="00762F5B">
              <w:rPr>
                <w:kern w:val="1"/>
                <w:lang w:eastAsia="ar-SA"/>
              </w:rPr>
              <w:t xml:space="preserve"> </w:t>
            </w:r>
            <w:proofErr w:type="spellStart"/>
            <w:r w:rsidRPr="00762F5B">
              <w:rPr>
                <w:kern w:val="1"/>
                <w:lang w:eastAsia="ar-SA"/>
              </w:rPr>
              <w:t>Pharma</w:t>
            </w:r>
            <w:proofErr w:type="spellEnd"/>
            <w:r w:rsidRPr="00762F5B">
              <w:rPr>
                <w:kern w:val="1"/>
                <w:lang w:eastAsia="ar-SA"/>
              </w:rPr>
              <w:t>, Latvija</w:t>
            </w:r>
          </w:p>
        </w:tc>
        <w:tc>
          <w:tcPr>
            <w:tcW w:w="427" w:type="pc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 str. 3 d.</w:t>
            </w:r>
          </w:p>
        </w:tc>
        <w:tc>
          <w:tcPr>
            <w:tcW w:w="1215" w:type="pct"/>
          </w:tcPr>
          <w:p w:rsidR="00762F5B" w:rsidRPr="00762F5B" w:rsidRDefault="00762F5B" w:rsidP="00762F5B">
            <w:pPr>
              <w:rPr>
                <w:kern w:val="28"/>
                <w:lang w:eastAsia="lt-LT"/>
              </w:rPr>
            </w:pPr>
            <w:r w:rsidRPr="00762F5B">
              <w:rPr>
                <w:kern w:val="28"/>
                <w:lang w:eastAsia="lt-LT"/>
              </w:rPr>
              <w:t xml:space="preserve">Padidėjusio akispūdžio mažinimas suaugusiems pacientams, sergantiems atvirojo kampo glaukoma ar akies hipertenzija. </w:t>
            </w:r>
          </w:p>
          <w:p w:rsidR="00762F5B" w:rsidRPr="00762F5B" w:rsidRDefault="00762F5B" w:rsidP="00762F5B">
            <w:pPr>
              <w:rPr>
                <w:kern w:val="28"/>
                <w:lang w:eastAsia="lt-LT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Padidėjusio akispūdžio mažinimas vaikams ir paaugliams, kurių akispūdis yra padidėjęs arba kurie serga glaukoma.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noProof/>
                <w:kern w:val="28"/>
                <w:lang w:eastAsia="x-none"/>
              </w:rPr>
            </w:pPr>
          </w:p>
        </w:tc>
        <w:tc>
          <w:tcPr>
            <w:tcW w:w="60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Buteliukas su lašintuvu (2,5 ml), N1, N3.</w:t>
            </w:r>
          </w:p>
        </w:tc>
        <w:tc>
          <w:tcPr>
            <w:tcW w:w="327" w:type="pc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7.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widowControl w:val="0"/>
              <w:rPr>
                <w:noProof/>
                <w:kern w:val="28"/>
                <w:lang w:eastAsia="x-none"/>
              </w:rPr>
            </w:pPr>
            <w:r w:rsidRPr="00762F5B">
              <w:rPr>
                <w:noProof/>
                <w:kern w:val="28"/>
                <w:lang w:eastAsia="x-none"/>
              </w:rPr>
              <w:t>Maryzola 10 mg plėvele dengtos tabletės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noProof/>
                <w:kern w:val="28"/>
                <w:lang w:eastAsia="x-none"/>
              </w:rPr>
              <w:t>N06 DX01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widowControl w:val="0"/>
              <w:rPr>
                <w:noProof/>
                <w:kern w:val="28"/>
                <w:lang w:eastAsia="x-none"/>
              </w:rPr>
            </w:pPr>
            <w:r w:rsidRPr="00762F5B">
              <w:rPr>
                <w:noProof/>
                <w:kern w:val="28"/>
                <w:lang w:eastAsia="x-none"/>
              </w:rPr>
              <w:t>Kiekvienoje plėvele dengtoje tabletėje yra 10 mg memantino hidrochlorido, atitinkančio 8,31 mg memantino.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</w:p>
        </w:tc>
        <w:tc>
          <w:tcPr>
            <w:tcW w:w="554" w:type="pct"/>
            <w:vMerge w:val="restart"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kern w:val="1"/>
                <w:lang w:eastAsia="ar-SA"/>
              </w:rPr>
              <w:t>UAB VVB, Lietuva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 w:val="restar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 str. 1 d.</w:t>
            </w:r>
          </w:p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 w:val="restar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noProof/>
                <w:kern w:val="28"/>
                <w:lang w:eastAsia="x-none"/>
              </w:rPr>
              <w:t>Vidutinio sunkumo ir sunkios Alzheimerio ligos gydymas.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</w:p>
        </w:tc>
        <w:tc>
          <w:tcPr>
            <w:tcW w:w="607" w:type="pct"/>
            <w:vMerge w:val="restar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N14, N28, N30, N42, N50, N56, N60, N70, N84, N90, N98, N100, N112.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 w:val="restar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8.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widowControl w:val="0"/>
              <w:rPr>
                <w:noProof/>
                <w:kern w:val="28"/>
                <w:lang w:eastAsia="x-none"/>
              </w:rPr>
            </w:pPr>
            <w:r w:rsidRPr="00762F5B">
              <w:rPr>
                <w:noProof/>
                <w:kern w:val="28"/>
                <w:lang w:eastAsia="x-none"/>
              </w:rPr>
              <w:t>Maryzola 20 mg plėvele dengtos tabletės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noProof/>
                <w:kern w:val="28"/>
                <w:lang w:eastAsia="x-none"/>
              </w:rPr>
              <w:lastRenderedPageBreak/>
              <w:t>N06 DX01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widowControl w:val="0"/>
              <w:rPr>
                <w:noProof/>
                <w:kern w:val="28"/>
                <w:lang w:eastAsia="x-none"/>
              </w:rPr>
            </w:pPr>
            <w:r w:rsidRPr="00762F5B">
              <w:rPr>
                <w:noProof/>
                <w:kern w:val="28"/>
                <w:lang w:eastAsia="x-none"/>
              </w:rPr>
              <w:lastRenderedPageBreak/>
              <w:t xml:space="preserve">Kiekvienoje plėvele dengtoje tabletėje yra </w:t>
            </w:r>
            <w:r w:rsidRPr="00762F5B">
              <w:rPr>
                <w:noProof/>
                <w:kern w:val="28"/>
                <w:lang w:eastAsia="x-none"/>
              </w:rPr>
              <w:lastRenderedPageBreak/>
              <w:t>20 mg memantino hidrochlorido, atitinkančio 16,62 mg memantino.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</w:p>
        </w:tc>
        <w:tc>
          <w:tcPr>
            <w:tcW w:w="554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</w:p>
        </w:tc>
        <w:tc>
          <w:tcPr>
            <w:tcW w:w="60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9.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/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hydrochlorothiazide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Ingen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Pharma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80 mg/12,5 mg plėvele dengtos tabletės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>C09DA03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 xml:space="preserve">Kiekvienoje plėvele dengtoje tabletėje yra 80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ir 12,5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hidrochlorotiazido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.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54" w:type="pct"/>
            <w:vMerge w:val="restart"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kern w:val="1"/>
                <w:lang w:eastAsia="ar-SA"/>
              </w:rPr>
              <w:t xml:space="preserve">SIA </w:t>
            </w:r>
            <w:proofErr w:type="spellStart"/>
            <w:r w:rsidRPr="00762F5B">
              <w:rPr>
                <w:kern w:val="1"/>
                <w:lang w:eastAsia="ar-SA"/>
              </w:rPr>
              <w:t>Ingen</w:t>
            </w:r>
            <w:proofErr w:type="spellEnd"/>
            <w:r w:rsidRPr="00762F5B">
              <w:rPr>
                <w:kern w:val="1"/>
                <w:lang w:eastAsia="ar-SA"/>
              </w:rPr>
              <w:t xml:space="preserve"> </w:t>
            </w:r>
            <w:proofErr w:type="spellStart"/>
            <w:r w:rsidRPr="00762F5B">
              <w:rPr>
                <w:kern w:val="1"/>
                <w:lang w:eastAsia="ar-SA"/>
              </w:rPr>
              <w:t>Pharma</w:t>
            </w:r>
            <w:proofErr w:type="spellEnd"/>
            <w:r w:rsidRPr="00762F5B">
              <w:rPr>
                <w:kern w:val="1"/>
                <w:lang w:eastAsia="ar-SA"/>
              </w:rPr>
              <w:t>, Latvija</w:t>
            </w:r>
          </w:p>
        </w:tc>
        <w:tc>
          <w:tcPr>
            <w:tcW w:w="427" w:type="pct"/>
            <w:vMerge w:val="restart"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  <w:r w:rsidRPr="00762F5B">
              <w:rPr>
                <w:kern w:val="28"/>
              </w:rPr>
              <w:t>10 str. 1 d.</w:t>
            </w:r>
          </w:p>
        </w:tc>
        <w:tc>
          <w:tcPr>
            <w:tcW w:w="1215" w:type="pct"/>
            <w:vMerge w:val="restar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>Suaugusiųjų pirminės arterinės hipertenzijos gydymas.</w:t>
            </w: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</w:p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/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hydrochlorothiazide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Ingen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Pharma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fiksuotų dozių deriniu gydoma tuo atveju, jeigu gydant vien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valsartanu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arba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hidrochlorotiazidu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kraujospūdis kontroliuojamas nepakankamai.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607" w:type="pct"/>
            <w:vMerge w:val="restar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Lizdinė plokštelė, N28.</w:t>
            </w:r>
          </w:p>
        </w:tc>
        <w:tc>
          <w:tcPr>
            <w:tcW w:w="327" w:type="pct"/>
            <w:vMerge w:val="restart"/>
          </w:tcPr>
          <w:p w:rsidR="00762F5B" w:rsidRPr="00762F5B" w:rsidRDefault="00762F5B" w:rsidP="00762F5B">
            <w:pPr>
              <w:rPr>
                <w:kern w:val="28"/>
              </w:rPr>
            </w:pPr>
            <w:proofErr w:type="spellStart"/>
            <w:r w:rsidRPr="00762F5B">
              <w:rPr>
                <w:kern w:val="28"/>
              </w:rPr>
              <w:t>Rp</w:t>
            </w:r>
            <w:proofErr w:type="spellEnd"/>
            <w:r w:rsidRPr="00762F5B">
              <w:rPr>
                <w:kern w:val="28"/>
              </w:rPr>
              <w:t>.</w:t>
            </w:r>
          </w:p>
          <w:p w:rsidR="00762F5B" w:rsidRPr="00762F5B" w:rsidRDefault="00762F5B" w:rsidP="00762F5B">
            <w:pPr>
              <w:rPr>
                <w:kern w:val="28"/>
              </w:rPr>
            </w:pPr>
          </w:p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10.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/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hydrochlorothiazide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Ingen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Pharma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160 mg/12,5 mg plėvele dengtos tabletės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>C09DA03</w:t>
            </w: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 xml:space="preserve">Kiekvienoje plėvele dengtoje tabletėje yra 160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ir 12,5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hidrochlorotiazido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.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54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60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11.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/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hydrochlorothiazide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Ingen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Pharma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160 mg/25 mg plėvele dengtos tabletės</w:t>
            </w:r>
          </w:p>
          <w:p w:rsidR="00762F5B" w:rsidRPr="00762F5B" w:rsidRDefault="00762F5B" w:rsidP="00762F5B">
            <w:pPr>
              <w:suppressAutoHyphens/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>C09DA03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 xml:space="preserve">Kiekvienoje plėvele dengtoje tabletėje yra 160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ir 25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hidrochlorotiazido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.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54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60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12.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/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hydrochlorothiazide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Ingen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Pharma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r w:rsidRPr="00762F5B">
              <w:rPr>
                <w:rFonts w:eastAsia="SimSun"/>
                <w:kern w:val="28"/>
                <w:lang w:eastAsia="sl-SI"/>
              </w:rPr>
              <w:lastRenderedPageBreak/>
              <w:t>320 mg/12,5 mg plėvele dengtos tabletės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>C09DA03</w:t>
            </w:r>
          </w:p>
        </w:tc>
        <w:tc>
          <w:tcPr>
            <w:tcW w:w="809" w:type="pct"/>
          </w:tcPr>
          <w:p w:rsidR="00762F5B" w:rsidRPr="00762F5B" w:rsidRDefault="00762F5B" w:rsidP="00F753B6">
            <w:pPr>
              <w:tabs>
                <w:tab w:val="left" w:pos="567"/>
              </w:tabs>
              <w:rPr>
                <w:kern w:val="1"/>
                <w:lang w:eastAsia="ar-SA"/>
              </w:rPr>
            </w:pPr>
            <w:r w:rsidRPr="00762F5B">
              <w:rPr>
                <w:rFonts w:eastAsia="SimSun"/>
                <w:kern w:val="28"/>
                <w:lang w:eastAsia="sl-SI"/>
              </w:rPr>
              <w:lastRenderedPageBreak/>
              <w:t xml:space="preserve">Kiekvienoje plėvele dengtoje tabletėje yra 320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ir </w:t>
            </w:r>
            <w:r w:rsidRPr="00762F5B">
              <w:rPr>
                <w:rFonts w:eastAsia="SimSun"/>
                <w:kern w:val="28"/>
                <w:lang w:eastAsia="sl-SI"/>
              </w:rPr>
              <w:lastRenderedPageBreak/>
              <w:t xml:space="preserve">12,5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hidrochlorotiazido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.</w:t>
            </w:r>
          </w:p>
        </w:tc>
        <w:tc>
          <w:tcPr>
            <w:tcW w:w="554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60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</w:tr>
      <w:tr w:rsidR="009D4A4F" w:rsidRPr="00762F5B" w:rsidTr="009D4A4F">
        <w:tc>
          <w:tcPr>
            <w:tcW w:w="187" w:type="pct"/>
          </w:tcPr>
          <w:p w:rsidR="00762F5B" w:rsidRPr="00762F5B" w:rsidRDefault="00762F5B" w:rsidP="00762F5B">
            <w:pPr>
              <w:rPr>
                <w:kern w:val="28"/>
              </w:rPr>
            </w:pPr>
            <w:r w:rsidRPr="00762F5B">
              <w:rPr>
                <w:kern w:val="28"/>
              </w:rPr>
              <w:t>13.</w:t>
            </w:r>
          </w:p>
        </w:tc>
        <w:tc>
          <w:tcPr>
            <w:tcW w:w="874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/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hydrochlorothiazide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Ingen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Pharma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320 mg/25 mg plėvele dengtos tabletės</w:t>
            </w:r>
          </w:p>
          <w:p w:rsidR="00762F5B" w:rsidRPr="00762F5B" w:rsidRDefault="00762F5B" w:rsidP="00762F5B">
            <w:pPr>
              <w:suppressAutoHyphens/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>C09DA03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809" w:type="pct"/>
          </w:tcPr>
          <w:p w:rsidR="00762F5B" w:rsidRPr="00762F5B" w:rsidRDefault="00762F5B" w:rsidP="00762F5B">
            <w:pPr>
              <w:tabs>
                <w:tab w:val="left" w:pos="567"/>
              </w:tabs>
              <w:rPr>
                <w:rFonts w:eastAsia="SimSun"/>
                <w:kern w:val="28"/>
                <w:lang w:eastAsia="sl-SI"/>
              </w:rPr>
            </w:pPr>
            <w:r w:rsidRPr="00762F5B">
              <w:rPr>
                <w:rFonts w:eastAsia="SimSun"/>
                <w:kern w:val="28"/>
                <w:lang w:eastAsia="sl-SI"/>
              </w:rPr>
              <w:t xml:space="preserve">Kiekvienoje plėvele dengtoje tabletėje yra 320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valsartano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 xml:space="preserve"> ir 25 mg </w:t>
            </w:r>
            <w:proofErr w:type="spellStart"/>
            <w:r w:rsidRPr="00762F5B">
              <w:rPr>
                <w:rFonts w:eastAsia="SimSun"/>
                <w:kern w:val="28"/>
                <w:lang w:eastAsia="sl-SI"/>
              </w:rPr>
              <w:t>hidrochlorotiazido</w:t>
            </w:r>
            <w:proofErr w:type="spellEnd"/>
            <w:r w:rsidRPr="00762F5B">
              <w:rPr>
                <w:rFonts w:eastAsia="SimSun"/>
                <w:kern w:val="28"/>
                <w:lang w:eastAsia="sl-SI"/>
              </w:rPr>
              <w:t>.</w:t>
            </w:r>
          </w:p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54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7" w:type="pct"/>
            <w:vMerge/>
          </w:tcPr>
          <w:p w:rsidR="00762F5B" w:rsidRPr="00762F5B" w:rsidRDefault="00762F5B" w:rsidP="00762F5B">
            <w:pPr>
              <w:jc w:val="center"/>
              <w:rPr>
                <w:kern w:val="28"/>
              </w:rPr>
            </w:pPr>
          </w:p>
        </w:tc>
        <w:tc>
          <w:tcPr>
            <w:tcW w:w="1215" w:type="pct"/>
            <w:vMerge/>
          </w:tcPr>
          <w:p w:rsidR="00762F5B" w:rsidRPr="00762F5B" w:rsidRDefault="00762F5B" w:rsidP="00762F5B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60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  <w:tc>
          <w:tcPr>
            <w:tcW w:w="327" w:type="pct"/>
            <w:vMerge/>
          </w:tcPr>
          <w:p w:rsidR="00762F5B" w:rsidRPr="00762F5B" w:rsidRDefault="00762F5B" w:rsidP="00762F5B">
            <w:pPr>
              <w:rPr>
                <w:kern w:val="28"/>
              </w:rPr>
            </w:pPr>
          </w:p>
        </w:tc>
      </w:tr>
    </w:tbl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446ABE" w:rsidRDefault="0019148E" w:rsidP="00651F88">
      <w:pPr>
        <w:rPr>
          <w:b/>
          <w:bCs/>
          <w:sz w:val="22"/>
          <w:szCs w:val="22"/>
        </w:rPr>
      </w:pPr>
    </w:p>
    <w:p w:rsidR="00677216" w:rsidRDefault="00525A4C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677216" w:rsidRDefault="00677216" w:rsidP="00762F5B">
      <w:pPr>
        <w:rPr>
          <w:b/>
          <w:bCs/>
          <w:sz w:val="22"/>
          <w:szCs w:val="22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4819"/>
        <w:gridCol w:w="3969"/>
        <w:gridCol w:w="2694"/>
        <w:gridCol w:w="1559"/>
      </w:tblGrid>
      <w:tr w:rsidR="00762F5B" w:rsidRPr="009D4A4F" w:rsidTr="009D4A4F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762F5B" w:rsidRPr="009D4A4F" w:rsidRDefault="00762F5B" w:rsidP="009D4A4F">
            <w:pPr>
              <w:jc w:val="center"/>
              <w:rPr>
                <w:kern w:val="28"/>
              </w:rPr>
            </w:pPr>
            <w:r w:rsidRPr="009D4A4F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2F5B" w:rsidRPr="009D4A4F" w:rsidRDefault="00762F5B" w:rsidP="009D4A4F">
            <w:pPr>
              <w:jc w:val="center"/>
              <w:rPr>
                <w:kern w:val="28"/>
              </w:rPr>
            </w:pPr>
            <w:r w:rsidRPr="009D4A4F">
              <w:rPr>
                <w:kern w:val="28"/>
              </w:rPr>
              <w:t>Paraiškos Nr.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62F5B" w:rsidRPr="009D4A4F" w:rsidRDefault="00762F5B" w:rsidP="009D4A4F">
            <w:pPr>
              <w:jc w:val="center"/>
              <w:rPr>
                <w:kern w:val="28"/>
              </w:rPr>
            </w:pPr>
            <w:r w:rsidRPr="009D4A4F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2F5B" w:rsidRPr="009D4A4F" w:rsidRDefault="00762F5B" w:rsidP="009D4A4F">
            <w:pPr>
              <w:jc w:val="center"/>
              <w:rPr>
                <w:kern w:val="28"/>
              </w:rPr>
            </w:pPr>
            <w:r w:rsidRPr="009D4A4F">
              <w:rPr>
                <w:kern w:val="28"/>
              </w:rPr>
              <w:t>Skelbimui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62F5B" w:rsidRPr="009D4A4F" w:rsidRDefault="00762F5B" w:rsidP="009D4A4F">
            <w:pPr>
              <w:jc w:val="center"/>
              <w:rPr>
                <w:kern w:val="28"/>
              </w:rPr>
            </w:pPr>
            <w:r w:rsidRPr="009D4A4F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2F5B" w:rsidRPr="009D4A4F" w:rsidRDefault="00762F5B" w:rsidP="009D4A4F">
            <w:pPr>
              <w:jc w:val="center"/>
              <w:rPr>
                <w:kern w:val="28"/>
              </w:rPr>
            </w:pPr>
            <w:r w:rsidRPr="009D4A4F">
              <w:rPr>
                <w:kern w:val="28"/>
              </w:rPr>
              <w:t>Keitimo tipas (-ai)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3C-262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ind w:right="-57"/>
            </w:pPr>
            <w:r w:rsidRPr="009D4A4F">
              <w:t>BENEMICIN 150 mg kietosios kapsulės</w:t>
            </w:r>
          </w:p>
          <w:p w:rsidR="00762F5B" w:rsidRPr="009D4A4F" w:rsidRDefault="00762F5B" w:rsidP="009D4A4F">
            <w:pPr>
              <w:ind w:right="-57"/>
            </w:pPr>
          </w:p>
          <w:p w:rsidR="00762F5B" w:rsidRPr="009D4A4F" w:rsidRDefault="00762F5B" w:rsidP="009D4A4F">
            <w:r w:rsidRPr="009D4A4F">
              <w:t>BENEMICIN 300 mg kietosios kapsulės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rifampicinas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t>Veikliosios medžiagos  gamybos bylos atnaujinimas.</w:t>
            </w: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62F5B" w:rsidRPr="009D4A4F" w:rsidRDefault="00762F5B" w:rsidP="009D4A4F">
            <w:proofErr w:type="spellStart"/>
            <w:r w:rsidRPr="009D4A4F">
              <w:t>Tarchomińskie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Zakłady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Farmaceutyczne</w:t>
            </w:r>
            <w:proofErr w:type="spellEnd"/>
            <w:r w:rsidRPr="009D4A4F">
              <w:t xml:space="preserve"> „</w:t>
            </w:r>
            <w:proofErr w:type="spellStart"/>
            <w:r w:rsidRPr="009D4A4F">
              <w:t>Polfa</w:t>
            </w:r>
            <w:proofErr w:type="spellEnd"/>
            <w:r w:rsidRPr="009D4A4F">
              <w:t xml:space="preserve">” </w:t>
            </w:r>
            <w:proofErr w:type="spellStart"/>
            <w:r w:rsidRPr="009D4A4F">
              <w:t>Spółka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Akcyjna</w:t>
            </w:r>
            <w:proofErr w:type="spellEnd"/>
            <w:r w:rsidRPr="009D4A4F">
              <w:t>, Lenkija</w:t>
            </w:r>
          </w:p>
          <w:p w:rsidR="00762F5B" w:rsidRPr="009D4A4F" w:rsidRDefault="00762F5B" w:rsidP="009D4A4F"/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</w:t>
            </w:r>
            <w:proofErr w:type="spellStart"/>
            <w:r w:rsidRPr="009D4A4F">
              <w:t>B.I.z</w:t>
            </w:r>
            <w:proofErr w:type="spellEnd"/>
          </w:p>
          <w:p w:rsidR="00762F5B" w:rsidRPr="009D4A4F" w:rsidRDefault="00762F5B" w:rsidP="009D4A4F"/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3C-326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Boostrix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injekcinė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</w:p>
          <w:p w:rsidR="00762F5B" w:rsidRPr="009D4A4F" w:rsidRDefault="00762F5B" w:rsidP="009D4A4F">
            <w:pPr>
              <w:tabs>
                <w:tab w:val="left" w:pos="567"/>
              </w:tabs>
            </w:pPr>
            <w:r w:rsidRPr="009D4A4F">
              <w:t xml:space="preserve">Vakcina nuo difterijos, stabligės ir kokliušo (neląstelinė, </w:t>
            </w:r>
            <w:proofErr w:type="spellStart"/>
            <w:r w:rsidRPr="009D4A4F">
              <w:t>komponentinė</w:t>
            </w:r>
            <w:proofErr w:type="spellEnd"/>
            <w:r w:rsidRPr="009D4A4F">
              <w:t>), (</w:t>
            </w:r>
            <w:proofErr w:type="spellStart"/>
            <w:r w:rsidRPr="009D4A4F">
              <w:t>adsorbuota</w:t>
            </w:r>
            <w:proofErr w:type="spellEnd"/>
            <w:r w:rsidRPr="009D4A4F">
              <w:t>, su mažesniu antigenų kiekiu) (</w:t>
            </w:r>
            <w:proofErr w:type="spellStart"/>
            <w:r w:rsidRPr="009D4A4F">
              <w:t>dTpa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lastRenderedPageBreak/>
              <w:t>Infanrix-IPV+Hib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injekcinei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suspensijai</w:t>
            </w:r>
            <w:proofErr w:type="spellEnd"/>
          </w:p>
          <w:p w:rsidR="00762F5B" w:rsidRPr="009D4A4F" w:rsidRDefault="00762F5B" w:rsidP="009D4A4F">
            <w:r w:rsidRPr="009D4A4F">
              <w:t xml:space="preserve">Vakcina nuo difterijos (D), stabligės (T), kokliušo (neląstelinė, </w:t>
            </w:r>
            <w:proofErr w:type="spellStart"/>
            <w:r w:rsidRPr="009D4A4F">
              <w:t>komponentinė</w:t>
            </w:r>
            <w:proofErr w:type="spellEnd"/>
            <w:r w:rsidRPr="009D4A4F">
              <w:t>) (Pa), nuo poliomielito (</w:t>
            </w:r>
            <w:proofErr w:type="spellStart"/>
            <w:r w:rsidRPr="009D4A4F">
              <w:t>inaktyvuota</w:t>
            </w:r>
            <w:proofErr w:type="spellEnd"/>
            <w:r w:rsidRPr="009D4A4F">
              <w:t xml:space="preserve">) (IPV), b tipo </w:t>
            </w:r>
            <w:proofErr w:type="spellStart"/>
            <w:r w:rsidRPr="009D4A4F">
              <w:rPr>
                <w:i/>
              </w:rPr>
              <w:t>Haemophilus</w:t>
            </w:r>
            <w:proofErr w:type="spellEnd"/>
            <w:r w:rsidRPr="009D4A4F">
              <w:rPr>
                <w:i/>
              </w:rPr>
              <w:t xml:space="preserve"> </w:t>
            </w:r>
            <w:r w:rsidRPr="009D4A4F">
              <w:t>(</w:t>
            </w:r>
            <w:proofErr w:type="spellStart"/>
            <w:r w:rsidRPr="009D4A4F">
              <w:t>Hib</w:t>
            </w:r>
            <w:proofErr w:type="spellEnd"/>
            <w:r w:rsidRPr="009D4A4F">
              <w:t xml:space="preserve">) </w:t>
            </w:r>
            <w:proofErr w:type="spellStart"/>
            <w:r w:rsidRPr="009D4A4F">
              <w:t>konjuguota</w:t>
            </w:r>
            <w:proofErr w:type="spellEnd"/>
            <w:r w:rsidRPr="009D4A4F">
              <w:t>,</w:t>
            </w:r>
            <w:r w:rsidRPr="009D4A4F">
              <w:rPr>
                <w:i/>
              </w:rPr>
              <w:t xml:space="preserve"> </w:t>
            </w:r>
            <w:r w:rsidRPr="009D4A4F">
              <w:t>(</w:t>
            </w:r>
            <w:proofErr w:type="spellStart"/>
            <w:r w:rsidRPr="009D4A4F">
              <w:t>adsorbuota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lastRenderedPageBreak/>
              <w:t>Veikliosios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62F5B" w:rsidRPr="009D4A4F" w:rsidRDefault="00762F5B" w:rsidP="009D4A4F">
            <w:pPr>
              <w:rPr>
                <w:color w:val="FF0000"/>
              </w:rPr>
            </w:pPr>
            <w:r w:rsidRPr="009D4A4F">
              <w:t>UAB ,,</w:t>
            </w:r>
            <w:proofErr w:type="spellStart"/>
            <w:r w:rsidRPr="009D4A4F">
              <w:t>GlaxoSmithKline</w:t>
            </w:r>
            <w:proofErr w:type="spellEnd"/>
            <w:r w:rsidRPr="009D4A4F">
              <w:t xml:space="preserve"> Lietuva“, Lietuva</w:t>
            </w:r>
          </w:p>
          <w:p w:rsidR="00762F5B" w:rsidRPr="009D4A4F" w:rsidRDefault="00762F5B" w:rsidP="009D4A4F"/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t>B.I.a.2.(c)</w:t>
            </w:r>
          </w:p>
          <w:p w:rsidR="00762F5B" w:rsidRPr="009D4A4F" w:rsidRDefault="00762F5B" w:rsidP="009D4A4F">
            <w:r w:rsidRPr="009D4A4F">
              <w:t>B.I.e.2</w:t>
            </w:r>
          </w:p>
          <w:p w:rsidR="00762F5B" w:rsidRPr="009D4A4F" w:rsidRDefault="00762F5B" w:rsidP="009D4A4F"/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pPr>
              <w:ind w:right="113"/>
            </w:pPr>
            <w:r w:rsidRPr="009D4A4F">
              <w:t>3C-414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pStyle w:val="Sraopastraipa"/>
              <w:ind w:left="0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Boostrix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injekcinė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</w:p>
          <w:p w:rsidR="00762F5B" w:rsidRPr="009D4A4F" w:rsidRDefault="00762F5B" w:rsidP="009D4A4F">
            <w:pPr>
              <w:tabs>
                <w:tab w:val="left" w:pos="567"/>
              </w:tabs>
              <w:ind w:right="113"/>
            </w:pPr>
            <w:r w:rsidRPr="009D4A4F">
              <w:t xml:space="preserve">Vakcina nuo difterijos, stabligės ir kokliušo (neląstelinė, </w:t>
            </w:r>
            <w:proofErr w:type="spellStart"/>
            <w:r w:rsidRPr="009D4A4F">
              <w:t>komponentinė</w:t>
            </w:r>
            <w:proofErr w:type="spellEnd"/>
            <w:r w:rsidRPr="009D4A4F">
              <w:t>), (</w:t>
            </w:r>
            <w:proofErr w:type="spellStart"/>
            <w:r w:rsidRPr="009D4A4F">
              <w:t>adsorbuota</w:t>
            </w:r>
            <w:proofErr w:type="spellEnd"/>
            <w:r w:rsidRPr="009D4A4F">
              <w:t>, su mažesniu antigenų kiekiu) (</w:t>
            </w:r>
            <w:proofErr w:type="spellStart"/>
            <w:r w:rsidRPr="009D4A4F">
              <w:t>dTpa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pStyle w:val="Sraopastraipa"/>
              <w:ind w:left="0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Infanrix-IPV+Hib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injekcinei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suspensijai</w:t>
            </w:r>
            <w:proofErr w:type="spellEnd"/>
          </w:p>
          <w:p w:rsidR="00762F5B" w:rsidRPr="009D4A4F" w:rsidRDefault="00762F5B" w:rsidP="009D4A4F">
            <w:r w:rsidRPr="009D4A4F">
              <w:t xml:space="preserve">Vakcina nuo difterijos (D), stabligės (T), kokliušo (neląstelinė, </w:t>
            </w:r>
            <w:proofErr w:type="spellStart"/>
            <w:r w:rsidRPr="009D4A4F">
              <w:t>komponentinė</w:t>
            </w:r>
            <w:proofErr w:type="spellEnd"/>
            <w:r w:rsidRPr="009D4A4F">
              <w:t>) (Pa), nuo poliomielito (</w:t>
            </w:r>
            <w:proofErr w:type="spellStart"/>
            <w:r w:rsidRPr="009D4A4F">
              <w:t>inaktyvuota</w:t>
            </w:r>
            <w:proofErr w:type="spellEnd"/>
            <w:r w:rsidRPr="009D4A4F">
              <w:t xml:space="preserve">) (IPV), b tipo </w:t>
            </w:r>
            <w:proofErr w:type="spellStart"/>
            <w:r w:rsidRPr="009D4A4F">
              <w:rPr>
                <w:i/>
              </w:rPr>
              <w:t>Haemophilus</w:t>
            </w:r>
            <w:proofErr w:type="spellEnd"/>
            <w:r w:rsidRPr="009D4A4F">
              <w:rPr>
                <w:i/>
              </w:rPr>
              <w:t xml:space="preserve"> </w:t>
            </w:r>
            <w:r w:rsidRPr="009D4A4F">
              <w:t>(</w:t>
            </w:r>
            <w:proofErr w:type="spellStart"/>
            <w:r w:rsidRPr="009D4A4F">
              <w:t>Hib</w:t>
            </w:r>
            <w:proofErr w:type="spellEnd"/>
            <w:r w:rsidRPr="009D4A4F">
              <w:t xml:space="preserve">) </w:t>
            </w:r>
            <w:proofErr w:type="spellStart"/>
            <w:r w:rsidRPr="009D4A4F">
              <w:t>konjuguota</w:t>
            </w:r>
            <w:proofErr w:type="spellEnd"/>
            <w:r w:rsidRPr="009D4A4F">
              <w:t>,</w:t>
            </w:r>
            <w:r w:rsidRPr="009D4A4F">
              <w:rPr>
                <w:i/>
              </w:rPr>
              <w:t xml:space="preserve"> </w:t>
            </w:r>
            <w:r w:rsidRPr="009D4A4F">
              <w:t>(</w:t>
            </w:r>
            <w:proofErr w:type="spellStart"/>
            <w:r w:rsidRPr="009D4A4F">
              <w:t>adsorbuota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ind w:right="113"/>
            </w:pPr>
          </w:p>
        </w:tc>
        <w:tc>
          <w:tcPr>
            <w:tcW w:w="3969" w:type="dxa"/>
          </w:tcPr>
          <w:p w:rsidR="00762F5B" w:rsidRPr="009D4A4F" w:rsidRDefault="00762F5B" w:rsidP="009D4A4F">
            <w:pPr>
              <w:pStyle w:val="Sraopastraipa"/>
              <w:ind w:left="0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62F5B" w:rsidRPr="009D4A4F" w:rsidRDefault="00762F5B" w:rsidP="009D4A4F">
            <w:pPr>
              <w:rPr>
                <w:color w:val="FF0000"/>
              </w:rPr>
            </w:pPr>
            <w:r w:rsidRPr="009D4A4F">
              <w:t>UAB ,,</w:t>
            </w:r>
            <w:proofErr w:type="spellStart"/>
            <w:r w:rsidRPr="009D4A4F">
              <w:t>GlaxoSmithKline</w:t>
            </w:r>
            <w:proofErr w:type="spellEnd"/>
            <w:r w:rsidRPr="009D4A4F">
              <w:t xml:space="preserve"> Lietuva“, Lietuva</w:t>
            </w:r>
          </w:p>
          <w:p w:rsidR="00762F5B" w:rsidRPr="009D4A4F" w:rsidRDefault="00762F5B" w:rsidP="009D4A4F">
            <w:pPr>
              <w:ind w:right="113"/>
              <w:rPr>
                <w:color w:val="FF0000"/>
              </w:rPr>
            </w:pPr>
          </w:p>
        </w:tc>
        <w:tc>
          <w:tcPr>
            <w:tcW w:w="1559" w:type="dxa"/>
          </w:tcPr>
          <w:p w:rsidR="00762F5B" w:rsidRPr="009D4A4F" w:rsidRDefault="00762F5B" w:rsidP="009D4A4F">
            <w:pPr>
              <w:ind w:right="113"/>
            </w:pPr>
            <w:r w:rsidRPr="009D4A4F">
              <w:t>II/B.I.a.2.(c)</w:t>
            </w:r>
          </w:p>
          <w:p w:rsidR="00762F5B" w:rsidRPr="009D4A4F" w:rsidRDefault="00762F5B" w:rsidP="009D4A4F">
            <w:pPr>
              <w:ind w:right="113"/>
            </w:pP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3C-588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Cyclo</w:t>
            </w:r>
            <w:proofErr w:type="spellEnd"/>
            <w:r w:rsidRPr="009D4A4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 </w:t>
            </w:r>
            <w:proofErr w:type="spellStart"/>
            <w:r w:rsidRPr="009D4A4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Fort</w:t>
            </w:r>
            <w:proofErr w:type="spellEnd"/>
            <w:r w:rsidRPr="009D4A4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kietosios kapsulės</w:t>
            </w:r>
          </w:p>
          <w:p w:rsidR="00762F5B" w:rsidRPr="009D4A4F" w:rsidRDefault="00762F5B" w:rsidP="009D4A4F"/>
          <w:p w:rsidR="00762F5B" w:rsidRPr="009D4A4F" w:rsidRDefault="00762F5B" w:rsidP="009D4A4F">
            <w:pPr>
              <w:tabs>
                <w:tab w:val="left" w:pos="567"/>
              </w:tabs>
            </w:pPr>
            <w:r w:rsidRPr="009D4A4F">
              <w:rPr>
                <w:lang w:eastAsia="lt-LT"/>
              </w:rPr>
              <w:t xml:space="preserve">(dygiųjų </w:t>
            </w:r>
            <w:proofErr w:type="spellStart"/>
            <w:r w:rsidRPr="009D4A4F">
              <w:rPr>
                <w:lang w:eastAsia="lt-LT"/>
              </w:rPr>
              <w:t>pelžiedžių</w:t>
            </w:r>
            <w:proofErr w:type="spellEnd"/>
            <w:r w:rsidRPr="009D4A4F">
              <w:rPr>
                <w:lang w:eastAsia="lt-LT"/>
              </w:rPr>
              <w:t xml:space="preserve"> šakniastiebių </w:t>
            </w:r>
            <w:r w:rsidRPr="009D4A4F">
              <w:rPr>
                <w:iCs/>
                <w:lang w:eastAsia="lt-LT"/>
              </w:rPr>
              <w:t xml:space="preserve">sausasis ekstraktas, </w:t>
            </w:r>
            <w:proofErr w:type="spellStart"/>
            <w:r w:rsidRPr="009D4A4F">
              <w:rPr>
                <w:lang w:eastAsia="lt-LT"/>
              </w:rPr>
              <w:t>hesperidino</w:t>
            </w:r>
            <w:proofErr w:type="spellEnd"/>
            <w:r w:rsidRPr="009D4A4F">
              <w:rPr>
                <w:lang w:eastAsia="lt-LT"/>
              </w:rPr>
              <w:t xml:space="preserve"> </w:t>
            </w:r>
            <w:proofErr w:type="spellStart"/>
            <w:r w:rsidRPr="009D4A4F">
              <w:rPr>
                <w:lang w:eastAsia="lt-LT"/>
              </w:rPr>
              <w:t>metilchalkonas</w:t>
            </w:r>
            <w:proofErr w:type="spellEnd"/>
            <w:r w:rsidRPr="009D4A4F">
              <w:rPr>
                <w:lang w:eastAsia="lt-LT"/>
              </w:rPr>
              <w:t xml:space="preserve">, </w:t>
            </w:r>
            <w:proofErr w:type="spellStart"/>
            <w:r w:rsidRPr="009D4A4F">
              <w:rPr>
                <w:lang w:eastAsia="lt-LT"/>
              </w:rPr>
              <w:t>askorbo</w:t>
            </w:r>
            <w:proofErr w:type="spellEnd"/>
            <w:r w:rsidRPr="009D4A4F">
              <w:rPr>
                <w:lang w:eastAsia="lt-LT"/>
              </w:rPr>
              <w:t xml:space="preserve"> rūgštis)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3969" w:type="dxa"/>
          </w:tcPr>
          <w:p w:rsidR="00762F5B" w:rsidRPr="009D4A4F" w:rsidRDefault="00762F5B" w:rsidP="009D4A4F">
            <w:r w:rsidRPr="009D4A4F">
              <w:t>Veikliosios medžiagos analizės procedūros keitimas.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 xml:space="preserve">Veikliosios medžiagos </w:t>
            </w:r>
            <w:proofErr w:type="spellStart"/>
            <w:r w:rsidRPr="009D4A4F">
              <w:rPr>
                <w:lang w:eastAsia="lt-LT"/>
              </w:rPr>
              <w:t>hesperidino</w:t>
            </w:r>
            <w:proofErr w:type="spellEnd"/>
            <w:r w:rsidRPr="009D4A4F">
              <w:rPr>
                <w:lang w:eastAsia="lt-LT"/>
              </w:rPr>
              <w:t xml:space="preserve"> </w:t>
            </w:r>
            <w:proofErr w:type="spellStart"/>
            <w:r w:rsidRPr="009D4A4F">
              <w:rPr>
                <w:lang w:eastAsia="lt-LT"/>
              </w:rPr>
              <w:t>metilchalkono</w:t>
            </w:r>
            <w:proofErr w:type="spellEnd"/>
            <w:r w:rsidRPr="009D4A4F">
              <w:t xml:space="preserve"> specifikacijos keitimas. </w:t>
            </w:r>
          </w:p>
          <w:p w:rsidR="00762F5B" w:rsidRPr="009D4A4F" w:rsidRDefault="00762F5B" w:rsidP="009D4A4F"/>
        </w:tc>
        <w:tc>
          <w:tcPr>
            <w:tcW w:w="2694" w:type="dxa"/>
          </w:tcPr>
          <w:p w:rsidR="00762F5B" w:rsidRPr="009D4A4F" w:rsidRDefault="00762F5B" w:rsidP="009D4A4F">
            <w:r w:rsidRPr="009D4A4F">
              <w:rPr>
                <w:lang w:val="en-US"/>
              </w:rPr>
              <w:t xml:space="preserve">PIERRE FABRE MEDICAMENT, </w:t>
            </w:r>
            <w:proofErr w:type="spellStart"/>
            <w:r w:rsidRPr="009D4A4F">
              <w:rPr>
                <w:lang w:val="en-US"/>
              </w:rPr>
              <w:t>Prancūzija</w:t>
            </w:r>
            <w:proofErr w:type="spellEnd"/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t>B.I.b.2.(a)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B.I.b.1.(f)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3C-953</w:t>
            </w:r>
          </w:p>
        </w:tc>
        <w:tc>
          <w:tcPr>
            <w:tcW w:w="4819" w:type="dxa"/>
          </w:tcPr>
          <w:p w:rsidR="00762F5B" w:rsidRPr="009D4A4F" w:rsidRDefault="00762F5B" w:rsidP="009D4A4F">
            <w:proofErr w:type="spellStart"/>
            <w:r w:rsidRPr="009D4A4F">
              <w:t>Curosurf</w:t>
            </w:r>
            <w:proofErr w:type="spellEnd"/>
            <w:r w:rsidRPr="009D4A4F">
              <w:t xml:space="preserve"> 80mg/ml į trachėją ir (ar) bronchus lašinama suspensija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 xml:space="preserve">(kiaulių plaučių </w:t>
            </w:r>
            <w:proofErr w:type="spellStart"/>
            <w:r w:rsidRPr="009D4A4F">
              <w:t>fosfolipidų</w:t>
            </w:r>
            <w:proofErr w:type="spellEnd"/>
            <w:r w:rsidRPr="009D4A4F">
              <w:t xml:space="preserve"> frakcija)</w:t>
            </w: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lastRenderedPageBreak/>
              <w:t>Papildomos galutinio produkto gamybos vietos įteisinimas.</w:t>
            </w:r>
          </w:p>
        </w:tc>
        <w:tc>
          <w:tcPr>
            <w:tcW w:w="2694" w:type="dxa"/>
          </w:tcPr>
          <w:p w:rsidR="00762F5B" w:rsidRPr="009D4A4F" w:rsidRDefault="00762F5B" w:rsidP="009D4A4F">
            <w:r w:rsidRPr="009D4A4F">
              <w:t xml:space="preserve">UAB </w:t>
            </w:r>
            <w:proofErr w:type="spellStart"/>
            <w:r w:rsidRPr="009D4A4F">
              <w:t>Norameda</w:t>
            </w:r>
            <w:proofErr w:type="spellEnd"/>
            <w:r w:rsidRPr="009D4A4F">
              <w:t>, Lietuva</w:t>
            </w:r>
          </w:p>
          <w:p w:rsidR="00762F5B" w:rsidRPr="009D4A4F" w:rsidRDefault="00762F5B" w:rsidP="009D4A4F"/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lastRenderedPageBreak/>
              <w:t>B.II.b.3.(z) B.II.b.3.(z) B.II.b.1.(z) B.II.b.1.(b) B.II.b.1.(a) B.II.b.4.(a)</w:t>
            </w:r>
          </w:p>
          <w:p w:rsidR="00762F5B" w:rsidRPr="009D4A4F" w:rsidRDefault="00762F5B" w:rsidP="009D4A4F"/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3C-537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rPr>
                <w:bCs/>
              </w:rPr>
            </w:pPr>
            <w:r w:rsidRPr="009D4A4F">
              <w:rPr>
                <w:bCs/>
              </w:rPr>
              <w:t>HYDROCORTISON-RICHTER 25/5 mg/ml injekcinė suspensija</w:t>
            </w:r>
          </w:p>
          <w:p w:rsidR="00762F5B" w:rsidRPr="009D4A4F" w:rsidRDefault="00762F5B" w:rsidP="009D4A4F">
            <w:pPr>
              <w:rPr>
                <w:bCs/>
              </w:rPr>
            </w:pPr>
          </w:p>
          <w:p w:rsidR="00762F5B" w:rsidRPr="009D4A4F" w:rsidRDefault="00762F5B" w:rsidP="009D4A4F">
            <w:r w:rsidRPr="009D4A4F">
              <w:rPr>
                <w:bCs/>
              </w:rPr>
              <w:t xml:space="preserve">(hidrokortizonas, </w:t>
            </w:r>
            <w:proofErr w:type="spellStart"/>
            <w:r w:rsidRPr="009D4A4F">
              <w:rPr>
                <w:bCs/>
              </w:rPr>
              <w:t>lidokainas</w:t>
            </w:r>
            <w:proofErr w:type="spellEnd"/>
            <w:r w:rsidRPr="009D4A4F">
              <w:rPr>
                <w:bCs/>
              </w:rPr>
              <w:t>)</w:t>
            </w: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t>Galutinio produkto specifikacijos keitimas.</w:t>
            </w:r>
          </w:p>
          <w:p w:rsidR="00762F5B" w:rsidRDefault="00762F5B" w:rsidP="009D4A4F"/>
          <w:p w:rsidR="009D4A4F" w:rsidRPr="009D4A4F" w:rsidRDefault="009D4A4F" w:rsidP="009D4A4F"/>
          <w:p w:rsidR="00762F5B" w:rsidRPr="009D4A4F" w:rsidRDefault="00762F5B" w:rsidP="009D4A4F">
            <w:r w:rsidRPr="009D4A4F">
              <w:t xml:space="preserve">Galutinio produkto analizės metodų keitimas. </w:t>
            </w:r>
          </w:p>
          <w:p w:rsidR="00762F5B" w:rsidRPr="009D4A4F" w:rsidRDefault="00762F5B" w:rsidP="009D4A4F"/>
        </w:tc>
        <w:tc>
          <w:tcPr>
            <w:tcW w:w="2694" w:type="dxa"/>
          </w:tcPr>
          <w:p w:rsidR="00762F5B" w:rsidRPr="009D4A4F" w:rsidRDefault="00762F5B" w:rsidP="009D4A4F">
            <w:proofErr w:type="spellStart"/>
            <w:r w:rsidRPr="009D4A4F">
              <w:rPr>
                <w:lang w:val="en-US"/>
              </w:rPr>
              <w:t>Gedeon</w:t>
            </w:r>
            <w:proofErr w:type="spellEnd"/>
            <w:r w:rsidRPr="009D4A4F">
              <w:rPr>
                <w:lang w:val="en-US"/>
              </w:rPr>
              <w:t xml:space="preserve"> Richter Plc, </w:t>
            </w:r>
            <w:proofErr w:type="spellStart"/>
            <w:r w:rsidRPr="009D4A4F">
              <w:rPr>
                <w:lang w:val="en-US"/>
              </w:rPr>
              <w:t>Vengrija</w:t>
            </w:r>
            <w:proofErr w:type="spellEnd"/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t>B.II.d.1.(a)</w:t>
            </w:r>
          </w:p>
          <w:p w:rsidR="00762F5B" w:rsidRPr="009D4A4F" w:rsidRDefault="00762F5B" w:rsidP="009D4A4F">
            <w:r w:rsidRPr="009D4A4F">
              <w:t xml:space="preserve">B.II.d.1.(e) 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B.II.d.2.(a)</w:t>
            </w:r>
          </w:p>
          <w:p w:rsidR="00762F5B" w:rsidRPr="009D4A4F" w:rsidRDefault="00762F5B" w:rsidP="009D4A4F">
            <w:r w:rsidRPr="009D4A4F">
              <w:t>B.II.d.2.(a)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3C-282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rPr>
                <w:bCs/>
              </w:rPr>
            </w:pPr>
            <w:r w:rsidRPr="009D4A4F">
              <w:rPr>
                <w:bCs/>
              </w:rPr>
              <w:t>IMOGAM RABIES 150 TV/ml injekcinis tirpalas</w:t>
            </w:r>
          </w:p>
          <w:p w:rsidR="00762F5B" w:rsidRPr="009D4A4F" w:rsidRDefault="00762F5B" w:rsidP="009D4A4F">
            <w:pPr>
              <w:rPr>
                <w:bCs/>
              </w:rPr>
            </w:pPr>
            <w:r w:rsidRPr="009D4A4F">
              <w:rPr>
                <w:bCs/>
              </w:rPr>
              <w:t>Žmogaus pasiutligės imunoglobulinas</w:t>
            </w: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t xml:space="preserve">Veikliosios medžiagos ir </w:t>
            </w:r>
          </w:p>
          <w:p w:rsidR="00762F5B" w:rsidRPr="009D4A4F" w:rsidRDefault="00762F5B" w:rsidP="009D4A4F">
            <w:r w:rsidRPr="009D4A4F">
              <w:t>galutinio produkto specifikacijos keitimas. PCS 3 sk. ir PL keitimas.</w:t>
            </w:r>
          </w:p>
          <w:p w:rsidR="00762F5B" w:rsidRPr="009D4A4F" w:rsidRDefault="00762F5B" w:rsidP="009D4A4F"/>
        </w:tc>
        <w:tc>
          <w:tcPr>
            <w:tcW w:w="2694" w:type="dxa"/>
          </w:tcPr>
          <w:p w:rsidR="00762F5B" w:rsidRPr="009D4A4F" w:rsidRDefault="00762F5B" w:rsidP="009D4A4F">
            <w:pPr>
              <w:rPr>
                <w:lang w:val="en-US"/>
              </w:rPr>
            </w:pPr>
            <w:r w:rsidRPr="009D4A4F">
              <w:rPr>
                <w:lang w:val="en-US"/>
              </w:rPr>
              <w:t xml:space="preserve">SANOFI PASTEUR S.A., </w:t>
            </w:r>
            <w:proofErr w:type="spellStart"/>
            <w:r w:rsidRPr="009D4A4F">
              <w:rPr>
                <w:lang w:val="en-US"/>
              </w:rPr>
              <w:t>Prancūzija</w:t>
            </w:r>
            <w:proofErr w:type="spellEnd"/>
          </w:p>
          <w:p w:rsidR="00762F5B" w:rsidRPr="009D4A4F" w:rsidRDefault="00762F5B" w:rsidP="009D4A4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t>B.I.b.1.(f) B.II.d.1.(e)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3C-480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Kalio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permanganatas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BP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odos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A4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kalio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permanganatas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t xml:space="preserve">Veikliosios medžiagos  gamintojo keitimas. </w:t>
            </w:r>
          </w:p>
          <w:p w:rsidR="00762F5B" w:rsidRPr="009D4A4F" w:rsidRDefault="00762F5B" w:rsidP="009D4A4F"/>
        </w:tc>
        <w:tc>
          <w:tcPr>
            <w:tcW w:w="2694" w:type="dxa"/>
          </w:tcPr>
          <w:p w:rsidR="00762F5B" w:rsidRPr="009D4A4F" w:rsidRDefault="00762F5B" w:rsidP="009D4A4F">
            <w:pPr>
              <w:rPr>
                <w:lang w:val="en-US"/>
              </w:rPr>
            </w:pPr>
            <w:r w:rsidRPr="009D4A4F">
              <w:rPr>
                <w:lang w:val="en-US"/>
              </w:rPr>
              <w:t>AB ,,</w:t>
            </w:r>
            <w:proofErr w:type="spellStart"/>
            <w:r w:rsidRPr="009D4A4F">
              <w:rPr>
                <w:lang w:val="en-US"/>
              </w:rPr>
              <w:t>Bakteriniai</w:t>
            </w:r>
            <w:proofErr w:type="spellEnd"/>
            <w:r w:rsidRPr="009D4A4F">
              <w:rPr>
                <w:lang w:val="en-US"/>
              </w:rPr>
              <w:t xml:space="preserve"> </w:t>
            </w:r>
            <w:proofErr w:type="spellStart"/>
            <w:r w:rsidRPr="009D4A4F">
              <w:rPr>
                <w:lang w:val="en-US"/>
              </w:rPr>
              <w:t>preparatai</w:t>
            </w:r>
            <w:proofErr w:type="spellEnd"/>
            <w:r w:rsidRPr="009D4A4F">
              <w:rPr>
                <w:lang w:val="en-US"/>
              </w:rPr>
              <w:t xml:space="preserve">”, </w:t>
            </w:r>
            <w:proofErr w:type="spellStart"/>
            <w:r w:rsidRPr="009D4A4F">
              <w:rPr>
                <w:lang w:val="en-US"/>
              </w:rPr>
              <w:t>Lietuva</w:t>
            </w:r>
            <w:proofErr w:type="spellEnd"/>
          </w:p>
          <w:p w:rsidR="00762F5B" w:rsidRPr="009D4A4F" w:rsidRDefault="00762F5B" w:rsidP="009D4A4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t>B.I.a.1.(g)</w:t>
            </w:r>
          </w:p>
          <w:p w:rsidR="00762F5B" w:rsidRPr="009D4A4F" w:rsidRDefault="00762F5B" w:rsidP="009D4A4F">
            <w:r w:rsidRPr="009D4A4F">
              <w:t>A.7.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3C-511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SOLU-MEDROL 40 mg milteliai ir tirpiklis injekciniam tirpalui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SOLU-MEDROL 250 mg milteliai ir tirpiklis injekciniam tirpalui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</w:p>
          <w:p w:rsidR="00762F5B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A4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D4A4F">
              <w:rPr>
                <w:rFonts w:ascii="Times New Roman" w:hAnsi="Times New Roman"/>
                <w:sz w:val="24"/>
                <w:szCs w:val="24"/>
              </w:rPr>
              <w:t>metilprednizolonas</w:t>
            </w:r>
            <w:proofErr w:type="spellEnd"/>
            <w:r w:rsidRPr="009D4A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D4A4F" w:rsidRPr="009D4A4F" w:rsidRDefault="009D4A4F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lastRenderedPageBreak/>
              <w:t>Galutinio produkto sudėties keitimas; PCS 2 sk., 4.4 sk., 6.1 sk. PŽ ir PL keitimas.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Galutinio produkto vidinės pakuotės medžiagos keitimas.</w:t>
            </w:r>
          </w:p>
          <w:p w:rsidR="00762F5B" w:rsidRPr="009D4A4F" w:rsidRDefault="00762F5B" w:rsidP="009D4A4F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62F5B" w:rsidRPr="009D4A4F" w:rsidRDefault="00762F5B" w:rsidP="009D4A4F">
            <w:pPr>
              <w:rPr>
                <w:lang w:val="en-US"/>
              </w:rPr>
            </w:pPr>
            <w:r w:rsidRPr="009D4A4F">
              <w:rPr>
                <w:lang w:val="en-US"/>
              </w:rPr>
              <w:lastRenderedPageBreak/>
              <w:t xml:space="preserve">Pfizer Europe MA EEIG, </w:t>
            </w:r>
            <w:proofErr w:type="spellStart"/>
            <w:r w:rsidRPr="009D4A4F">
              <w:rPr>
                <w:lang w:val="en-US"/>
              </w:rPr>
              <w:t>Jungtinė</w:t>
            </w:r>
            <w:proofErr w:type="spellEnd"/>
            <w:r w:rsidRPr="009D4A4F">
              <w:rPr>
                <w:lang w:val="en-US"/>
              </w:rPr>
              <w:t xml:space="preserve"> </w:t>
            </w:r>
            <w:proofErr w:type="spellStart"/>
            <w:r w:rsidRPr="009D4A4F">
              <w:rPr>
                <w:lang w:val="en-US"/>
              </w:rPr>
              <w:t>Karalystė</w:t>
            </w:r>
            <w:proofErr w:type="spellEnd"/>
          </w:p>
          <w:p w:rsidR="00762F5B" w:rsidRPr="009D4A4F" w:rsidRDefault="00762F5B" w:rsidP="009D4A4F"/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</w:pPr>
            <w:r w:rsidRPr="009D4A4F">
              <w:t>II/G</w:t>
            </w:r>
          </w:p>
          <w:p w:rsidR="00762F5B" w:rsidRPr="009D4A4F" w:rsidRDefault="00762F5B" w:rsidP="009D4A4F">
            <w:r w:rsidRPr="009D4A4F">
              <w:t xml:space="preserve">B.II.a.3.(z) </w:t>
            </w:r>
          </w:p>
          <w:p w:rsidR="00762F5B" w:rsidRDefault="00762F5B" w:rsidP="009D4A4F"/>
          <w:p w:rsidR="001E1328" w:rsidRDefault="001E1328" w:rsidP="009D4A4F"/>
          <w:p w:rsidR="001E1328" w:rsidRPr="009D4A4F" w:rsidRDefault="001E1328" w:rsidP="009D4A4F"/>
          <w:p w:rsidR="00762F5B" w:rsidRPr="009D4A4F" w:rsidRDefault="00762F5B" w:rsidP="009D4A4F">
            <w:r w:rsidRPr="009D4A4F">
              <w:t>B.II.e.1.(a).3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3C-595</w:t>
            </w:r>
          </w:p>
        </w:tc>
        <w:tc>
          <w:tcPr>
            <w:tcW w:w="4819" w:type="dxa"/>
          </w:tcPr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Thymoglobuline</w:t>
            </w:r>
            <w:proofErr w:type="spellEnd"/>
            <w:r w:rsidRPr="009D4A4F">
              <w:rPr>
                <w:sz w:val="24"/>
                <w:szCs w:val="24"/>
              </w:rPr>
              <w:t xml:space="preserve"> 25 mg milteliai  infuziniam tirpalui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</w:p>
          <w:p w:rsidR="00762F5B" w:rsidRPr="009D4A4F" w:rsidRDefault="00762F5B" w:rsidP="009D4A4F">
            <w:r w:rsidRPr="009D4A4F">
              <w:t xml:space="preserve">(triušių imunoglobulinas prieš žmogaus  </w:t>
            </w:r>
            <w:proofErr w:type="spellStart"/>
            <w:r w:rsidRPr="009D4A4F">
              <w:t>timocitus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</w:p>
          <w:p w:rsidR="00762F5B" w:rsidRPr="009D4A4F" w:rsidRDefault="00762F5B" w:rsidP="009D4A4F"/>
        </w:tc>
        <w:tc>
          <w:tcPr>
            <w:tcW w:w="3969" w:type="dxa"/>
          </w:tcPr>
          <w:p w:rsidR="00762F5B" w:rsidRPr="009D4A4F" w:rsidRDefault="00762F5B" w:rsidP="009D4A4F">
            <w:r w:rsidRPr="009D4A4F">
              <w:t xml:space="preserve">Galutinio produkto gamybos dokumentacijoje  TSE/BSE ir virusų rizikos įvertinimo atnaujinimas. </w:t>
            </w:r>
          </w:p>
          <w:p w:rsidR="00762F5B" w:rsidRPr="009D4A4F" w:rsidRDefault="00762F5B" w:rsidP="009D4A4F"/>
        </w:tc>
        <w:tc>
          <w:tcPr>
            <w:tcW w:w="2694" w:type="dxa"/>
          </w:tcPr>
          <w:p w:rsidR="00762F5B" w:rsidRPr="009D4A4F" w:rsidRDefault="00762F5B" w:rsidP="009D4A4F">
            <w:pPr>
              <w:pStyle w:val="Antrat4"/>
              <w:spacing w:before="0" w:after="0"/>
              <w:rPr>
                <w:b w:val="0"/>
                <w:sz w:val="24"/>
                <w:szCs w:val="24"/>
                <w:lang w:val="en-US"/>
              </w:rPr>
            </w:pPr>
            <w:r w:rsidRPr="009D4A4F">
              <w:rPr>
                <w:b w:val="0"/>
                <w:sz w:val="24"/>
                <w:szCs w:val="24"/>
                <w:lang w:val="en-US"/>
              </w:rPr>
              <w:t xml:space="preserve">Genzyme Europe B.V., </w:t>
            </w:r>
            <w:proofErr w:type="spellStart"/>
            <w:r w:rsidRPr="009D4A4F">
              <w:rPr>
                <w:b w:val="0"/>
                <w:sz w:val="24"/>
                <w:szCs w:val="24"/>
                <w:lang w:val="en-US"/>
              </w:rPr>
              <w:t>Nyderlandai</w:t>
            </w:r>
            <w:proofErr w:type="spellEnd"/>
          </w:p>
          <w:p w:rsidR="00762F5B" w:rsidRPr="009D4A4F" w:rsidRDefault="00762F5B" w:rsidP="009D4A4F"/>
        </w:tc>
        <w:tc>
          <w:tcPr>
            <w:tcW w:w="1559" w:type="dxa"/>
          </w:tcPr>
          <w:p w:rsidR="00762F5B" w:rsidRPr="009D4A4F" w:rsidRDefault="00762F5B" w:rsidP="009D4A4F">
            <w:r w:rsidRPr="009D4A4F">
              <w:t>II/B.II.h.1.(b).1</w:t>
            </w:r>
          </w:p>
        </w:tc>
      </w:tr>
      <w:tr w:rsidR="00762F5B" w:rsidRPr="009D4A4F" w:rsidTr="009D4A4F">
        <w:tc>
          <w:tcPr>
            <w:tcW w:w="738" w:type="dxa"/>
            <w:tcBorders>
              <w:bottom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3C-1273</w:t>
            </w:r>
          </w:p>
        </w:tc>
        <w:tc>
          <w:tcPr>
            <w:tcW w:w="4819" w:type="dxa"/>
          </w:tcPr>
          <w:p w:rsidR="00762F5B" w:rsidRPr="009D4A4F" w:rsidRDefault="00762F5B" w:rsidP="009D4A4F">
            <w:r w:rsidRPr="009D4A4F">
              <w:t>ZOMACTON 10mg/ml milteliai ir tirpiklis injekciniam tirpalui užpildytame švirkšte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ZOMACTON 4 mg milteliai ir tirpiklis injekciniam tirpalui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somatropinas</w:t>
            </w:r>
            <w:proofErr w:type="spellEnd"/>
            <w:r w:rsidRPr="009D4A4F">
              <w:t>)</w:t>
            </w:r>
          </w:p>
          <w:p w:rsidR="00762F5B" w:rsidRPr="009D4A4F" w:rsidRDefault="00762F5B" w:rsidP="009D4A4F"/>
        </w:tc>
        <w:tc>
          <w:tcPr>
            <w:tcW w:w="3969" w:type="dxa"/>
          </w:tcPr>
          <w:p w:rsidR="00762F5B" w:rsidRPr="009D4A4F" w:rsidRDefault="00762F5B" w:rsidP="009D4A4F">
            <w:r w:rsidRPr="009D4A4F">
              <w:t>Veikliosios medžiagos pakuotės keitimas.</w:t>
            </w:r>
          </w:p>
        </w:tc>
        <w:tc>
          <w:tcPr>
            <w:tcW w:w="2694" w:type="dxa"/>
          </w:tcPr>
          <w:p w:rsidR="00762F5B" w:rsidRPr="009D4A4F" w:rsidRDefault="00762F5B" w:rsidP="009D4A4F">
            <w:proofErr w:type="spellStart"/>
            <w:r w:rsidRPr="009D4A4F">
              <w:rPr>
                <w:lang w:eastAsia="lt-LT"/>
              </w:rPr>
              <w:t>Ferring</w:t>
            </w:r>
            <w:proofErr w:type="spellEnd"/>
            <w:r w:rsidRPr="009D4A4F">
              <w:rPr>
                <w:lang w:eastAsia="lt-LT"/>
              </w:rPr>
              <w:t xml:space="preserve"> </w:t>
            </w:r>
            <w:proofErr w:type="spellStart"/>
            <w:r w:rsidRPr="009D4A4F">
              <w:rPr>
                <w:lang w:eastAsia="lt-LT"/>
              </w:rPr>
              <w:t>GmbH</w:t>
            </w:r>
            <w:proofErr w:type="spellEnd"/>
            <w:r w:rsidRPr="009D4A4F">
              <w:rPr>
                <w:lang w:eastAsia="lt-LT"/>
              </w:rPr>
              <w:t>, Vokietija</w:t>
            </w:r>
          </w:p>
        </w:tc>
        <w:tc>
          <w:tcPr>
            <w:tcW w:w="1559" w:type="dxa"/>
          </w:tcPr>
          <w:p w:rsidR="00762F5B" w:rsidRPr="009D4A4F" w:rsidRDefault="00762F5B" w:rsidP="009D4A4F">
            <w:r w:rsidRPr="009D4A4F">
              <w:t>II/B.I.c.1.(b)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3C-1206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bCs/>
              </w:rPr>
            </w:pPr>
            <w:proofErr w:type="spellStart"/>
            <w:r w:rsidRPr="009D4A4F">
              <w:rPr>
                <w:caps/>
              </w:rPr>
              <w:t>A</w:t>
            </w:r>
            <w:r w:rsidRPr="009D4A4F">
              <w:t>lkeran</w:t>
            </w:r>
            <w:proofErr w:type="spellEnd"/>
            <w:r w:rsidRPr="009D4A4F">
              <w:rPr>
                <w:caps/>
              </w:rPr>
              <w:t xml:space="preserve"> </w:t>
            </w:r>
            <w:r w:rsidRPr="009D4A4F">
              <w:t>50 mg milteliai ir tirpiklis injekciniam tirpalui</w:t>
            </w:r>
            <w:r w:rsidRPr="009D4A4F">
              <w:rPr>
                <w:bCs/>
              </w:rPr>
              <w:t xml:space="preserve"> </w:t>
            </w:r>
          </w:p>
          <w:p w:rsidR="00762F5B" w:rsidRPr="009D4A4F" w:rsidRDefault="00762F5B" w:rsidP="009D4A4F">
            <w:pPr>
              <w:rPr>
                <w:bCs/>
              </w:rPr>
            </w:pPr>
          </w:p>
          <w:p w:rsidR="00762F5B" w:rsidRPr="009D4A4F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>(</w:t>
            </w:r>
            <w:proofErr w:type="spellStart"/>
            <w:r w:rsidRPr="009D4A4F">
              <w:rPr>
                <w:color w:val="auto"/>
                <w:lang w:eastAsia="en-US"/>
              </w:rPr>
              <w:t>melfalano</w:t>
            </w:r>
            <w:proofErr w:type="spellEnd"/>
            <w:r w:rsidRPr="009D4A4F">
              <w:rPr>
                <w:color w:val="auto"/>
                <w:lang w:eastAsia="en-US"/>
              </w:rPr>
              <w:t xml:space="preserve"> hidrochloridas</w:t>
            </w:r>
            <w:r w:rsidRPr="009D4A4F">
              <w:t>)</w:t>
            </w:r>
          </w:p>
          <w:p w:rsidR="00762F5B" w:rsidRPr="009D4A4F" w:rsidRDefault="00762F5B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4.2-4.5, 4.8, 5.2, 5.3 sk.  ir PL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Aspen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Trading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Limited</w:t>
            </w:r>
            <w:proofErr w:type="spellEnd"/>
            <w:r w:rsidRPr="009D4A4F">
              <w:t>, Airija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3C-1207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Alkeran</w:t>
            </w:r>
            <w:proofErr w:type="spellEnd"/>
            <w:r w:rsidRPr="009D4A4F">
              <w:t xml:space="preserve"> 2 mg plėvele dengtos tabletės </w:t>
            </w:r>
          </w:p>
          <w:p w:rsidR="00762F5B" w:rsidRPr="009D4A4F" w:rsidRDefault="00762F5B" w:rsidP="009D4A4F"/>
          <w:p w:rsidR="00762F5B" w:rsidRPr="009D4A4F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 xml:space="preserve"> (</w:t>
            </w:r>
            <w:proofErr w:type="spellStart"/>
            <w:r w:rsidRPr="009D4A4F">
              <w:rPr>
                <w:color w:val="auto"/>
                <w:lang w:eastAsia="en-US"/>
              </w:rPr>
              <w:t>melfalano</w:t>
            </w:r>
            <w:proofErr w:type="spellEnd"/>
            <w:r w:rsidRPr="009D4A4F">
              <w:rPr>
                <w:color w:val="auto"/>
                <w:lang w:eastAsia="en-US"/>
              </w:rPr>
              <w:t xml:space="preserve"> hidrochloridas</w:t>
            </w:r>
            <w:r w:rsidRPr="009D4A4F">
              <w:t>)</w:t>
            </w:r>
          </w:p>
          <w:p w:rsidR="00762F5B" w:rsidRPr="009D4A4F" w:rsidRDefault="00762F5B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4.2-4.5, 4.8, 5.3 sk.  ir PL 2, 3, 4  sk.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Aspen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Trading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Limited</w:t>
            </w:r>
            <w:proofErr w:type="spellEnd"/>
            <w:r w:rsidRPr="009D4A4F">
              <w:t>, Airija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3C-294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Asacol</w:t>
            </w:r>
            <w:r w:rsidRPr="009D4A4F">
              <w:rPr>
                <w:sz w:val="24"/>
                <w:szCs w:val="24"/>
                <w:vertAlign w:val="superscript"/>
              </w:rPr>
              <w:t xml:space="preserve">  </w:t>
            </w:r>
            <w:r w:rsidRPr="009D4A4F">
              <w:rPr>
                <w:sz w:val="24"/>
                <w:szCs w:val="24"/>
              </w:rPr>
              <w:t xml:space="preserve">800 mg modifikuoto atpalaidavimo tabletės </w:t>
            </w:r>
          </w:p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lastRenderedPageBreak/>
              <w:t xml:space="preserve">Asacol  400 mg modifikuoto atpalaidavimo tabletės </w:t>
            </w:r>
          </w:p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</w:p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Asacol</w:t>
            </w:r>
            <w:r w:rsidRPr="009D4A4F">
              <w:rPr>
                <w:sz w:val="24"/>
                <w:szCs w:val="24"/>
                <w:vertAlign w:val="superscript"/>
              </w:rPr>
              <w:t xml:space="preserve">  </w:t>
            </w:r>
            <w:r w:rsidRPr="009D4A4F">
              <w:rPr>
                <w:sz w:val="24"/>
                <w:szCs w:val="24"/>
              </w:rPr>
              <w:t xml:space="preserve">500 mg žvakutės </w:t>
            </w:r>
          </w:p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</w:p>
          <w:p w:rsidR="00762F5B" w:rsidRPr="00C516CA" w:rsidRDefault="00762F5B" w:rsidP="00C516CA">
            <w:pPr>
              <w:pStyle w:val="BTEMEASMCA"/>
              <w:rPr>
                <w:noProof w:val="0"/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(mesalazinas)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lastRenderedPageBreak/>
              <w:t>PCS 4.4, 4.8, 5.1 sk. keitimas. Susijusios PL informacijos keitimai.</w:t>
            </w:r>
          </w:p>
          <w:p w:rsidR="00762F5B" w:rsidRPr="009D4A4F" w:rsidRDefault="00762F5B" w:rsidP="009D4A4F">
            <w:r w:rsidRPr="009D4A4F">
              <w:lastRenderedPageBreak/>
              <w:t>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spacing w:val="-6"/>
              </w:rPr>
            </w:pPr>
            <w:proofErr w:type="spellStart"/>
            <w:r w:rsidRPr="009D4A4F">
              <w:rPr>
                <w:iCs/>
              </w:rPr>
              <w:lastRenderedPageBreak/>
              <w:t>Tillotts</w:t>
            </w:r>
            <w:proofErr w:type="spellEnd"/>
            <w:r w:rsidRPr="009D4A4F">
              <w:rPr>
                <w:iCs/>
              </w:rPr>
              <w:t xml:space="preserve"> </w:t>
            </w:r>
            <w:proofErr w:type="spellStart"/>
            <w:r w:rsidRPr="009D4A4F">
              <w:rPr>
                <w:iCs/>
              </w:rPr>
              <w:t>Pharma</w:t>
            </w:r>
            <w:proofErr w:type="spellEnd"/>
            <w:r w:rsidRPr="009D4A4F">
              <w:rPr>
                <w:iCs/>
              </w:rPr>
              <w:t xml:space="preserve"> AB, Švedija</w:t>
            </w:r>
          </w:p>
          <w:p w:rsidR="00762F5B" w:rsidRPr="009D4A4F" w:rsidRDefault="00762F5B" w:rsidP="009D4A4F">
            <w:pPr>
              <w:keepNext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lastRenderedPageBreak/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3C-503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9D4A4F">
              <w:rPr>
                <w:spacing w:val="-2"/>
                <w:sz w:val="24"/>
                <w:szCs w:val="24"/>
              </w:rPr>
              <w:t>Bronchicum</w:t>
            </w:r>
            <w:proofErr w:type="spellEnd"/>
            <w:r w:rsidRPr="009D4A4F">
              <w:rPr>
                <w:spacing w:val="-2"/>
                <w:sz w:val="24"/>
                <w:szCs w:val="24"/>
              </w:rPr>
              <w:t xml:space="preserve"> 11,25 mg kietosios pastilės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(vaistinių čiobrelių žolės sausasis ekstraktas)</w:t>
            </w:r>
          </w:p>
          <w:p w:rsidR="00762F5B" w:rsidRPr="009D4A4F" w:rsidRDefault="00762F5B" w:rsidP="009D4A4F"/>
          <w:p w:rsidR="00762F5B" w:rsidRPr="009D4A4F" w:rsidRDefault="00762F5B" w:rsidP="009D4A4F">
            <w:pPr>
              <w:pStyle w:val="Pagrindinistekstas"/>
              <w:tabs>
                <w:tab w:val="left" w:pos="567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Bronchicum</w:t>
            </w:r>
            <w:proofErr w:type="spellEnd"/>
            <w:r w:rsidRPr="009D4A4F">
              <w:rPr>
                <w:sz w:val="24"/>
                <w:szCs w:val="24"/>
              </w:rPr>
              <w:t xml:space="preserve"> 150 mg/ml sirupas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(vaistinių čiobrelių žolės skystasis ekstraktas)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t>PCS 4.3, 4.4, 4.8 sk. keitimas. Atitinkamos PL informacijos keitimas. 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UAB,,SANOFI-AVENTIS LIETUVA”,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3C-201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suppressAutoHyphens/>
              <w:rPr>
                <w:lang w:eastAsia="ar-SA"/>
              </w:rPr>
            </w:pPr>
            <w:r w:rsidRPr="009D4A4F">
              <w:rPr>
                <w:caps/>
                <w:lang w:eastAsia="ar-SA"/>
              </w:rPr>
              <w:t xml:space="preserve">clonazepam TC </w:t>
            </w:r>
            <w:r w:rsidRPr="009D4A4F">
              <w:rPr>
                <w:lang w:eastAsia="ar-SA"/>
              </w:rPr>
              <w:t>2</w:t>
            </w:r>
            <w:bookmarkStart w:id="2" w:name="OLE_LINK4"/>
            <w:bookmarkStart w:id="3" w:name="OLE_LINK5"/>
            <w:r w:rsidRPr="009D4A4F">
              <w:rPr>
                <w:lang w:eastAsia="ar-SA"/>
              </w:rPr>
              <w:t> </w:t>
            </w:r>
            <w:bookmarkEnd w:id="2"/>
            <w:bookmarkEnd w:id="3"/>
            <w:r w:rsidRPr="009D4A4F">
              <w:rPr>
                <w:lang w:eastAsia="ar-SA"/>
              </w:rPr>
              <w:t>mg tabletės</w:t>
            </w:r>
          </w:p>
          <w:p w:rsidR="00762F5B" w:rsidRPr="009D4A4F" w:rsidRDefault="00762F5B" w:rsidP="009D4A4F">
            <w:pPr>
              <w:suppressAutoHyphens/>
              <w:rPr>
                <w:lang w:eastAsia="ar-SA"/>
              </w:rPr>
            </w:pPr>
          </w:p>
          <w:p w:rsidR="00762F5B" w:rsidRPr="009D4A4F" w:rsidRDefault="00762F5B" w:rsidP="009D4A4F">
            <w:r w:rsidRPr="009D4A4F">
              <w:rPr>
                <w:rFonts w:eastAsia="Calibri"/>
                <w:snapToGrid w:val="0"/>
              </w:rPr>
              <w:t>(</w:t>
            </w:r>
            <w:proofErr w:type="spellStart"/>
            <w:r w:rsidRPr="009D4A4F">
              <w:rPr>
                <w:rFonts w:eastAsia="Calibri"/>
                <w:snapToGrid w:val="0"/>
              </w:rPr>
              <w:t>klonazepamas</w:t>
            </w:r>
            <w:proofErr w:type="spellEnd"/>
            <w:r w:rsidRPr="009D4A4F">
              <w:rPr>
                <w:rFonts w:eastAsia="Calibri"/>
                <w:snapToGrid w:val="0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4.1-4.9 sk., 5.1-5.3 sk. ir PL1- 4 sk. keitimas. Redakciniai keitimai. RPP šablono atnaujinimas.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suppressAutoHyphens/>
              <w:rPr>
                <w:lang w:eastAsia="ar-SA"/>
              </w:rPr>
            </w:pPr>
            <w:proofErr w:type="spellStart"/>
            <w:r w:rsidRPr="009D4A4F">
              <w:rPr>
                <w:lang w:eastAsia="ar-SA"/>
              </w:rPr>
              <w:t>Tarchominskie</w:t>
            </w:r>
            <w:proofErr w:type="spellEnd"/>
            <w:r w:rsidRPr="009D4A4F">
              <w:rPr>
                <w:lang w:eastAsia="ar-SA"/>
              </w:rPr>
              <w:t xml:space="preserve"> </w:t>
            </w:r>
            <w:proofErr w:type="spellStart"/>
            <w:r w:rsidRPr="009D4A4F">
              <w:rPr>
                <w:lang w:eastAsia="ar-SA"/>
              </w:rPr>
              <w:t>Zakłady</w:t>
            </w:r>
            <w:proofErr w:type="spellEnd"/>
            <w:r w:rsidRPr="009D4A4F">
              <w:rPr>
                <w:lang w:eastAsia="ar-SA"/>
              </w:rPr>
              <w:t xml:space="preserve"> </w:t>
            </w:r>
            <w:proofErr w:type="spellStart"/>
            <w:r w:rsidRPr="009D4A4F">
              <w:rPr>
                <w:lang w:eastAsia="ar-SA"/>
              </w:rPr>
              <w:t>Farmaceutyczne</w:t>
            </w:r>
            <w:proofErr w:type="spellEnd"/>
            <w:r w:rsidRPr="009D4A4F">
              <w:rPr>
                <w:lang w:eastAsia="ar-SA"/>
              </w:rPr>
              <w:t xml:space="preserve"> „</w:t>
            </w:r>
            <w:proofErr w:type="spellStart"/>
            <w:r w:rsidRPr="009D4A4F">
              <w:rPr>
                <w:lang w:eastAsia="ar-SA"/>
              </w:rPr>
              <w:t>Polfa</w:t>
            </w:r>
            <w:proofErr w:type="spellEnd"/>
            <w:r w:rsidRPr="009D4A4F">
              <w:rPr>
                <w:lang w:eastAsia="ar-SA"/>
              </w:rPr>
              <w:t xml:space="preserve">” </w:t>
            </w:r>
            <w:proofErr w:type="spellStart"/>
            <w:r w:rsidRPr="009D4A4F">
              <w:rPr>
                <w:lang w:eastAsia="ar-SA"/>
              </w:rPr>
              <w:t>Spółka</w:t>
            </w:r>
            <w:proofErr w:type="spellEnd"/>
            <w:r w:rsidRPr="009D4A4F">
              <w:rPr>
                <w:lang w:eastAsia="ar-SA"/>
              </w:rPr>
              <w:t xml:space="preserve"> </w:t>
            </w:r>
            <w:proofErr w:type="spellStart"/>
            <w:r w:rsidRPr="009D4A4F">
              <w:rPr>
                <w:lang w:eastAsia="ar-SA"/>
              </w:rPr>
              <w:t>Akcyjna</w:t>
            </w:r>
            <w:proofErr w:type="spellEnd"/>
            <w:r w:rsidRPr="009D4A4F">
              <w:rPr>
                <w:lang w:eastAsia="ar-SA"/>
              </w:rPr>
              <w:t xml:space="preserve">, </w:t>
            </w:r>
          </w:p>
          <w:p w:rsidR="00762F5B" w:rsidRPr="009D4A4F" w:rsidRDefault="00762F5B" w:rsidP="009D4A4F">
            <w:pPr>
              <w:suppressAutoHyphens/>
              <w:rPr>
                <w:lang w:eastAsia="ar-SA"/>
              </w:rPr>
            </w:pPr>
            <w:r w:rsidRPr="009D4A4F">
              <w:rPr>
                <w:lang w:eastAsia="ar-SA"/>
              </w:rPr>
              <w:t>Lenkija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II/G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II/C.I.(z)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IB/C.I.(z)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3C-276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Calibri"/>
                <w:bCs/>
              </w:rPr>
            </w:pPr>
            <w:proofErr w:type="spellStart"/>
            <w:r w:rsidRPr="009D4A4F">
              <w:rPr>
                <w:rFonts w:eastAsia="Calibri"/>
                <w:bCs/>
              </w:rPr>
              <w:t>Clostilbegyt</w:t>
            </w:r>
            <w:proofErr w:type="spellEnd"/>
            <w:r w:rsidRPr="009D4A4F">
              <w:rPr>
                <w:rFonts w:eastAsia="Calibri"/>
                <w:bCs/>
                <w:vertAlign w:val="superscript"/>
              </w:rPr>
              <w:t xml:space="preserve"> </w:t>
            </w:r>
            <w:r w:rsidRPr="009D4A4F">
              <w:rPr>
                <w:rFonts w:eastAsia="Calibri"/>
                <w:bCs/>
              </w:rPr>
              <w:t>50 mg tabletės</w:t>
            </w:r>
          </w:p>
          <w:p w:rsidR="00762F5B" w:rsidRPr="009D4A4F" w:rsidRDefault="00762F5B" w:rsidP="009D4A4F"/>
          <w:p w:rsidR="00762F5B" w:rsidRDefault="00762F5B" w:rsidP="009D4A4F">
            <w:pPr>
              <w:rPr>
                <w:rFonts w:eastAsia="Calibri"/>
                <w:snapToGrid w:val="0"/>
              </w:rPr>
            </w:pPr>
            <w:r w:rsidRPr="009D4A4F">
              <w:rPr>
                <w:rFonts w:eastAsia="Calibri"/>
                <w:snapToGrid w:val="0"/>
              </w:rPr>
              <w:t>(</w:t>
            </w:r>
            <w:proofErr w:type="spellStart"/>
            <w:r w:rsidRPr="009D4A4F">
              <w:rPr>
                <w:rFonts w:eastAsia="Calibri"/>
                <w:snapToGrid w:val="0"/>
              </w:rPr>
              <w:t>klomifeno</w:t>
            </w:r>
            <w:proofErr w:type="spellEnd"/>
            <w:r w:rsidRPr="009D4A4F">
              <w:rPr>
                <w:rFonts w:eastAsia="Calibri"/>
                <w:snapToGrid w:val="0"/>
              </w:rPr>
              <w:t xml:space="preserve"> citratas)</w:t>
            </w:r>
          </w:p>
          <w:p w:rsidR="00C516CA" w:rsidRPr="009D4A4F" w:rsidRDefault="00C516CA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4.8 sk. ir PL 4 sk.  keitimas. Redakciniai keitimai.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Calibri"/>
              </w:rPr>
            </w:pPr>
            <w:r w:rsidRPr="009D4A4F">
              <w:rPr>
                <w:rFonts w:eastAsia="Calibri"/>
              </w:rPr>
              <w:t xml:space="preserve">EGIS </w:t>
            </w:r>
            <w:proofErr w:type="spellStart"/>
            <w:r w:rsidRPr="009D4A4F">
              <w:rPr>
                <w:rFonts w:eastAsia="Calibri"/>
              </w:rPr>
              <w:t>Pharmaceuticals</w:t>
            </w:r>
            <w:proofErr w:type="spellEnd"/>
            <w:r w:rsidRPr="009D4A4F">
              <w:rPr>
                <w:rFonts w:eastAsia="Calibri"/>
              </w:rPr>
              <w:t xml:space="preserve"> PLC, Vengrija</w:t>
            </w:r>
          </w:p>
          <w:p w:rsidR="00762F5B" w:rsidRPr="009D4A4F" w:rsidRDefault="00762F5B" w:rsidP="009D4A4F">
            <w:pPr>
              <w:pStyle w:val="BTEMEASMCA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3C-235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widowControl w:val="0"/>
              <w:rPr>
                <w:noProof/>
              </w:rPr>
            </w:pPr>
            <w:proofErr w:type="spellStart"/>
            <w:r w:rsidRPr="009D4A4F">
              <w:rPr>
                <w:bCs/>
              </w:rPr>
              <w:t>Daktarin</w:t>
            </w:r>
            <w:proofErr w:type="spellEnd"/>
            <w:r w:rsidRPr="009D4A4F">
              <w:rPr>
                <w:bCs/>
              </w:rPr>
              <w:t xml:space="preserve"> 20 mg/g valgomasis gelis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</w:p>
          <w:p w:rsidR="00762F5B" w:rsidRDefault="00762F5B" w:rsidP="001E1328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(</w:t>
            </w:r>
            <w:proofErr w:type="spellStart"/>
            <w:r w:rsidRPr="009D4A4F">
              <w:rPr>
                <w:sz w:val="24"/>
                <w:szCs w:val="24"/>
              </w:rPr>
              <w:t>mikonazolas</w:t>
            </w:r>
            <w:proofErr w:type="spellEnd"/>
            <w:r w:rsidRPr="009D4A4F">
              <w:rPr>
                <w:sz w:val="24"/>
                <w:szCs w:val="24"/>
              </w:rPr>
              <w:t>)</w:t>
            </w:r>
          </w:p>
          <w:p w:rsidR="00C516CA" w:rsidRPr="009D4A4F" w:rsidRDefault="00C516CA" w:rsidP="001E1328">
            <w:pPr>
              <w:pStyle w:val="Pagrindinistekstas"/>
              <w:spacing w:after="0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 xml:space="preserve">PCS 4.4 sk. keitimas.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keepNext/>
            </w:pPr>
            <w:r w:rsidRPr="009D4A4F">
              <w:rPr>
                <w:bCs/>
              </w:rPr>
              <w:t>UAB „JOHNSON &amp; JOHNSON“,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jc w:val="center"/>
            </w:pPr>
            <w:r w:rsidRPr="009D4A4F">
              <w:t>3C-453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Dysport</w:t>
            </w:r>
            <w:proofErr w:type="spellEnd"/>
            <w:r w:rsidRPr="009D4A4F">
              <w:t xml:space="preserve"> 300 V milteliai injekciniam tirpalui</w:t>
            </w:r>
          </w:p>
          <w:p w:rsidR="00762F5B" w:rsidRPr="009D4A4F" w:rsidRDefault="00762F5B" w:rsidP="009D4A4F"/>
          <w:p w:rsidR="00762F5B" w:rsidRPr="009D4A4F" w:rsidRDefault="00762F5B" w:rsidP="009D4A4F">
            <w:proofErr w:type="spellStart"/>
            <w:r w:rsidRPr="009D4A4F">
              <w:t>Dysport</w:t>
            </w:r>
            <w:proofErr w:type="spellEnd"/>
            <w:r w:rsidRPr="009D4A4F">
              <w:t xml:space="preserve"> 500 V milteliai injekciniam tirpalui</w:t>
            </w:r>
          </w:p>
          <w:p w:rsidR="00762F5B" w:rsidRPr="009D4A4F" w:rsidRDefault="00762F5B" w:rsidP="009D4A4F">
            <w:pPr>
              <w:rPr>
                <w:noProof/>
                <w:lang w:eastAsia="lt-LT"/>
              </w:rPr>
            </w:pPr>
          </w:p>
          <w:p w:rsidR="00762F5B" w:rsidRPr="009D4A4F" w:rsidRDefault="00762F5B" w:rsidP="009D4A4F">
            <w:r w:rsidRPr="009D4A4F">
              <w:rPr>
                <w:i/>
                <w:iCs/>
              </w:rPr>
              <w:t>(</w:t>
            </w:r>
            <w:proofErr w:type="spellStart"/>
            <w:r w:rsidRPr="009D4A4F">
              <w:rPr>
                <w:i/>
                <w:iCs/>
              </w:rPr>
              <w:t>Clostridium</w:t>
            </w:r>
            <w:proofErr w:type="spellEnd"/>
            <w:r w:rsidRPr="009D4A4F">
              <w:rPr>
                <w:i/>
                <w:iCs/>
              </w:rPr>
              <w:t xml:space="preserve"> </w:t>
            </w:r>
            <w:proofErr w:type="spellStart"/>
            <w:r w:rsidRPr="009D4A4F">
              <w:rPr>
                <w:i/>
                <w:iCs/>
              </w:rPr>
              <w:t>botulinum</w:t>
            </w:r>
            <w:proofErr w:type="spellEnd"/>
            <w:r w:rsidRPr="009D4A4F">
              <w:t xml:space="preserve"> A tipo toksino ir </w:t>
            </w:r>
            <w:proofErr w:type="spellStart"/>
            <w:r w:rsidRPr="009D4A4F">
              <w:t>hemagliutinino</w:t>
            </w:r>
            <w:proofErr w:type="spellEnd"/>
            <w:r w:rsidRPr="009D4A4F">
              <w:t xml:space="preserve"> kompleksas)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Keičiama PCS 4.2, 4.8, 5.1 ir 5.3 sk. informacija. Atitinkamai keičiamas PL. 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SimSun"/>
              </w:rPr>
            </w:pPr>
            <w:r w:rsidRPr="009D4A4F">
              <w:rPr>
                <w:rFonts w:eastAsia="SimSun"/>
              </w:rPr>
              <w:t>IPSEN Ltd., Jungtinė Karalystė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</w:pPr>
            <w:r w:rsidRPr="009D4A4F">
              <w:t>II/C.I.6.(a)</w:t>
            </w:r>
          </w:p>
          <w:p w:rsidR="00762F5B" w:rsidRPr="009D4A4F" w:rsidRDefault="00762F5B" w:rsidP="009D4A4F"/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3C-556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keepNext/>
              <w:outlineLvl w:val="0"/>
              <w:rPr>
                <w:bCs/>
                <w:kern w:val="32"/>
              </w:rPr>
            </w:pPr>
            <w:proofErr w:type="spellStart"/>
            <w:r w:rsidRPr="009D4A4F">
              <w:rPr>
                <w:bCs/>
                <w:kern w:val="32"/>
              </w:rPr>
              <w:t>Eglonyl</w:t>
            </w:r>
            <w:proofErr w:type="spellEnd"/>
            <w:r w:rsidRPr="009D4A4F">
              <w:rPr>
                <w:bCs/>
                <w:kern w:val="32"/>
              </w:rPr>
              <w:t xml:space="preserve"> 200 mg tabletės</w:t>
            </w:r>
          </w:p>
          <w:p w:rsidR="00762F5B" w:rsidRPr="009D4A4F" w:rsidRDefault="00762F5B" w:rsidP="009D4A4F">
            <w:pPr>
              <w:keepNext/>
              <w:outlineLvl w:val="0"/>
              <w:rPr>
                <w:bCs/>
                <w:kern w:val="32"/>
              </w:rPr>
            </w:pPr>
          </w:p>
          <w:p w:rsidR="00762F5B" w:rsidRPr="009D4A4F" w:rsidRDefault="00762F5B" w:rsidP="009D4A4F">
            <w:pPr>
              <w:keepNext/>
              <w:outlineLvl w:val="0"/>
              <w:rPr>
                <w:bCs/>
                <w:kern w:val="32"/>
              </w:rPr>
            </w:pPr>
            <w:proofErr w:type="spellStart"/>
            <w:r w:rsidRPr="009D4A4F">
              <w:rPr>
                <w:bCs/>
                <w:kern w:val="32"/>
              </w:rPr>
              <w:t>Eglonyl</w:t>
            </w:r>
            <w:proofErr w:type="spellEnd"/>
            <w:r w:rsidRPr="009D4A4F">
              <w:rPr>
                <w:bCs/>
                <w:kern w:val="32"/>
              </w:rPr>
              <w:t xml:space="preserve"> 100 mg/2 ml injekcinis tirpalas</w:t>
            </w:r>
          </w:p>
          <w:p w:rsidR="00762F5B" w:rsidRPr="009D4A4F" w:rsidRDefault="00762F5B" w:rsidP="009D4A4F">
            <w:pPr>
              <w:ind w:left="567" w:hanging="567"/>
              <w:rPr>
                <w:bCs/>
              </w:rPr>
            </w:pPr>
          </w:p>
          <w:p w:rsidR="00762F5B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>(</w:t>
            </w:r>
            <w:proofErr w:type="spellStart"/>
            <w:r w:rsidRPr="009D4A4F">
              <w:rPr>
                <w:color w:val="auto"/>
                <w:lang w:eastAsia="en-US"/>
              </w:rPr>
              <w:t>sulpirida</w:t>
            </w:r>
            <w:r w:rsidRPr="009D4A4F">
              <w:t>s</w:t>
            </w:r>
            <w:proofErr w:type="spellEnd"/>
            <w:r w:rsidRPr="009D4A4F">
              <w:t>)</w:t>
            </w:r>
          </w:p>
          <w:p w:rsidR="00C516CA" w:rsidRPr="009D4A4F" w:rsidRDefault="00C516CA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4.2, 4.4 -4.6, 4.8 sk. ir PL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rPr>
                <w:noProof/>
              </w:rPr>
              <w:t>UAB „SANOFI-AVENTIS LIETUVA“,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3C-561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keepNext/>
              <w:outlineLvl w:val="0"/>
              <w:rPr>
                <w:bCs/>
                <w:kern w:val="32"/>
              </w:rPr>
            </w:pPr>
            <w:proofErr w:type="spellStart"/>
            <w:r w:rsidRPr="009D4A4F">
              <w:rPr>
                <w:bCs/>
                <w:kern w:val="32"/>
              </w:rPr>
              <w:t>Eglonyl</w:t>
            </w:r>
            <w:proofErr w:type="spellEnd"/>
            <w:r w:rsidRPr="009D4A4F">
              <w:rPr>
                <w:bCs/>
                <w:kern w:val="32"/>
              </w:rPr>
              <w:t xml:space="preserve"> 200 mg tabletės</w:t>
            </w:r>
          </w:p>
          <w:p w:rsidR="00762F5B" w:rsidRPr="009D4A4F" w:rsidRDefault="00762F5B" w:rsidP="009D4A4F">
            <w:pPr>
              <w:keepNext/>
              <w:outlineLvl w:val="0"/>
              <w:rPr>
                <w:bCs/>
                <w:kern w:val="32"/>
              </w:rPr>
            </w:pPr>
          </w:p>
          <w:p w:rsidR="00762F5B" w:rsidRPr="009D4A4F" w:rsidRDefault="00762F5B" w:rsidP="009D4A4F">
            <w:pPr>
              <w:keepNext/>
              <w:outlineLvl w:val="0"/>
              <w:rPr>
                <w:bCs/>
                <w:kern w:val="32"/>
              </w:rPr>
            </w:pPr>
            <w:proofErr w:type="spellStart"/>
            <w:r w:rsidRPr="009D4A4F">
              <w:rPr>
                <w:bCs/>
                <w:kern w:val="32"/>
              </w:rPr>
              <w:t>Eglonyl</w:t>
            </w:r>
            <w:proofErr w:type="spellEnd"/>
            <w:r w:rsidRPr="009D4A4F">
              <w:rPr>
                <w:bCs/>
                <w:kern w:val="32"/>
              </w:rPr>
              <w:t xml:space="preserve"> 100 mg/2 ml injekcinis tirpalas</w:t>
            </w:r>
          </w:p>
          <w:p w:rsidR="00762F5B" w:rsidRPr="009D4A4F" w:rsidRDefault="00762F5B" w:rsidP="009D4A4F">
            <w:pPr>
              <w:ind w:left="567" w:hanging="567"/>
              <w:rPr>
                <w:bCs/>
              </w:rPr>
            </w:pPr>
          </w:p>
          <w:p w:rsidR="00762F5B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>(</w:t>
            </w:r>
            <w:proofErr w:type="spellStart"/>
            <w:r w:rsidRPr="009D4A4F">
              <w:rPr>
                <w:color w:val="auto"/>
                <w:lang w:eastAsia="en-US"/>
              </w:rPr>
              <w:t>sulpirida</w:t>
            </w:r>
            <w:r w:rsidRPr="009D4A4F">
              <w:t>s</w:t>
            </w:r>
            <w:proofErr w:type="spellEnd"/>
            <w:r w:rsidRPr="009D4A4F">
              <w:t>)</w:t>
            </w:r>
          </w:p>
          <w:p w:rsidR="00C516CA" w:rsidRPr="009D4A4F" w:rsidRDefault="00C516CA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4.8 sk. ir PL 4  sk.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rPr>
                <w:noProof/>
              </w:rPr>
              <w:t>UAB „SANOFI-AVENTIS LIETUVA“,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3C-413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rPr>
                <w:lang w:eastAsia="lt-LT"/>
              </w:rPr>
              <w:t>Ferrum</w:t>
            </w:r>
            <w:proofErr w:type="spellEnd"/>
            <w:r w:rsidRPr="009D4A4F">
              <w:rPr>
                <w:lang w:eastAsia="lt-LT"/>
              </w:rPr>
              <w:t xml:space="preserve"> </w:t>
            </w:r>
            <w:proofErr w:type="spellStart"/>
            <w:r w:rsidRPr="009D4A4F">
              <w:rPr>
                <w:lang w:eastAsia="lt-LT"/>
              </w:rPr>
              <w:t>Lek</w:t>
            </w:r>
            <w:proofErr w:type="spellEnd"/>
            <w:r w:rsidRPr="009D4A4F">
              <w:rPr>
                <w:lang w:eastAsia="lt-LT"/>
              </w:rPr>
              <w:t xml:space="preserve"> 100 mg/2 ml injekcinis tirpalas</w:t>
            </w:r>
          </w:p>
          <w:p w:rsidR="00762F5B" w:rsidRPr="009D4A4F" w:rsidRDefault="00762F5B" w:rsidP="009D4A4F">
            <w:pPr>
              <w:shd w:val="clear" w:color="auto" w:fill="FFFFFF"/>
              <w:rPr>
                <w:shd w:val="clear" w:color="auto" w:fill="D9D9D9"/>
              </w:rPr>
            </w:pP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 xml:space="preserve">(geležis) 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4.1, 4.3-4.5, 4.8, 4.9, 5.1 sk. keitimas. Susijusios PL informacijos keitimai.</w:t>
            </w:r>
          </w:p>
          <w:p w:rsidR="00762F5B" w:rsidRPr="009D4A4F" w:rsidRDefault="00762F5B" w:rsidP="009D4A4F">
            <w:r w:rsidRPr="009D4A4F">
              <w:t>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lang w:eastAsia="lt-LT"/>
              </w:rPr>
            </w:pPr>
            <w:proofErr w:type="spellStart"/>
            <w:r w:rsidRPr="009D4A4F">
              <w:rPr>
                <w:lang w:eastAsia="lt-LT"/>
              </w:rPr>
              <w:t>Lek</w:t>
            </w:r>
            <w:proofErr w:type="spellEnd"/>
            <w:r w:rsidRPr="009D4A4F">
              <w:rPr>
                <w:lang w:eastAsia="lt-LT"/>
              </w:rPr>
              <w:t xml:space="preserve"> </w:t>
            </w:r>
            <w:proofErr w:type="spellStart"/>
            <w:r w:rsidRPr="009D4A4F">
              <w:rPr>
                <w:lang w:eastAsia="lt-LT"/>
              </w:rPr>
              <w:t>Pharmaceuticals</w:t>
            </w:r>
            <w:proofErr w:type="spellEnd"/>
            <w:r w:rsidRPr="009D4A4F">
              <w:rPr>
                <w:lang w:eastAsia="lt-LT"/>
              </w:rPr>
              <w:t xml:space="preserve"> </w:t>
            </w:r>
            <w:proofErr w:type="spellStart"/>
            <w:r w:rsidRPr="009D4A4F">
              <w:rPr>
                <w:lang w:eastAsia="lt-LT"/>
              </w:rPr>
              <w:t>d.d</w:t>
            </w:r>
            <w:proofErr w:type="spellEnd"/>
            <w:r w:rsidRPr="009D4A4F">
              <w:rPr>
                <w:lang w:eastAsia="lt-LT"/>
              </w:rPr>
              <w:t>., Slovėnija</w:t>
            </w:r>
          </w:p>
          <w:p w:rsidR="00762F5B" w:rsidRPr="009D4A4F" w:rsidRDefault="00762F5B" w:rsidP="009D4A4F">
            <w:pPr>
              <w:keepNext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II/G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IB/C.I.(z)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IA/A.6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3C-287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Fevarin</w:t>
            </w:r>
            <w:proofErr w:type="spellEnd"/>
            <w:r w:rsidRPr="009D4A4F">
              <w:t xml:space="preserve"> 50 mg plėvele dengtos tabletės </w:t>
            </w:r>
          </w:p>
          <w:p w:rsidR="00762F5B" w:rsidRPr="009D4A4F" w:rsidRDefault="00762F5B" w:rsidP="009D4A4F"/>
          <w:p w:rsidR="00762F5B" w:rsidRPr="009D4A4F" w:rsidRDefault="00762F5B" w:rsidP="009D4A4F">
            <w:proofErr w:type="spellStart"/>
            <w:r w:rsidRPr="009D4A4F">
              <w:t>Fevarin</w:t>
            </w:r>
            <w:proofErr w:type="spellEnd"/>
            <w:r w:rsidRPr="009D4A4F">
              <w:rPr>
                <w:bCs/>
              </w:rPr>
              <w:t xml:space="preserve"> 100 mg plėvele dengtos tabletės</w:t>
            </w:r>
            <w:r w:rsidRPr="009D4A4F">
              <w:t xml:space="preserve"> </w:t>
            </w:r>
          </w:p>
          <w:p w:rsidR="00762F5B" w:rsidRPr="009D4A4F" w:rsidRDefault="00762F5B" w:rsidP="009D4A4F"/>
          <w:p w:rsidR="00762F5B" w:rsidRDefault="00762F5B" w:rsidP="009D4A4F">
            <w:r w:rsidRPr="009D4A4F">
              <w:lastRenderedPageBreak/>
              <w:t>(</w:t>
            </w:r>
            <w:proofErr w:type="spellStart"/>
            <w:r w:rsidRPr="009D4A4F">
              <w:t>fluvoksamino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maleatas</w:t>
            </w:r>
            <w:proofErr w:type="spellEnd"/>
            <w:r w:rsidRPr="009D4A4F">
              <w:t xml:space="preserve">) </w:t>
            </w:r>
          </w:p>
          <w:p w:rsidR="00C516CA" w:rsidRPr="009D4A4F" w:rsidRDefault="00C516CA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lastRenderedPageBreak/>
              <w:t>PCS 4.5 sk. ir atitinkamo PL skyriaus keitimas. Redakciniai keitimai.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BGP </w:t>
            </w:r>
            <w:proofErr w:type="spellStart"/>
            <w:r w:rsidRPr="009D4A4F">
              <w:t>Products</w:t>
            </w:r>
            <w:proofErr w:type="spellEnd"/>
            <w:r w:rsidRPr="009D4A4F">
              <w:t xml:space="preserve"> B.V., Nyderlandai</w:t>
            </w:r>
          </w:p>
          <w:p w:rsidR="00762F5B" w:rsidRPr="009D4A4F" w:rsidRDefault="00762F5B" w:rsidP="009D4A4F">
            <w:pPr>
              <w:tabs>
                <w:tab w:val="left" w:pos="3261"/>
              </w:tabs>
            </w:pP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jc w:val="center"/>
            </w:pPr>
            <w:r w:rsidRPr="009D4A4F">
              <w:t>3C-945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spacing w:val="-3"/>
              </w:rPr>
            </w:pPr>
            <w:proofErr w:type="spellStart"/>
            <w:r w:rsidRPr="009D4A4F">
              <w:rPr>
                <w:spacing w:val="-3"/>
              </w:rPr>
              <w:t>Hydrocortison</w:t>
            </w:r>
            <w:proofErr w:type="spellEnd"/>
            <w:r w:rsidRPr="009D4A4F">
              <w:rPr>
                <w:spacing w:val="-3"/>
              </w:rPr>
              <w:t xml:space="preserve"> </w:t>
            </w:r>
            <w:proofErr w:type="spellStart"/>
            <w:r w:rsidRPr="009D4A4F">
              <w:rPr>
                <w:spacing w:val="-3"/>
              </w:rPr>
              <w:t>Takeda</w:t>
            </w:r>
            <w:proofErr w:type="spellEnd"/>
            <w:r w:rsidRPr="009D4A4F">
              <w:rPr>
                <w:spacing w:val="-3"/>
              </w:rPr>
              <w:t xml:space="preserve"> 10 mg/g gelis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(hidrokortizonas)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t xml:space="preserve">PCS 4.2-4.4, 4.6-4.9, 5.3 sk. </w:t>
            </w:r>
            <w:r w:rsidRPr="009D4A4F">
              <w:rPr>
                <w:noProof/>
              </w:rPr>
              <w:t xml:space="preserve">ir PL informacijos keitimas. </w:t>
            </w:r>
            <w:r w:rsidRPr="009D4A4F">
              <w:t>RPP šablono atnaujinimas.</w:t>
            </w:r>
          </w:p>
          <w:p w:rsidR="00762F5B" w:rsidRDefault="00762F5B" w:rsidP="009D4A4F">
            <w:pPr>
              <w:rPr>
                <w:highlight w:val="yellow"/>
              </w:rPr>
            </w:pPr>
          </w:p>
          <w:p w:rsidR="00282202" w:rsidRPr="00DE72F1" w:rsidRDefault="00282202" w:rsidP="0028220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Remiantis pareiškėjo prašymu (1.22)3R-13989, RPP įsigalios 2017-10-01.</w:t>
            </w:r>
          </w:p>
          <w:p w:rsidR="00282202" w:rsidRPr="009D4A4F" w:rsidRDefault="00282202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  <w:highlight w:val="yellow"/>
              </w:rPr>
            </w:pPr>
            <w:r w:rsidRPr="009D4A4F">
              <w:rPr>
                <w:sz w:val="24"/>
                <w:szCs w:val="24"/>
              </w:rPr>
              <w:t>Takeda Pharma A/S, Danija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</w:pPr>
            <w:r w:rsidRPr="009D4A4F">
              <w:t>II/C.I.4.</w:t>
            </w:r>
          </w:p>
          <w:p w:rsidR="00762F5B" w:rsidRPr="009D4A4F" w:rsidRDefault="00762F5B" w:rsidP="009D4A4F">
            <w:pPr>
              <w:pStyle w:val="BodyTextAfter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3C-827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keepNext/>
              <w:outlineLvl w:val="2"/>
            </w:pPr>
            <w:proofErr w:type="spellStart"/>
            <w:r w:rsidRPr="009D4A4F">
              <w:t>Imodium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instant</w:t>
            </w:r>
            <w:proofErr w:type="spellEnd"/>
            <w:r w:rsidRPr="009D4A4F">
              <w:t xml:space="preserve"> 2 mg burnoje disperguojamosios tabletės</w:t>
            </w:r>
          </w:p>
          <w:p w:rsidR="00762F5B" w:rsidRPr="009D4A4F" w:rsidRDefault="00762F5B" w:rsidP="009D4A4F">
            <w:pPr>
              <w:keepNext/>
              <w:outlineLvl w:val="2"/>
              <w:rPr>
                <w:rFonts w:eastAsia="Calibri"/>
              </w:rPr>
            </w:pPr>
          </w:p>
          <w:p w:rsidR="00762F5B" w:rsidRPr="009D4A4F" w:rsidRDefault="00762F5B" w:rsidP="009D4A4F">
            <w:pPr>
              <w:keepNext/>
              <w:outlineLvl w:val="2"/>
              <w:rPr>
                <w:bCs/>
              </w:rPr>
            </w:pPr>
            <w:r w:rsidRPr="009D4A4F">
              <w:rPr>
                <w:rFonts w:eastAsia="Calibri"/>
              </w:rPr>
              <w:t>(</w:t>
            </w:r>
            <w:proofErr w:type="spellStart"/>
            <w:r w:rsidRPr="009D4A4F">
              <w:rPr>
                <w:rFonts w:eastAsia="Calibri"/>
              </w:rPr>
              <w:t>loperamidas</w:t>
            </w:r>
            <w:proofErr w:type="spellEnd"/>
            <w:r w:rsidRPr="009D4A4F">
              <w:rPr>
                <w:rFonts w:eastAsia="Calibri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5.1 sk. keitimai.</w:t>
            </w:r>
          </w:p>
          <w:p w:rsidR="00762F5B" w:rsidRPr="009D4A4F" w:rsidRDefault="00762F5B" w:rsidP="009D4A4F">
            <w:r w:rsidRPr="009D4A4F">
              <w:t>RPP šablono atnaujinimas</w:t>
            </w:r>
            <w:r w:rsidR="005E6547"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Default="00762F5B" w:rsidP="009D4A4F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34"/>
            </w:pPr>
            <w:r w:rsidRPr="009D4A4F">
              <w:rPr>
                <w:rFonts w:eastAsia="Arial Unicode MS"/>
                <w:noProof/>
              </w:rPr>
              <w:t xml:space="preserve">McNeil Products Limited c/o Johnson </w:t>
            </w:r>
            <w:r w:rsidRPr="009D4A4F">
              <w:rPr>
                <w:rFonts w:eastAsia="Arial Unicode MS"/>
                <w:noProof/>
                <w:lang w:val="en-GB"/>
              </w:rPr>
              <w:t>&amp;</w:t>
            </w:r>
            <w:r w:rsidRPr="009D4A4F">
              <w:rPr>
                <w:rFonts w:eastAsia="Arial Unicode MS"/>
                <w:noProof/>
              </w:rPr>
              <w:t>Johnson Limited</w:t>
            </w:r>
            <w:r w:rsidRPr="009D4A4F">
              <w:t>, Jungtinė Karalystė</w:t>
            </w:r>
          </w:p>
          <w:p w:rsidR="00D81E7A" w:rsidRPr="009D4A4F" w:rsidRDefault="00D81E7A" w:rsidP="009D4A4F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34"/>
              <w:rPr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II/G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3C-828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keepNext/>
              <w:outlineLvl w:val="2"/>
              <w:rPr>
                <w:rFonts w:eastAsia="Calibri"/>
              </w:rPr>
            </w:pPr>
            <w:proofErr w:type="spellStart"/>
            <w:r w:rsidRPr="009D4A4F">
              <w:rPr>
                <w:rFonts w:eastAsia="Calibri"/>
              </w:rPr>
              <w:t>Imodium</w:t>
            </w:r>
            <w:proofErr w:type="spellEnd"/>
            <w:r w:rsidRPr="009D4A4F">
              <w:rPr>
                <w:rFonts w:eastAsia="Calibri"/>
              </w:rPr>
              <w:t xml:space="preserve"> 2 mg kietosios kapsulės</w:t>
            </w:r>
          </w:p>
          <w:p w:rsidR="00762F5B" w:rsidRPr="009D4A4F" w:rsidRDefault="00762F5B" w:rsidP="009D4A4F">
            <w:pPr>
              <w:keepNext/>
              <w:outlineLvl w:val="2"/>
              <w:rPr>
                <w:rFonts w:eastAsia="Calibri"/>
              </w:rPr>
            </w:pPr>
          </w:p>
          <w:p w:rsidR="00762F5B" w:rsidRPr="009D4A4F" w:rsidRDefault="00762F5B" w:rsidP="009D4A4F">
            <w:pPr>
              <w:keepNext/>
              <w:outlineLvl w:val="2"/>
              <w:rPr>
                <w:bCs/>
              </w:rPr>
            </w:pPr>
            <w:r w:rsidRPr="009D4A4F">
              <w:rPr>
                <w:rFonts w:eastAsia="Calibri"/>
              </w:rPr>
              <w:t>(</w:t>
            </w:r>
            <w:proofErr w:type="spellStart"/>
            <w:r w:rsidRPr="009D4A4F">
              <w:rPr>
                <w:rFonts w:eastAsia="Calibri"/>
              </w:rPr>
              <w:t>loperamidas</w:t>
            </w:r>
            <w:proofErr w:type="spellEnd"/>
            <w:r w:rsidRPr="009D4A4F">
              <w:rPr>
                <w:rFonts w:eastAsia="Calibri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5.1 sk. keitimai.</w:t>
            </w:r>
          </w:p>
          <w:p w:rsidR="00762F5B" w:rsidRPr="009D4A4F" w:rsidRDefault="00762F5B" w:rsidP="009D4A4F">
            <w:r w:rsidRPr="009D4A4F">
              <w:t>RPP šablono atnaujinimas</w:t>
            </w:r>
            <w:r w:rsidR="005E6547">
              <w:t>.</w:t>
            </w:r>
          </w:p>
          <w:p w:rsidR="00762F5B" w:rsidRPr="009D4A4F" w:rsidRDefault="00762F5B" w:rsidP="009D4A4F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Default="00762F5B" w:rsidP="009D4A4F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34"/>
            </w:pPr>
            <w:r w:rsidRPr="009D4A4F">
              <w:rPr>
                <w:rFonts w:eastAsia="Arial Unicode MS"/>
                <w:noProof/>
              </w:rPr>
              <w:t xml:space="preserve">McNeil Products Limited c/o Johnson </w:t>
            </w:r>
            <w:r w:rsidRPr="009D4A4F">
              <w:rPr>
                <w:rFonts w:eastAsia="Arial Unicode MS"/>
                <w:noProof/>
                <w:lang w:val="en-GB"/>
              </w:rPr>
              <w:t>&amp;</w:t>
            </w:r>
            <w:r w:rsidRPr="009D4A4F">
              <w:rPr>
                <w:rFonts w:eastAsia="Arial Unicode MS"/>
                <w:noProof/>
              </w:rPr>
              <w:t>Johnson Limited</w:t>
            </w:r>
            <w:r w:rsidRPr="009D4A4F">
              <w:t xml:space="preserve">, Jungtinė Karalystė </w:t>
            </w:r>
          </w:p>
          <w:p w:rsidR="00D81E7A" w:rsidRPr="009D4A4F" w:rsidRDefault="00D81E7A" w:rsidP="009D4A4F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34"/>
              <w:rPr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II/G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3C-106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i/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Imovane</w:t>
            </w:r>
            <w:proofErr w:type="spellEnd"/>
            <w:r w:rsidRPr="009D4A4F">
              <w:rPr>
                <w:sz w:val="24"/>
                <w:szCs w:val="24"/>
              </w:rPr>
              <w:t> 7,5 mg plėvele dengtos tabletės</w:t>
            </w:r>
          </w:p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zopiklonas</w:t>
            </w:r>
            <w:proofErr w:type="spellEnd"/>
            <w:r w:rsidRPr="009D4A4F">
              <w:t>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t>PCS 4.4, 4.5 sk. keitimas. Atitinkamos PL informacijos keitimas. 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UAB ,,SANOFI-AVENTIS LIETUVA”, Lietuva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3C-110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i/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Imovane</w:t>
            </w:r>
            <w:proofErr w:type="spellEnd"/>
            <w:r w:rsidRPr="009D4A4F">
              <w:rPr>
                <w:sz w:val="24"/>
                <w:szCs w:val="24"/>
              </w:rPr>
              <w:t> 7,5 mg plėvele dengtos tabletės</w:t>
            </w:r>
          </w:p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zopiklonas</w:t>
            </w:r>
            <w:proofErr w:type="spellEnd"/>
            <w:r w:rsidRPr="009D4A4F">
              <w:t>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4.4, sk. keitimas. Atitinkamos PL informacijos keitimas.</w:t>
            </w:r>
          </w:p>
          <w:p w:rsidR="00762F5B" w:rsidRPr="009D4A4F" w:rsidRDefault="00762F5B" w:rsidP="009D4A4F">
            <w:pPr>
              <w:rPr>
                <w:noProof/>
              </w:rPr>
            </w:pPr>
            <w:r w:rsidRPr="009D4A4F">
              <w:t>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UAB ,,SANOFI-AVENTIS LIETUVA”,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3C-1237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lang w:eastAsia="lt-LT"/>
              </w:rPr>
            </w:pPr>
            <w:r w:rsidRPr="009D4A4F">
              <w:rPr>
                <w:lang w:eastAsia="lt-LT"/>
              </w:rPr>
              <w:t>Kalio chloridas GSK 750 mg pailginto atpalaidavimo tabletės</w:t>
            </w:r>
          </w:p>
          <w:p w:rsidR="00762F5B" w:rsidRPr="009D4A4F" w:rsidRDefault="00762F5B" w:rsidP="009D4A4F">
            <w:pPr>
              <w:rPr>
                <w:bCs/>
              </w:rPr>
            </w:pPr>
          </w:p>
          <w:p w:rsidR="00762F5B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>(kalio chloridas)</w:t>
            </w:r>
          </w:p>
          <w:p w:rsidR="00D81E7A" w:rsidRPr="009D4A4F" w:rsidRDefault="00D81E7A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4.2-4.9, 5.3 sk. ir PL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lang w:eastAsia="lt-LT"/>
              </w:rPr>
            </w:pPr>
            <w:r w:rsidRPr="009D4A4F">
              <w:rPr>
                <w:lang w:eastAsia="lt-LT"/>
              </w:rPr>
              <w:t>UAB „</w:t>
            </w:r>
            <w:proofErr w:type="spellStart"/>
            <w:r w:rsidRPr="009D4A4F">
              <w:rPr>
                <w:lang w:eastAsia="lt-LT"/>
              </w:rPr>
              <w:t>GlaxoSmithKline</w:t>
            </w:r>
            <w:proofErr w:type="spellEnd"/>
            <w:r w:rsidRPr="009D4A4F">
              <w:rPr>
                <w:lang w:eastAsia="lt-LT"/>
              </w:rPr>
              <w:t xml:space="preserve"> Lietuva“,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3C-1110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Lanvis</w:t>
            </w:r>
            <w:proofErr w:type="spellEnd"/>
            <w:r w:rsidRPr="009D4A4F">
              <w:t xml:space="preserve"> 40 mg tabletės</w:t>
            </w:r>
          </w:p>
          <w:p w:rsidR="00762F5B" w:rsidRPr="009D4A4F" w:rsidRDefault="00762F5B" w:rsidP="009D4A4F">
            <w:r w:rsidRPr="009D4A4F">
              <w:t xml:space="preserve"> </w:t>
            </w:r>
          </w:p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tioguaninas</w:t>
            </w:r>
            <w:proofErr w:type="spellEnd"/>
            <w:r w:rsidRPr="009D4A4F"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PCS 4.1, 4.2, 4.4, 4.5, 5.1, 5.2 ir atitinkamų PL sk. informacijos keitimas. 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9D4A4F">
              <w:t>Aspen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Trading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Limited</w:t>
            </w:r>
            <w:proofErr w:type="spellEnd"/>
            <w:r w:rsidRPr="009D4A4F">
              <w:t>, Airija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color w:val="000000"/>
              </w:rPr>
            </w:pPr>
            <w:r w:rsidRPr="009D4A4F">
              <w:rPr>
                <w:color w:val="000000"/>
              </w:rPr>
              <w:t>II/G</w:t>
            </w:r>
          </w:p>
          <w:p w:rsidR="00762F5B" w:rsidRPr="009D4A4F" w:rsidRDefault="00762F5B" w:rsidP="009D4A4F">
            <w:pPr>
              <w:jc w:val="center"/>
              <w:rPr>
                <w:color w:val="000000"/>
              </w:rPr>
            </w:pPr>
            <w:r w:rsidRPr="009D4A4F">
              <w:rPr>
                <w:color w:val="000000"/>
              </w:rPr>
              <w:t>II/C.I.4.</w:t>
            </w:r>
          </w:p>
          <w:p w:rsidR="00762F5B" w:rsidRPr="009D4A4F" w:rsidRDefault="00762F5B" w:rsidP="009D4A4F">
            <w:pPr>
              <w:rPr>
                <w:noProof/>
              </w:rPr>
            </w:pPr>
            <w:r w:rsidRPr="009D4A4F">
              <w:rPr>
                <w:color w:val="000000"/>
              </w:rPr>
              <w:t>IB/C.I.6.(b)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3C-187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Lanvis</w:t>
            </w:r>
            <w:proofErr w:type="spellEnd"/>
            <w:r w:rsidRPr="009D4A4F">
              <w:t xml:space="preserve"> 40 mg tabletės</w:t>
            </w:r>
          </w:p>
          <w:p w:rsidR="00762F5B" w:rsidRPr="009D4A4F" w:rsidRDefault="00762F5B" w:rsidP="009D4A4F"/>
          <w:p w:rsidR="00762F5B" w:rsidRDefault="00762F5B" w:rsidP="009D4A4F">
            <w:r w:rsidRPr="009D4A4F">
              <w:t>(</w:t>
            </w:r>
            <w:proofErr w:type="spellStart"/>
            <w:r w:rsidRPr="009D4A4F">
              <w:t>tioguaninas</w:t>
            </w:r>
            <w:proofErr w:type="spellEnd"/>
            <w:r w:rsidRPr="009D4A4F">
              <w:t>)</w:t>
            </w:r>
          </w:p>
          <w:p w:rsidR="00D81E7A" w:rsidRPr="009D4A4F" w:rsidRDefault="00D81E7A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4.2, 4.4 ir atitinkamų PL sk.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9D4A4F">
              <w:t>Aspen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Trading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Limited</w:t>
            </w:r>
            <w:proofErr w:type="spellEnd"/>
            <w:r w:rsidRPr="009D4A4F">
              <w:t>, Airija</w:t>
            </w:r>
            <w:r w:rsidRPr="009D4A4F">
              <w:rPr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color w:val="000000"/>
              </w:rPr>
            </w:pPr>
            <w:r w:rsidRPr="009D4A4F">
              <w:rPr>
                <w:color w:val="000000"/>
              </w:rPr>
              <w:t>II/C.I.4.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3C-1343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  <w:proofErr w:type="spellStart"/>
            <w:r w:rsidRPr="009D4A4F">
              <w:t>Loceryl</w:t>
            </w:r>
            <w:proofErr w:type="spellEnd"/>
            <w:r w:rsidRPr="009D4A4F">
              <w:t xml:space="preserve"> 50 mg/ml vaistinis nagų</w:t>
            </w: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  <w:r w:rsidRPr="009D4A4F">
              <w:t>lakas</w:t>
            </w: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  <w:r w:rsidRPr="009D4A4F">
              <w:t>(</w:t>
            </w:r>
            <w:proofErr w:type="spellStart"/>
            <w:r w:rsidRPr="009D4A4F">
              <w:t>amorolfino</w:t>
            </w:r>
            <w:proofErr w:type="spellEnd"/>
            <w:r w:rsidRPr="009D4A4F">
              <w:t xml:space="preserve"> hidrochloridas)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 4.4, 4.8 sk. keitimas. Atitinkamų PL skyrių informacijos keitimas.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67"/>
              </w:tabs>
            </w:pPr>
            <w:proofErr w:type="spellStart"/>
            <w:r w:rsidRPr="009D4A4F">
              <w:t>Galderma</w:t>
            </w:r>
            <w:proofErr w:type="spellEnd"/>
            <w:r w:rsidRPr="009D4A4F">
              <w:t xml:space="preserve"> International,</w:t>
            </w:r>
          </w:p>
          <w:p w:rsidR="00762F5B" w:rsidRPr="009D4A4F" w:rsidRDefault="00762F5B" w:rsidP="009D4A4F">
            <w:pPr>
              <w:tabs>
                <w:tab w:val="left" w:pos="567"/>
              </w:tabs>
            </w:pPr>
            <w:r w:rsidRPr="009D4A4F">
              <w:t>Prancūzija</w:t>
            </w:r>
          </w:p>
          <w:p w:rsidR="00762F5B" w:rsidRPr="009D4A4F" w:rsidRDefault="00762F5B" w:rsidP="009D4A4F">
            <w:pPr>
              <w:keepNext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3C-360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  <w:proofErr w:type="spellStart"/>
            <w:r w:rsidRPr="009D4A4F">
              <w:t>Loceryl</w:t>
            </w:r>
            <w:proofErr w:type="spellEnd"/>
            <w:r w:rsidRPr="009D4A4F">
              <w:t xml:space="preserve"> 50 mg/ml vaistinis nagų</w:t>
            </w: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  <w:r w:rsidRPr="009D4A4F">
              <w:t>lakas</w:t>
            </w: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</w:pPr>
            <w:r w:rsidRPr="009D4A4F">
              <w:t>(</w:t>
            </w:r>
            <w:proofErr w:type="spellStart"/>
            <w:r w:rsidRPr="009D4A4F">
              <w:t>amorolfino</w:t>
            </w:r>
            <w:proofErr w:type="spellEnd"/>
            <w:r w:rsidRPr="009D4A4F">
              <w:t xml:space="preserve"> hidrochloridas)</w:t>
            </w:r>
          </w:p>
          <w:p w:rsidR="00762F5B" w:rsidRPr="009D4A4F" w:rsidRDefault="00762F5B" w:rsidP="009D4A4F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4.4, 4.9 sk. ir atitinkamų PL skyrių informacijos keitimas. RPP šablono atnaujinimas.</w:t>
            </w:r>
          </w:p>
          <w:p w:rsidR="00762F5B" w:rsidRPr="009D4A4F" w:rsidRDefault="00762F5B" w:rsidP="009D4A4F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67"/>
              </w:tabs>
            </w:pPr>
            <w:proofErr w:type="spellStart"/>
            <w:r w:rsidRPr="009D4A4F">
              <w:t>Galderma</w:t>
            </w:r>
            <w:proofErr w:type="spellEnd"/>
            <w:r w:rsidRPr="009D4A4F">
              <w:t xml:space="preserve"> International,</w:t>
            </w:r>
          </w:p>
          <w:p w:rsidR="00762F5B" w:rsidRPr="009D4A4F" w:rsidRDefault="00762F5B" w:rsidP="009D4A4F">
            <w:pPr>
              <w:tabs>
                <w:tab w:val="left" w:pos="567"/>
              </w:tabs>
            </w:pPr>
            <w:r w:rsidRPr="009D4A4F">
              <w:t>Prancūzija</w:t>
            </w:r>
          </w:p>
          <w:p w:rsidR="00762F5B" w:rsidRPr="009D4A4F" w:rsidRDefault="00762F5B" w:rsidP="009D4A4F"/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II/G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IB/C.I.z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3C-494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Marcaine</w:t>
            </w:r>
            <w:proofErr w:type="spellEnd"/>
            <w:r w:rsidRPr="009D4A4F">
              <w:rPr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sz w:val="24"/>
                <w:szCs w:val="24"/>
              </w:rPr>
              <w:t>Spinal</w:t>
            </w:r>
            <w:proofErr w:type="spellEnd"/>
            <w:r w:rsidRPr="009D4A4F">
              <w:rPr>
                <w:sz w:val="24"/>
                <w:szCs w:val="24"/>
              </w:rPr>
              <w:t xml:space="preserve"> </w:t>
            </w:r>
            <w:proofErr w:type="spellStart"/>
            <w:r w:rsidRPr="009D4A4F">
              <w:rPr>
                <w:sz w:val="24"/>
                <w:szCs w:val="24"/>
              </w:rPr>
              <w:t>Heavy</w:t>
            </w:r>
            <w:proofErr w:type="spellEnd"/>
            <w:r w:rsidRPr="009D4A4F">
              <w:rPr>
                <w:sz w:val="24"/>
                <w:szCs w:val="24"/>
              </w:rPr>
              <w:t xml:space="preserve"> 5 mg/ml injekcinis tirpalas</w:t>
            </w:r>
          </w:p>
          <w:p w:rsidR="00762F5B" w:rsidRPr="009D4A4F" w:rsidRDefault="00762F5B" w:rsidP="009D4A4F"/>
          <w:p w:rsidR="00762F5B" w:rsidRPr="009D4A4F" w:rsidRDefault="00762F5B" w:rsidP="009D4A4F">
            <w:pPr>
              <w:rPr>
                <w:rFonts w:eastAsia="Arial Unicode MS"/>
              </w:rPr>
            </w:pPr>
            <w:r w:rsidRPr="009D4A4F">
              <w:t>(</w:t>
            </w:r>
            <w:proofErr w:type="spellStart"/>
            <w:r w:rsidRPr="009D4A4F">
              <w:t>bupivakaino</w:t>
            </w:r>
            <w:proofErr w:type="spellEnd"/>
            <w:r w:rsidRPr="009D4A4F">
              <w:t xml:space="preserve"> hidrochloridas)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PCS 4.4 sk. keitimas. </w:t>
            </w:r>
          </w:p>
          <w:p w:rsidR="00762F5B" w:rsidRPr="009D4A4F" w:rsidRDefault="00762F5B" w:rsidP="009D4A4F">
            <w:pPr>
              <w:rPr>
                <w:noProof/>
              </w:rPr>
            </w:pPr>
            <w:r w:rsidRPr="009D4A4F">
              <w:t>RPP šablono atnaujinimas, redakcinio pobūdžio keitimai.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AstraZeneca</w:t>
            </w:r>
            <w:proofErr w:type="spellEnd"/>
            <w:r w:rsidRPr="009D4A4F">
              <w:rPr>
                <w:sz w:val="24"/>
                <w:szCs w:val="24"/>
              </w:rPr>
              <w:t xml:space="preserve"> AB, Švedija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3C-296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Marcaine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Spinal</w:t>
            </w:r>
            <w:proofErr w:type="spellEnd"/>
            <w:r w:rsidRPr="009D4A4F">
              <w:t xml:space="preserve"> 5 mg/ml injekcinis tirpalas</w:t>
            </w:r>
          </w:p>
          <w:p w:rsidR="00762F5B" w:rsidRPr="009D4A4F" w:rsidRDefault="00762F5B" w:rsidP="009D4A4F"/>
          <w:p w:rsidR="00762F5B" w:rsidRPr="009D4A4F" w:rsidRDefault="00762F5B" w:rsidP="00D81E7A">
            <w:r w:rsidRPr="009D4A4F">
              <w:t>(</w:t>
            </w:r>
            <w:proofErr w:type="spellStart"/>
            <w:r w:rsidRPr="009D4A4F">
              <w:t>bupivakaino</w:t>
            </w:r>
            <w:proofErr w:type="spellEnd"/>
            <w:r w:rsidRPr="009D4A4F">
              <w:t xml:space="preserve"> hidrochloridas)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PCS 4.4 sk. keitimas. 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RPP šablono atnaujinimas, redakcinio pobūdžio keitimai.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AstraZeneca</w:t>
            </w:r>
            <w:proofErr w:type="spellEnd"/>
            <w:r w:rsidRPr="009D4A4F">
              <w:rPr>
                <w:sz w:val="24"/>
                <w:szCs w:val="24"/>
              </w:rPr>
              <w:t xml:space="preserve"> AB, Švedija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3C-574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Calibri"/>
                <w:spacing w:val="-3"/>
              </w:rPr>
            </w:pPr>
            <w:proofErr w:type="spellStart"/>
            <w:r w:rsidRPr="009D4A4F">
              <w:rPr>
                <w:rFonts w:eastAsia="Calibri"/>
                <w:spacing w:val="-3"/>
              </w:rPr>
              <w:t>Metadon</w:t>
            </w:r>
            <w:proofErr w:type="spellEnd"/>
            <w:r w:rsidRPr="009D4A4F">
              <w:rPr>
                <w:rFonts w:eastAsia="Calibri"/>
                <w:spacing w:val="-3"/>
              </w:rPr>
              <w:t xml:space="preserve"> DAK 1 mg/ml geriamasis tirpalas</w:t>
            </w:r>
          </w:p>
          <w:p w:rsidR="00762F5B" w:rsidRPr="009D4A4F" w:rsidRDefault="00762F5B" w:rsidP="009D4A4F">
            <w:pPr>
              <w:rPr>
                <w:bCs/>
              </w:rPr>
            </w:pPr>
          </w:p>
          <w:p w:rsidR="00762F5B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>(</w:t>
            </w:r>
            <w:r w:rsidRPr="009D4A4F">
              <w:rPr>
                <w:rFonts w:eastAsia="Calibri"/>
                <w:color w:val="auto"/>
                <w:lang w:eastAsia="en-US"/>
              </w:rPr>
              <w:t>metadono hidrochloridas</w:t>
            </w:r>
            <w:r w:rsidRPr="009D4A4F">
              <w:t>)</w:t>
            </w:r>
          </w:p>
          <w:p w:rsidR="00D81E7A" w:rsidRPr="009D4A4F" w:rsidRDefault="00D81E7A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4.2, 4.4, 4.6-4.8, 5.1, 5.2 sk. ir PL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Calibri"/>
              </w:rPr>
            </w:pPr>
            <w:proofErr w:type="spellStart"/>
            <w:r w:rsidRPr="009D4A4F">
              <w:rPr>
                <w:rFonts w:eastAsia="Calibri"/>
              </w:rPr>
              <w:t>Takeda</w:t>
            </w:r>
            <w:proofErr w:type="spellEnd"/>
            <w:r w:rsidRPr="009D4A4F">
              <w:rPr>
                <w:rFonts w:eastAsia="Calibri"/>
              </w:rPr>
              <w:t xml:space="preserve"> </w:t>
            </w:r>
            <w:proofErr w:type="spellStart"/>
            <w:r w:rsidRPr="009D4A4F">
              <w:rPr>
                <w:rFonts w:eastAsia="Calibri"/>
              </w:rPr>
              <w:t>Pharma</w:t>
            </w:r>
            <w:proofErr w:type="spellEnd"/>
            <w:r w:rsidRPr="009D4A4F">
              <w:rPr>
                <w:rFonts w:eastAsia="Calibri"/>
              </w:rPr>
              <w:t xml:space="preserve"> A/S, Danija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3C-508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rPr>
                <w:noProof/>
              </w:rPr>
              <w:t>NiQuitin 7 mg/ 24 val. transderminis pleistras</w:t>
            </w:r>
          </w:p>
          <w:p w:rsidR="00762F5B" w:rsidRPr="009D4A4F" w:rsidRDefault="00762F5B" w:rsidP="009D4A4F">
            <w:pPr>
              <w:rPr>
                <w:noProof/>
              </w:rPr>
            </w:pPr>
          </w:p>
          <w:p w:rsidR="00762F5B" w:rsidRPr="009D4A4F" w:rsidRDefault="00762F5B" w:rsidP="009D4A4F">
            <w:pPr>
              <w:keepNext/>
              <w:outlineLvl w:val="1"/>
              <w:rPr>
                <w:noProof/>
                <w:lang w:eastAsia="lt-LT"/>
              </w:rPr>
            </w:pPr>
            <w:r w:rsidRPr="009D4A4F">
              <w:rPr>
                <w:noProof/>
                <w:lang w:eastAsia="lt-LT"/>
              </w:rPr>
              <w:t>NiQuitin 14 mg/ 24 val. transderminis pleistras</w:t>
            </w:r>
          </w:p>
          <w:p w:rsidR="00762F5B" w:rsidRPr="009D4A4F" w:rsidRDefault="00762F5B" w:rsidP="009D4A4F">
            <w:pPr>
              <w:keepNext/>
              <w:outlineLvl w:val="1"/>
              <w:rPr>
                <w:noProof/>
                <w:lang w:eastAsia="lt-LT"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  <w:r w:rsidRPr="009D4A4F">
              <w:rPr>
                <w:noProof/>
              </w:rPr>
              <w:t>NiQuitin 21 mg/ 24 val. transderminis pleistras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(nikotinas)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PCS 4.2, 4.4 ir atitinkamų PL sk. informacijos keitimas. 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TimesNewRoman"/>
                <w:noProof/>
                <w:lang w:eastAsia="lt-LT"/>
              </w:rPr>
            </w:pPr>
            <w:r w:rsidRPr="009D4A4F">
              <w:rPr>
                <w:noProof/>
              </w:rPr>
              <w:t>Richard Bittner AG, Austrija</w:t>
            </w:r>
          </w:p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3C-141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Paracetamol-ratiopharm</w:t>
            </w:r>
            <w:proofErr w:type="spellEnd"/>
            <w:r w:rsidRPr="009D4A4F">
              <w:rPr>
                <w:sz w:val="24"/>
                <w:szCs w:val="24"/>
              </w:rPr>
              <w:t xml:space="preserve"> 125 mg žvakutės</w:t>
            </w: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9D4A4F">
              <w:rPr>
                <w:sz w:val="24"/>
                <w:szCs w:val="24"/>
              </w:rPr>
              <w:t>Paracetamol-ratiopharm</w:t>
            </w:r>
            <w:proofErr w:type="spellEnd"/>
            <w:r w:rsidRPr="009D4A4F">
              <w:rPr>
                <w:sz w:val="24"/>
                <w:szCs w:val="24"/>
              </w:rPr>
              <w:t xml:space="preserve"> 250 mg žvakutės</w:t>
            </w:r>
          </w:p>
          <w:p w:rsidR="00762F5B" w:rsidRPr="009D4A4F" w:rsidRDefault="00762F5B" w:rsidP="009D4A4F">
            <w:pPr>
              <w:keepNext/>
              <w:outlineLvl w:val="2"/>
            </w:pPr>
            <w:proofErr w:type="spellStart"/>
            <w:r w:rsidRPr="009D4A4F">
              <w:t>Paracetamol-ratiopharm</w:t>
            </w:r>
            <w:proofErr w:type="spellEnd"/>
            <w:r w:rsidRPr="009D4A4F">
              <w:t xml:space="preserve"> 500 mg žvakutės</w:t>
            </w:r>
          </w:p>
          <w:p w:rsidR="00762F5B" w:rsidRPr="009D4A4F" w:rsidRDefault="00762F5B" w:rsidP="009D4A4F">
            <w:pPr>
              <w:keepNext/>
              <w:outlineLvl w:val="2"/>
            </w:pPr>
          </w:p>
          <w:p w:rsidR="00762F5B" w:rsidRPr="009D4A4F" w:rsidRDefault="00762F5B" w:rsidP="009D4A4F">
            <w:pPr>
              <w:keepNext/>
              <w:outlineLvl w:val="2"/>
            </w:pPr>
            <w:r w:rsidRPr="009D4A4F">
              <w:t>(</w:t>
            </w:r>
            <w:proofErr w:type="spellStart"/>
            <w:r w:rsidRPr="009D4A4F">
              <w:t>paracetamolis</w:t>
            </w:r>
            <w:proofErr w:type="spellEnd"/>
            <w:r w:rsidRPr="009D4A4F">
              <w:t>)</w:t>
            </w:r>
          </w:p>
          <w:p w:rsidR="00762F5B" w:rsidRPr="009D4A4F" w:rsidRDefault="00762F5B" w:rsidP="009D4A4F">
            <w:pPr>
              <w:keepNext/>
              <w:outlineLvl w:val="2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PCS 4.4 sk. ir PL keitimai. </w:t>
            </w:r>
          </w:p>
          <w:p w:rsidR="00762F5B" w:rsidRPr="009D4A4F" w:rsidRDefault="00762F5B" w:rsidP="009D4A4F">
            <w:r w:rsidRPr="009D4A4F">
              <w:t>RPP šablono atnaujinimas.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34"/>
              <w:rPr>
                <w:lang w:val="de-DE"/>
              </w:rPr>
            </w:pPr>
            <w:proofErr w:type="spellStart"/>
            <w:r w:rsidRPr="009D4A4F">
              <w:rPr>
                <w:color w:val="000000"/>
              </w:rPr>
              <w:t>ratiopharm</w:t>
            </w:r>
            <w:proofErr w:type="spellEnd"/>
            <w:r w:rsidRPr="009D4A4F">
              <w:rPr>
                <w:color w:val="000000"/>
              </w:rPr>
              <w:t xml:space="preserve"> </w:t>
            </w:r>
            <w:proofErr w:type="spellStart"/>
            <w:r w:rsidRPr="009D4A4F">
              <w:rPr>
                <w:color w:val="000000"/>
              </w:rPr>
              <w:t>GmbH</w:t>
            </w:r>
            <w:proofErr w:type="spellEnd"/>
            <w:r w:rsidRPr="009D4A4F">
              <w:rPr>
                <w:color w:val="000000"/>
              </w:rPr>
              <w:t>, Vokietija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 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3C-191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color w:val="000000"/>
              </w:rPr>
            </w:pPr>
            <w:r w:rsidRPr="009D4A4F">
              <w:rPr>
                <w:color w:val="000000"/>
              </w:rPr>
              <w:t>Puri-</w:t>
            </w:r>
            <w:proofErr w:type="spellStart"/>
            <w:r w:rsidRPr="009D4A4F">
              <w:rPr>
                <w:color w:val="000000"/>
              </w:rPr>
              <w:t>Nethol</w:t>
            </w:r>
            <w:proofErr w:type="spellEnd"/>
            <w:r w:rsidRPr="009D4A4F">
              <w:rPr>
                <w:color w:val="000000"/>
              </w:rPr>
              <w:t xml:space="preserve"> 50 mg tabletės</w:t>
            </w:r>
          </w:p>
          <w:p w:rsidR="00762F5B" w:rsidRPr="009D4A4F" w:rsidRDefault="00762F5B" w:rsidP="009D4A4F">
            <w:pPr>
              <w:rPr>
                <w:color w:val="000000"/>
              </w:rPr>
            </w:pPr>
          </w:p>
          <w:p w:rsidR="00762F5B" w:rsidRDefault="00762F5B" w:rsidP="009D4A4F">
            <w:pPr>
              <w:rPr>
                <w:color w:val="000000"/>
              </w:rPr>
            </w:pPr>
            <w:r w:rsidRPr="009D4A4F">
              <w:rPr>
                <w:color w:val="000000"/>
              </w:rPr>
              <w:t>(</w:t>
            </w:r>
            <w:proofErr w:type="spellStart"/>
            <w:r w:rsidRPr="009D4A4F">
              <w:rPr>
                <w:color w:val="000000"/>
              </w:rPr>
              <w:t>merkaptopurinas</w:t>
            </w:r>
            <w:proofErr w:type="spellEnd"/>
            <w:r w:rsidRPr="009D4A4F">
              <w:rPr>
                <w:color w:val="000000"/>
              </w:rPr>
              <w:t>)</w:t>
            </w:r>
          </w:p>
          <w:p w:rsidR="00D81E7A" w:rsidRPr="009D4A4F" w:rsidRDefault="00D81E7A" w:rsidP="009D4A4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PCS 4.2, </w:t>
            </w:r>
            <w:r w:rsidR="001E1328">
              <w:t>4.4, 4.8</w:t>
            </w:r>
            <w:r w:rsidRPr="009D4A4F">
              <w:t xml:space="preserve"> ir atitinkamų PL sk. informacijos keitimas. 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9D4A4F">
              <w:t>Aspen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Trading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Limited</w:t>
            </w:r>
            <w:proofErr w:type="spellEnd"/>
            <w:r w:rsidRPr="009D4A4F">
              <w:t>, Airija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color w:val="000000"/>
              </w:rPr>
            </w:pPr>
            <w:r w:rsidRPr="009D4A4F">
              <w:rPr>
                <w:color w:val="000000"/>
              </w:rPr>
              <w:t>II/C.I.4.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3C-382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Calibri"/>
              </w:rPr>
            </w:pPr>
            <w:proofErr w:type="spellStart"/>
            <w:r w:rsidRPr="009D4A4F">
              <w:rPr>
                <w:rFonts w:eastAsia="Calibri"/>
              </w:rPr>
              <w:t>Sumamed</w:t>
            </w:r>
            <w:proofErr w:type="spellEnd"/>
            <w:r w:rsidRPr="009D4A4F">
              <w:rPr>
                <w:rFonts w:eastAsia="Calibri"/>
              </w:rPr>
              <w:t xml:space="preserve"> 100 mg/5 ml milteliai geriamajai suspensijai</w:t>
            </w:r>
          </w:p>
          <w:p w:rsidR="00762F5B" w:rsidRPr="009D4A4F" w:rsidRDefault="00762F5B" w:rsidP="009D4A4F">
            <w:pPr>
              <w:rPr>
                <w:rFonts w:eastAsia="Calibri"/>
              </w:rPr>
            </w:pPr>
          </w:p>
          <w:p w:rsidR="00762F5B" w:rsidRPr="009D4A4F" w:rsidRDefault="00762F5B" w:rsidP="009D4A4F">
            <w:pPr>
              <w:tabs>
                <w:tab w:val="left" w:pos="567"/>
              </w:tabs>
              <w:outlineLvl w:val="0"/>
            </w:pPr>
            <w:proofErr w:type="spellStart"/>
            <w:r w:rsidRPr="009D4A4F">
              <w:t>Sumamed</w:t>
            </w:r>
            <w:proofErr w:type="spellEnd"/>
            <w:r w:rsidRPr="009D4A4F">
              <w:t xml:space="preserve"> 250 mg kietosios kapsulės </w:t>
            </w:r>
          </w:p>
          <w:p w:rsidR="00762F5B" w:rsidRPr="009D4A4F" w:rsidRDefault="00762F5B" w:rsidP="009D4A4F">
            <w:pPr>
              <w:tabs>
                <w:tab w:val="left" w:pos="567"/>
              </w:tabs>
              <w:outlineLvl w:val="0"/>
            </w:pPr>
            <w:proofErr w:type="spellStart"/>
            <w:r w:rsidRPr="009D4A4F">
              <w:lastRenderedPageBreak/>
              <w:t>Sumamed</w:t>
            </w:r>
            <w:proofErr w:type="spellEnd"/>
            <w:r w:rsidRPr="009D4A4F">
              <w:t xml:space="preserve"> 500 mg plėvele dengtos tabletės</w:t>
            </w:r>
          </w:p>
          <w:p w:rsidR="00762F5B" w:rsidRPr="009D4A4F" w:rsidRDefault="00762F5B" w:rsidP="009D4A4F">
            <w:pPr>
              <w:rPr>
                <w:rFonts w:eastAsia="Calibri"/>
              </w:rPr>
            </w:pPr>
          </w:p>
          <w:p w:rsidR="00762F5B" w:rsidRPr="009D4A4F" w:rsidRDefault="00762F5B" w:rsidP="009D4A4F">
            <w:pPr>
              <w:pStyle w:val="Default"/>
              <w:tabs>
                <w:tab w:val="left" w:pos="720"/>
              </w:tabs>
              <w:rPr>
                <w:color w:val="auto"/>
                <w:lang w:eastAsia="en-US"/>
              </w:rPr>
            </w:pPr>
            <w:r w:rsidRPr="009D4A4F">
              <w:t xml:space="preserve"> (</w:t>
            </w:r>
            <w:proofErr w:type="spellStart"/>
            <w:r w:rsidRPr="009D4A4F">
              <w:rPr>
                <w:color w:val="auto"/>
                <w:lang w:eastAsia="en-US"/>
              </w:rPr>
              <w:t>azitromicinas</w:t>
            </w:r>
            <w:proofErr w:type="spellEnd"/>
            <w:r w:rsidRPr="009D4A4F">
              <w:rPr>
                <w:color w:val="auto"/>
                <w:lang w:eastAsia="en-US"/>
              </w:rPr>
              <w:t>)</w:t>
            </w:r>
          </w:p>
          <w:p w:rsidR="00762F5B" w:rsidRPr="009D4A4F" w:rsidRDefault="00762F5B" w:rsidP="009D4A4F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lastRenderedPageBreak/>
              <w:t>PCS 4.8, sk. ir PL 4 sk. informacijos keitimas. RPP šablono atnaujinimas.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9D4A4F">
              <w:rPr>
                <w:rFonts w:eastAsia="Calibri"/>
              </w:rPr>
              <w:t>Teva</w:t>
            </w:r>
            <w:proofErr w:type="spellEnd"/>
            <w:r w:rsidRPr="009D4A4F">
              <w:rPr>
                <w:rFonts w:eastAsia="Calibri"/>
              </w:rPr>
              <w:t xml:space="preserve"> </w:t>
            </w:r>
            <w:proofErr w:type="spellStart"/>
            <w:r w:rsidRPr="009D4A4F">
              <w:rPr>
                <w:rFonts w:eastAsia="Calibri"/>
              </w:rPr>
              <w:t>Pharma</w:t>
            </w:r>
            <w:proofErr w:type="spellEnd"/>
            <w:r w:rsidRPr="009D4A4F">
              <w:rPr>
                <w:rFonts w:eastAsia="Calibri"/>
              </w:rPr>
              <w:t xml:space="preserve"> B.V., Nyderlandai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3C-545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rFonts w:eastAsia="Calibri"/>
              </w:rPr>
            </w:pPr>
            <w:proofErr w:type="spellStart"/>
            <w:r w:rsidRPr="009D4A4F">
              <w:rPr>
                <w:rFonts w:eastAsia="Calibri"/>
              </w:rPr>
              <w:t>Sumamed</w:t>
            </w:r>
            <w:proofErr w:type="spellEnd"/>
            <w:r w:rsidRPr="009D4A4F">
              <w:rPr>
                <w:rFonts w:eastAsia="Calibri"/>
              </w:rPr>
              <w:t xml:space="preserve"> forte 200 mg/5 ml milteliai geriamajai suspensijai</w:t>
            </w:r>
          </w:p>
          <w:p w:rsidR="00762F5B" w:rsidRPr="009D4A4F" w:rsidRDefault="00762F5B" w:rsidP="009D4A4F">
            <w:pPr>
              <w:rPr>
                <w:rFonts w:eastAsia="Calibri"/>
              </w:rPr>
            </w:pPr>
          </w:p>
          <w:p w:rsidR="00762F5B" w:rsidRPr="009D4A4F" w:rsidRDefault="00762F5B" w:rsidP="009D4A4F">
            <w:pPr>
              <w:pStyle w:val="Default"/>
              <w:tabs>
                <w:tab w:val="left" w:pos="720"/>
              </w:tabs>
            </w:pPr>
            <w:r w:rsidRPr="009D4A4F">
              <w:t xml:space="preserve"> (</w:t>
            </w:r>
            <w:proofErr w:type="spellStart"/>
            <w:r w:rsidRPr="009D4A4F">
              <w:rPr>
                <w:color w:val="auto"/>
                <w:lang w:eastAsia="en-US"/>
              </w:rPr>
              <w:t>azitromicinas</w:t>
            </w:r>
            <w:proofErr w:type="spellEnd"/>
            <w:r w:rsidRPr="009D4A4F">
              <w:rPr>
                <w:color w:val="auto"/>
                <w:lang w:eastAsia="en-US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PCS 4.8, sk. ir PL 4 sk. informacijos keitimas. 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tabs>
                <w:tab w:val="left" w:pos="5103"/>
              </w:tabs>
              <w:rPr>
                <w:rFonts w:eastAsia="Calibri"/>
              </w:rPr>
            </w:pPr>
            <w:proofErr w:type="spellStart"/>
            <w:r w:rsidRPr="009D4A4F">
              <w:rPr>
                <w:rFonts w:eastAsia="Calibri"/>
              </w:rPr>
              <w:t>Teva</w:t>
            </w:r>
            <w:proofErr w:type="spellEnd"/>
            <w:r w:rsidRPr="009D4A4F">
              <w:rPr>
                <w:rFonts w:eastAsia="Calibri"/>
              </w:rPr>
              <w:t xml:space="preserve"> </w:t>
            </w:r>
            <w:proofErr w:type="spellStart"/>
            <w:r w:rsidRPr="009D4A4F">
              <w:rPr>
                <w:rFonts w:eastAsia="Calibri"/>
              </w:rPr>
              <w:t>Pharma</w:t>
            </w:r>
            <w:proofErr w:type="spellEnd"/>
            <w:r w:rsidRPr="009D4A4F">
              <w:rPr>
                <w:rFonts w:eastAsia="Calibri"/>
              </w:rPr>
              <w:t xml:space="preserve"> B.V., Nyderlandai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3C-94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Thioctacid</w:t>
            </w:r>
            <w:proofErr w:type="spellEnd"/>
            <w:r w:rsidRPr="009D4A4F">
              <w:t xml:space="preserve"> HR 600 mg plėvele dengtos tabletės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tiokto</w:t>
            </w:r>
            <w:proofErr w:type="spellEnd"/>
            <w:r w:rsidRPr="009D4A4F">
              <w:t xml:space="preserve"> rūgštis)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4.7 ir atitinkamo PL sk. informacijos keitimas. RPP šablono atnaujinimas.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MEDA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GmbH</w:t>
            </w:r>
            <w:proofErr w:type="spellEnd"/>
            <w:r w:rsidRPr="009D4A4F">
              <w:t xml:space="preserve"> </w:t>
            </w:r>
            <w:r w:rsidRPr="009D4A4F">
              <w:rPr>
                <w:lang w:val="en-US"/>
              </w:rPr>
              <w:t xml:space="preserve">&amp; Co. KG, </w:t>
            </w:r>
            <w:r w:rsidRPr="009D4A4F">
              <w:t xml:space="preserve">Vokietija </w:t>
            </w:r>
          </w:p>
          <w:p w:rsidR="00762F5B" w:rsidRPr="009D4A4F" w:rsidRDefault="00762F5B" w:rsidP="009D4A4F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color w:val="000000"/>
              </w:rPr>
            </w:pPr>
            <w:r w:rsidRPr="009D4A4F">
              <w:rPr>
                <w:color w:val="000000"/>
              </w:rPr>
              <w:t>II/C.I.4.</w:t>
            </w:r>
          </w:p>
          <w:p w:rsidR="00762F5B" w:rsidRPr="009D4A4F" w:rsidRDefault="00762F5B" w:rsidP="009D4A4F">
            <w:pPr>
              <w:jc w:val="center"/>
              <w:rPr>
                <w:color w:val="000000"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3C-318</w:t>
            </w:r>
          </w:p>
          <w:p w:rsidR="00762F5B" w:rsidRPr="009D4A4F" w:rsidRDefault="00762F5B" w:rsidP="009D4A4F"/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roofErr w:type="spellStart"/>
            <w:r w:rsidRPr="009D4A4F">
              <w:t>Thioctacid</w:t>
            </w:r>
            <w:proofErr w:type="spellEnd"/>
            <w:r w:rsidRPr="009D4A4F">
              <w:t xml:space="preserve"> T 600 mg injekcinis tirpalas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t>(</w:t>
            </w:r>
            <w:proofErr w:type="spellStart"/>
            <w:r w:rsidRPr="009D4A4F">
              <w:t>tiokto</w:t>
            </w:r>
            <w:proofErr w:type="spellEnd"/>
            <w:r w:rsidRPr="009D4A4F">
              <w:t xml:space="preserve"> rūgštis)</w:t>
            </w:r>
          </w:p>
          <w:p w:rsidR="00762F5B" w:rsidRPr="009D4A4F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highlight w:val="yellow"/>
              </w:rPr>
            </w:pPr>
            <w:r w:rsidRPr="009D4A4F">
              <w:t>PCS 4.7 ir atitinkamo PL sk.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 xml:space="preserve">MEDA </w:t>
            </w:r>
            <w:proofErr w:type="spellStart"/>
            <w:r w:rsidRPr="009D4A4F">
              <w:t>Pharma</w:t>
            </w:r>
            <w:proofErr w:type="spellEnd"/>
            <w:r w:rsidRPr="009D4A4F">
              <w:t xml:space="preserve"> </w:t>
            </w:r>
            <w:proofErr w:type="spellStart"/>
            <w:r w:rsidRPr="009D4A4F">
              <w:t>GmbH</w:t>
            </w:r>
            <w:proofErr w:type="spellEnd"/>
            <w:r w:rsidRPr="009D4A4F">
              <w:t xml:space="preserve"> </w:t>
            </w:r>
            <w:r w:rsidRPr="009D4A4F">
              <w:rPr>
                <w:lang w:val="en-US"/>
              </w:rPr>
              <w:t xml:space="preserve">&amp; Co. KG, </w:t>
            </w:r>
            <w:r w:rsidRPr="009D4A4F">
              <w:t xml:space="preserve">Vokietija </w:t>
            </w:r>
          </w:p>
          <w:p w:rsidR="00762F5B" w:rsidRPr="009D4A4F" w:rsidRDefault="00762F5B" w:rsidP="009D4A4F">
            <w:pPr>
              <w:tabs>
                <w:tab w:val="left" w:pos="567"/>
              </w:tabs>
              <w:rPr>
                <w:highlight w:val="yellow"/>
              </w:rPr>
            </w:pPr>
            <w:r w:rsidRPr="009D4A4F"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color w:val="000000"/>
              </w:rPr>
            </w:pPr>
            <w:r w:rsidRPr="009D4A4F">
              <w:rPr>
                <w:color w:val="000000"/>
              </w:rPr>
              <w:t>II/C.I.4.</w:t>
            </w:r>
          </w:p>
          <w:p w:rsidR="00762F5B" w:rsidRPr="009D4A4F" w:rsidRDefault="00762F5B" w:rsidP="009D4A4F">
            <w:pPr>
              <w:jc w:val="center"/>
              <w:rPr>
                <w:color w:val="000000"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3C-245</w:t>
            </w:r>
          </w:p>
          <w:p w:rsidR="00762F5B" w:rsidRPr="009D4A4F" w:rsidRDefault="00762F5B" w:rsidP="009D4A4F"/>
        </w:tc>
        <w:tc>
          <w:tcPr>
            <w:tcW w:w="4819" w:type="dxa"/>
          </w:tcPr>
          <w:p w:rsidR="00762F5B" w:rsidRPr="009D4A4F" w:rsidRDefault="00762F5B" w:rsidP="009D4A4F">
            <w:pPr>
              <w:shd w:val="clear" w:color="auto" w:fill="FFFFFF"/>
              <w:rPr>
                <w:bCs/>
                <w:spacing w:val="-2"/>
              </w:rPr>
            </w:pPr>
            <w:proofErr w:type="spellStart"/>
            <w:r w:rsidRPr="009D4A4F">
              <w:rPr>
                <w:bCs/>
                <w:spacing w:val="-2"/>
              </w:rPr>
              <w:t>Tranxene</w:t>
            </w:r>
            <w:proofErr w:type="spellEnd"/>
            <w:r w:rsidRPr="009D4A4F">
              <w:rPr>
                <w:bCs/>
                <w:spacing w:val="-2"/>
              </w:rPr>
              <w:t xml:space="preserve"> 5 mg kietosios kapsulės</w:t>
            </w:r>
          </w:p>
          <w:p w:rsidR="00762F5B" w:rsidRPr="009D4A4F" w:rsidRDefault="00762F5B" w:rsidP="009D4A4F">
            <w:pPr>
              <w:shd w:val="clear" w:color="auto" w:fill="FFFFFF"/>
              <w:rPr>
                <w:bCs/>
                <w:spacing w:val="-2"/>
              </w:rPr>
            </w:pPr>
          </w:p>
          <w:p w:rsidR="00762F5B" w:rsidRPr="009D4A4F" w:rsidRDefault="00762F5B" w:rsidP="009D4A4F">
            <w:pPr>
              <w:shd w:val="clear" w:color="auto" w:fill="FFFFFF"/>
              <w:rPr>
                <w:bCs/>
                <w:spacing w:val="-2"/>
              </w:rPr>
            </w:pPr>
            <w:proofErr w:type="spellStart"/>
            <w:r w:rsidRPr="009D4A4F">
              <w:rPr>
                <w:bCs/>
                <w:spacing w:val="-2"/>
              </w:rPr>
              <w:t>Tranxene</w:t>
            </w:r>
            <w:proofErr w:type="spellEnd"/>
            <w:r w:rsidRPr="009D4A4F">
              <w:rPr>
                <w:bCs/>
                <w:spacing w:val="-2"/>
              </w:rPr>
              <w:t xml:space="preserve"> 10 mg kietosios kapsulės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rPr>
                <w:lang w:val="x-none"/>
              </w:rPr>
              <w:t>(</w:t>
            </w:r>
            <w:proofErr w:type="spellStart"/>
            <w:r w:rsidRPr="009D4A4F">
              <w:rPr>
                <w:lang w:val="x-none"/>
              </w:rPr>
              <w:t>dikalio</w:t>
            </w:r>
            <w:proofErr w:type="spellEnd"/>
            <w:r w:rsidRPr="009D4A4F">
              <w:rPr>
                <w:lang w:val="x-none"/>
              </w:rPr>
              <w:t xml:space="preserve"> </w:t>
            </w:r>
            <w:proofErr w:type="spellStart"/>
            <w:r w:rsidRPr="009D4A4F">
              <w:rPr>
                <w:lang w:val="x-none"/>
              </w:rPr>
              <w:t>klorazepat</w:t>
            </w:r>
            <w:r w:rsidRPr="009D4A4F">
              <w:t>as</w:t>
            </w:r>
            <w:proofErr w:type="spellEnd"/>
            <w:r w:rsidRPr="009D4A4F">
              <w:t xml:space="preserve">) </w:t>
            </w:r>
          </w:p>
        </w:tc>
        <w:tc>
          <w:tcPr>
            <w:tcW w:w="3969" w:type="dxa"/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t>PCS 4.4, 4.5 sk. keitimas. Atitinkamos PL informacijos keitimas.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UAB ,,SANOFI-AVENTIS LIETUVA”, 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3C-57</w:t>
            </w:r>
          </w:p>
          <w:p w:rsidR="00762F5B" w:rsidRPr="009D4A4F" w:rsidRDefault="00762F5B" w:rsidP="009D4A4F"/>
        </w:tc>
        <w:tc>
          <w:tcPr>
            <w:tcW w:w="4819" w:type="dxa"/>
          </w:tcPr>
          <w:p w:rsidR="00762F5B" w:rsidRPr="009D4A4F" w:rsidRDefault="00762F5B" w:rsidP="009D4A4F">
            <w:pPr>
              <w:tabs>
                <w:tab w:val="left" w:pos="567"/>
              </w:tabs>
            </w:pPr>
            <w:r w:rsidRPr="009D4A4F">
              <w:t xml:space="preserve">TRITTICO </w:t>
            </w:r>
            <w:proofErr w:type="spellStart"/>
            <w:r w:rsidRPr="009D4A4F">
              <w:t>retard</w:t>
            </w:r>
            <w:proofErr w:type="spellEnd"/>
            <w:r w:rsidRPr="009D4A4F">
              <w:t xml:space="preserve"> 75 mg pailginto atpalaidavimo tabletės</w:t>
            </w:r>
          </w:p>
          <w:p w:rsidR="00762F5B" w:rsidRPr="009D4A4F" w:rsidRDefault="00762F5B" w:rsidP="009D4A4F">
            <w:pPr>
              <w:tabs>
                <w:tab w:val="left" w:pos="567"/>
              </w:tabs>
            </w:pPr>
          </w:p>
          <w:p w:rsidR="00762F5B" w:rsidRPr="009D4A4F" w:rsidRDefault="00762F5B" w:rsidP="009D4A4F">
            <w:pPr>
              <w:tabs>
                <w:tab w:val="left" w:pos="567"/>
              </w:tabs>
              <w:rPr>
                <w:snapToGrid w:val="0"/>
              </w:rPr>
            </w:pPr>
            <w:r w:rsidRPr="009D4A4F">
              <w:t xml:space="preserve">TRITTICO </w:t>
            </w:r>
            <w:proofErr w:type="spellStart"/>
            <w:r w:rsidRPr="009D4A4F">
              <w:t>retard</w:t>
            </w:r>
            <w:proofErr w:type="spellEnd"/>
            <w:r w:rsidRPr="009D4A4F">
              <w:t xml:space="preserve"> 150 mg pailginto atpalaidavimo tabletės</w:t>
            </w:r>
          </w:p>
          <w:p w:rsidR="00762F5B" w:rsidRPr="009D4A4F" w:rsidRDefault="00762F5B" w:rsidP="009D4A4F"/>
          <w:p w:rsidR="00762F5B" w:rsidRPr="009D4A4F" w:rsidRDefault="00762F5B" w:rsidP="00C516CA">
            <w:r w:rsidRPr="009D4A4F">
              <w:rPr>
                <w:bCs/>
              </w:rPr>
              <w:t>(</w:t>
            </w:r>
            <w:proofErr w:type="spellStart"/>
            <w:r w:rsidRPr="009D4A4F">
              <w:rPr>
                <w:bCs/>
              </w:rPr>
              <w:t>trazodono</w:t>
            </w:r>
            <w:proofErr w:type="spellEnd"/>
            <w:r w:rsidRPr="009D4A4F">
              <w:rPr>
                <w:bCs/>
              </w:rPr>
              <w:t xml:space="preserve"> hidrochloridas)</w:t>
            </w: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t>PCS 4.2, sk. keitimas. Atitinkamos PL informacijos keitimas.</w:t>
            </w:r>
          </w:p>
          <w:p w:rsidR="00762F5B" w:rsidRPr="009D4A4F" w:rsidRDefault="00762F5B" w:rsidP="009D4A4F">
            <w:pPr>
              <w:rPr>
                <w:noProof/>
              </w:rPr>
            </w:pPr>
            <w:r w:rsidRPr="009D4A4F">
              <w:t>RPP šablono atnaujinimas.</w:t>
            </w:r>
          </w:p>
          <w:p w:rsidR="00762F5B" w:rsidRPr="009D4A4F" w:rsidRDefault="00762F5B" w:rsidP="009D4A4F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762F5B" w:rsidRPr="009D4A4F" w:rsidRDefault="00762F5B" w:rsidP="009D4A4F">
            <w:r w:rsidRPr="009D4A4F">
              <w:t xml:space="preserve">UAB „MRA“, </w:t>
            </w:r>
          </w:p>
          <w:p w:rsidR="00762F5B" w:rsidRPr="009D4A4F" w:rsidRDefault="00762F5B" w:rsidP="009D4A4F">
            <w:r w:rsidRPr="009D4A4F">
              <w:t>Lietuva</w:t>
            </w:r>
          </w:p>
          <w:p w:rsidR="00762F5B" w:rsidRPr="009D4A4F" w:rsidRDefault="00762F5B" w:rsidP="009D4A4F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</w:tc>
      </w:tr>
      <w:tr w:rsidR="00762F5B" w:rsidRPr="009D4A4F" w:rsidTr="009D4A4F">
        <w:tc>
          <w:tcPr>
            <w:tcW w:w="738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762F5B" w:rsidRPr="009D4A4F" w:rsidRDefault="00762F5B" w:rsidP="009D4A4F">
            <w:r w:rsidRPr="009D4A4F">
              <w:t>3C-58</w:t>
            </w:r>
          </w:p>
          <w:p w:rsidR="00762F5B" w:rsidRPr="009D4A4F" w:rsidRDefault="00762F5B" w:rsidP="009D4A4F"/>
        </w:tc>
        <w:tc>
          <w:tcPr>
            <w:tcW w:w="4819" w:type="dxa"/>
          </w:tcPr>
          <w:p w:rsidR="00762F5B" w:rsidRPr="009D4A4F" w:rsidRDefault="00762F5B" w:rsidP="009D4A4F">
            <w:pPr>
              <w:tabs>
                <w:tab w:val="left" w:pos="567"/>
              </w:tabs>
            </w:pPr>
            <w:r w:rsidRPr="009D4A4F">
              <w:t xml:space="preserve">TRITTICO </w:t>
            </w:r>
            <w:proofErr w:type="spellStart"/>
            <w:r w:rsidRPr="009D4A4F">
              <w:t>retard</w:t>
            </w:r>
            <w:proofErr w:type="spellEnd"/>
            <w:r w:rsidRPr="009D4A4F">
              <w:t xml:space="preserve"> 75 mg pailginto atpalaidavimo tabletės</w:t>
            </w:r>
          </w:p>
          <w:p w:rsidR="00762F5B" w:rsidRPr="009D4A4F" w:rsidRDefault="00762F5B" w:rsidP="009D4A4F">
            <w:pPr>
              <w:tabs>
                <w:tab w:val="left" w:pos="567"/>
              </w:tabs>
            </w:pPr>
          </w:p>
          <w:p w:rsidR="00762F5B" w:rsidRPr="009D4A4F" w:rsidRDefault="00762F5B" w:rsidP="009D4A4F">
            <w:pPr>
              <w:tabs>
                <w:tab w:val="left" w:pos="567"/>
              </w:tabs>
              <w:rPr>
                <w:snapToGrid w:val="0"/>
              </w:rPr>
            </w:pPr>
            <w:r w:rsidRPr="009D4A4F">
              <w:t xml:space="preserve">TRITTICO </w:t>
            </w:r>
            <w:proofErr w:type="spellStart"/>
            <w:r w:rsidRPr="009D4A4F">
              <w:t>retard</w:t>
            </w:r>
            <w:proofErr w:type="spellEnd"/>
            <w:r w:rsidRPr="009D4A4F">
              <w:t xml:space="preserve"> 150 mg pailginto atpalaidavimo tabletės</w:t>
            </w:r>
          </w:p>
          <w:p w:rsidR="00762F5B" w:rsidRPr="009D4A4F" w:rsidRDefault="00762F5B" w:rsidP="009D4A4F"/>
          <w:p w:rsidR="00762F5B" w:rsidRPr="009D4A4F" w:rsidRDefault="00762F5B" w:rsidP="009D4A4F">
            <w:r w:rsidRPr="009D4A4F">
              <w:rPr>
                <w:bCs/>
              </w:rPr>
              <w:t>(</w:t>
            </w:r>
            <w:proofErr w:type="spellStart"/>
            <w:r w:rsidRPr="009D4A4F">
              <w:rPr>
                <w:bCs/>
              </w:rPr>
              <w:t>trazodono</w:t>
            </w:r>
            <w:proofErr w:type="spellEnd"/>
            <w:r w:rsidRPr="009D4A4F">
              <w:rPr>
                <w:bCs/>
              </w:rPr>
              <w:t xml:space="preserve"> hidrochloridas)</w:t>
            </w:r>
          </w:p>
        </w:tc>
        <w:tc>
          <w:tcPr>
            <w:tcW w:w="3969" w:type="dxa"/>
          </w:tcPr>
          <w:p w:rsidR="00762F5B" w:rsidRPr="009D4A4F" w:rsidRDefault="00762F5B" w:rsidP="009D4A4F">
            <w:r w:rsidRPr="009D4A4F">
              <w:t>PCS 4.4, sk. keitimas. Atitinkamos PL informacijos keitimas.</w:t>
            </w:r>
          </w:p>
          <w:p w:rsidR="00762F5B" w:rsidRPr="009D4A4F" w:rsidRDefault="00762F5B" w:rsidP="009D4A4F">
            <w:pPr>
              <w:rPr>
                <w:noProof/>
              </w:rPr>
            </w:pPr>
            <w:r w:rsidRPr="009D4A4F">
              <w:t>RPP šablono atnaujinimas.</w:t>
            </w:r>
          </w:p>
        </w:tc>
        <w:tc>
          <w:tcPr>
            <w:tcW w:w="2694" w:type="dxa"/>
          </w:tcPr>
          <w:p w:rsidR="00762F5B" w:rsidRPr="009D4A4F" w:rsidRDefault="00762F5B" w:rsidP="009D4A4F">
            <w:r w:rsidRPr="009D4A4F">
              <w:t xml:space="preserve">UAB „MRA“, </w:t>
            </w:r>
          </w:p>
          <w:p w:rsidR="00762F5B" w:rsidRPr="009D4A4F" w:rsidRDefault="00762F5B" w:rsidP="009D4A4F">
            <w:r w:rsidRPr="009D4A4F">
              <w:t>Lietuva</w:t>
            </w:r>
          </w:p>
        </w:tc>
        <w:tc>
          <w:tcPr>
            <w:tcW w:w="1559" w:type="dxa"/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II/C.I.4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  <w:p w:rsidR="00762F5B" w:rsidRPr="009D4A4F" w:rsidRDefault="00762F5B" w:rsidP="009D4A4F">
            <w:pPr>
              <w:rPr>
                <w:noProof/>
              </w:rPr>
            </w:pPr>
          </w:p>
        </w:tc>
      </w:tr>
    </w:tbl>
    <w:p w:rsidR="00762F5B" w:rsidRDefault="00762F5B" w:rsidP="00762F5B">
      <w:pPr>
        <w:rPr>
          <w:b/>
          <w:bCs/>
          <w:sz w:val="22"/>
          <w:szCs w:val="22"/>
        </w:rPr>
      </w:pPr>
    </w:p>
    <w:p w:rsidR="00677216" w:rsidRDefault="00677216" w:rsidP="00677216">
      <w:pPr>
        <w:ind w:left="360"/>
        <w:rPr>
          <w:b/>
          <w:bCs/>
          <w:sz w:val="22"/>
          <w:szCs w:val="22"/>
        </w:rPr>
      </w:pPr>
    </w:p>
    <w:p w:rsidR="00677216" w:rsidRDefault="00677216" w:rsidP="00677216">
      <w:pPr>
        <w:ind w:left="360"/>
        <w:rPr>
          <w:b/>
          <w:bCs/>
          <w:sz w:val="22"/>
          <w:szCs w:val="22"/>
        </w:rPr>
      </w:pPr>
    </w:p>
    <w:p w:rsidR="00677216" w:rsidRDefault="00677216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TVIRTINTI ŠIO VAISTINIO PREPARATO KLASIFIKACIJOS KEITIMĄ:</w:t>
      </w:r>
    </w:p>
    <w:p w:rsidR="00677216" w:rsidRDefault="00677216" w:rsidP="00677216">
      <w:pPr>
        <w:ind w:left="360"/>
        <w:rPr>
          <w:b/>
          <w:bCs/>
          <w:sz w:val="22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47"/>
        <w:gridCol w:w="4677"/>
        <w:gridCol w:w="3969"/>
        <w:gridCol w:w="2694"/>
        <w:gridCol w:w="1559"/>
      </w:tblGrid>
      <w:tr w:rsidR="00762F5B" w:rsidRPr="009D4A4F" w:rsidTr="00C516C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9D4A4F" w:rsidRDefault="00762F5B" w:rsidP="00F753B6">
            <w:pPr>
              <w:jc w:val="center"/>
            </w:pPr>
            <w:r w:rsidRPr="009D4A4F">
              <w:t>Eil.</w:t>
            </w:r>
          </w:p>
          <w:p w:rsidR="00762F5B" w:rsidRPr="009D4A4F" w:rsidRDefault="00762F5B" w:rsidP="00F753B6">
            <w:pPr>
              <w:jc w:val="center"/>
            </w:pPr>
            <w:r w:rsidRPr="009D4A4F">
              <w:t>Nr.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Paraiškos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bCs/>
              </w:rPr>
            </w:pPr>
            <w:r w:rsidRPr="009D4A4F">
              <w:rPr>
                <w:bCs/>
              </w:rPr>
              <w:t>Vaistinio preparato pavadinimas &lt;stiprumas&gt;, &lt;farmacinė forma&gt;, veiklioji medžiaga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Skelbimui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rPr>
                <w:noProof/>
              </w:rPr>
            </w:pPr>
            <w:r w:rsidRPr="009D4A4F">
              <w:rPr>
                <w:noProof/>
              </w:rPr>
              <w:t xml:space="preserve">Registruotojas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Keitimo tipas (-ai)</w:t>
            </w:r>
          </w:p>
        </w:tc>
      </w:tr>
      <w:tr w:rsidR="00762F5B" w:rsidRPr="009D4A4F" w:rsidTr="00C516CA">
        <w:trPr>
          <w:trHeight w:val="2241"/>
        </w:trPr>
        <w:tc>
          <w:tcPr>
            <w:tcW w:w="880" w:type="dxa"/>
            <w:tcBorders>
              <w:right w:val="single" w:sz="4" w:space="0" w:color="auto"/>
            </w:tcBorders>
          </w:tcPr>
          <w:p w:rsidR="00762F5B" w:rsidRPr="009D4A4F" w:rsidRDefault="00762F5B" w:rsidP="009D4A4F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t>16C-20</w:t>
            </w:r>
          </w:p>
          <w:p w:rsidR="00762F5B" w:rsidRPr="009D4A4F" w:rsidRDefault="00762F5B" w:rsidP="009D4A4F"/>
          <w:p w:rsidR="00762F5B" w:rsidRPr="009D4A4F" w:rsidRDefault="00762F5B" w:rsidP="009D4A4F"/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BTEMEASMCA"/>
              <w:rPr>
                <w:sz w:val="24"/>
                <w:szCs w:val="24"/>
              </w:rPr>
            </w:pPr>
            <w:r w:rsidRPr="009D4A4F">
              <w:rPr>
                <w:sz w:val="24"/>
                <w:szCs w:val="24"/>
              </w:rPr>
              <w:t>Enterol 250 mg milteliai geriamajai suspensijai</w:t>
            </w:r>
          </w:p>
          <w:p w:rsidR="00762F5B" w:rsidRPr="009D4A4F" w:rsidRDefault="00762F5B" w:rsidP="009D4A4F">
            <w:pPr>
              <w:rPr>
                <w:b/>
                <w:kern w:val="28"/>
              </w:rPr>
            </w:pPr>
            <w:proofErr w:type="spellStart"/>
            <w:r w:rsidRPr="009D4A4F">
              <w:t>Enterol</w:t>
            </w:r>
            <w:proofErr w:type="spellEnd"/>
            <w:r w:rsidRPr="009D4A4F">
              <w:t xml:space="preserve"> 250 mg kietosios kapsulės</w:t>
            </w:r>
          </w:p>
          <w:p w:rsidR="00762F5B" w:rsidRPr="009D4A4F" w:rsidRDefault="00762F5B" w:rsidP="009D4A4F">
            <w:pPr>
              <w:keepNext/>
              <w:outlineLvl w:val="2"/>
            </w:pPr>
          </w:p>
          <w:p w:rsidR="00762F5B" w:rsidRPr="009D4A4F" w:rsidRDefault="00762F5B" w:rsidP="009D4A4F">
            <w:pPr>
              <w:keepNext/>
              <w:outlineLvl w:val="2"/>
              <w:rPr>
                <w:bCs/>
              </w:rPr>
            </w:pPr>
            <w:r w:rsidRPr="009D4A4F">
              <w:t>(</w:t>
            </w:r>
            <w:proofErr w:type="spellStart"/>
            <w:r w:rsidRPr="009D4A4F">
              <w:t>liofilizuotos</w:t>
            </w:r>
            <w:proofErr w:type="spellEnd"/>
            <w:r w:rsidRPr="009D4A4F">
              <w:t xml:space="preserve"> </w:t>
            </w:r>
            <w:proofErr w:type="spellStart"/>
            <w:r w:rsidRPr="009D4A4F">
              <w:rPr>
                <w:i/>
              </w:rPr>
              <w:t>Saccharomyces</w:t>
            </w:r>
            <w:proofErr w:type="spellEnd"/>
            <w:r w:rsidRPr="009D4A4F">
              <w:rPr>
                <w:i/>
              </w:rPr>
              <w:t xml:space="preserve"> </w:t>
            </w:r>
            <w:proofErr w:type="spellStart"/>
            <w:r w:rsidRPr="009D4A4F">
              <w:rPr>
                <w:i/>
              </w:rPr>
              <w:t>boulardii</w:t>
            </w:r>
            <w:proofErr w:type="spellEnd"/>
            <w:r w:rsidRPr="009D4A4F">
              <w:t xml:space="preserve"> CNCM I-745 ląstelės)</w:t>
            </w:r>
            <w:bookmarkStart w:id="4" w:name="_GoBack"/>
            <w:bookmarkEnd w:id="4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r w:rsidRPr="009D4A4F">
              <w:rPr>
                <w:lang w:eastAsia="lt-LT"/>
              </w:rPr>
              <w:t>Vaistinio preparato klasifikacijos keitimas iš receptinio į nereceptinį.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9D4A4F" w:rsidRDefault="00762F5B" w:rsidP="009D4A4F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0"/>
              <w:rPr>
                <w:lang w:val="de-DE"/>
              </w:rPr>
            </w:pPr>
            <w:proofErr w:type="spellStart"/>
            <w:r w:rsidRPr="009D4A4F">
              <w:t>Biocodex</w:t>
            </w:r>
            <w:proofErr w:type="spellEnd"/>
            <w:r w:rsidRPr="009D4A4F">
              <w:t>, Prancūzija</w:t>
            </w:r>
          </w:p>
          <w:p w:rsidR="00762F5B" w:rsidRPr="009D4A4F" w:rsidRDefault="00762F5B" w:rsidP="009D4A4F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762F5B" w:rsidRPr="009D4A4F" w:rsidRDefault="00762F5B" w:rsidP="009D4A4F">
            <w:pPr>
              <w:pStyle w:val="Pagrindinistekstas"/>
              <w:spacing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9D4A4F" w:rsidRDefault="00762F5B" w:rsidP="009D4A4F">
            <w:pPr>
              <w:jc w:val="center"/>
              <w:rPr>
                <w:noProof/>
              </w:rPr>
            </w:pPr>
            <w:r w:rsidRPr="009D4A4F">
              <w:rPr>
                <w:noProof/>
              </w:rPr>
              <w:t>Klasifikacijos keitimas</w:t>
            </w:r>
          </w:p>
          <w:p w:rsidR="00762F5B" w:rsidRPr="009D4A4F" w:rsidRDefault="00762F5B" w:rsidP="009D4A4F">
            <w:pPr>
              <w:jc w:val="center"/>
              <w:rPr>
                <w:noProof/>
              </w:rPr>
            </w:pPr>
          </w:p>
        </w:tc>
      </w:tr>
    </w:tbl>
    <w:p w:rsidR="00677216" w:rsidRDefault="00677216" w:rsidP="00762F5B">
      <w:pPr>
        <w:rPr>
          <w:b/>
          <w:bCs/>
          <w:sz w:val="22"/>
          <w:szCs w:val="22"/>
        </w:rPr>
      </w:pPr>
    </w:p>
    <w:p w:rsidR="00D81E7A" w:rsidRDefault="00D81E7A" w:rsidP="00762F5B">
      <w:pPr>
        <w:rPr>
          <w:b/>
          <w:bCs/>
          <w:sz w:val="22"/>
          <w:szCs w:val="22"/>
        </w:rPr>
      </w:pPr>
    </w:p>
    <w:p w:rsidR="00D81E7A" w:rsidRDefault="00D81E7A" w:rsidP="00762F5B">
      <w:pPr>
        <w:rPr>
          <w:b/>
          <w:bCs/>
          <w:sz w:val="22"/>
          <w:szCs w:val="22"/>
        </w:rPr>
      </w:pPr>
    </w:p>
    <w:p w:rsidR="00D81E7A" w:rsidRDefault="00D81E7A" w:rsidP="00762F5B">
      <w:pPr>
        <w:rPr>
          <w:b/>
          <w:bCs/>
          <w:sz w:val="22"/>
          <w:szCs w:val="22"/>
        </w:rPr>
      </w:pPr>
    </w:p>
    <w:p w:rsidR="00D81E7A" w:rsidRDefault="00D81E7A" w:rsidP="00762F5B">
      <w:pPr>
        <w:rPr>
          <w:b/>
          <w:bCs/>
          <w:sz w:val="22"/>
          <w:szCs w:val="22"/>
        </w:rPr>
      </w:pPr>
    </w:p>
    <w:p w:rsidR="00677216" w:rsidRDefault="00677216" w:rsidP="00677216">
      <w:pPr>
        <w:ind w:left="360"/>
        <w:rPr>
          <w:b/>
          <w:bCs/>
          <w:sz w:val="22"/>
          <w:szCs w:val="22"/>
        </w:rPr>
      </w:pPr>
    </w:p>
    <w:p w:rsidR="00677216" w:rsidRPr="00677216" w:rsidRDefault="00677216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SIŪLYTI NETVIRTINTI ŠIO VAISTINIO PREPARATO KLASIFIKACIJOS KEITIMO:</w:t>
      </w: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47"/>
        <w:gridCol w:w="4677"/>
        <w:gridCol w:w="3969"/>
        <w:gridCol w:w="2694"/>
        <w:gridCol w:w="1559"/>
      </w:tblGrid>
      <w:tr w:rsidR="00762F5B" w:rsidRPr="00E86150" w:rsidTr="00C516C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E86150" w:rsidRDefault="00762F5B" w:rsidP="00F753B6">
            <w:pPr>
              <w:jc w:val="center"/>
            </w:pPr>
            <w:r w:rsidRPr="00E86150">
              <w:t>Eil.</w:t>
            </w:r>
          </w:p>
          <w:p w:rsidR="00762F5B" w:rsidRPr="00E86150" w:rsidRDefault="00762F5B" w:rsidP="00F753B6">
            <w:pPr>
              <w:jc w:val="center"/>
            </w:pPr>
            <w:r w:rsidRPr="00E86150">
              <w:t>Nr.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r w:rsidRPr="00E86150">
              <w:t>Paraiškos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pPr>
              <w:rPr>
                <w:bCs/>
              </w:rPr>
            </w:pPr>
            <w:r w:rsidRPr="00E86150">
              <w:rPr>
                <w:bCs/>
              </w:rPr>
              <w:t>Vaistinio preparato pavadinimas &lt;stiprumas&gt;, &lt;farmacinė forma&gt;, veiklioji medžiaga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r w:rsidRPr="00E86150">
              <w:t>Skelbimui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pPr>
              <w:rPr>
                <w:noProof/>
              </w:rPr>
            </w:pPr>
            <w:r w:rsidRPr="00E86150">
              <w:rPr>
                <w:noProof/>
              </w:rPr>
              <w:t xml:space="preserve">Registruotojas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pPr>
              <w:jc w:val="center"/>
              <w:rPr>
                <w:noProof/>
              </w:rPr>
            </w:pPr>
            <w:r w:rsidRPr="00E86150">
              <w:rPr>
                <w:noProof/>
              </w:rPr>
              <w:t>Keitimo tipas (-ai)</w:t>
            </w:r>
          </w:p>
        </w:tc>
      </w:tr>
      <w:tr w:rsidR="00762F5B" w:rsidRPr="00E86150" w:rsidTr="00C516CA">
        <w:tc>
          <w:tcPr>
            <w:tcW w:w="880" w:type="dxa"/>
            <w:tcBorders>
              <w:right w:val="single" w:sz="4" w:space="0" w:color="auto"/>
            </w:tcBorders>
          </w:tcPr>
          <w:p w:rsidR="00762F5B" w:rsidRPr="00E86150" w:rsidRDefault="00762F5B" w:rsidP="00762F5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r w:rsidRPr="00E86150">
              <w:t>16C-18</w:t>
            </w:r>
          </w:p>
          <w:p w:rsidR="00762F5B" w:rsidRPr="00E86150" w:rsidRDefault="00762F5B" w:rsidP="009D4A4F"/>
          <w:p w:rsidR="00762F5B" w:rsidRPr="00E86150" w:rsidRDefault="00762F5B" w:rsidP="009D4A4F"/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pPr>
              <w:keepNext/>
              <w:outlineLvl w:val="2"/>
            </w:pPr>
            <w:proofErr w:type="spellStart"/>
            <w:r w:rsidRPr="00E86150">
              <w:t>Baneocin</w:t>
            </w:r>
            <w:proofErr w:type="spellEnd"/>
            <w:r w:rsidRPr="00E86150">
              <w:t xml:space="preserve"> 250 TV/5000 TV/g tepalas</w:t>
            </w:r>
          </w:p>
          <w:p w:rsidR="00762F5B" w:rsidRPr="00E86150" w:rsidRDefault="00762F5B" w:rsidP="009D4A4F">
            <w:pPr>
              <w:keepNext/>
              <w:outlineLvl w:val="2"/>
            </w:pPr>
          </w:p>
          <w:p w:rsidR="00762F5B" w:rsidRPr="00E86150" w:rsidRDefault="00762F5B" w:rsidP="009D4A4F">
            <w:pPr>
              <w:keepNext/>
              <w:outlineLvl w:val="2"/>
              <w:rPr>
                <w:bCs/>
              </w:rPr>
            </w:pPr>
            <w:r w:rsidRPr="00E86150">
              <w:t>(</w:t>
            </w:r>
            <w:proofErr w:type="spellStart"/>
            <w:r w:rsidRPr="00E86150">
              <w:t>bacitracino</w:t>
            </w:r>
            <w:proofErr w:type="spellEnd"/>
            <w:r w:rsidRPr="00E86150">
              <w:t xml:space="preserve"> cinko kompleksas ir </w:t>
            </w:r>
            <w:proofErr w:type="spellStart"/>
            <w:r w:rsidRPr="00E86150">
              <w:t>neomicino</w:t>
            </w:r>
            <w:proofErr w:type="spellEnd"/>
            <w:r w:rsidRPr="00E86150">
              <w:t xml:space="preserve"> sulfatas)</w:t>
            </w:r>
          </w:p>
          <w:p w:rsidR="00762F5B" w:rsidRPr="00E86150" w:rsidRDefault="00762F5B" w:rsidP="009D4A4F"/>
          <w:p w:rsidR="00762F5B" w:rsidRPr="00E86150" w:rsidRDefault="00762F5B" w:rsidP="009D4A4F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r w:rsidRPr="00E86150">
              <w:rPr>
                <w:lang w:eastAsia="lt-LT"/>
              </w:rPr>
              <w:t>Vaistinio preparato klasifikacijos keitimas iš receptinio į nereceptinį.</w:t>
            </w:r>
          </w:p>
          <w:p w:rsidR="00762F5B" w:rsidRPr="00E86150" w:rsidRDefault="00762F5B" w:rsidP="009D4A4F"/>
          <w:p w:rsidR="00762F5B" w:rsidRPr="00E86150" w:rsidRDefault="00762F5B" w:rsidP="009D4A4F"/>
          <w:p w:rsidR="00762F5B" w:rsidRPr="00E86150" w:rsidRDefault="00762F5B" w:rsidP="009D4A4F"/>
          <w:p w:rsidR="00762F5B" w:rsidRPr="00E86150" w:rsidRDefault="00762F5B" w:rsidP="009D4A4F"/>
          <w:p w:rsidR="00762F5B" w:rsidRPr="00E86150" w:rsidRDefault="00762F5B" w:rsidP="009D4A4F">
            <w:pPr>
              <w:rPr>
                <w:noProof/>
              </w:rPr>
            </w:pPr>
          </w:p>
          <w:p w:rsidR="00762F5B" w:rsidRPr="00E86150" w:rsidRDefault="00762F5B" w:rsidP="009D4A4F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62F5B" w:rsidRPr="00E86150" w:rsidRDefault="00762F5B" w:rsidP="009D4A4F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lang w:val="de-DE"/>
              </w:rPr>
            </w:pPr>
            <w:proofErr w:type="spellStart"/>
            <w:r w:rsidRPr="00E86150">
              <w:rPr>
                <w:bCs/>
              </w:rPr>
              <w:t>Sandoz</w:t>
            </w:r>
            <w:proofErr w:type="spellEnd"/>
            <w:r w:rsidRPr="00E86150">
              <w:rPr>
                <w:bCs/>
              </w:rPr>
              <w:t xml:space="preserve"> </w:t>
            </w:r>
            <w:proofErr w:type="spellStart"/>
            <w:r w:rsidRPr="00E86150">
              <w:rPr>
                <w:bCs/>
              </w:rPr>
              <w:t>GmbH</w:t>
            </w:r>
            <w:proofErr w:type="spellEnd"/>
            <w:r w:rsidRPr="00E86150">
              <w:t>, Austrija</w:t>
            </w:r>
          </w:p>
          <w:p w:rsidR="00762F5B" w:rsidRPr="00E86150" w:rsidRDefault="00762F5B" w:rsidP="009D4A4F">
            <w:pPr>
              <w:pStyle w:val="Pagrindinistekstas"/>
              <w:jc w:val="both"/>
              <w:rPr>
                <w:sz w:val="24"/>
                <w:szCs w:val="24"/>
              </w:rPr>
            </w:pPr>
          </w:p>
          <w:p w:rsidR="00762F5B" w:rsidRPr="00E86150" w:rsidRDefault="00762F5B" w:rsidP="009D4A4F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62F5B" w:rsidRPr="00E86150" w:rsidRDefault="00762F5B" w:rsidP="009D4A4F">
            <w:pPr>
              <w:jc w:val="center"/>
              <w:rPr>
                <w:noProof/>
              </w:rPr>
            </w:pPr>
            <w:r w:rsidRPr="00E86150">
              <w:rPr>
                <w:noProof/>
              </w:rPr>
              <w:t>Klasifikacijos keitimas</w:t>
            </w:r>
          </w:p>
          <w:p w:rsidR="00762F5B" w:rsidRPr="00E86150" w:rsidRDefault="00762F5B" w:rsidP="009D4A4F">
            <w:pPr>
              <w:jc w:val="center"/>
              <w:rPr>
                <w:noProof/>
              </w:rPr>
            </w:pP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19148E" w:rsidRDefault="0019148E" w:rsidP="003710EE">
      <w:pPr>
        <w:rPr>
          <w:b/>
          <w:bCs/>
          <w:sz w:val="22"/>
          <w:szCs w:val="22"/>
        </w:rPr>
      </w:pP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Pr="00446ABE" w:rsidRDefault="006A3F64" w:rsidP="00E62C01">
      <w:pPr>
        <w:jc w:val="both"/>
        <w:rPr>
          <w:sz w:val="22"/>
          <w:szCs w:val="22"/>
        </w:rPr>
      </w:pPr>
      <w:r w:rsidRPr="00446ABE">
        <w:rPr>
          <w:sz w:val="22"/>
          <w:szCs w:val="22"/>
        </w:rPr>
        <w:t xml:space="preserve">Vaistų registracijos tarybos posėdžio pirmininkas </w:t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50200F" w:rsidRPr="00446ABE">
        <w:rPr>
          <w:sz w:val="22"/>
          <w:szCs w:val="22"/>
        </w:rPr>
        <w:tab/>
      </w:r>
      <w:r w:rsidR="004F787D" w:rsidRPr="00446ABE">
        <w:rPr>
          <w:sz w:val="22"/>
          <w:szCs w:val="22"/>
        </w:rPr>
        <w:t>prof. Romaldas Mačiulaitis</w:t>
      </w:r>
    </w:p>
    <w:p w:rsidR="00E220A2" w:rsidRDefault="00E220A2" w:rsidP="00FD5509">
      <w:pPr>
        <w:jc w:val="both"/>
        <w:rPr>
          <w:sz w:val="22"/>
          <w:szCs w:val="22"/>
        </w:rPr>
      </w:pPr>
    </w:p>
    <w:p w:rsidR="007858B1" w:rsidRPr="00446ABE" w:rsidRDefault="006A3F64" w:rsidP="00FD5509">
      <w:pPr>
        <w:jc w:val="both"/>
        <w:rPr>
          <w:sz w:val="22"/>
          <w:szCs w:val="22"/>
        </w:rPr>
      </w:pPr>
      <w:r w:rsidRPr="00446ABE">
        <w:rPr>
          <w:sz w:val="22"/>
          <w:szCs w:val="22"/>
        </w:rPr>
        <w:t>Vaistų registracijos tarybos p</w:t>
      </w:r>
      <w:r w:rsidR="007858B1" w:rsidRPr="00446ABE">
        <w:rPr>
          <w:sz w:val="22"/>
          <w:szCs w:val="22"/>
        </w:rPr>
        <w:t>osėdžio sekretorė</w:t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50200F" w:rsidRPr="00446ABE">
        <w:rPr>
          <w:sz w:val="22"/>
          <w:szCs w:val="22"/>
        </w:rPr>
        <w:tab/>
      </w:r>
      <w:r w:rsidR="00DA5813" w:rsidRPr="00446ABE">
        <w:rPr>
          <w:color w:val="000000"/>
          <w:sz w:val="22"/>
          <w:szCs w:val="22"/>
        </w:rPr>
        <w:t>Edita Elijošiutė</w:t>
      </w:r>
    </w:p>
    <w:sectPr w:rsidR="007858B1" w:rsidRPr="00446AB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A0" w:rsidRDefault="00235DA0">
      <w:r>
        <w:separator/>
      </w:r>
    </w:p>
  </w:endnote>
  <w:endnote w:type="continuationSeparator" w:id="0">
    <w:p w:rsidR="00235DA0" w:rsidRDefault="0023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A0" w:rsidRDefault="00235DA0">
      <w:r>
        <w:separator/>
      </w:r>
    </w:p>
  </w:footnote>
  <w:footnote w:type="continuationSeparator" w:id="0">
    <w:p w:rsidR="00235DA0" w:rsidRDefault="0023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A4F" w:rsidRDefault="009D4A4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D4A4F" w:rsidRDefault="009D4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A4F" w:rsidRDefault="009D4A4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16CA">
      <w:rPr>
        <w:rStyle w:val="Puslapionumeris"/>
        <w:noProof/>
      </w:rPr>
      <w:t>24</w:t>
    </w:r>
    <w:r>
      <w:rPr>
        <w:rStyle w:val="Puslapionumeris"/>
      </w:rPr>
      <w:fldChar w:fldCharType="end"/>
    </w:r>
  </w:p>
  <w:p w:rsidR="009D4A4F" w:rsidRDefault="009D4A4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5DA0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A5BE-35CF-446F-9D6A-5ACF0375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3111</Words>
  <Characters>20360</Characters>
  <Application>Microsoft Office Word</Application>
  <DocSecurity>0</DocSecurity>
  <Lines>169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23425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18</cp:revision>
  <cp:lastPrinted>2016-04-08T07:35:00Z</cp:lastPrinted>
  <dcterms:created xsi:type="dcterms:W3CDTF">2017-09-21T11:50:00Z</dcterms:created>
  <dcterms:modified xsi:type="dcterms:W3CDTF">2017-09-28T11:34:00Z</dcterms:modified>
</cp:coreProperties>
</file>