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601819">
        <w:rPr>
          <w:noProof/>
          <w:sz w:val="22"/>
          <w:szCs w:val="22"/>
          <w:lang w:val="lt-LT"/>
        </w:rPr>
        <w:t>gruodžio 01-15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B9018C" w:rsidRPr="00B827BA" w:rsidTr="00A1053F">
        <w:trPr>
          <w:cantSplit/>
          <w:trHeight w:val="197"/>
        </w:trPr>
        <w:tc>
          <w:tcPr>
            <w:tcW w:w="606" w:type="dxa"/>
          </w:tcPr>
          <w:p w:rsidR="00B9018C" w:rsidRPr="00C228E0" w:rsidRDefault="00B9018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018C" w:rsidRDefault="00B9018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20C-1480</w:t>
            </w:r>
          </w:p>
        </w:tc>
        <w:tc>
          <w:tcPr>
            <w:tcW w:w="3044" w:type="dxa"/>
          </w:tcPr>
          <w:p w:rsidR="00B9018C" w:rsidRPr="00601819" w:rsidRDefault="00B9018C" w:rsidP="00601819">
            <w:pPr>
              <w:widowControl w:val="0"/>
              <w:rPr>
                <w:sz w:val="22"/>
                <w:szCs w:val="22"/>
              </w:rPr>
            </w:pPr>
            <w:r w:rsidRPr="00B9018C">
              <w:rPr>
                <w:sz w:val="22"/>
                <w:szCs w:val="22"/>
              </w:rPr>
              <w:t>Ciprofloxacin Sandoz 500mg plėvele dengtos tabletės</w:t>
            </w:r>
          </w:p>
        </w:tc>
        <w:tc>
          <w:tcPr>
            <w:tcW w:w="2160" w:type="dxa"/>
          </w:tcPr>
          <w:p w:rsidR="00B9018C" w:rsidRPr="00601819" w:rsidRDefault="00B9018C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9018C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B9018C" w:rsidRPr="00601819" w:rsidRDefault="00B9018C" w:rsidP="00D05657">
            <w:pPr>
              <w:rPr>
                <w:sz w:val="22"/>
                <w:szCs w:val="22"/>
              </w:rPr>
            </w:pPr>
            <w:r w:rsidRPr="00B9018C">
              <w:rPr>
                <w:sz w:val="22"/>
                <w:szCs w:val="22"/>
              </w:rPr>
              <w:t>NL/H/0305/002/IB/026/G</w:t>
            </w:r>
          </w:p>
        </w:tc>
        <w:tc>
          <w:tcPr>
            <w:tcW w:w="1417" w:type="dxa"/>
          </w:tcPr>
          <w:p w:rsidR="00B9018C" w:rsidRPr="00273F04" w:rsidRDefault="00B9018C" w:rsidP="00601819">
            <w:pPr>
              <w:rPr>
                <w:sz w:val="22"/>
                <w:szCs w:val="22"/>
                <w:lang w:val="lt-LT"/>
              </w:rPr>
            </w:pPr>
            <w:r w:rsidRPr="00B9018C">
              <w:rPr>
                <w:sz w:val="22"/>
                <w:szCs w:val="22"/>
                <w:lang w:val="lt-LT"/>
              </w:rPr>
              <w:t>2013-12-02</w:t>
            </w:r>
          </w:p>
        </w:tc>
      </w:tr>
      <w:tr w:rsidR="00273F04" w:rsidRPr="00B827BA" w:rsidTr="00A1053F">
        <w:trPr>
          <w:cantSplit/>
          <w:trHeight w:val="197"/>
        </w:trPr>
        <w:tc>
          <w:tcPr>
            <w:tcW w:w="606" w:type="dxa"/>
          </w:tcPr>
          <w:p w:rsidR="00273F04" w:rsidRPr="00C228E0" w:rsidRDefault="00273F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3F04" w:rsidRDefault="0060181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</w:t>
            </w:r>
          </w:p>
        </w:tc>
        <w:tc>
          <w:tcPr>
            <w:tcW w:w="3044" w:type="dxa"/>
          </w:tcPr>
          <w:p w:rsidR="00273F04" w:rsidRPr="009B1AE9" w:rsidRDefault="00601819" w:rsidP="00601819">
            <w:pPr>
              <w:widowControl w:val="0"/>
              <w:rPr>
                <w:sz w:val="22"/>
                <w:szCs w:val="22"/>
              </w:rPr>
            </w:pPr>
            <w:r w:rsidRPr="00601819">
              <w:rPr>
                <w:sz w:val="22"/>
                <w:szCs w:val="22"/>
              </w:rPr>
              <w:t xml:space="preserve">Co-Diovan 80 mg/12,5 mg </w:t>
            </w:r>
            <w:r>
              <w:rPr>
                <w:sz w:val="22"/>
                <w:szCs w:val="22"/>
              </w:rPr>
              <w:t xml:space="preserve">(160 mg/12,5 mg; 160 mg/25 mg) </w:t>
            </w:r>
            <w:r w:rsidRPr="006018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01819" w:rsidRPr="00601819" w:rsidRDefault="00601819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01819">
              <w:rPr>
                <w:sz w:val="22"/>
                <w:szCs w:val="22"/>
                <w:lang w:val="lt-LT"/>
              </w:rPr>
              <w:t>Novartis Finland Oy,</w:t>
            </w:r>
          </w:p>
          <w:p w:rsidR="00273F04" w:rsidRPr="009B1AE9" w:rsidRDefault="00601819" w:rsidP="0060181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01819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273F04" w:rsidRPr="009B1AE9" w:rsidRDefault="00601819" w:rsidP="00D05657">
            <w:pPr>
              <w:rPr>
                <w:sz w:val="22"/>
                <w:szCs w:val="22"/>
              </w:rPr>
            </w:pPr>
            <w:r w:rsidRPr="00601819">
              <w:rPr>
                <w:sz w:val="22"/>
                <w:szCs w:val="22"/>
              </w:rPr>
              <w:t>SE/H/0565/001-003/WS/025</w:t>
            </w:r>
          </w:p>
        </w:tc>
        <w:tc>
          <w:tcPr>
            <w:tcW w:w="1417" w:type="dxa"/>
          </w:tcPr>
          <w:p w:rsidR="00273F04" w:rsidRPr="004A0DC7" w:rsidRDefault="00273F04" w:rsidP="00601819">
            <w:pPr>
              <w:rPr>
                <w:sz w:val="22"/>
                <w:szCs w:val="22"/>
                <w:lang w:val="lt-LT"/>
              </w:rPr>
            </w:pPr>
            <w:r w:rsidRPr="00273F04">
              <w:rPr>
                <w:sz w:val="22"/>
                <w:szCs w:val="22"/>
                <w:lang w:val="lt-LT"/>
              </w:rPr>
              <w:t>2013-1</w:t>
            </w:r>
            <w:r w:rsidR="00601819">
              <w:rPr>
                <w:sz w:val="22"/>
                <w:szCs w:val="22"/>
                <w:lang w:val="lt-LT"/>
              </w:rPr>
              <w:t>2</w:t>
            </w:r>
            <w:r w:rsidRPr="00273F04">
              <w:rPr>
                <w:sz w:val="22"/>
                <w:szCs w:val="22"/>
                <w:lang w:val="lt-LT"/>
              </w:rPr>
              <w:t>-</w:t>
            </w:r>
            <w:r w:rsidR="00601819">
              <w:rPr>
                <w:sz w:val="22"/>
                <w:szCs w:val="22"/>
                <w:lang w:val="lt-LT"/>
              </w:rPr>
              <w:t>02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Default="00E306A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20C-2192</w:t>
            </w:r>
          </w:p>
        </w:tc>
        <w:tc>
          <w:tcPr>
            <w:tcW w:w="3044" w:type="dxa"/>
          </w:tcPr>
          <w:p w:rsidR="004A0DC7" w:rsidRPr="00690AD2" w:rsidRDefault="00E306A5" w:rsidP="004A0DC7">
            <w:pPr>
              <w:widowControl w:val="0"/>
              <w:rPr>
                <w:sz w:val="22"/>
                <w:szCs w:val="22"/>
              </w:rPr>
            </w:pPr>
            <w:r w:rsidRPr="00E306A5">
              <w:rPr>
                <w:sz w:val="22"/>
                <w:szCs w:val="22"/>
              </w:rPr>
              <w:t>Clopigamma 75 mg plėvele dengtos tabletės</w:t>
            </w:r>
          </w:p>
        </w:tc>
        <w:tc>
          <w:tcPr>
            <w:tcW w:w="2160" w:type="dxa"/>
          </w:tcPr>
          <w:p w:rsidR="004A0DC7" w:rsidRPr="00690AD2" w:rsidRDefault="00E306A5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E306A5">
              <w:rPr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451" w:type="dxa"/>
          </w:tcPr>
          <w:p w:rsidR="004A0DC7" w:rsidRPr="00690AD2" w:rsidRDefault="00E306A5" w:rsidP="00D05657">
            <w:pPr>
              <w:rPr>
                <w:sz w:val="22"/>
                <w:szCs w:val="22"/>
              </w:rPr>
            </w:pPr>
            <w:r w:rsidRPr="00E306A5">
              <w:rPr>
                <w:sz w:val="22"/>
                <w:szCs w:val="22"/>
              </w:rPr>
              <w:t>DE/H/1873/001/IA/012</w:t>
            </w:r>
          </w:p>
        </w:tc>
        <w:tc>
          <w:tcPr>
            <w:tcW w:w="1417" w:type="dxa"/>
          </w:tcPr>
          <w:p w:rsidR="004A0DC7" w:rsidRDefault="00E306A5" w:rsidP="00E306A5">
            <w:pPr>
              <w:rPr>
                <w:sz w:val="22"/>
                <w:szCs w:val="22"/>
                <w:lang w:val="lt-LT"/>
              </w:rPr>
            </w:pPr>
            <w:r w:rsidRPr="00E306A5">
              <w:rPr>
                <w:sz w:val="22"/>
                <w:szCs w:val="22"/>
                <w:lang w:val="lt-LT"/>
              </w:rPr>
              <w:t>2013-12-0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5B037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20C-1678</w:t>
            </w:r>
          </w:p>
        </w:tc>
        <w:tc>
          <w:tcPr>
            <w:tcW w:w="3044" w:type="dxa"/>
          </w:tcPr>
          <w:p w:rsidR="000B7933" w:rsidRPr="003270ED" w:rsidRDefault="005B0379" w:rsidP="006F505E">
            <w:pPr>
              <w:widowControl w:val="0"/>
              <w:rPr>
                <w:sz w:val="22"/>
                <w:szCs w:val="22"/>
              </w:rPr>
            </w:pPr>
            <w:r w:rsidRPr="005B0379">
              <w:rPr>
                <w:sz w:val="22"/>
                <w:szCs w:val="22"/>
              </w:rPr>
              <w:t>Nurofen Forte Strawberry 40mg/ml geriamoji suspensija</w:t>
            </w:r>
          </w:p>
        </w:tc>
        <w:tc>
          <w:tcPr>
            <w:tcW w:w="2160" w:type="dxa"/>
          </w:tcPr>
          <w:p w:rsidR="000B7933" w:rsidRPr="003270ED" w:rsidRDefault="005B0379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B0379">
              <w:rPr>
                <w:sz w:val="22"/>
                <w:szCs w:val="22"/>
                <w:lang w:val="lt-LT"/>
              </w:rPr>
              <w:t>Reckitt Benckiser (Poland) S.A., Lenkija</w:t>
            </w:r>
          </w:p>
        </w:tc>
        <w:tc>
          <w:tcPr>
            <w:tcW w:w="2451" w:type="dxa"/>
          </w:tcPr>
          <w:p w:rsidR="000B7933" w:rsidRPr="003270ED" w:rsidRDefault="005B0379" w:rsidP="00D05657">
            <w:pPr>
              <w:rPr>
                <w:sz w:val="22"/>
                <w:szCs w:val="22"/>
              </w:rPr>
            </w:pPr>
            <w:r w:rsidRPr="005B0379">
              <w:rPr>
                <w:sz w:val="22"/>
                <w:szCs w:val="22"/>
              </w:rPr>
              <w:t>DE/H/2206/002/IB/008</w:t>
            </w:r>
          </w:p>
        </w:tc>
        <w:tc>
          <w:tcPr>
            <w:tcW w:w="1417" w:type="dxa"/>
          </w:tcPr>
          <w:p w:rsidR="000B7933" w:rsidRPr="003270ED" w:rsidRDefault="00E306A5" w:rsidP="00924BBC">
            <w:pPr>
              <w:rPr>
                <w:sz w:val="22"/>
                <w:szCs w:val="22"/>
                <w:lang w:val="lt-LT"/>
              </w:rPr>
            </w:pPr>
            <w:r w:rsidRPr="00E306A5">
              <w:rPr>
                <w:sz w:val="22"/>
                <w:szCs w:val="22"/>
                <w:lang w:val="lt-LT"/>
              </w:rPr>
              <w:t>2013-12-03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9E280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20C-2084</w:t>
            </w:r>
          </w:p>
        </w:tc>
        <w:tc>
          <w:tcPr>
            <w:tcW w:w="3044" w:type="dxa"/>
          </w:tcPr>
          <w:p w:rsidR="006D14E1" w:rsidRPr="00687947" w:rsidRDefault="009E280E" w:rsidP="0091658D">
            <w:pPr>
              <w:widowControl w:val="0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Fluconazole Actavis 150mg kietosios kapsulės</w:t>
            </w:r>
          </w:p>
        </w:tc>
        <w:tc>
          <w:tcPr>
            <w:tcW w:w="2160" w:type="dxa"/>
          </w:tcPr>
          <w:p w:rsidR="006D14E1" w:rsidRPr="00687947" w:rsidRDefault="009E280E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E280E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6D14E1" w:rsidRPr="00687947" w:rsidRDefault="009E280E" w:rsidP="001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DK/H/1298/003/IB/008</w:t>
            </w:r>
          </w:p>
        </w:tc>
        <w:tc>
          <w:tcPr>
            <w:tcW w:w="1417" w:type="dxa"/>
          </w:tcPr>
          <w:p w:rsidR="006D14E1" w:rsidRPr="00687947" w:rsidRDefault="00E306A5" w:rsidP="00924BBC">
            <w:pPr>
              <w:rPr>
                <w:sz w:val="22"/>
                <w:szCs w:val="22"/>
                <w:lang w:val="lt-LT"/>
              </w:rPr>
            </w:pPr>
            <w:r w:rsidRPr="00E306A5">
              <w:rPr>
                <w:sz w:val="22"/>
                <w:szCs w:val="22"/>
                <w:lang w:val="lt-LT"/>
              </w:rPr>
              <w:t>2013-12-03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9E280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20C-1995</w:t>
            </w:r>
          </w:p>
        </w:tc>
        <w:tc>
          <w:tcPr>
            <w:tcW w:w="3044" w:type="dxa"/>
          </w:tcPr>
          <w:p w:rsidR="006D14E1" w:rsidRPr="00687947" w:rsidRDefault="009E280E" w:rsidP="0091658D">
            <w:pPr>
              <w:widowControl w:val="0"/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Doreta 75 mg/650 mg plėvele dengtos tabletės</w:t>
            </w:r>
          </w:p>
        </w:tc>
        <w:tc>
          <w:tcPr>
            <w:tcW w:w="2160" w:type="dxa"/>
          </w:tcPr>
          <w:p w:rsidR="006D14E1" w:rsidRPr="00687947" w:rsidRDefault="009E280E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E280E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6D14E1" w:rsidRPr="00687947" w:rsidRDefault="009E280E" w:rsidP="001426DB">
            <w:pPr>
              <w:rPr>
                <w:sz w:val="22"/>
                <w:szCs w:val="22"/>
              </w:rPr>
            </w:pPr>
            <w:r w:rsidRPr="009E280E">
              <w:rPr>
                <w:sz w:val="22"/>
                <w:szCs w:val="22"/>
              </w:rPr>
              <w:t>HU/H/0190/002/IB/015</w:t>
            </w:r>
          </w:p>
        </w:tc>
        <w:tc>
          <w:tcPr>
            <w:tcW w:w="1417" w:type="dxa"/>
          </w:tcPr>
          <w:p w:rsidR="006D14E1" w:rsidRPr="00687947" w:rsidRDefault="00E306A5" w:rsidP="00924BBC">
            <w:pPr>
              <w:rPr>
                <w:sz w:val="22"/>
                <w:szCs w:val="22"/>
                <w:lang w:val="lt-LT"/>
              </w:rPr>
            </w:pPr>
            <w:r w:rsidRPr="00E306A5">
              <w:rPr>
                <w:sz w:val="22"/>
                <w:szCs w:val="22"/>
                <w:lang w:val="lt-LT"/>
              </w:rPr>
              <w:t>2013-12-03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C228E0" w:rsidRDefault="006D14E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14E1" w:rsidRDefault="00B42F1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20C-2141</w:t>
            </w:r>
          </w:p>
        </w:tc>
        <w:tc>
          <w:tcPr>
            <w:tcW w:w="3044" w:type="dxa"/>
          </w:tcPr>
          <w:p w:rsidR="00753D54" w:rsidRPr="00687947" w:rsidRDefault="00B42F16" w:rsidP="00B42F16">
            <w:pPr>
              <w:widowControl w:val="0"/>
              <w:rPr>
                <w:sz w:val="22"/>
                <w:szCs w:val="22"/>
              </w:rPr>
            </w:pPr>
            <w:r w:rsidRPr="00B42F16">
              <w:rPr>
                <w:sz w:val="22"/>
                <w:szCs w:val="22"/>
              </w:rPr>
              <w:t>Paracetamol Actavis 500mg plėvele dengtos tabletės</w:t>
            </w:r>
          </w:p>
        </w:tc>
        <w:tc>
          <w:tcPr>
            <w:tcW w:w="2160" w:type="dxa"/>
          </w:tcPr>
          <w:p w:rsidR="006D14E1" w:rsidRPr="00687947" w:rsidRDefault="00B42F16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42F16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6D14E1" w:rsidRPr="00687947" w:rsidRDefault="00B42F16" w:rsidP="001426DB">
            <w:pPr>
              <w:rPr>
                <w:sz w:val="22"/>
                <w:szCs w:val="22"/>
              </w:rPr>
            </w:pPr>
            <w:r w:rsidRPr="00B42F16">
              <w:rPr>
                <w:sz w:val="22"/>
                <w:szCs w:val="22"/>
              </w:rPr>
              <w:t>IS/H/0171/002/IA/009/G</w:t>
            </w:r>
          </w:p>
        </w:tc>
        <w:tc>
          <w:tcPr>
            <w:tcW w:w="1417" w:type="dxa"/>
          </w:tcPr>
          <w:p w:rsidR="006D14E1" w:rsidRPr="00687947" w:rsidRDefault="00E306A5" w:rsidP="00924BBC">
            <w:pPr>
              <w:rPr>
                <w:sz w:val="22"/>
                <w:szCs w:val="22"/>
                <w:lang w:val="lt-LT"/>
              </w:rPr>
            </w:pPr>
            <w:r w:rsidRPr="00E306A5">
              <w:rPr>
                <w:sz w:val="22"/>
                <w:szCs w:val="22"/>
                <w:lang w:val="lt-LT"/>
              </w:rPr>
              <w:t>2013-12-03</w:t>
            </w:r>
          </w:p>
        </w:tc>
      </w:tr>
      <w:tr w:rsidR="006D14E1" w:rsidRPr="00B827BA" w:rsidTr="00A1053F">
        <w:trPr>
          <w:cantSplit/>
          <w:trHeight w:val="197"/>
        </w:trPr>
        <w:tc>
          <w:tcPr>
            <w:tcW w:w="606" w:type="dxa"/>
          </w:tcPr>
          <w:p w:rsidR="006D14E1" w:rsidRPr="00062CAA" w:rsidRDefault="006D14E1" w:rsidP="00A1053F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6D14E1" w:rsidRPr="00062CAA" w:rsidRDefault="00336F18" w:rsidP="00254B1E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062CAA">
              <w:rPr>
                <w:sz w:val="22"/>
                <w:szCs w:val="22"/>
                <w:highlight w:val="lightGray"/>
                <w:lang w:val="pt-BR" w:eastAsia="de-DE"/>
              </w:rPr>
              <w:t>20C-2253</w:t>
            </w:r>
          </w:p>
        </w:tc>
        <w:tc>
          <w:tcPr>
            <w:tcW w:w="3044" w:type="dxa"/>
          </w:tcPr>
          <w:p w:rsidR="006D14E1" w:rsidRPr="00062CAA" w:rsidRDefault="00336F18" w:rsidP="0091658D">
            <w:pPr>
              <w:widowControl w:val="0"/>
              <w:rPr>
                <w:sz w:val="22"/>
                <w:szCs w:val="22"/>
                <w:highlight w:val="lightGray"/>
              </w:rPr>
            </w:pPr>
            <w:r w:rsidRPr="00062CAA">
              <w:rPr>
                <w:sz w:val="22"/>
                <w:szCs w:val="22"/>
                <w:highlight w:val="lightGray"/>
              </w:rPr>
              <w:t>Elosalic 1 mg/50 mg/g tepalas</w:t>
            </w:r>
          </w:p>
        </w:tc>
        <w:tc>
          <w:tcPr>
            <w:tcW w:w="2160" w:type="dxa"/>
          </w:tcPr>
          <w:p w:rsidR="006D14E1" w:rsidRPr="00062CAA" w:rsidRDefault="006F1A42" w:rsidP="001426DB">
            <w:pPr>
              <w:tabs>
                <w:tab w:val="left" w:pos="567"/>
              </w:tabs>
              <w:rPr>
                <w:sz w:val="22"/>
                <w:szCs w:val="22"/>
                <w:highlight w:val="lightGray"/>
                <w:lang w:val="lt-LT"/>
              </w:rPr>
            </w:pPr>
            <w:r w:rsidRPr="00062CAA">
              <w:rPr>
                <w:sz w:val="22"/>
                <w:szCs w:val="22"/>
                <w:highlight w:val="lightGray"/>
                <w:lang w:val="lt-LT"/>
              </w:rPr>
              <w:t>Merck Sharp &amp; Dohme B.V., Nyderlandai</w:t>
            </w:r>
          </w:p>
        </w:tc>
        <w:tc>
          <w:tcPr>
            <w:tcW w:w="2451" w:type="dxa"/>
          </w:tcPr>
          <w:p w:rsidR="006D14E1" w:rsidRPr="00062CAA" w:rsidRDefault="00336F18" w:rsidP="001426DB">
            <w:pPr>
              <w:rPr>
                <w:sz w:val="22"/>
                <w:szCs w:val="22"/>
                <w:highlight w:val="lightGray"/>
              </w:rPr>
            </w:pPr>
            <w:r w:rsidRPr="00062CAA">
              <w:rPr>
                <w:sz w:val="22"/>
                <w:szCs w:val="22"/>
                <w:highlight w:val="lightGray"/>
              </w:rPr>
              <w:t>SE/H/0217/001/IA/025/G</w:t>
            </w:r>
          </w:p>
        </w:tc>
        <w:tc>
          <w:tcPr>
            <w:tcW w:w="1417" w:type="dxa"/>
          </w:tcPr>
          <w:p w:rsidR="006D14E1" w:rsidRPr="00062CAA" w:rsidRDefault="00336F18" w:rsidP="00855BE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062CAA">
              <w:rPr>
                <w:sz w:val="22"/>
                <w:szCs w:val="22"/>
                <w:highlight w:val="lightGray"/>
                <w:lang w:val="lt-LT"/>
              </w:rPr>
              <w:t>2013-12-03</w:t>
            </w:r>
            <w:bookmarkStart w:id="0" w:name="_GoBack"/>
            <w:bookmarkEnd w:id="0"/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6D399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20C-1612</w:t>
            </w:r>
          </w:p>
        </w:tc>
        <w:tc>
          <w:tcPr>
            <w:tcW w:w="3044" w:type="dxa"/>
          </w:tcPr>
          <w:p w:rsidR="009768BD" w:rsidRPr="00687947" w:rsidRDefault="006D399E" w:rsidP="009768BD">
            <w:pPr>
              <w:widowControl w:val="0"/>
              <w:rPr>
                <w:sz w:val="22"/>
                <w:szCs w:val="22"/>
              </w:rPr>
            </w:pPr>
            <w:r w:rsidRPr="006D399E">
              <w:rPr>
                <w:sz w:val="22"/>
                <w:szCs w:val="22"/>
              </w:rPr>
              <w:t>Carboplatin Kabi 10mg/ml koncentratas infuziniam tirpalui</w:t>
            </w:r>
          </w:p>
        </w:tc>
        <w:tc>
          <w:tcPr>
            <w:tcW w:w="2160" w:type="dxa"/>
          </w:tcPr>
          <w:p w:rsidR="00BC7A14" w:rsidRPr="00687947" w:rsidRDefault="006D399E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D399E">
              <w:rPr>
                <w:sz w:val="22"/>
                <w:szCs w:val="22"/>
                <w:lang w:val="lt-LT"/>
              </w:rPr>
              <w:t>Fresenius Kabi Oncology Plc, Jungtinė Karalystė</w:t>
            </w:r>
          </w:p>
        </w:tc>
        <w:tc>
          <w:tcPr>
            <w:tcW w:w="2451" w:type="dxa"/>
          </w:tcPr>
          <w:p w:rsidR="00BC7A14" w:rsidRPr="00687947" w:rsidRDefault="006D399E" w:rsidP="001426DB">
            <w:pPr>
              <w:rPr>
                <w:sz w:val="22"/>
                <w:szCs w:val="22"/>
              </w:rPr>
            </w:pPr>
            <w:r w:rsidRPr="006D399E">
              <w:rPr>
                <w:sz w:val="22"/>
                <w:szCs w:val="22"/>
              </w:rPr>
              <w:t>UK/H/4181/001/IB/006</w:t>
            </w:r>
          </w:p>
        </w:tc>
        <w:tc>
          <w:tcPr>
            <w:tcW w:w="1417" w:type="dxa"/>
          </w:tcPr>
          <w:p w:rsidR="00BC7A14" w:rsidRPr="00687947" w:rsidRDefault="00336F18" w:rsidP="00687947">
            <w:pPr>
              <w:rPr>
                <w:sz w:val="22"/>
                <w:szCs w:val="22"/>
                <w:lang w:val="lt-LT"/>
              </w:rPr>
            </w:pPr>
            <w:r w:rsidRPr="00336F18">
              <w:rPr>
                <w:sz w:val="22"/>
                <w:szCs w:val="22"/>
                <w:lang w:val="lt-LT"/>
              </w:rPr>
              <w:t>2013-12-03</w:t>
            </w:r>
          </w:p>
        </w:tc>
      </w:tr>
      <w:tr w:rsidR="004B526F" w:rsidRPr="00B827BA" w:rsidTr="00A1053F">
        <w:trPr>
          <w:cantSplit/>
          <w:trHeight w:val="197"/>
        </w:trPr>
        <w:tc>
          <w:tcPr>
            <w:tcW w:w="606" w:type="dxa"/>
          </w:tcPr>
          <w:p w:rsidR="004B526F" w:rsidRPr="00C228E0" w:rsidRDefault="004B526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526F" w:rsidRDefault="004B526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20C-1463</w:t>
            </w:r>
          </w:p>
        </w:tc>
        <w:tc>
          <w:tcPr>
            <w:tcW w:w="3044" w:type="dxa"/>
          </w:tcPr>
          <w:p w:rsidR="004B526F" w:rsidRPr="00F05010" w:rsidRDefault="004B526F" w:rsidP="004B526F">
            <w:pPr>
              <w:widowControl w:val="0"/>
              <w:rPr>
                <w:sz w:val="22"/>
                <w:szCs w:val="22"/>
              </w:rPr>
            </w:pPr>
            <w:r w:rsidRPr="004B526F">
              <w:rPr>
                <w:sz w:val="22"/>
                <w:szCs w:val="22"/>
              </w:rPr>
              <w:t>Moxonidin Actavis 0,2 mg (0,3</w:t>
            </w:r>
            <w:r>
              <w:rPr>
                <w:sz w:val="22"/>
                <w:szCs w:val="22"/>
              </w:rPr>
              <w:t xml:space="preserve"> mg; </w:t>
            </w:r>
            <w:r w:rsidRPr="004B526F">
              <w:rPr>
                <w:sz w:val="22"/>
                <w:szCs w:val="22"/>
              </w:rPr>
              <w:t>0,4 mg) plėvele dengtos tabletės</w:t>
            </w:r>
          </w:p>
        </w:tc>
        <w:tc>
          <w:tcPr>
            <w:tcW w:w="2160" w:type="dxa"/>
          </w:tcPr>
          <w:p w:rsidR="004B526F" w:rsidRPr="00F05010" w:rsidRDefault="004B526F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B526F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4B526F" w:rsidRPr="00F05010" w:rsidRDefault="004B526F" w:rsidP="001426DB">
            <w:pPr>
              <w:rPr>
                <w:sz w:val="22"/>
                <w:szCs w:val="22"/>
              </w:rPr>
            </w:pPr>
            <w:r w:rsidRPr="004B526F">
              <w:rPr>
                <w:sz w:val="22"/>
                <w:szCs w:val="22"/>
              </w:rPr>
              <w:t>DK/H/2155/001-003/IB/006</w:t>
            </w:r>
          </w:p>
        </w:tc>
        <w:tc>
          <w:tcPr>
            <w:tcW w:w="1417" w:type="dxa"/>
          </w:tcPr>
          <w:p w:rsidR="004B526F" w:rsidRPr="00F05010" w:rsidRDefault="004B526F" w:rsidP="00F05010">
            <w:pPr>
              <w:rPr>
                <w:sz w:val="22"/>
                <w:szCs w:val="22"/>
                <w:lang w:val="lt-LT"/>
              </w:rPr>
            </w:pPr>
            <w:r w:rsidRPr="004B526F">
              <w:rPr>
                <w:sz w:val="22"/>
                <w:szCs w:val="22"/>
                <w:lang w:val="lt-LT"/>
              </w:rPr>
              <w:t>2013-12-05</w:t>
            </w:r>
          </w:p>
        </w:tc>
      </w:tr>
      <w:tr w:rsidR="00210C4C" w:rsidRPr="00B827BA" w:rsidTr="00A1053F">
        <w:trPr>
          <w:cantSplit/>
          <w:trHeight w:val="197"/>
        </w:trPr>
        <w:tc>
          <w:tcPr>
            <w:tcW w:w="606" w:type="dxa"/>
          </w:tcPr>
          <w:p w:rsidR="00210C4C" w:rsidRPr="00C228E0" w:rsidRDefault="00210C4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10C4C" w:rsidRDefault="00F05010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</w:t>
            </w:r>
          </w:p>
        </w:tc>
        <w:tc>
          <w:tcPr>
            <w:tcW w:w="3044" w:type="dxa"/>
          </w:tcPr>
          <w:p w:rsidR="00210C4C" w:rsidRDefault="00F05010" w:rsidP="0091658D">
            <w:pPr>
              <w:widowControl w:val="0"/>
              <w:rPr>
                <w:sz w:val="22"/>
                <w:szCs w:val="22"/>
              </w:rPr>
            </w:pPr>
            <w:r w:rsidRPr="00F05010">
              <w:rPr>
                <w:sz w:val="22"/>
                <w:szCs w:val="22"/>
              </w:rPr>
              <w:t xml:space="preserve">Diovan 40 mg </w:t>
            </w:r>
            <w:r>
              <w:rPr>
                <w:sz w:val="22"/>
                <w:szCs w:val="22"/>
              </w:rPr>
              <w:t xml:space="preserve">(80 mg; 160 mg; 320 mg) </w:t>
            </w:r>
            <w:r w:rsidRPr="00F05010">
              <w:rPr>
                <w:sz w:val="22"/>
                <w:szCs w:val="22"/>
              </w:rPr>
              <w:t xml:space="preserve">plėvele dengtos </w:t>
            </w:r>
            <w:r w:rsidR="00D72D7A">
              <w:rPr>
                <w:sz w:val="22"/>
                <w:szCs w:val="22"/>
              </w:rPr>
              <w:t>tabletės</w:t>
            </w:r>
          </w:p>
          <w:p w:rsidR="00D72D7A" w:rsidRPr="00821466" w:rsidRDefault="00D72D7A" w:rsidP="009165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Diovan 3 mg/ml geriamasis tirpalas</w:t>
            </w:r>
          </w:p>
        </w:tc>
        <w:tc>
          <w:tcPr>
            <w:tcW w:w="2160" w:type="dxa"/>
          </w:tcPr>
          <w:p w:rsidR="00F05010" w:rsidRPr="00F05010" w:rsidRDefault="00F05010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5010">
              <w:rPr>
                <w:sz w:val="22"/>
                <w:szCs w:val="22"/>
                <w:lang w:val="lt-LT"/>
              </w:rPr>
              <w:t>Novartis Finland Oy,</w:t>
            </w:r>
          </w:p>
          <w:p w:rsidR="00210C4C" w:rsidRPr="00821466" w:rsidRDefault="00F05010" w:rsidP="00F0501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05010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210C4C" w:rsidRDefault="00F05010" w:rsidP="001426DB">
            <w:pPr>
              <w:rPr>
                <w:sz w:val="22"/>
                <w:szCs w:val="22"/>
              </w:rPr>
            </w:pPr>
            <w:r w:rsidRPr="00F05010">
              <w:rPr>
                <w:sz w:val="22"/>
                <w:szCs w:val="22"/>
              </w:rPr>
              <w:t>SE/H/0406/003-007/WS/024</w:t>
            </w:r>
          </w:p>
        </w:tc>
        <w:tc>
          <w:tcPr>
            <w:tcW w:w="1417" w:type="dxa"/>
          </w:tcPr>
          <w:p w:rsidR="00210C4C" w:rsidRPr="009768BD" w:rsidRDefault="00F05010" w:rsidP="00F05010">
            <w:pPr>
              <w:rPr>
                <w:sz w:val="22"/>
                <w:szCs w:val="22"/>
                <w:lang w:val="lt-LT"/>
              </w:rPr>
            </w:pPr>
            <w:r w:rsidRPr="00F05010">
              <w:rPr>
                <w:sz w:val="22"/>
                <w:szCs w:val="22"/>
                <w:lang w:val="lt-LT"/>
              </w:rPr>
              <w:t>2013-12-0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561E5D" w:rsidRPr="00B827BA" w:rsidTr="00A1053F">
        <w:trPr>
          <w:cantSplit/>
          <w:trHeight w:val="197"/>
        </w:trPr>
        <w:tc>
          <w:tcPr>
            <w:tcW w:w="606" w:type="dxa"/>
          </w:tcPr>
          <w:p w:rsidR="00561E5D" w:rsidRPr="00C228E0" w:rsidRDefault="00561E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E5D" w:rsidRDefault="00561E5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20C-1950</w:t>
            </w:r>
          </w:p>
        </w:tc>
        <w:tc>
          <w:tcPr>
            <w:tcW w:w="3044" w:type="dxa"/>
          </w:tcPr>
          <w:p w:rsidR="00561E5D" w:rsidRPr="006362D4" w:rsidRDefault="00561E5D" w:rsidP="0091658D">
            <w:pPr>
              <w:widowControl w:val="0"/>
              <w:rPr>
                <w:sz w:val="22"/>
                <w:szCs w:val="22"/>
              </w:rPr>
            </w:pPr>
            <w:r w:rsidRPr="00561E5D">
              <w:rPr>
                <w:sz w:val="22"/>
                <w:szCs w:val="22"/>
              </w:rPr>
              <w:t>Ammily 2 mg / 0,03 mg plėvele dengtos tabletės</w:t>
            </w:r>
          </w:p>
        </w:tc>
        <w:tc>
          <w:tcPr>
            <w:tcW w:w="2160" w:type="dxa"/>
          </w:tcPr>
          <w:p w:rsidR="00561E5D" w:rsidRPr="006362D4" w:rsidRDefault="00561E5D" w:rsidP="006362D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61E5D">
              <w:rPr>
                <w:sz w:val="22"/>
                <w:szCs w:val="22"/>
                <w:lang w:val="lt-LT"/>
              </w:rPr>
              <w:t>UAB Orivas, Lietuva</w:t>
            </w:r>
          </w:p>
        </w:tc>
        <w:tc>
          <w:tcPr>
            <w:tcW w:w="2451" w:type="dxa"/>
          </w:tcPr>
          <w:p w:rsidR="00561E5D" w:rsidRPr="006362D4" w:rsidRDefault="00561E5D" w:rsidP="001426DB">
            <w:pPr>
              <w:rPr>
                <w:sz w:val="22"/>
                <w:szCs w:val="22"/>
              </w:rPr>
            </w:pPr>
            <w:r w:rsidRPr="00561E5D">
              <w:rPr>
                <w:sz w:val="22"/>
                <w:szCs w:val="22"/>
              </w:rPr>
              <w:t>CZ/H/0168/001/P/001</w:t>
            </w:r>
          </w:p>
        </w:tc>
        <w:tc>
          <w:tcPr>
            <w:tcW w:w="1417" w:type="dxa"/>
          </w:tcPr>
          <w:p w:rsidR="00561E5D" w:rsidRPr="006362D4" w:rsidRDefault="00561E5D" w:rsidP="006362D4">
            <w:pPr>
              <w:rPr>
                <w:sz w:val="22"/>
                <w:szCs w:val="22"/>
                <w:lang w:val="lt-LT"/>
              </w:rPr>
            </w:pPr>
            <w:r w:rsidRPr="00561E5D">
              <w:rPr>
                <w:sz w:val="22"/>
                <w:szCs w:val="22"/>
                <w:lang w:val="lt-LT"/>
              </w:rPr>
              <w:t>2013-12-06</w:t>
            </w:r>
          </w:p>
        </w:tc>
      </w:tr>
      <w:tr w:rsidR="00561E5D" w:rsidRPr="00B827BA" w:rsidTr="00A1053F">
        <w:trPr>
          <w:cantSplit/>
          <w:trHeight w:val="197"/>
        </w:trPr>
        <w:tc>
          <w:tcPr>
            <w:tcW w:w="606" w:type="dxa"/>
          </w:tcPr>
          <w:p w:rsidR="00561E5D" w:rsidRPr="00C228E0" w:rsidRDefault="00561E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E5D" w:rsidRDefault="00561E5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20C-1502</w:t>
            </w:r>
          </w:p>
        </w:tc>
        <w:tc>
          <w:tcPr>
            <w:tcW w:w="3044" w:type="dxa"/>
          </w:tcPr>
          <w:p w:rsidR="00561E5D" w:rsidRPr="006362D4" w:rsidRDefault="00561E5D" w:rsidP="0091658D">
            <w:pPr>
              <w:widowControl w:val="0"/>
              <w:rPr>
                <w:sz w:val="22"/>
                <w:szCs w:val="22"/>
              </w:rPr>
            </w:pPr>
            <w:r w:rsidRPr="00561E5D">
              <w:rPr>
                <w:sz w:val="22"/>
                <w:szCs w:val="22"/>
              </w:rPr>
              <w:t>Doxorubicin Teva 2 mg/ml koncentratas infuziniam tirpalui</w:t>
            </w:r>
          </w:p>
        </w:tc>
        <w:tc>
          <w:tcPr>
            <w:tcW w:w="2160" w:type="dxa"/>
          </w:tcPr>
          <w:p w:rsidR="00561E5D" w:rsidRPr="006362D4" w:rsidRDefault="00561E5D" w:rsidP="006362D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61E5D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561E5D" w:rsidRPr="006362D4" w:rsidRDefault="00561E5D" w:rsidP="001426DB">
            <w:pPr>
              <w:rPr>
                <w:sz w:val="22"/>
                <w:szCs w:val="22"/>
              </w:rPr>
            </w:pPr>
            <w:r w:rsidRPr="00561E5D">
              <w:rPr>
                <w:sz w:val="22"/>
                <w:szCs w:val="22"/>
              </w:rPr>
              <w:t>NL/H/1403/001/P/001</w:t>
            </w:r>
          </w:p>
        </w:tc>
        <w:tc>
          <w:tcPr>
            <w:tcW w:w="1417" w:type="dxa"/>
          </w:tcPr>
          <w:p w:rsidR="00561E5D" w:rsidRPr="006362D4" w:rsidRDefault="00561E5D" w:rsidP="006362D4">
            <w:pPr>
              <w:rPr>
                <w:sz w:val="22"/>
                <w:szCs w:val="22"/>
                <w:lang w:val="lt-LT"/>
              </w:rPr>
            </w:pPr>
            <w:r w:rsidRPr="00561E5D">
              <w:rPr>
                <w:sz w:val="22"/>
                <w:szCs w:val="22"/>
                <w:lang w:val="lt-LT"/>
              </w:rPr>
              <w:t>2013-12-06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6362D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20C-762</w:t>
            </w:r>
          </w:p>
        </w:tc>
        <w:tc>
          <w:tcPr>
            <w:tcW w:w="3044" w:type="dxa"/>
          </w:tcPr>
          <w:p w:rsidR="00BC7A14" w:rsidRPr="00687947" w:rsidRDefault="006362D4" w:rsidP="0091658D">
            <w:pPr>
              <w:widowControl w:val="0"/>
              <w:rPr>
                <w:sz w:val="22"/>
                <w:szCs w:val="22"/>
              </w:rPr>
            </w:pPr>
            <w:r w:rsidRPr="006362D4">
              <w:rPr>
                <w:sz w:val="22"/>
                <w:szCs w:val="22"/>
              </w:rPr>
              <w:t>NORIFAZ 35 mg plėvele dengtos tablet</w:t>
            </w:r>
            <w:r>
              <w:rPr>
                <w:sz w:val="22"/>
                <w:szCs w:val="22"/>
              </w:rPr>
              <w:t>ė</w:t>
            </w:r>
            <w:r w:rsidRPr="006362D4">
              <w:rPr>
                <w:sz w:val="22"/>
                <w:szCs w:val="22"/>
              </w:rPr>
              <w:t>s</w:t>
            </w:r>
          </w:p>
        </w:tc>
        <w:tc>
          <w:tcPr>
            <w:tcW w:w="2160" w:type="dxa"/>
          </w:tcPr>
          <w:p w:rsidR="00BC7A14" w:rsidRPr="00687947" w:rsidRDefault="006362D4" w:rsidP="006362D4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362D4">
              <w:rPr>
                <w:sz w:val="22"/>
                <w:szCs w:val="22"/>
                <w:lang w:val="lt-LT"/>
              </w:rPr>
              <w:t>ZakładFarmaceutycznyAdamedPharma S.A.,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6362D4">
              <w:rPr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2451" w:type="dxa"/>
          </w:tcPr>
          <w:p w:rsidR="00BC7A14" w:rsidRPr="00687947" w:rsidRDefault="006362D4" w:rsidP="001426DB">
            <w:pPr>
              <w:rPr>
                <w:sz w:val="22"/>
                <w:szCs w:val="22"/>
              </w:rPr>
            </w:pPr>
            <w:r w:rsidRPr="006362D4">
              <w:rPr>
                <w:sz w:val="22"/>
                <w:szCs w:val="22"/>
              </w:rPr>
              <w:t>PL/H/0104/001/IB/024</w:t>
            </w:r>
          </w:p>
        </w:tc>
        <w:tc>
          <w:tcPr>
            <w:tcW w:w="1417" w:type="dxa"/>
          </w:tcPr>
          <w:p w:rsidR="00BC7A14" w:rsidRPr="00BC7A14" w:rsidRDefault="006362D4" w:rsidP="006362D4">
            <w:pPr>
              <w:rPr>
                <w:sz w:val="22"/>
                <w:szCs w:val="22"/>
                <w:lang w:val="lt-LT"/>
              </w:rPr>
            </w:pPr>
            <w:r w:rsidRPr="006362D4">
              <w:rPr>
                <w:sz w:val="22"/>
                <w:szCs w:val="22"/>
                <w:lang w:val="lt-LT"/>
              </w:rPr>
              <w:t>2013-12-</w:t>
            </w:r>
            <w:r>
              <w:rPr>
                <w:sz w:val="22"/>
                <w:szCs w:val="22"/>
                <w:lang w:val="lt-LT"/>
              </w:rPr>
              <w:t>06</w:t>
            </w:r>
          </w:p>
        </w:tc>
      </w:tr>
      <w:tr w:rsidR="00BC7A14" w:rsidRPr="00B827BA" w:rsidTr="00A1053F">
        <w:trPr>
          <w:cantSplit/>
          <w:trHeight w:val="197"/>
        </w:trPr>
        <w:tc>
          <w:tcPr>
            <w:tcW w:w="606" w:type="dxa"/>
          </w:tcPr>
          <w:p w:rsidR="00BC7A14" w:rsidRPr="00C228E0" w:rsidRDefault="00BC7A1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7A14" w:rsidRDefault="0095639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20C-1452</w:t>
            </w:r>
          </w:p>
        </w:tc>
        <w:tc>
          <w:tcPr>
            <w:tcW w:w="3044" w:type="dxa"/>
          </w:tcPr>
          <w:p w:rsidR="00BC7A14" w:rsidRPr="00687947" w:rsidRDefault="00956394" w:rsidP="0091658D">
            <w:pPr>
              <w:widowControl w:val="0"/>
              <w:rPr>
                <w:sz w:val="22"/>
                <w:szCs w:val="22"/>
              </w:rPr>
            </w:pPr>
            <w:r w:rsidRPr="00956394">
              <w:rPr>
                <w:sz w:val="22"/>
                <w:szCs w:val="22"/>
              </w:rPr>
              <w:t>Oxaliplatin Actavis 5 mg/ml koncentratas infuziniam tirpalui</w:t>
            </w:r>
          </w:p>
        </w:tc>
        <w:tc>
          <w:tcPr>
            <w:tcW w:w="2160" w:type="dxa"/>
          </w:tcPr>
          <w:p w:rsidR="00BC7A14" w:rsidRPr="00687947" w:rsidRDefault="00956394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56394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BC7A14" w:rsidRPr="00687947" w:rsidRDefault="00956394" w:rsidP="001426DB">
            <w:pPr>
              <w:rPr>
                <w:sz w:val="22"/>
                <w:szCs w:val="22"/>
              </w:rPr>
            </w:pPr>
            <w:r w:rsidRPr="00956394">
              <w:rPr>
                <w:sz w:val="22"/>
                <w:szCs w:val="22"/>
              </w:rPr>
              <w:t>UK/H/3700/</w:t>
            </w:r>
            <w:r>
              <w:rPr>
                <w:sz w:val="22"/>
                <w:szCs w:val="22"/>
              </w:rPr>
              <w:t>001/</w:t>
            </w:r>
            <w:r w:rsidRPr="00956394">
              <w:rPr>
                <w:sz w:val="22"/>
                <w:szCs w:val="22"/>
              </w:rPr>
              <w:t>II/008G</w:t>
            </w:r>
          </w:p>
        </w:tc>
        <w:tc>
          <w:tcPr>
            <w:tcW w:w="1417" w:type="dxa"/>
          </w:tcPr>
          <w:p w:rsidR="00BC7A14" w:rsidRPr="00687947" w:rsidRDefault="00956394" w:rsidP="00956394">
            <w:pPr>
              <w:rPr>
                <w:sz w:val="22"/>
                <w:szCs w:val="22"/>
                <w:lang w:val="lt-LT"/>
              </w:rPr>
            </w:pPr>
            <w:r w:rsidRPr="00956394">
              <w:rPr>
                <w:sz w:val="22"/>
                <w:szCs w:val="22"/>
                <w:lang w:val="lt-LT"/>
              </w:rPr>
              <w:t>2013-12-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D663FF" w:rsidRPr="00B827BA" w:rsidTr="00A1053F">
        <w:trPr>
          <w:cantSplit/>
          <w:trHeight w:val="197"/>
        </w:trPr>
        <w:tc>
          <w:tcPr>
            <w:tcW w:w="606" w:type="dxa"/>
          </w:tcPr>
          <w:p w:rsidR="00D663FF" w:rsidRPr="00C228E0" w:rsidRDefault="00D663F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63FF" w:rsidRDefault="007D7A1B" w:rsidP="0091658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20C-1805</w:t>
            </w:r>
          </w:p>
        </w:tc>
        <w:tc>
          <w:tcPr>
            <w:tcW w:w="3044" w:type="dxa"/>
          </w:tcPr>
          <w:p w:rsidR="00D663FF" w:rsidRPr="00011AF4" w:rsidRDefault="007D7A1B" w:rsidP="0091658D">
            <w:pPr>
              <w:widowControl w:val="0"/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Zoloft 50 mg plėvele dengtos tabletės</w:t>
            </w:r>
          </w:p>
        </w:tc>
        <w:tc>
          <w:tcPr>
            <w:tcW w:w="2160" w:type="dxa"/>
          </w:tcPr>
          <w:p w:rsidR="007D7A1B" w:rsidRPr="007D7A1B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Pfizer Limited,</w:t>
            </w:r>
          </w:p>
          <w:p w:rsidR="00D663FF" w:rsidRPr="00011AF4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D663FF" w:rsidRPr="00011AF4" w:rsidRDefault="007D7A1B" w:rsidP="0091658D">
            <w:pPr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NL/H/1732/002/II/016</w:t>
            </w:r>
          </w:p>
        </w:tc>
        <w:tc>
          <w:tcPr>
            <w:tcW w:w="1417" w:type="dxa"/>
          </w:tcPr>
          <w:p w:rsidR="00D663FF" w:rsidRPr="006D14E1" w:rsidRDefault="007D7A1B" w:rsidP="007D7A1B">
            <w:pPr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2013-12-1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9768BD" w:rsidRPr="00B827BA" w:rsidTr="00A1053F">
        <w:trPr>
          <w:cantSplit/>
          <w:trHeight w:val="197"/>
        </w:trPr>
        <w:tc>
          <w:tcPr>
            <w:tcW w:w="606" w:type="dxa"/>
          </w:tcPr>
          <w:p w:rsidR="009768BD" w:rsidRPr="00C228E0" w:rsidRDefault="009768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8BD" w:rsidRDefault="007D7A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20C-1806</w:t>
            </w:r>
          </w:p>
        </w:tc>
        <w:tc>
          <w:tcPr>
            <w:tcW w:w="3044" w:type="dxa"/>
          </w:tcPr>
          <w:p w:rsidR="009768BD" w:rsidRPr="00687947" w:rsidRDefault="007D7A1B" w:rsidP="0091658D">
            <w:pPr>
              <w:widowControl w:val="0"/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Zoloft 50 mg plėvele dengtos tabletės</w:t>
            </w:r>
          </w:p>
        </w:tc>
        <w:tc>
          <w:tcPr>
            <w:tcW w:w="2160" w:type="dxa"/>
          </w:tcPr>
          <w:p w:rsidR="007D7A1B" w:rsidRPr="007D7A1B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Pfizer Limited,</w:t>
            </w:r>
          </w:p>
          <w:p w:rsidR="009768BD" w:rsidRPr="00687947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9768BD" w:rsidRPr="00687947" w:rsidRDefault="007D7A1B" w:rsidP="007D7A1B">
            <w:pPr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NL/H/1732/002/II/01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9768BD" w:rsidRPr="009768BD" w:rsidRDefault="007D7A1B" w:rsidP="00000A2F">
            <w:pPr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2013-12-12</w:t>
            </w:r>
          </w:p>
        </w:tc>
      </w:tr>
      <w:tr w:rsidR="009768BD" w:rsidRPr="00B827BA" w:rsidTr="00A1053F">
        <w:trPr>
          <w:cantSplit/>
          <w:trHeight w:val="197"/>
        </w:trPr>
        <w:tc>
          <w:tcPr>
            <w:tcW w:w="606" w:type="dxa"/>
          </w:tcPr>
          <w:p w:rsidR="009768BD" w:rsidRPr="00C228E0" w:rsidRDefault="009768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8BD" w:rsidRDefault="007D7A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20C-2468</w:t>
            </w:r>
          </w:p>
        </w:tc>
        <w:tc>
          <w:tcPr>
            <w:tcW w:w="3044" w:type="dxa"/>
          </w:tcPr>
          <w:p w:rsidR="009768BD" w:rsidRPr="00687947" w:rsidRDefault="007D7A1B" w:rsidP="0091658D">
            <w:pPr>
              <w:widowControl w:val="0"/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Zoloft 50 mg plėvele dengtos tabletės</w:t>
            </w:r>
          </w:p>
        </w:tc>
        <w:tc>
          <w:tcPr>
            <w:tcW w:w="2160" w:type="dxa"/>
          </w:tcPr>
          <w:p w:rsidR="007D7A1B" w:rsidRPr="007D7A1B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Pfizer Limited,</w:t>
            </w:r>
          </w:p>
          <w:p w:rsidR="009768BD" w:rsidRPr="00687947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9768BD" w:rsidRPr="00687947" w:rsidRDefault="007D7A1B" w:rsidP="001426DB">
            <w:pPr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NL/H/1732/002/II/024</w:t>
            </w:r>
          </w:p>
        </w:tc>
        <w:tc>
          <w:tcPr>
            <w:tcW w:w="1417" w:type="dxa"/>
          </w:tcPr>
          <w:p w:rsidR="009768BD" w:rsidRPr="009768BD" w:rsidRDefault="007D7A1B" w:rsidP="00000A2F">
            <w:pPr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2013-12-12</w:t>
            </w:r>
          </w:p>
        </w:tc>
      </w:tr>
      <w:tr w:rsidR="009768BD" w:rsidRPr="00B827BA" w:rsidTr="00A1053F">
        <w:trPr>
          <w:cantSplit/>
          <w:trHeight w:val="197"/>
        </w:trPr>
        <w:tc>
          <w:tcPr>
            <w:tcW w:w="606" w:type="dxa"/>
          </w:tcPr>
          <w:p w:rsidR="009768BD" w:rsidRPr="00C228E0" w:rsidRDefault="009768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768BD" w:rsidRDefault="007D7A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20C-2749</w:t>
            </w:r>
          </w:p>
        </w:tc>
        <w:tc>
          <w:tcPr>
            <w:tcW w:w="3044" w:type="dxa"/>
          </w:tcPr>
          <w:p w:rsidR="009768BD" w:rsidRPr="00687947" w:rsidRDefault="007D7A1B" w:rsidP="009C419A">
            <w:pPr>
              <w:widowControl w:val="0"/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Zoloft 50 mg plėvele dengtos tabletės</w:t>
            </w:r>
          </w:p>
        </w:tc>
        <w:tc>
          <w:tcPr>
            <w:tcW w:w="2160" w:type="dxa"/>
          </w:tcPr>
          <w:p w:rsidR="007D7A1B" w:rsidRPr="007D7A1B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Pfizer Limited,</w:t>
            </w:r>
          </w:p>
          <w:p w:rsidR="009768BD" w:rsidRPr="00687947" w:rsidRDefault="007D7A1B" w:rsidP="007D7A1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9768BD" w:rsidRPr="00687947" w:rsidRDefault="007D7A1B" w:rsidP="007D7A1B">
            <w:pPr>
              <w:rPr>
                <w:sz w:val="22"/>
                <w:szCs w:val="22"/>
              </w:rPr>
            </w:pPr>
            <w:r w:rsidRPr="007D7A1B">
              <w:rPr>
                <w:sz w:val="22"/>
                <w:szCs w:val="22"/>
              </w:rPr>
              <w:t>NL/H/1732/002/II/02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9768BD" w:rsidRPr="009768BD" w:rsidRDefault="007D7A1B" w:rsidP="00000A2F">
            <w:pPr>
              <w:rPr>
                <w:sz w:val="22"/>
                <w:szCs w:val="22"/>
                <w:lang w:val="lt-LT"/>
              </w:rPr>
            </w:pPr>
            <w:r w:rsidRPr="007D7A1B">
              <w:rPr>
                <w:sz w:val="22"/>
                <w:szCs w:val="22"/>
                <w:lang w:val="lt-LT"/>
              </w:rPr>
              <w:t>2013-12-12</w:t>
            </w:r>
          </w:p>
        </w:tc>
      </w:tr>
    </w:tbl>
    <w:p w:rsidR="004803FF" w:rsidRDefault="00EC46B9"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1D" w:rsidRDefault="009D6C1D" w:rsidP="00693F5F">
      <w:r>
        <w:separator/>
      </w:r>
    </w:p>
  </w:endnote>
  <w:endnote w:type="continuationSeparator" w:id="0">
    <w:p w:rsidR="009D6C1D" w:rsidRDefault="009D6C1D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2CA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1D" w:rsidRDefault="009D6C1D" w:rsidP="00693F5F">
      <w:r>
        <w:separator/>
      </w:r>
    </w:p>
  </w:footnote>
  <w:footnote w:type="continuationSeparator" w:id="0">
    <w:p w:rsidR="009D6C1D" w:rsidRDefault="009D6C1D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4BAF"/>
    <w:rsid w:val="0003653B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2CAA"/>
    <w:rsid w:val="000668D9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61BE"/>
    <w:rsid w:val="00207A8E"/>
    <w:rsid w:val="00210C4C"/>
    <w:rsid w:val="00212F50"/>
    <w:rsid w:val="00216855"/>
    <w:rsid w:val="00222276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79AC"/>
    <w:rsid w:val="00257FE8"/>
    <w:rsid w:val="00263F18"/>
    <w:rsid w:val="0026707D"/>
    <w:rsid w:val="00271E07"/>
    <w:rsid w:val="002723BD"/>
    <w:rsid w:val="00273F04"/>
    <w:rsid w:val="00275A18"/>
    <w:rsid w:val="00281D19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1C45"/>
    <w:rsid w:val="002B22FC"/>
    <w:rsid w:val="002B6BD1"/>
    <w:rsid w:val="002C2C4A"/>
    <w:rsid w:val="002C52F5"/>
    <w:rsid w:val="002C54F1"/>
    <w:rsid w:val="002C6119"/>
    <w:rsid w:val="002C7A29"/>
    <w:rsid w:val="002D1A64"/>
    <w:rsid w:val="002D3635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4C9D"/>
    <w:rsid w:val="005C6890"/>
    <w:rsid w:val="005C7C24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66D14"/>
    <w:rsid w:val="00666F07"/>
    <w:rsid w:val="00673140"/>
    <w:rsid w:val="006742ED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1A42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2F02"/>
    <w:rsid w:val="00753293"/>
    <w:rsid w:val="007535F4"/>
    <w:rsid w:val="00753D54"/>
    <w:rsid w:val="00754007"/>
    <w:rsid w:val="0075668F"/>
    <w:rsid w:val="007571DB"/>
    <w:rsid w:val="0076059F"/>
    <w:rsid w:val="00761000"/>
    <w:rsid w:val="00761150"/>
    <w:rsid w:val="0076374F"/>
    <w:rsid w:val="00766AA7"/>
    <w:rsid w:val="0077080A"/>
    <w:rsid w:val="007709FA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D7A1B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8BD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96932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6C1D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B09"/>
    <w:rsid w:val="00AC2B6A"/>
    <w:rsid w:val="00AC3610"/>
    <w:rsid w:val="00AC5BF6"/>
    <w:rsid w:val="00AC7519"/>
    <w:rsid w:val="00AD04FA"/>
    <w:rsid w:val="00AD4571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01872"/>
    <w:rsid w:val="00B066DE"/>
    <w:rsid w:val="00B1226E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5EC"/>
    <w:rsid w:val="00B32B30"/>
    <w:rsid w:val="00B33090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661"/>
    <w:rsid w:val="00BA0B93"/>
    <w:rsid w:val="00BA1795"/>
    <w:rsid w:val="00BA2C4F"/>
    <w:rsid w:val="00BB228A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17A99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7BC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3FF7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4491"/>
    <w:rsid w:val="00E15991"/>
    <w:rsid w:val="00E20019"/>
    <w:rsid w:val="00E2080C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16CF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2A6"/>
    <w:rsid w:val="00EB452E"/>
    <w:rsid w:val="00EB6B11"/>
    <w:rsid w:val="00EB6ECF"/>
    <w:rsid w:val="00EC1784"/>
    <w:rsid w:val="00EC2A73"/>
    <w:rsid w:val="00EC46B9"/>
    <w:rsid w:val="00EC5316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4510"/>
    <w:rsid w:val="00FD453C"/>
    <w:rsid w:val="00FD493B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4905-EFED-4D1B-BB47-E737D701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2015-07-02T10:30:00Z</dcterms:created>
  <dcterms:modified xsi:type="dcterms:W3CDTF">2015-07-02T10:30:00Z</dcterms:modified>
</cp:coreProperties>
</file>