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 w:rsidR="00AC3610"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 w:rsidR="00AC3610">
        <w:rPr>
          <w:noProof/>
          <w:sz w:val="22"/>
          <w:szCs w:val="22"/>
          <w:lang w:val="lt-LT"/>
        </w:rPr>
        <w:t>REGLAMENTINIAI KEITIMAI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</w:t>
      </w:r>
      <w:r w:rsidR="00E17392">
        <w:rPr>
          <w:noProof/>
          <w:sz w:val="22"/>
          <w:szCs w:val="22"/>
          <w:lang w:val="lt-LT"/>
        </w:rPr>
        <w:t>4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 xml:space="preserve">. </w:t>
      </w:r>
      <w:r w:rsidR="008728B2">
        <w:rPr>
          <w:noProof/>
          <w:sz w:val="22"/>
          <w:szCs w:val="22"/>
          <w:lang w:val="lt-LT"/>
        </w:rPr>
        <w:t>kovo</w:t>
      </w:r>
      <w:r w:rsidR="00601819">
        <w:rPr>
          <w:noProof/>
          <w:sz w:val="22"/>
          <w:szCs w:val="22"/>
          <w:lang w:val="lt-LT"/>
        </w:rPr>
        <w:t xml:space="preserve"> 01-15</w:t>
      </w:r>
      <w:r w:rsidR="004F373B">
        <w:rPr>
          <w:noProof/>
          <w:sz w:val="22"/>
          <w:szCs w:val="22"/>
          <w:lang w:val="lt-LT"/>
        </w:rPr>
        <w:t xml:space="preserve"> d</w:t>
      </w:r>
      <w:r>
        <w:rPr>
          <w:noProof/>
          <w:sz w:val="22"/>
          <w:szCs w:val="22"/>
          <w:lang w:val="lt-LT"/>
        </w:rPr>
        <w:t>. (RPP keičiami)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EC46B9" w:rsidRPr="00B827BA" w:rsidRDefault="00EC46B9" w:rsidP="00A1053F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EC46B9" w:rsidRPr="00B827BA" w:rsidRDefault="00EC46B9" w:rsidP="00A1053F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04065C" w:rsidRPr="00B827BA" w:rsidTr="00A1053F">
        <w:trPr>
          <w:cantSplit/>
          <w:trHeight w:val="197"/>
        </w:trPr>
        <w:tc>
          <w:tcPr>
            <w:tcW w:w="606" w:type="dxa"/>
          </w:tcPr>
          <w:p w:rsidR="0004065C" w:rsidRPr="00C228E0" w:rsidRDefault="0004065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4065C" w:rsidRPr="00EB6326" w:rsidRDefault="008728B2" w:rsidP="00254B1E">
            <w:pPr>
              <w:rPr>
                <w:sz w:val="22"/>
                <w:szCs w:val="22"/>
                <w:lang w:val="pt-BR" w:eastAsia="de-DE"/>
              </w:rPr>
            </w:pPr>
            <w:r w:rsidRPr="00EB6326">
              <w:rPr>
                <w:sz w:val="22"/>
                <w:szCs w:val="22"/>
                <w:lang w:val="pt-BR" w:eastAsia="de-DE"/>
              </w:rPr>
              <w:t>20C-1922</w:t>
            </w:r>
          </w:p>
        </w:tc>
        <w:tc>
          <w:tcPr>
            <w:tcW w:w="3044" w:type="dxa"/>
          </w:tcPr>
          <w:p w:rsidR="0004065C" w:rsidRPr="00EB6326" w:rsidRDefault="008728B2" w:rsidP="00601819">
            <w:pPr>
              <w:widowControl w:val="0"/>
              <w:rPr>
                <w:sz w:val="22"/>
                <w:szCs w:val="22"/>
              </w:rPr>
            </w:pPr>
            <w:r w:rsidRPr="00EB6326">
              <w:rPr>
                <w:sz w:val="22"/>
                <w:szCs w:val="22"/>
              </w:rPr>
              <w:t>IMMUNATE Baxter 250TV (500TV; 1000TV) milteliai ir tirpiklis injekciniam tirpalui</w:t>
            </w:r>
          </w:p>
        </w:tc>
        <w:tc>
          <w:tcPr>
            <w:tcW w:w="2160" w:type="dxa"/>
          </w:tcPr>
          <w:p w:rsidR="0004065C" w:rsidRPr="00EB6326" w:rsidRDefault="008728B2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B6326">
              <w:rPr>
                <w:sz w:val="22"/>
                <w:szCs w:val="22"/>
                <w:lang w:val="lt-LT"/>
              </w:rPr>
              <w:t>Baxter AG, Austrija</w:t>
            </w:r>
          </w:p>
        </w:tc>
        <w:tc>
          <w:tcPr>
            <w:tcW w:w="2451" w:type="dxa"/>
          </w:tcPr>
          <w:p w:rsidR="0004065C" w:rsidRPr="00EB6326" w:rsidRDefault="008728B2" w:rsidP="00D05657">
            <w:pPr>
              <w:rPr>
                <w:sz w:val="22"/>
                <w:szCs w:val="22"/>
              </w:rPr>
            </w:pPr>
            <w:r w:rsidRPr="00EB6326">
              <w:rPr>
                <w:sz w:val="22"/>
                <w:szCs w:val="22"/>
              </w:rPr>
              <w:t>AT/H/0154/001-003/IB/028</w:t>
            </w:r>
          </w:p>
        </w:tc>
        <w:tc>
          <w:tcPr>
            <w:tcW w:w="1417" w:type="dxa"/>
          </w:tcPr>
          <w:p w:rsidR="0004065C" w:rsidRPr="00B9018C" w:rsidRDefault="0004065C" w:rsidP="008728B2">
            <w:pPr>
              <w:rPr>
                <w:sz w:val="22"/>
                <w:szCs w:val="22"/>
                <w:lang w:val="lt-LT"/>
              </w:rPr>
            </w:pPr>
            <w:r w:rsidRPr="0004065C">
              <w:rPr>
                <w:sz w:val="22"/>
                <w:szCs w:val="22"/>
                <w:lang w:val="lt-LT"/>
              </w:rPr>
              <w:t>2014-0</w:t>
            </w:r>
            <w:r w:rsidR="008728B2">
              <w:rPr>
                <w:sz w:val="22"/>
                <w:szCs w:val="22"/>
                <w:lang w:val="lt-LT"/>
              </w:rPr>
              <w:t>3</w:t>
            </w:r>
            <w:r w:rsidRPr="0004065C">
              <w:rPr>
                <w:sz w:val="22"/>
                <w:szCs w:val="22"/>
                <w:lang w:val="lt-LT"/>
              </w:rPr>
              <w:t>-0</w:t>
            </w:r>
            <w:r w:rsidR="008728B2">
              <w:rPr>
                <w:sz w:val="22"/>
                <w:szCs w:val="22"/>
                <w:lang w:val="lt-LT"/>
              </w:rPr>
              <w:t>3</w:t>
            </w:r>
          </w:p>
        </w:tc>
      </w:tr>
      <w:tr w:rsidR="0004065C" w:rsidRPr="00B827BA" w:rsidTr="00A1053F">
        <w:trPr>
          <w:cantSplit/>
          <w:trHeight w:val="197"/>
        </w:trPr>
        <w:tc>
          <w:tcPr>
            <w:tcW w:w="606" w:type="dxa"/>
          </w:tcPr>
          <w:p w:rsidR="0004065C" w:rsidRPr="00C228E0" w:rsidRDefault="0004065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4065C" w:rsidRPr="00EB6326" w:rsidRDefault="008728B2" w:rsidP="00254B1E">
            <w:pPr>
              <w:rPr>
                <w:sz w:val="22"/>
                <w:szCs w:val="22"/>
                <w:lang w:val="pt-BR" w:eastAsia="de-DE"/>
              </w:rPr>
            </w:pPr>
            <w:r w:rsidRPr="00EB6326">
              <w:rPr>
                <w:sz w:val="22"/>
                <w:szCs w:val="22"/>
                <w:lang w:val="pt-BR" w:eastAsia="de-DE"/>
              </w:rPr>
              <w:t>20C-2498</w:t>
            </w:r>
          </w:p>
        </w:tc>
        <w:tc>
          <w:tcPr>
            <w:tcW w:w="3044" w:type="dxa"/>
          </w:tcPr>
          <w:p w:rsidR="0004065C" w:rsidRPr="00EB6326" w:rsidRDefault="008728B2" w:rsidP="00601819">
            <w:pPr>
              <w:widowControl w:val="0"/>
              <w:rPr>
                <w:sz w:val="22"/>
                <w:szCs w:val="22"/>
              </w:rPr>
            </w:pPr>
            <w:r w:rsidRPr="00EB6326">
              <w:rPr>
                <w:sz w:val="22"/>
                <w:szCs w:val="22"/>
              </w:rPr>
              <w:t>VALZAP 80mg (160mg) plėvele dengtos tabletės</w:t>
            </w:r>
          </w:p>
        </w:tc>
        <w:tc>
          <w:tcPr>
            <w:tcW w:w="2160" w:type="dxa"/>
          </w:tcPr>
          <w:p w:rsidR="0004065C" w:rsidRPr="00EB6326" w:rsidRDefault="008728B2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B6326">
              <w:rPr>
                <w:sz w:val="22"/>
                <w:szCs w:val="22"/>
                <w:lang w:val="lt-LT"/>
              </w:rPr>
              <w:t>ZENTIVA k.s., Čekijos Respublika</w:t>
            </w:r>
          </w:p>
        </w:tc>
        <w:tc>
          <w:tcPr>
            <w:tcW w:w="2451" w:type="dxa"/>
          </w:tcPr>
          <w:p w:rsidR="0004065C" w:rsidRPr="00EB6326" w:rsidRDefault="008728B2" w:rsidP="00D05657">
            <w:pPr>
              <w:rPr>
                <w:sz w:val="22"/>
                <w:szCs w:val="22"/>
              </w:rPr>
            </w:pPr>
            <w:r w:rsidRPr="00EB6326">
              <w:rPr>
                <w:sz w:val="22"/>
                <w:szCs w:val="22"/>
              </w:rPr>
              <w:t>CZ/H/0496/001-002/IA/011</w:t>
            </w:r>
          </w:p>
        </w:tc>
        <w:tc>
          <w:tcPr>
            <w:tcW w:w="1417" w:type="dxa"/>
          </w:tcPr>
          <w:p w:rsidR="0004065C" w:rsidRPr="00B9018C" w:rsidRDefault="0004065C" w:rsidP="008728B2">
            <w:pPr>
              <w:rPr>
                <w:sz w:val="22"/>
                <w:szCs w:val="22"/>
                <w:lang w:val="lt-LT"/>
              </w:rPr>
            </w:pPr>
            <w:r w:rsidRPr="0004065C">
              <w:rPr>
                <w:sz w:val="22"/>
                <w:szCs w:val="22"/>
                <w:lang w:val="lt-LT"/>
              </w:rPr>
              <w:t>2014-0</w:t>
            </w:r>
            <w:r w:rsidR="008728B2">
              <w:rPr>
                <w:sz w:val="22"/>
                <w:szCs w:val="22"/>
                <w:lang w:val="lt-LT"/>
              </w:rPr>
              <w:t>3</w:t>
            </w:r>
            <w:r w:rsidRPr="0004065C">
              <w:rPr>
                <w:sz w:val="22"/>
                <w:szCs w:val="22"/>
                <w:lang w:val="lt-LT"/>
              </w:rPr>
              <w:t>-0</w:t>
            </w:r>
            <w:r w:rsidR="008728B2">
              <w:rPr>
                <w:sz w:val="22"/>
                <w:szCs w:val="22"/>
                <w:lang w:val="lt-LT"/>
              </w:rPr>
              <w:t>3</w:t>
            </w:r>
          </w:p>
        </w:tc>
      </w:tr>
      <w:tr w:rsidR="00DD4BC4" w:rsidRPr="00B827BA" w:rsidTr="00A1053F">
        <w:trPr>
          <w:cantSplit/>
          <w:trHeight w:val="197"/>
        </w:trPr>
        <w:tc>
          <w:tcPr>
            <w:tcW w:w="606" w:type="dxa"/>
          </w:tcPr>
          <w:p w:rsidR="00DD4BC4" w:rsidRPr="00C228E0" w:rsidRDefault="00DD4BC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D4BC4" w:rsidRPr="00EB6326" w:rsidRDefault="002D6DB9" w:rsidP="00254B1E">
            <w:pPr>
              <w:rPr>
                <w:sz w:val="22"/>
                <w:szCs w:val="22"/>
                <w:lang w:val="pt-BR" w:eastAsia="de-DE"/>
              </w:rPr>
            </w:pPr>
            <w:r w:rsidRPr="00EB6326">
              <w:rPr>
                <w:sz w:val="22"/>
                <w:szCs w:val="22"/>
                <w:lang w:val="pt-BR" w:eastAsia="de-DE"/>
              </w:rPr>
              <w:t>20C-2182</w:t>
            </w:r>
          </w:p>
        </w:tc>
        <w:tc>
          <w:tcPr>
            <w:tcW w:w="3044" w:type="dxa"/>
          </w:tcPr>
          <w:p w:rsidR="00DD4BC4" w:rsidRPr="00EB6326" w:rsidRDefault="002D6DB9" w:rsidP="001B2FB5">
            <w:pPr>
              <w:widowControl w:val="0"/>
              <w:rPr>
                <w:sz w:val="22"/>
                <w:szCs w:val="22"/>
              </w:rPr>
            </w:pPr>
            <w:r w:rsidRPr="00EB6326">
              <w:rPr>
                <w:sz w:val="22"/>
                <w:szCs w:val="22"/>
              </w:rPr>
              <w:t>Lisinopril Actavis 2,5mg (5mg; 10mg; 20mg) tabletės</w:t>
            </w:r>
          </w:p>
        </w:tc>
        <w:tc>
          <w:tcPr>
            <w:tcW w:w="2160" w:type="dxa"/>
          </w:tcPr>
          <w:p w:rsidR="00DD4BC4" w:rsidRPr="00EB6326" w:rsidRDefault="002D6DB9" w:rsidP="001B2FB5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B6326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DD4BC4" w:rsidRPr="00EB6326" w:rsidRDefault="002D6DB9" w:rsidP="00D05657">
            <w:pPr>
              <w:rPr>
                <w:sz w:val="22"/>
                <w:szCs w:val="22"/>
              </w:rPr>
            </w:pPr>
            <w:r w:rsidRPr="00EB6326">
              <w:rPr>
                <w:sz w:val="22"/>
                <w:szCs w:val="22"/>
              </w:rPr>
              <w:t>DE/H/1004/001-004/IB/019</w:t>
            </w:r>
          </w:p>
        </w:tc>
        <w:tc>
          <w:tcPr>
            <w:tcW w:w="1417" w:type="dxa"/>
          </w:tcPr>
          <w:p w:rsidR="00DD4BC4" w:rsidRPr="00B9018C" w:rsidRDefault="008728B2" w:rsidP="00E17392">
            <w:pPr>
              <w:rPr>
                <w:sz w:val="22"/>
                <w:szCs w:val="22"/>
                <w:lang w:val="lt-LT"/>
              </w:rPr>
            </w:pPr>
            <w:r w:rsidRPr="008728B2">
              <w:rPr>
                <w:sz w:val="22"/>
                <w:szCs w:val="22"/>
                <w:lang w:val="lt-LT"/>
              </w:rPr>
              <w:t>2014-03-03</w:t>
            </w:r>
          </w:p>
        </w:tc>
      </w:tr>
      <w:tr w:rsidR="00DD4BC4" w:rsidRPr="00B827BA" w:rsidTr="00A1053F">
        <w:trPr>
          <w:cantSplit/>
          <w:trHeight w:val="197"/>
        </w:trPr>
        <w:tc>
          <w:tcPr>
            <w:tcW w:w="606" w:type="dxa"/>
          </w:tcPr>
          <w:p w:rsidR="00DD4BC4" w:rsidRPr="00C228E0" w:rsidRDefault="00DD4BC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D4BC4" w:rsidRPr="00EB6326" w:rsidRDefault="002D6DB9" w:rsidP="00254B1E">
            <w:pPr>
              <w:rPr>
                <w:sz w:val="22"/>
                <w:szCs w:val="22"/>
                <w:lang w:val="pt-BR" w:eastAsia="de-DE"/>
              </w:rPr>
            </w:pPr>
            <w:r w:rsidRPr="00EB6326">
              <w:rPr>
                <w:sz w:val="22"/>
                <w:szCs w:val="22"/>
                <w:lang w:val="pt-BR" w:eastAsia="de-DE"/>
              </w:rPr>
              <w:t>20C-2620</w:t>
            </w:r>
          </w:p>
        </w:tc>
        <w:tc>
          <w:tcPr>
            <w:tcW w:w="3044" w:type="dxa"/>
          </w:tcPr>
          <w:p w:rsidR="00DD4BC4" w:rsidRPr="00EB6326" w:rsidRDefault="002D6DB9" w:rsidP="002D6DB9">
            <w:pPr>
              <w:widowControl w:val="0"/>
              <w:rPr>
                <w:sz w:val="22"/>
                <w:szCs w:val="22"/>
              </w:rPr>
            </w:pPr>
            <w:r w:rsidRPr="00EB6326">
              <w:rPr>
                <w:sz w:val="22"/>
                <w:szCs w:val="22"/>
              </w:rPr>
              <w:t>Pramipexol Torrent 0,088mg (0,18mg; 0,35mg; 0,54mg; 0,7mg; 1,1mg) tabletės</w:t>
            </w:r>
          </w:p>
        </w:tc>
        <w:tc>
          <w:tcPr>
            <w:tcW w:w="2160" w:type="dxa"/>
          </w:tcPr>
          <w:p w:rsidR="00DD4BC4" w:rsidRPr="00EB6326" w:rsidRDefault="002D6DB9" w:rsidP="001B2FB5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B6326">
              <w:rPr>
                <w:sz w:val="22"/>
                <w:szCs w:val="22"/>
                <w:lang w:val="lt-LT"/>
              </w:rPr>
              <w:t>Torrent Pharma GmbH, Vokietija</w:t>
            </w:r>
          </w:p>
        </w:tc>
        <w:tc>
          <w:tcPr>
            <w:tcW w:w="2451" w:type="dxa"/>
          </w:tcPr>
          <w:p w:rsidR="00DD4BC4" w:rsidRPr="00EB6326" w:rsidRDefault="002D6DB9" w:rsidP="00DD4BC4">
            <w:pPr>
              <w:rPr>
                <w:sz w:val="22"/>
                <w:szCs w:val="22"/>
              </w:rPr>
            </w:pPr>
            <w:r w:rsidRPr="00EB6326">
              <w:rPr>
                <w:sz w:val="22"/>
                <w:szCs w:val="22"/>
              </w:rPr>
              <w:t>DE/H/2320/001-006/IA/010</w:t>
            </w:r>
          </w:p>
        </w:tc>
        <w:tc>
          <w:tcPr>
            <w:tcW w:w="1417" w:type="dxa"/>
          </w:tcPr>
          <w:p w:rsidR="00DD4BC4" w:rsidRPr="00B9018C" w:rsidRDefault="008728B2" w:rsidP="00E17392">
            <w:pPr>
              <w:rPr>
                <w:sz w:val="22"/>
                <w:szCs w:val="22"/>
                <w:lang w:val="lt-LT"/>
              </w:rPr>
            </w:pPr>
            <w:r w:rsidRPr="008728B2">
              <w:rPr>
                <w:sz w:val="22"/>
                <w:szCs w:val="22"/>
                <w:lang w:val="lt-LT"/>
              </w:rPr>
              <w:t>2014-03-03</w:t>
            </w:r>
          </w:p>
        </w:tc>
      </w:tr>
      <w:tr w:rsidR="00B9018C" w:rsidRPr="00B827BA" w:rsidTr="00A1053F">
        <w:trPr>
          <w:cantSplit/>
          <w:trHeight w:val="197"/>
        </w:trPr>
        <w:tc>
          <w:tcPr>
            <w:tcW w:w="606" w:type="dxa"/>
          </w:tcPr>
          <w:p w:rsidR="00B9018C" w:rsidRPr="00C228E0" w:rsidRDefault="00B9018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9018C" w:rsidRPr="00EB6326" w:rsidRDefault="00673210" w:rsidP="00254B1E">
            <w:pPr>
              <w:rPr>
                <w:sz w:val="22"/>
                <w:szCs w:val="22"/>
                <w:lang w:val="pt-BR" w:eastAsia="de-DE"/>
              </w:rPr>
            </w:pPr>
            <w:r w:rsidRPr="00EB6326">
              <w:rPr>
                <w:sz w:val="22"/>
                <w:szCs w:val="22"/>
                <w:lang w:val="pt-BR" w:eastAsia="de-DE"/>
              </w:rPr>
              <w:t>20C-1949</w:t>
            </w:r>
          </w:p>
        </w:tc>
        <w:tc>
          <w:tcPr>
            <w:tcW w:w="3044" w:type="dxa"/>
          </w:tcPr>
          <w:p w:rsidR="00B9018C" w:rsidRPr="00EB6326" w:rsidRDefault="00673210" w:rsidP="00601819">
            <w:pPr>
              <w:widowControl w:val="0"/>
              <w:rPr>
                <w:sz w:val="22"/>
                <w:szCs w:val="22"/>
              </w:rPr>
            </w:pPr>
            <w:r w:rsidRPr="00EB6326">
              <w:rPr>
                <w:sz w:val="22"/>
                <w:szCs w:val="22"/>
              </w:rPr>
              <w:t>Diclo 140mg vaistinis pleistras</w:t>
            </w:r>
          </w:p>
        </w:tc>
        <w:tc>
          <w:tcPr>
            <w:tcW w:w="2160" w:type="dxa"/>
          </w:tcPr>
          <w:p w:rsidR="00673210" w:rsidRPr="00EB6326" w:rsidRDefault="00673210" w:rsidP="0067321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B6326">
              <w:rPr>
                <w:sz w:val="22"/>
                <w:szCs w:val="22"/>
                <w:lang w:val="lt-LT"/>
              </w:rPr>
              <w:t>Novartis Finland Oy,</w:t>
            </w:r>
          </w:p>
          <w:p w:rsidR="00B9018C" w:rsidRPr="00EB6326" w:rsidRDefault="00673210" w:rsidP="0067321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B6326">
              <w:rPr>
                <w:sz w:val="22"/>
                <w:szCs w:val="22"/>
                <w:lang w:val="lt-LT"/>
              </w:rPr>
              <w:t>Suomija</w:t>
            </w:r>
          </w:p>
        </w:tc>
        <w:tc>
          <w:tcPr>
            <w:tcW w:w="2451" w:type="dxa"/>
          </w:tcPr>
          <w:p w:rsidR="00B9018C" w:rsidRPr="00EB6326" w:rsidRDefault="00673210" w:rsidP="00D05657">
            <w:pPr>
              <w:rPr>
                <w:sz w:val="22"/>
                <w:szCs w:val="22"/>
              </w:rPr>
            </w:pPr>
            <w:r w:rsidRPr="00EB6326">
              <w:rPr>
                <w:sz w:val="22"/>
                <w:szCs w:val="22"/>
              </w:rPr>
              <w:t>DE/H/2679/001/IB/001/G</w:t>
            </w:r>
          </w:p>
        </w:tc>
        <w:tc>
          <w:tcPr>
            <w:tcW w:w="1417" w:type="dxa"/>
          </w:tcPr>
          <w:p w:rsidR="00B9018C" w:rsidRPr="00273F04" w:rsidRDefault="008728B2" w:rsidP="00E17392">
            <w:pPr>
              <w:rPr>
                <w:sz w:val="22"/>
                <w:szCs w:val="22"/>
                <w:lang w:val="lt-LT"/>
              </w:rPr>
            </w:pPr>
            <w:r w:rsidRPr="008728B2">
              <w:rPr>
                <w:sz w:val="22"/>
                <w:szCs w:val="22"/>
                <w:lang w:val="lt-LT"/>
              </w:rPr>
              <w:t>2014-03-03</w:t>
            </w:r>
          </w:p>
        </w:tc>
      </w:tr>
      <w:tr w:rsidR="00D41339" w:rsidRPr="00B827BA" w:rsidTr="00A1053F">
        <w:trPr>
          <w:cantSplit/>
          <w:trHeight w:val="197"/>
        </w:trPr>
        <w:tc>
          <w:tcPr>
            <w:tcW w:w="606" w:type="dxa"/>
          </w:tcPr>
          <w:p w:rsidR="00D41339" w:rsidRPr="00C228E0" w:rsidRDefault="00D4133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41339" w:rsidRPr="00EB6326" w:rsidRDefault="00D41339" w:rsidP="00254B1E">
            <w:pPr>
              <w:rPr>
                <w:sz w:val="22"/>
                <w:szCs w:val="22"/>
                <w:lang w:val="pt-BR" w:eastAsia="de-DE"/>
              </w:rPr>
            </w:pPr>
            <w:r w:rsidRPr="00EB6326">
              <w:rPr>
                <w:sz w:val="22"/>
                <w:szCs w:val="22"/>
                <w:lang w:val="pt-BR" w:eastAsia="de-DE"/>
              </w:rPr>
              <w:t>20C-2719</w:t>
            </w:r>
          </w:p>
        </w:tc>
        <w:tc>
          <w:tcPr>
            <w:tcW w:w="3044" w:type="dxa"/>
          </w:tcPr>
          <w:p w:rsidR="00D41339" w:rsidRPr="00EB6326" w:rsidRDefault="00D41339" w:rsidP="00601819">
            <w:pPr>
              <w:widowControl w:val="0"/>
              <w:rPr>
                <w:sz w:val="22"/>
                <w:szCs w:val="22"/>
              </w:rPr>
            </w:pPr>
            <w:r w:rsidRPr="00EB6326">
              <w:rPr>
                <w:sz w:val="22"/>
                <w:szCs w:val="22"/>
              </w:rPr>
              <w:t>Topiramate Portfarma 25mg (50mg; 100mg; 200mg) plėvele dengtos tabletės</w:t>
            </w:r>
          </w:p>
        </w:tc>
        <w:tc>
          <w:tcPr>
            <w:tcW w:w="2160" w:type="dxa"/>
          </w:tcPr>
          <w:p w:rsidR="00D41339" w:rsidRPr="00EB6326" w:rsidRDefault="00D41339" w:rsidP="0060181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B6326">
              <w:rPr>
                <w:sz w:val="22"/>
                <w:szCs w:val="22"/>
                <w:lang w:val="lt-LT"/>
              </w:rPr>
              <w:t>Portfarma ehf., Islandija</w:t>
            </w:r>
          </w:p>
        </w:tc>
        <w:tc>
          <w:tcPr>
            <w:tcW w:w="2451" w:type="dxa"/>
          </w:tcPr>
          <w:p w:rsidR="00D41339" w:rsidRPr="00EB6326" w:rsidRDefault="00D41339" w:rsidP="00D05657">
            <w:pPr>
              <w:rPr>
                <w:sz w:val="22"/>
                <w:szCs w:val="22"/>
              </w:rPr>
            </w:pPr>
            <w:r w:rsidRPr="00EB6326">
              <w:rPr>
                <w:sz w:val="22"/>
                <w:szCs w:val="22"/>
              </w:rPr>
              <w:t>DK/H/0930/001-004/IB/014</w:t>
            </w:r>
          </w:p>
        </w:tc>
        <w:tc>
          <w:tcPr>
            <w:tcW w:w="1417" w:type="dxa"/>
          </w:tcPr>
          <w:p w:rsidR="00D41339" w:rsidRPr="008728B2" w:rsidRDefault="00D41339" w:rsidP="00DD4BC4">
            <w:pPr>
              <w:rPr>
                <w:sz w:val="22"/>
                <w:szCs w:val="22"/>
                <w:lang w:val="lt-LT"/>
              </w:rPr>
            </w:pPr>
            <w:r w:rsidRPr="00D41339">
              <w:rPr>
                <w:sz w:val="22"/>
                <w:szCs w:val="22"/>
                <w:lang w:val="lt-LT"/>
              </w:rPr>
              <w:t>2014-03-03</w:t>
            </w:r>
          </w:p>
        </w:tc>
      </w:tr>
      <w:tr w:rsidR="00976652" w:rsidRPr="00B827BA" w:rsidTr="00A1053F">
        <w:trPr>
          <w:cantSplit/>
          <w:trHeight w:val="197"/>
        </w:trPr>
        <w:tc>
          <w:tcPr>
            <w:tcW w:w="606" w:type="dxa"/>
          </w:tcPr>
          <w:p w:rsidR="00976652" w:rsidRPr="00C228E0" w:rsidRDefault="0097665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76652" w:rsidRPr="00EB6326" w:rsidRDefault="002C70C6" w:rsidP="00254B1E">
            <w:pPr>
              <w:rPr>
                <w:sz w:val="22"/>
                <w:szCs w:val="22"/>
                <w:lang w:val="pt-BR" w:eastAsia="de-DE"/>
              </w:rPr>
            </w:pPr>
            <w:r w:rsidRPr="00EB6326">
              <w:rPr>
                <w:sz w:val="22"/>
                <w:szCs w:val="22"/>
                <w:lang w:val="pt-BR" w:eastAsia="de-DE"/>
              </w:rPr>
              <w:t>20C-2392</w:t>
            </w:r>
          </w:p>
        </w:tc>
        <w:tc>
          <w:tcPr>
            <w:tcW w:w="3044" w:type="dxa"/>
          </w:tcPr>
          <w:p w:rsidR="00976652" w:rsidRPr="00EB6326" w:rsidRDefault="002C70C6" w:rsidP="00601819">
            <w:pPr>
              <w:widowControl w:val="0"/>
              <w:rPr>
                <w:sz w:val="22"/>
                <w:szCs w:val="22"/>
              </w:rPr>
            </w:pPr>
            <w:r w:rsidRPr="00EB6326">
              <w:rPr>
                <w:sz w:val="22"/>
                <w:szCs w:val="22"/>
              </w:rPr>
              <w:t>LANZOSTAD 15mg (30mg) skrandyje neirios kietosios kapsulės</w:t>
            </w:r>
          </w:p>
        </w:tc>
        <w:tc>
          <w:tcPr>
            <w:tcW w:w="2160" w:type="dxa"/>
          </w:tcPr>
          <w:p w:rsidR="00976652" w:rsidRPr="00EB6326" w:rsidRDefault="002C70C6" w:rsidP="0060181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B6326">
              <w:rPr>
                <w:sz w:val="22"/>
                <w:szCs w:val="22"/>
                <w:lang w:val="lt-LT"/>
              </w:rPr>
              <w:t>STADA Arzneimittel AG, Vokietija</w:t>
            </w:r>
          </w:p>
        </w:tc>
        <w:tc>
          <w:tcPr>
            <w:tcW w:w="2451" w:type="dxa"/>
          </w:tcPr>
          <w:p w:rsidR="00976652" w:rsidRPr="00EB6326" w:rsidRDefault="002C70C6" w:rsidP="00D05657">
            <w:pPr>
              <w:rPr>
                <w:sz w:val="22"/>
                <w:szCs w:val="22"/>
              </w:rPr>
            </w:pPr>
            <w:r w:rsidRPr="00EB6326">
              <w:rPr>
                <w:sz w:val="22"/>
                <w:szCs w:val="22"/>
              </w:rPr>
              <w:t>DK/H/1653/001-002/P/001</w:t>
            </w:r>
          </w:p>
        </w:tc>
        <w:tc>
          <w:tcPr>
            <w:tcW w:w="1417" w:type="dxa"/>
          </w:tcPr>
          <w:p w:rsidR="00976652" w:rsidRPr="0004065C" w:rsidRDefault="008728B2" w:rsidP="00DD4BC4">
            <w:pPr>
              <w:rPr>
                <w:sz w:val="22"/>
                <w:szCs w:val="22"/>
                <w:lang w:val="lt-LT"/>
              </w:rPr>
            </w:pPr>
            <w:r w:rsidRPr="008728B2">
              <w:rPr>
                <w:sz w:val="22"/>
                <w:szCs w:val="22"/>
                <w:lang w:val="lt-LT"/>
              </w:rPr>
              <w:t>2014-03-03</w:t>
            </w:r>
          </w:p>
        </w:tc>
      </w:tr>
      <w:tr w:rsidR="009D7A18" w:rsidRPr="00B827BA" w:rsidTr="00A1053F">
        <w:trPr>
          <w:cantSplit/>
          <w:trHeight w:val="197"/>
        </w:trPr>
        <w:tc>
          <w:tcPr>
            <w:tcW w:w="606" w:type="dxa"/>
          </w:tcPr>
          <w:p w:rsidR="009D7A18" w:rsidRPr="00C228E0" w:rsidRDefault="009D7A1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D7A18" w:rsidRPr="00EB6326" w:rsidRDefault="003E61AD" w:rsidP="00254B1E">
            <w:pPr>
              <w:rPr>
                <w:sz w:val="22"/>
                <w:szCs w:val="22"/>
                <w:lang w:val="pt-BR" w:eastAsia="de-DE"/>
              </w:rPr>
            </w:pPr>
            <w:r w:rsidRPr="00EB6326">
              <w:rPr>
                <w:sz w:val="22"/>
                <w:szCs w:val="22"/>
                <w:lang w:val="pt-BR" w:eastAsia="de-DE"/>
              </w:rPr>
              <w:t>20C-47</w:t>
            </w:r>
          </w:p>
        </w:tc>
        <w:tc>
          <w:tcPr>
            <w:tcW w:w="3044" w:type="dxa"/>
          </w:tcPr>
          <w:p w:rsidR="009D7A18" w:rsidRPr="00EB6326" w:rsidRDefault="003E61AD" w:rsidP="00601819">
            <w:pPr>
              <w:widowControl w:val="0"/>
              <w:rPr>
                <w:sz w:val="22"/>
                <w:szCs w:val="22"/>
              </w:rPr>
            </w:pPr>
            <w:r w:rsidRPr="00EB6326">
              <w:rPr>
                <w:sz w:val="22"/>
                <w:szCs w:val="22"/>
              </w:rPr>
              <w:t>Pioglitazone Orion 15mg (30mg; 45mg) tabletės</w:t>
            </w:r>
          </w:p>
        </w:tc>
        <w:tc>
          <w:tcPr>
            <w:tcW w:w="2160" w:type="dxa"/>
          </w:tcPr>
          <w:p w:rsidR="009D7A18" w:rsidRPr="00EB6326" w:rsidRDefault="003E61AD" w:rsidP="009D7A18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B6326">
              <w:rPr>
                <w:sz w:val="22"/>
                <w:szCs w:val="22"/>
                <w:lang w:val="lt-LT"/>
              </w:rPr>
              <w:t>Orion Corporation, Suomija</w:t>
            </w:r>
          </w:p>
        </w:tc>
        <w:tc>
          <w:tcPr>
            <w:tcW w:w="2451" w:type="dxa"/>
          </w:tcPr>
          <w:p w:rsidR="009D7A18" w:rsidRPr="00EB6326" w:rsidRDefault="003E61AD" w:rsidP="00D05657">
            <w:pPr>
              <w:rPr>
                <w:sz w:val="22"/>
                <w:szCs w:val="22"/>
              </w:rPr>
            </w:pPr>
            <w:r w:rsidRPr="00EB6326">
              <w:rPr>
                <w:sz w:val="22"/>
                <w:szCs w:val="22"/>
              </w:rPr>
              <w:t>FI/H/0848/001-003/IB/005</w:t>
            </w:r>
          </w:p>
        </w:tc>
        <w:tc>
          <w:tcPr>
            <w:tcW w:w="1417" w:type="dxa"/>
          </w:tcPr>
          <w:p w:rsidR="009D7A18" w:rsidRPr="0004065C" w:rsidRDefault="008728B2" w:rsidP="00DD4BC4">
            <w:pPr>
              <w:rPr>
                <w:sz w:val="22"/>
                <w:szCs w:val="22"/>
                <w:lang w:val="lt-LT"/>
              </w:rPr>
            </w:pPr>
            <w:r w:rsidRPr="008728B2">
              <w:rPr>
                <w:sz w:val="22"/>
                <w:szCs w:val="22"/>
                <w:lang w:val="lt-LT"/>
              </w:rPr>
              <w:t>2014-03-03</w:t>
            </w:r>
          </w:p>
        </w:tc>
      </w:tr>
      <w:tr w:rsidR="00273F04" w:rsidRPr="00B827BA" w:rsidTr="00A1053F">
        <w:trPr>
          <w:cantSplit/>
          <w:trHeight w:val="197"/>
        </w:trPr>
        <w:tc>
          <w:tcPr>
            <w:tcW w:w="606" w:type="dxa"/>
          </w:tcPr>
          <w:p w:rsidR="00273F04" w:rsidRPr="00C228E0" w:rsidRDefault="00273F0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3F04" w:rsidRPr="00EB6326" w:rsidRDefault="003E61AD" w:rsidP="00254B1E">
            <w:pPr>
              <w:rPr>
                <w:sz w:val="22"/>
                <w:szCs w:val="22"/>
                <w:lang w:val="pt-BR" w:eastAsia="de-DE"/>
              </w:rPr>
            </w:pPr>
            <w:r w:rsidRPr="00EB6326">
              <w:rPr>
                <w:sz w:val="22"/>
                <w:szCs w:val="22"/>
                <w:lang w:val="pt-BR" w:eastAsia="de-DE"/>
              </w:rPr>
              <w:t>20C-1509</w:t>
            </w:r>
          </w:p>
        </w:tc>
        <w:tc>
          <w:tcPr>
            <w:tcW w:w="3044" w:type="dxa"/>
          </w:tcPr>
          <w:p w:rsidR="00273F04" w:rsidRPr="00EB6326" w:rsidRDefault="003E61AD" w:rsidP="00601819">
            <w:pPr>
              <w:widowControl w:val="0"/>
              <w:rPr>
                <w:sz w:val="22"/>
                <w:szCs w:val="22"/>
              </w:rPr>
            </w:pPr>
            <w:r w:rsidRPr="00EB6326">
              <w:rPr>
                <w:sz w:val="22"/>
                <w:szCs w:val="22"/>
              </w:rPr>
              <w:t>Telmisartan-ratiopharm 40mg (80mg) tabletės</w:t>
            </w:r>
          </w:p>
        </w:tc>
        <w:tc>
          <w:tcPr>
            <w:tcW w:w="2160" w:type="dxa"/>
          </w:tcPr>
          <w:p w:rsidR="00273F04" w:rsidRPr="00EB6326" w:rsidRDefault="003E61AD" w:rsidP="0060181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B6326">
              <w:rPr>
                <w:sz w:val="22"/>
                <w:szCs w:val="22"/>
                <w:lang w:val="lt-LT"/>
              </w:rPr>
              <w:t>ratiopharm GmbH, Vokietija</w:t>
            </w:r>
          </w:p>
        </w:tc>
        <w:tc>
          <w:tcPr>
            <w:tcW w:w="2451" w:type="dxa"/>
          </w:tcPr>
          <w:p w:rsidR="00273F04" w:rsidRPr="00EB6326" w:rsidRDefault="003E61AD" w:rsidP="00D05657">
            <w:pPr>
              <w:rPr>
                <w:sz w:val="22"/>
                <w:szCs w:val="22"/>
              </w:rPr>
            </w:pPr>
            <w:r w:rsidRPr="00EB6326">
              <w:rPr>
                <w:sz w:val="22"/>
                <w:szCs w:val="22"/>
              </w:rPr>
              <w:t>FR/H/0398/002-003/IA/016</w:t>
            </w:r>
          </w:p>
        </w:tc>
        <w:tc>
          <w:tcPr>
            <w:tcW w:w="1417" w:type="dxa"/>
          </w:tcPr>
          <w:p w:rsidR="00273F04" w:rsidRPr="004A0DC7" w:rsidRDefault="008728B2" w:rsidP="00DD4BC4">
            <w:pPr>
              <w:rPr>
                <w:sz w:val="22"/>
                <w:szCs w:val="22"/>
                <w:lang w:val="lt-LT"/>
              </w:rPr>
            </w:pPr>
            <w:r w:rsidRPr="008728B2">
              <w:rPr>
                <w:sz w:val="22"/>
                <w:szCs w:val="22"/>
                <w:lang w:val="lt-LT"/>
              </w:rPr>
              <w:t>2014-03-03</w:t>
            </w:r>
          </w:p>
        </w:tc>
      </w:tr>
      <w:tr w:rsidR="004A0DC7" w:rsidRPr="00B827BA" w:rsidTr="00A1053F">
        <w:trPr>
          <w:cantSplit/>
          <w:trHeight w:val="197"/>
        </w:trPr>
        <w:tc>
          <w:tcPr>
            <w:tcW w:w="606" w:type="dxa"/>
          </w:tcPr>
          <w:p w:rsidR="004A0DC7" w:rsidRPr="00C228E0" w:rsidRDefault="004A0DC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A0DC7" w:rsidRPr="00EB6326" w:rsidRDefault="00CC1998" w:rsidP="00254B1E">
            <w:pPr>
              <w:rPr>
                <w:sz w:val="22"/>
                <w:szCs w:val="22"/>
                <w:lang w:val="pt-BR" w:eastAsia="de-DE"/>
              </w:rPr>
            </w:pPr>
            <w:r w:rsidRPr="00EB6326">
              <w:rPr>
                <w:sz w:val="22"/>
                <w:szCs w:val="22"/>
                <w:lang w:val="pt-BR" w:eastAsia="de-DE"/>
              </w:rPr>
              <w:t>20C-2675</w:t>
            </w:r>
          </w:p>
        </w:tc>
        <w:tc>
          <w:tcPr>
            <w:tcW w:w="3044" w:type="dxa"/>
          </w:tcPr>
          <w:p w:rsidR="004A0DC7" w:rsidRPr="00EB6326" w:rsidRDefault="00CC1998" w:rsidP="004A0DC7">
            <w:pPr>
              <w:widowControl w:val="0"/>
              <w:rPr>
                <w:sz w:val="22"/>
                <w:szCs w:val="22"/>
              </w:rPr>
            </w:pPr>
            <w:r w:rsidRPr="00EB6326">
              <w:rPr>
                <w:sz w:val="22"/>
                <w:szCs w:val="22"/>
              </w:rPr>
              <w:t>Panogastin 20mg (40mg)  skrandyje neirios tabletės</w:t>
            </w:r>
          </w:p>
        </w:tc>
        <w:tc>
          <w:tcPr>
            <w:tcW w:w="2160" w:type="dxa"/>
          </w:tcPr>
          <w:p w:rsidR="004A0DC7" w:rsidRPr="00EB6326" w:rsidRDefault="00662833" w:rsidP="00662833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B6326">
              <w:rPr>
                <w:sz w:val="22"/>
                <w:szCs w:val="22"/>
                <w:lang w:val="lt-LT"/>
              </w:rPr>
              <w:t>PharmaSwiss Česká republika s.r.o., Čekijos Respublika</w:t>
            </w:r>
          </w:p>
        </w:tc>
        <w:tc>
          <w:tcPr>
            <w:tcW w:w="2451" w:type="dxa"/>
          </w:tcPr>
          <w:p w:rsidR="004A0DC7" w:rsidRPr="00EB6326" w:rsidRDefault="00662833" w:rsidP="00D05657">
            <w:pPr>
              <w:rPr>
                <w:sz w:val="22"/>
                <w:szCs w:val="22"/>
              </w:rPr>
            </w:pPr>
            <w:r w:rsidRPr="00EB6326">
              <w:rPr>
                <w:sz w:val="22"/>
                <w:szCs w:val="22"/>
              </w:rPr>
              <w:t>LV/H/0106/001-002/IA/018</w:t>
            </w:r>
          </w:p>
        </w:tc>
        <w:tc>
          <w:tcPr>
            <w:tcW w:w="1417" w:type="dxa"/>
          </w:tcPr>
          <w:p w:rsidR="004A0DC7" w:rsidRDefault="008728B2" w:rsidP="00DD4BC4">
            <w:pPr>
              <w:rPr>
                <w:sz w:val="22"/>
                <w:szCs w:val="22"/>
                <w:lang w:val="lt-LT"/>
              </w:rPr>
            </w:pPr>
            <w:r w:rsidRPr="008728B2">
              <w:rPr>
                <w:sz w:val="22"/>
                <w:szCs w:val="22"/>
                <w:lang w:val="lt-LT"/>
              </w:rPr>
              <w:t>2014-03-03</w:t>
            </w:r>
          </w:p>
        </w:tc>
      </w:tr>
      <w:tr w:rsidR="00F75A21" w:rsidRPr="00B827BA" w:rsidTr="00A1053F">
        <w:trPr>
          <w:cantSplit/>
          <w:trHeight w:val="197"/>
        </w:trPr>
        <w:tc>
          <w:tcPr>
            <w:tcW w:w="606" w:type="dxa"/>
          </w:tcPr>
          <w:p w:rsidR="00F75A21" w:rsidRPr="00C228E0" w:rsidRDefault="00F75A2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75A21" w:rsidRPr="00EB6326" w:rsidRDefault="002947D5" w:rsidP="00254B1E">
            <w:pPr>
              <w:rPr>
                <w:sz w:val="22"/>
                <w:szCs w:val="22"/>
                <w:lang w:val="pt-BR" w:eastAsia="de-DE"/>
              </w:rPr>
            </w:pPr>
            <w:r w:rsidRPr="00EB6326">
              <w:rPr>
                <w:sz w:val="22"/>
                <w:szCs w:val="22"/>
                <w:lang w:val="pt-BR" w:eastAsia="de-DE"/>
              </w:rPr>
              <w:t>20C-2545</w:t>
            </w:r>
          </w:p>
        </w:tc>
        <w:tc>
          <w:tcPr>
            <w:tcW w:w="3044" w:type="dxa"/>
          </w:tcPr>
          <w:p w:rsidR="00F75A21" w:rsidRPr="00EB6326" w:rsidRDefault="002947D5" w:rsidP="006F505E">
            <w:pPr>
              <w:widowControl w:val="0"/>
              <w:rPr>
                <w:sz w:val="22"/>
                <w:szCs w:val="22"/>
              </w:rPr>
            </w:pPr>
            <w:r w:rsidRPr="00EB6326">
              <w:rPr>
                <w:sz w:val="22"/>
                <w:szCs w:val="22"/>
              </w:rPr>
              <w:t>Betahistine Actavis 8mg (16mg) tabletės</w:t>
            </w:r>
          </w:p>
        </w:tc>
        <w:tc>
          <w:tcPr>
            <w:tcW w:w="2160" w:type="dxa"/>
          </w:tcPr>
          <w:p w:rsidR="00F75A21" w:rsidRPr="00EB6326" w:rsidRDefault="002947D5" w:rsidP="00E55A5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B6326">
              <w:rPr>
                <w:sz w:val="22"/>
                <w:szCs w:val="22"/>
                <w:lang w:val="lt-LT"/>
              </w:rPr>
              <w:t>Actavis Group Hf, Islandija</w:t>
            </w:r>
          </w:p>
        </w:tc>
        <w:tc>
          <w:tcPr>
            <w:tcW w:w="2451" w:type="dxa"/>
          </w:tcPr>
          <w:p w:rsidR="00F75A21" w:rsidRPr="00EB6326" w:rsidRDefault="002947D5" w:rsidP="00D05657">
            <w:pPr>
              <w:rPr>
                <w:sz w:val="22"/>
                <w:szCs w:val="22"/>
              </w:rPr>
            </w:pPr>
            <w:r w:rsidRPr="00EB6326">
              <w:rPr>
                <w:sz w:val="22"/>
                <w:szCs w:val="22"/>
              </w:rPr>
              <w:t>NL/H/0710/001-002/IA/017/G</w:t>
            </w:r>
          </w:p>
        </w:tc>
        <w:tc>
          <w:tcPr>
            <w:tcW w:w="1417" w:type="dxa"/>
          </w:tcPr>
          <w:p w:rsidR="00F75A21" w:rsidRPr="00204DC3" w:rsidRDefault="002D6DB9" w:rsidP="00924BBC">
            <w:pPr>
              <w:rPr>
                <w:sz w:val="22"/>
                <w:szCs w:val="22"/>
                <w:lang w:val="lt-LT"/>
              </w:rPr>
            </w:pPr>
            <w:r w:rsidRPr="002D6DB9">
              <w:rPr>
                <w:sz w:val="22"/>
                <w:szCs w:val="22"/>
                <w:lang w:val="lt-LT"/>
              </w:rPr>
              <w:t>2014-03-03</w:t>
            </w:r>
          </w:p>
        </w:tc>
      </w:tr>
      <w:tr w:rsidR="000B7933" w:rsidRPr="00B827BA" w:rsidTr="00A1053F">
        <w:trPr>
          <w:cantSplit/>
          <w:trHeight w:val="197"/>
        </w:trPr>
        <w:tc>
          <w:tcPr>
            <w:tcW w:w="606" w:type="dxa"/>
          </w:tcPr>
          <w:p w:rsidR="000B7933" w:rsidRPr="00C228E0" w:rsidRDefault="000B793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B7933" w:rsidRPr="00EB6326" w:rsidRDefault="005D0F20" w:rsidP="00254B1E">
            <w:pPr>
              <w:rPr>
                <w:sz w:val="22"/>
                <w:szCs w:val="22"/>
                <w:lang w:val="pt-BR" w:eastAsia="de-DE"/>
              </w:rPr>
            </w:pPr>
            <w:r w:rsidRPr="00EB6326">
              <w:rPr>
                <w:sz w:val="22"/>
                <w:szCs w:val="22"/>
                <w:lang w:val="pt-BR" w:eastAsia="de-DE"/>
              </w:rPr>
              <w:t>20C-2613</w:t>
            </w:r>
          </w:p>
        </w:tc>
        <w:tc>
          <w:tcPr>
            <w:tcW w:w="3044" w:type="dxa"/>
          </w:tcPr>
          <w:p w:rsidR="000B7933" w:rsidRPr="00EB6326" w:rsidRDefault="005D0F20" w:rsidP="006F505E">
            <w:pPr>
              <w:widowControl w:val="0"/>
              <w:rPr>
                <w:sz w:val="22"/>
                <w:szCs w:val="22"/>
              </w:rPr>
            </w:pPr>
            <w:r w:rsidRPr="00EB6326">
              <w:rPr>
                <w:sz w:val="22"/>
                <w:szCs w:val="22"/>
              </w:rPr>
              <w:t>Propofol Claris 10mg/ml injekcinė / infuzinė emulsija</w:t>
            </w:r>
          </w:p>
        </w:tc>
        <w:tc>
          <w:tcPr>
            <w:tcW w:w="2160" w:type="dxa"/>
          </w:tcPr>
          <w:p w:rsidR="005D0F20" w:rsidRPr="00EB6326" w:rsidRDefault="005D0F20" w:rsidP="005D0F2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B6326">
              <w:rPr>
                <w:sz w:val="22"/>
                <w:szCs w:val="22"/>
                <w:lang w:val="lt-LT"/>
              </w:rPr>
              <w:t>Claris Lifesciences (UK) Limited,</w:t>
            </w:r>
          </w:p>
          <w:p w:rsidR="000B7933" w:rsidRPr="00EB6326" w:rsidRDefault="005D0F20" w:rsidP="005D0F2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B6326">
              <w:rPr>
                <w:sz w:val="22"/>
                <w:szCs w:val="22"/>
                <w:lang w:val="lt-LT"/>
              </w:rPr>
              <w:t>Jungtinė Karalystė</w:t>
            </w:r>
          </w:p>
        </w:tc>
        <w:tc>
          <w:tcPr>
            <w:tcW w:w="2451" w:type="dxa"/>
          </w:tcPr>
          <w:p w:rsidR="000B7933" w:rsidRPr="00EB6326" w:rsidRDefault="005D0F20" w:rsidP="00D05657">
            <w:pPr>
              <w:rPr>
                <w:sz w:val="22"/>
                <w:szCs w:val="22"/>
              </w:rPr>
            </w:pPr>
            <w:r w:rsidRPr="00EB6326">
              <w:rPr>
                <w:sz w:val="22"/>
                <w:szCs w:val="22"/>
              </w:rPr>
              <w:t>NL/H/1268/001/IA/005</w:t>
            </w:r>
          </w:p>
        </w:tc>
        <w:tc>
          <w:tcPr>
            <w:tcW w:w="1417" w:type="dxa"/>
          </w:tcPr>
          <w:p w:rsidR="000B7933" w:rsidRPr="003270ED" w:rsidRDefault="002D6DB9" w:rsidP="00924BBC">
            <w:pPr>
              <w:rPr>
                <w:sz w:val="22"/>
                <w:szCs w:val="22"/>
                <w:lang w:val="lt-LT"/>
              </w:rPr>
            </w:pPr>
            <w:r w:rsidRPr="002D6DB9">
              <w:rPr>
                <w:sz w:val="22"/>
                <w:szCs w:val="22"/>
                <w:lang w:val="lt-LT"/>
              </w:rPr>
              <w:t>2014-03-03</w:t>
            </w:r>
          </w:p>
        </w:tc>
      </w:tr>
      <w:tr w:rsidR="006D14E1" w:rsidRPr="00B827BA" w:rsidTr="00A1053F">
        <w:trPr>
          <w:cantSplit/>
          <w:trHeight w:val="197"/>
        </w:trPr>
        <w:tc>
          <w:tcPr>
            <w:tcW w:w="606" w:type="dxa"/>
          </w:tcPr>
          <w:p w:rsidR="006D14E1" w:rsidRPr="00C228E0" w:rsidRDefault="006D14E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14E1" w:rsidRPr="00EB6326" w:rsidRDefault="00F6621E" w:rsidP="00254B1E">
            <w:pPr>
              <w:rPr>
                <w:sz w:val="22"/>
                <w:szCs w:val="22"/>
                <w:lang w:val="pt-BR" w:eastAsia="de-DE"/>
              </w:rPr>
            </w:pPr>
            <w:r w:rsidRPr="00EB6326">
              <w:rPr>
                <w:sz w:val="22"/>
                <w:szCs w:val="22"/>
                <w:lang w:val="pt-BR" w:eastAsia="de-DE"/>
              </w:rPr>
              <w:t>20C-2532</w:t>
            </w:r>
          </w:p>
        </w:tc>
        <w:tc>
          <w:tcPr>
            <w:tcW w:w="3044" w:type="dxa"/>
          </w:tcPr>
          <w:p w:rsidR="006D14E1" w:rsidRPr="00EB6326" w:rsidRDefault="00F6621E" w:rsidP="0091658D">
            <w:pPr>
              <w:widowControl w:val="0"/>
              <w:rPr>
                <w:sz w:val="22"/>
                <w:szCs w:val="22"/>
              </w:rPr>
            </w:pPr>
            <w:r w:rsidRPr="00EB6326">
              <w:rPr>
                <w:sz w:val="22"/>
                <w:szCs w:val="22"/>
              </w:rPr>
              <w:t>Betahistine Actavis 24mg tabletės</w:t>
            </w:r>
          </w:p>
        </w:tc>
        <w:tc>
          <w:tcPr>
            <w:tcW w:w="2160" w:type="dxa"/>
          </w:tcPr>
          <w:p w:rsidR="006D14E1" w:rsidRPr="00EB6326" w:rsidRDefault="00F6621E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B6326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6D14E1" w:rsidRPr="00EB6326" w:rsidRDefault="00F6621E" w:rsidP="001426DB">
            <w:pPr>
              <w:rPr>
                <w:sz w:val="22"/>
                <w:szCs w:val="22"/>
              </w:rPr>
            </w:pPr>
            <w:r w:rsidRPr="00EB6326">
              <w:rPr>
                <w:sz w:val="22"/>
                <w:szCs w:val="22"/>
              </w:rPr>
              <w:t>NL/H/1412/001/IA/008/G</w:t>
            </w:r>
          </w:p>
        </w:tc>
        <w:tc>
          <w:tcPr>
            <w:tcW w:w="1417" w:type="dxa"/>
          </w:tcPr>
          <w:p w:rsidR="006D14E1" w:rsidRPr="00687947" w:rsidRDefault="002D6DB9" w:rsidP="00924BBC">
            <w:pPr>
              <w:rPr>
                <w:sz w:val="22"/>
                <w:szCs w:val="22"/>
                <w:lang w:val="lt-LT"/>
              </w:rPr>
            </w:pPr>
            <w:r w:rsidRPr="002D6DB9">
              <w:rPr>
                <w:sz w:val="22"/>
                <w:szCs w:val="22"/>
                <w:lang w:val="lt-LT"/>
              </w:rPr>
              <w:t>2014-03-03</w:t>
            </w:r>
          </w:p>
        </w:tc>
      </w:tr>
      <w:tr w:rsidR="006D14E1" w:rsidRPr="00B827BA" w:rsidTr="00A1053F">
        <w:trPr>
          <w:cantSplit/>
          <w:trHeight w:val="197"/>
        </w:trPr>
        <w:tc>
          <w:tcPr>
            <w:tcW w:w="606" w:type="dxa"/>
          </w:tcPr>
          <w:p w:rsidR="006D14E1" w:rsidRPr="00C228E0" w:rsidRDefault="006D14E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14E1" w:rsidRDefault="00F6621E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20C-2391</w:t>
            </w:r>
          </w:p>
        </w:tc>
        <w:tc>
          <w:tcPr>
            <w:tcW w:w="3044" w:type="dxa"/>
          </w:tcPr>
          <w:p w:rsidR="006D14E1" w:rsidRPr="00687947" w:rsidRDefault="00F6621E" w:rsidP="00F6621E">
            <w:pPr>
              <w:widowControl w:val="0"/>
              <w:rPr>
                <w:sz w:val="22"/>
                <w:szCs w:val="22"/>
              </w:rPr>
            </w:pPr>
            <w:r w:rsidRPr="00F6621E">
              <w:rPr>
                <w:sz w:val="22"/>
                <w:szCs w:val="22"/>
              </w:rPr>
              <w:t>LATALUX 50</w:t>
            </w:r>
            <w:r>
              <w:rPr>
                <w:sz w:val="22"/>
                <w:szCs w:val="22"/>
              </w:rPr>
              <w:t xml:space="preserve"> mikrogramų</w:t>
            </w:r>
            <w:r w:rsidRPr="00F6621E">
              <w:rPr>
                <w:sz w:val="22"/>
                <w:szCs w:val="22"/>
              </w:rPr>
              <w:t>/ml akių lašai (tirpalas)</w:t>
            </w:r>
          </w:p>
        </w:tc>
        <w:tc>
          <w:tcPr>
            <w:tcW w:w="2160" w:type="dxa"/>
          </w:tcPr>
          <w:p w:rsidR="006D14E1" w:rsidRPr="00687947" w:rsidRDefault="00F6621E" w:rsidP="00F6621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6621E">
              <w:rPr>
                <w:sz w:val="22"/>
                <w:szCs w:val="22"/>
                <w:lang w:val="lt-LT"/>
              </w:rPr>
              <w:t>PharmaSwiss Česka republika s.r.o., Čekij</w:t>
            </w:r>
            <w:r>
              <w:rPr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451" w:type="dxa"/>
          </w:tcPr>
          <w:p w:rsidR="006D14E1" w:rsidRPr="00687947" w:rsidRDefault="00F6621E" w:rsidP="001426DB">
            <w:pPr>
              <w:rPr>
                <w:sz w:val="22"/>
                <w:szCs w:val="22"/>
              </w:rPr>
            </w:pPr>
            <w:r w:rsidRPr="00F6621E">
              <w:rPr>
                <w:sz w:val="22"/>
                <w:szCs w:val="22"/>
              </w:rPr>
              <w:t>NL/H/1654/001/IB/005</w:t>
            </w:r>
          </w:p>
        </w:tc>
        <w:tc>
          <w:tcPr>
            <w:tcW w:w="1417" w:type="dxa"/>
          </w:tcPr>
          <w:p w:rsidR="006D14E1" w:rsidRPr="00687947" w:rsidRDefault="002D6DB9" w:rsidP="00924BBC">
            <w:pPr>
              <w:rPr>
                <w:sz w:val="22"/>
                <w:szCs w:val="22"/>
                <w:lang w:val="lt-LT"/>
              </w:rPr>
            </w:pPr>
            <w:r w:rsidRPr="002D6DB9">
              <w:rPr>
                <w:sz w:val="22"/>
                <w:szCs w:val="22"/>
                <w:lang w:val="lt-LT"/>
              </w:rPr>
              <w:t>2014-03-03</w:t>
            </w:r>
          </w:p>
        </w:tc>
      </w:tr>
      <w:tr w:rsidR="006D14E1" w:rsidRPr="00B827BA" w:rsidTr="00A1053F">
        <w:trPr>
          <w:cantSplit/>
          <w:trHeight w:val="197"/>
        </w:trPr>
        <w:tc>
          <w:tcPr>
            <w:tcW w:w="606" w:type="dxa"/>
          </w:tcPr>
          <w:p w:rsidR="006D14E1" w:rsidRPr="00C228E0" w:rsidRDefault="006D14E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14E1" w:rsidRDefault="00A8684D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20C-2502</w:t>
            </w:r>
          </w:p>
        </w:tc>
        <w:tc>
          <w:tcPr>
            <w:tcW w:w="3044" w:type="dxa"/>
          </w:tcPr>
          <w:p w:rsidR="00753D54" w:rsidRPr="00687947" w:rsidRDefault="00A8684D" w:rsidP="00B42F16">
            <w:pPr>
              <w:widowControl w:val="0"/>
              <w:rPr>
                <w:sz w:val="22"/>
                <w:szCs w:val="22"/>
              </w:rPr>
            </w:pPr>
            <w:r w:rsidRPr="00A8684D">
              <w:rPr>
                <w:sz w:val="22"/>
                <w:szCs w:val="22"/>
              </w:rPr>
              <w:t>Gemcitabine Kabi 40mg/ml koncentratas infuziniam tirpalui</w:t>
            </w:r>
          </w:p>
        </w:tc>
        <w:tc>
          <w:tcPr>
            <w:tcW w:w="2160" w:type="dxa"/>
          </w:tcPr>
          <w:p w:rsidR="006D14E1" w:rsidRPr="00687947" w:rsidRDefault="00A8684D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A8684D">
              <w:rPr>
                <w:sz w:val="22"/>
                <w:szCs w:val="22"/>
                <w:lang w:val="lt-LT"/>
              </w:rPr>
              <w:t>Fresenius Kabi Oncology Plc, Jungtinė Karalystė</w:t>
            </w:r>
          </w:p>
        </w:tc>
        <w:tc>
          <w:tcPr>
            <w:tcW w:w="2451" w:type="dxa"/>
          </w:tcPr>
          <w:p w:rsidR="006D14E1" w:rsidRPr="00687947" w:rsidRDefault="00A8684D" w:rsidP="001426DB">
            <w:pPr>
              <w:rPr>
                <w:sz w:val="22"/>
                <w:szCs w:val="22"/>
              </w:rPr>
            </w:pPr>
            <w:r w:rsidRPr="00A8684D">
              <w:rPr>
                <w:sz w:val="22"/>
                <w:szCs w:val="22"/>
              </w:rPr>
              <w:t>NL/H/2447/001/IA/002</w:t>
            </w:r>
          </w:p>
        </w:tc>
        <w:tc>
          <w:tcPr>
            <w:tcW w:w="1417" w:type="dxa"/>
          </w:tcPr>
          <w:p w:rsidR="006D14E1" w:rsidRPr="00687947" w:rsidRDefault="00F6621E" w:rsidP="00924BBC">
            <w:pPr>
              <w:rPr>
                <w:sz w:val="22"/>
                <w:szCs w:val="22"/>
                <w:lang w:val="lt-LT"/>
              </w:rPr>
            </w:pPr>
            <w:r w:rsidRPr="00F6621E">
              <w:rPr>
                <w:sz w:val="22"/>
                <w:szCs w:val="22"/>
                <w:lang w:val="lt-LT"/>
              </w:rPr>
              <w:t>2014-03-03</w:t>
            </w:r>
          </w:p>
        </w:tc>
      </w:tr>
      <w:tr w:rsidR="006D14E1" w:rsidRPr="00B827BA" w:rsidTr="00A1053F">
        <w:trPr>
          <w:cantSplit/>
          <w:trHeight w:val="197"/>
        </w:trPr>
        <w:tc>
          <w:tcPr>
            <w:tcW w:w="606" w:type="dxa"/>
          </w:tcPr>
          <w:p w:rsidR="006D14E1" w:rsidRPr="00C228E0" w:rsidRDefault="006D14E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14E1" w:rsidRDefault="00142857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20C-2669</w:t>
            </w:r>
          </w:p>
        </w:tc>
        <w:tc>
          <w:tcPr>
            <w:tcW w:w="3044" w:type="dxa"/>
          </w:tcPr>
          <w:p w:rsidR="006D14E1" w:rsidRPr="00687947" w:rsidRDefault="00142857" w:rsidP="0091658D">
            <w:pPr>
              <w:widowControl w:val="0"/>
              <w:rPr>
                <w:sz w:val="22"/>
                <w:szCs w:val="22"/>
              </w:rPr>
            </w:pPr>
            <w:r w:rsidRPr="00142857">
              <w:rPr>
                <w:sz w:val="22"/>
                <w:szCs w:val="22"/>
              </w:rPr>
              <w:t xml:space="preserve">FLUTENSIF 1,5 mg / 5 mg </w:t>
            </w:r>
            <w:r>
              <w:rPr>
                <w:sz w:val="22"/>
                <w:szCs w:val="22"/>
              </w:rPr>
              <w:t xml:space="preserve">(1,5 mg/5 mg) </w:t>
            </w:r>
            <w:r w:rsidRPr="00142857">
              <w:rPr>
                <w:sz w:val="22"/>
                <w:szCs w:val="22"/>
              </w:rPr>
              <w:t>modifikuoto atpalaidavimo tablet</w:t>
            </w:r>
            <w:r>
              <w:rPr>
                <w:sz w:val="22"/>
                <w:szCs w:val="22"/>
              </w:rPr>
              <w:t>ė</w:t>
            </w:r>
            <w:r w:rsidRPr="00142857">
              <w:rPr>
                <w:sz w:val="22"/>
                <w:szCs w:val="22"/>
              </w:rPr>
              <w:t>s</w:t>
            </w:r>
          </w:p>
        </w:tc>
        <w:tc>
          <w:tcPr>
            <w:tcW w:w="2160" w:type="dxa"/>
          </w:tcPr>
          <w:p w:rsidR="006D14E1" w:rsidRPr="00687947" w:rsidRDefault="00142857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142857">
              <w:rPr>
                <w:sz w:val="22"/>
                <w:szCs w:val="22"/>
                <w:lang w:val="lt-LT"/>
              </w:rPr>
              <w:t>Les Laboratoires Servier, Prancūzija</w:t>
            </w:r>
          </w:p>
        </w:tc>
        <w:tc>
          <w:tcPr>
            <w:tcW w:w="2451" w:type="dxa"/>
          </w:tcPr>
          <w:p w:rsidR="006D14E1" w:rsidRPr="00687947" w:rsidRDefault="00142857" w:rsidP="001426DB">
            <w:pPr>
              <w:rPr>
                <w:sz w:val="22"/>
                <w:szCs w:val="22"/>
              </w:rPr>
            </w:pPr>
            <w:r w:rsidRPr="00142857">
              <w:rPr>
                <w:sz w:val="22"/>
                <w:szCs w:val="22"/>
              </w:rPr>
              <w:t>NL/H/2639/001-002/IA/001/G</w:t>
            </w:r>
          </w:p>
        </w:tc>
        <w:tc>
          <w:tcPr>
            <w:tcW w:w="1417" w:type="dxa"/>
          </w:tcPr>
          <w:p w:rsidR="006D14E1" w:rsidRPr="00687947" w:rsidRDefault="00F6621E" w:rsidP="00855BE9">
            <w:pPr>
              <w:rPr>
                <w:sz w:val="22"/>
                <w:szCs w:val="22"/>
                <w:lang w:val="lt-LT"/>
              </w:rPr>
            </w:pPr>
            <w:r w:rsidRPr="00F6621E">
              <w:rPr>
                <w:sz w:val="22"/>
                <w:szCs w:val="22"/>
                <w:lang w:val="lt-LT"/>
              </w:rPr>
              <w:t>2014-03-03</w:t>
            </w:r>
          </w:p>
        </w:tc>
      </w:tr>
      <w:tr w:rsidR="00D32885" w:rsidRPr="00B827BA" w:rsidTr="00A1053F">
        <w:trPr>
          <w:cantSplit/>
          <w:trHeight w:val="197"/>
        </w:trPr>
        <w:tc>
          <w:tcPr>
            <w:tcW w:w="606" w:type="dxa"/>
          </w:tcPr>
          <w:p w:rsidR="00D32885" w:rsidRPr="00C228E0" w:rsidRDefault="00D3288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32885" w:rsidRDefault="00142857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20C-2212</w:t>
            </w:r>
          </w:p>
        </w:tc>
        <w:tc>
          <w:tcPr>
            <w:tcW w:w="3044" w:type="dxa"/>
          </w:tcPr>
          <w:p w:rsidR="00D32885" w:rsidRPr="00687947" w:rsidRDefault="00142857" w:rsidP="001B2FB5">
            <w:pPr>
              <w:widowControl w:val="0"/>
              <w:rPr>
                <w:sz w:val="22"/>
                <w:szCs w:val="22"/>
              </w:rPr>
            </w:pPr>
            <w:r w:rsidRPr="00142857">
              <w:rPr>
                <w:sz w:val="22"/>
                <w:szCs w:val="22"/>
              </w:rPr>
              <w:t xml:space="preserve">Actabi 150mg </w:t>
            </w:r>
            <w:r>
              <w:rPr>
                <w:sz w:val="22"/>
                <w:szCs w:val="22"/>
              </w:rPr>
              <w:t xml:space="preserve">(500 mg) </w:t>
            </w:r>
            <w:r w:rsidRPr="00142857">
              <w:rPr>
                <w:sz w:val="22"/>
                <w:szCs w:val="22"/>
              </w:rPr>
              <w:t>plėvele dengtos tablet</w:t>
            </w:r>
            <w:r>
              <w:rPr>
                <w:sz w:val="22"/>
                <w:szCs w:val="22"/>
              </w:rPr>
              <w:t>ė</w:t>
            </w:r>
            <w:r w:rsidRPr="00142857">
              <w:rPr>
                <w:sz w:val="22"/>
                <w:szCs w:val="22"/>
              </w:rPr>
              <w:t>s</w:t>
            </w:r>
          </w:p>
        </w:tc>
        <w:tc>
          <w:tcPr>
            <w:tcW w:w="2160" w:type="dxa"/>
          </w:tcPr>
          <w:p w:rsidR="00D32885" w:rsidRPr="00687947" w:rsidRDefault="00142857" w:rsidP="001B2FB5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142857">
              <w:rPr>
                <w:sz w:val="22"/>
                <w:szCs w:val="22"/>
                <w:lang w:val="lt-LT"/>
              </w:rPr>
              <w:t>Norameda, UAB, Lietuva</w:t>
            </w:r>
          </w:p>
        </w:tc>
        <w:tc>
          <w:tcPr>
            <w:tcW w:w="2451" w:type="dxa"/>
          </w:tcPr>
          <w:p w:rsidR="00D32885" w:rsidRPr="00687947" w:rsidRDefault="00142857" w:rsidP="001426DB">
            <w:pPr>
              <w:rPr>
                <w:sz w:val="22"/>
                <w:szCs w:val="22"/>
              </w:rPr>
            </w:pPr>
            <w:r w:rsidRPr="00142857">
              <w:rPr>
                <w:sz w:val="22"/>
                <w:szCs w:val="22"/>
              </w:rPr>
              <w:t>PL/H/0315/001-002/IB/002/G</w:t>
            </w:r>
          </w:p>
        </w:tc>
        <w:tc>
          <w:tcPr>
            <w:tcW w:w="1417" w:type="dxa"/>
          </w:tcPr>
          <w:p w:rsidR="00D32885" w:rsidRPr="00687947" w:rsidRDefault="00A8684D" w:rsidP="00687947">
            <w:pPr>
              <w:rPr>
                <w:sz w:val="22"/>
                <w:szCs w:val="22"/>
                <w:lang w:val="lt-LT"/>
              </w:rPr>
            </w:pPr>
            <w:r w:rsidRPr="00A8684D">
              <w:rPr>
                <w:sz w:val="22"/>
                <w:szCs w:val="22"/>
                <w:lang w:val="lt-LT"/>
              </w:rPr>
              <w:t>2014-03-03</w:t>
            </w:r>
          </w:p>
        </w:tc>
      </w:tr>
      <w:tr w:rsidR="00D32885" w:rsidRPr="00B827BA" w:rsidTr="00A1053F">
        <w:trPr>
          <w:cantSplit/>
          <w:trHeight w:val="197"/>
        </w:trPr>
        <w:tc>
          <w:tcPr>
            <w:tcW w:w="606" w:type="dxa"/>
          </w:tcPr>
          <w:p w:rsidR="00D32885" w:rsidRPr="00C228E0" w:rsidRDefault="00D3288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32885" w:rsidRDefault="00EC5C59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20C-2573</w:t>
            </w:r>
          </w:p>
        </w:tc>
        <w:tc>
          <w:tcPr>
            <w:tcW w:w="3044" w:type="dxa"/>
          </w:tcPr>
          <w:p w:rsidR="00D32885" w:rsidRPr="00687947" w:rsidRDefault="00EC5C59" w:rsidP="00EC5C59">
            <w:pPr>
              <w:widowControl w:val="0"/>
              <w:rPr>
                <w:sz w:val="22"/>
                <w:szCs w:val="22"/>
              </w:rPr>
            </w:pPr>
            <w:r w:rsidRPr="00EC5C59">
              <w:rPr>
                <w:sz w:val="22"/>
                <w:szCs w:val="22"/>
              </w:rPr>
              <w:t xml:space="preserve">Co-Diovan 80 mg/12,5 mg </w:t>
            </w:r>
            <w:r>
              <w:rPr>
                <w:sz w:val="22"/>
                <w:szCs w:val="22"/>
              </w:rPr>
              <w:t xml:space="preserve">(160 mg/12,5 mg; 160 mg/25 mg) </w:t>
            </w:r>
            <w:r w:rsidRPr="00EC5C5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D32885" w:rsidRPr="00687947" w:rsidRDefault="00EC5C59" w:rsidP="001B2FB5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C5C59">
              <w:rPr>
                <w:sz w:val="22"/>
                <w:szCs w:val="22"/>
                <w:lang w:val="lt-LT"/>
              </w:rPr>
              <w:t>Novartis Finland Oy, Suomija</w:t>
            </w:r>
          </w:p>
        </w:tc>
        <w:tc>
          <w:tcPr>
            <w:tcW w:w="2451" w:type="dxa"/>
          </w:tcPr>
          <w:p w:rsidR="00D32885" w:rsidRPr="00F05010" w:rsidRDefault="00EC5C59" w:rsidP="001426DB">
            <w:pPr>
              <w:rPr>
                <w:sz w:val="22"/>
                <w:szCs w:val="22"/>
              </w:rPr>
            </w:pPr>
            <w:r w:rsidRPr="00EC5C59">
              <w:rPr>
                <w:sz w:val="22"/>
                <w:szCs w:val="22"/>
              </w:rPr>
              <w:t>SE/H/0565/001-003/IA/091/G</w:t>
            </w:r>
          </w:p>
        </w:tc>
        <w:tc>
          <w:tcPr>
            <w:tcW w:w="1417" w:type="dxa"/>
          </w:tcPr>
          <w:p w:rsidR="00D32885" w:rsidRPr="00F05010" w:rsidRDefault="00A8684D" w:rsidP="00F05010">
            <w:pPr>
              <w:rPr>
                <w:sz w:val="22"/>
                <w:szCs w:val="22"/>
                <w:lang w:val="lt-LT"/>
              </w:rPr>
            </w:pPr>
            <w:r w:rsidRPr="00A8684D">
              <w:rPr>
                <w:sz w:val="22"/>
                <w:szCs w:val="22"/>
                <w:lang w:val="lt-LT"/>
              </w:rPr>
              <w:t>2014-03-03</w:t>
            </w:r>
          </w:p>
        </w:tc>
      </w:tr>
      <w:tr w:rsidR="00F75A21" w:rsidRPr="00B827BA" w:rsidTr="00A1053F">
        <w:trPr>
          <w:cantSplit/>
          <w:trHeight w:val="197"/>
        </w:trPr>
        <w:tc>
          <w:tcPr>
            <w:tcW w:w="606" w:type="dxa"/>
          </w:tcPr>
          <w:p w:rsidR="00F75A21" w:rsidRPr="00C228E0" w:rsidRDefault="00F75A2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75A21" w:rsidRDefault="00EC5C59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20C-2614</w:t>
            </w:r>
          </w:p>
        </w:tc>
        <w:tc>
          <w:tcPr>
            <w:tcW w:w="3044" w:type="dxa"/>
          </w:tcPr>
          <w:p w:rsidR="00F75A21" w:rsidRPr="00262607" w:rsidRDefault="00EC5C59" w:rsidP="0091658D">
            <w:pPr>
              <w:widowControl w:val="0"/>
              <w:rPr>
                <w:sz w:val="22"/>
                <w:szCs w:val="22"/>
              </w:rPr>
            </w:pPr>
            <w:r w:rsidRPr="00EC5C59">
              <w:rPr>
                <w:sz w:val="22"/>
                <w:szCs w:val="22"/>
              </w:rPr>
              <w:t>Fluconazole Claris 2mg/ml infuzinis tirpalas</w:t>
            </w:r>
          </w:p>
        </w:tc>
        <w:tc>
          <w:tcPr>
            <w:tcW w:w="2160" w:type="dxa"/>
          </w:tcPr>
          <w:p w:rsidR="00F75A21" w:rsidRPr="00262607" w:rsidRDefault="00EC5C59" w:rsidP="00F0501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C5C59">
              <w:rPr>
                <w:sz w:val="22"/>
                <w:szCs w:val="22"/>
                <w:lang w:val="lt-LT"/>
              </w:rPr>
              <w:t>Claris Life sciences (UK) Limited, Jungtinė Karalystė</w:t>
            </w:r>
          </w:p>
        </w:tc>
        <w:tc>
          <w:tcPr>
            <w:tcW w:w="2451" w:type="dxa"/>
          </w:tcPr>
          <w:p w:rsidR="00F75A21" w:rsidRPr="00262607" w:rsidRDefault="00EC5C59" w:rsidP="001426DB">
            <w:pPr>
              <w:rPr>
                <w:sz w:val="22"/>
                <w:szCs w:val="22"/>
              </w:rPr>
            </w:pPr>
            <w:r w:rsidRPr="00EC5C59">
              <w:rPr>
                <w:sz w:val="22"/>
                <w:szCs w:val="22"/>
              </w:rPr>
              <w:t>UK/H/0871/001/IA/012</w:t>
            </w:r>
          </w:p>
        </w:tc>
        <w:tc>
          <w:tcPr>
            <w:tcW w:w="1417" w:type="dxa"/>
          </w:tcPr>
          <w:p w:rsidR="00F75A21" w:rsidRPr="00D32885" w:rsidRDefault="00EC5C59" w:rsidP="00F05010">
            <w:pPr>
              <w:rPr>
                <w:sz w:val="22"/>
                <w:szCs w:val="22"/>
                <w:lang w:val="lt-LT"/>
              </w:rPr>
            </w:pPr>
            <w:r w:rsidRPr="00EC5C59">
              <w:rPr>
                <w:sz w:val="22"/>
                <w:szCs w:val="22"/>
                <w:lang w:val="lt-LT"/>
              </w:rPr>
              <w:t>2014-03-03</w:t>
            </w:r>
          </w:p>
        </w:tc>
      </w:tr>
      <w:tr w:rsidR="00210C4C" w:rsidRPr="00B827BA" w:rsidTr="00A1053F">
        <w:trPr>
          <w:cantSplit/>
          <w:trHeight w:val="197"/>
        </w:trPr>
        <w:tc>
          <w:tcPr>
            <w:tcW w:w="606" w:type="dxa"/>
          </w:tcPr>
          <w:p w:rsidR="00210C4C" w:rsidRPr="00C228E0" w:rsidRDefault="00210C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10C4C" w:rsidRDefault="00EC5C59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20C-2413</w:t>
            </w:r>
          </w:p>
        </w:tc>
        <w:tc>
          <w:tcPr>
            <w:tcW w:w="3044" w:type="dxa"/>
          </w:tcPr>
          <w:p w:rsidR="00D72D7A" w:rsidRPr="00821466" w:rsidRDefault="00EC5C59" w:rsidP="0091658D">
            <w:pPr>
              <w:widowControl w:val="0"/>
              <w:rPr>
                <w:sz w:val="22"/>
                <w:szCs w:val="22"/>
              </w:rPr>
            </w:pPr>
            <w:r w:rsidRPr="00EC5C59">
              <w:rPr>
                <w:sz w:val="22"/>
                <w:szCs w:val="22"/>
              </w:rPr>
              <w:t>Fosfomycin Ladee Pharma 3g granulės geriamajam tirpalui</w:t>
            </w:r>
          </w:p>
        </w:tc>
        <w:tc>
          <w:tcPr>
            <w:tcW w:w="2160" w:type="dxa"/>
          </w:tcPr>
          <w:p w:rsidR="00210C4C" w:rsidRPr="00821466" w:rsidRDefault="00EC5C59" w:rsidP="00F0501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C5C59">
              <w:rPr>
                <w:sz w:val="22"/>
                <w:szCs w:val="22"/>
                <w:lang w:val="lt-LT"/>
              </w:rPr>
              <w:t>Ladee Pharma Baltics, UAB, Lietuva</w:t>
            </w:r>
          </w:p>
        </w:tc>
        <w:tc>
          <w:tcPr>
            <w:tcW w:w="2451" w:type="dxa"/>
          </w:tcPr>
          <w:p w:rsidR="00210C4C" w:rsidRDefault="00EC5C59" w:rsidP="001426DB">
            <w:pPr>
              <w:rPr>
                <w:sz w:val="22"/>
                <w:szCs w:val="22"/>
              </w:rPr>
            </w:pPr>
            <w:r w:rsidRPr="00EC5C59">
              <w:rPr>
                <w:sz w:val="22"/>
                <w:szCs w:val="22"/>
              </w:rPr>
              <w:t>UK/H/4403/001/IB/003/G</w:t>
            </w:r>
          </w:p>
        </w:tc>
        <w:tc>
          <w:tcPr>
            <w:tcW w:w="1417" w:type="dxa"/>
          </w:tcPr>
          <w:p w:rsidR="00210C4C" w:rsidRPr="009768BD" w:rsidRDefault="00EC5C59" w:rsidP="00F05010">
            <w:pPr>
              <w:rPr>
                <w:sz w:val="22"/>
                <w:szCs w:val="22"/>
                <w:lang w:val="lt-LT"/>
              </w:rPr>
            </w:pPr>
            <w:r w:rsidRPr="00EC5C59">
              <w:rPr>
                <w:sz w:val="22"/>
                <w:szCs w:val="22"/>
                <w:lang w:val="lt-LT"/>
              </w:rPr>
              <w:t>2014-03-03</w:t>
            </w:r>
          </w:p>
        </w:tc>
      </w:tr>
      <w:tr w:rsidR="00A9261E" w:rsidRPr="00B827BA" w:rsidTr="00A1053F">
        <w:trPr>
          <w:cantSplit/>
          <w:trHeight w:val="197"/>
        </w:trPr>
        <w:tc>
          <w:tcPr>
            <w:tcW w:w="606" w:type="dxa"/>
          </w:tcPr>
          <w:p w:rsidR="00A9261E" w:rsidRPr="00C228E0" w:rsidRDefault="00A9261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9261E" w:rsidRDefault="00874E1C" w:rsidP="00557853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20C-1968</w:t>
            </w:r>
          </w:p>
        </w:tc>
        <w:tc>
          <w:tcPr>
            <w:tcW w:w="3044" w:type="dxa"/>
          </w:tcPr>
          <w:p w:rsidR="00A9261E" w:rsidRPr="00011AF4" w:rsidRDefault="00874E1C" w:rsidP="00874E1C">
            <w:pPr>
              <w:widowControl w:val="0"/>
              <w:rPr>
                <w:sz w:val="22"/>
                <w:szCs w:val="22"/>
              </w:rPr>
            </w:pPr>
            <w:r w:rsidRPr="00874E1C">
              <w:rPr>
                <w:sz w:val="22"/>
                <w:szCs w:val="22"/>
              </w:rPr>
              <w:t xml:space="preserve">Valsartan/hydrochlorothiazide Krka 80 mg/12,5 mg </w:t>
            </w:r>
            <w:r>
              <w:rPr>
                <w:sz w:val="22"/>
                <w:szCs w:val="22"/>
              </w:rPr>
              <w:t xml:space="preserve">(160 mg/12,5 mg; 160 mg/25 mg; 320 mg/12,5 mg; 320 mg/25 mg) </w:t>
            </w:r>
            <w:r w:rsidRPr="00874E1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A9261E" w:rsidRPr="00011AF4" w:rsidRDefault="00874E1C" w:rsidP="00557853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874E1C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A9261E" w:rsidRPr="00262607" w:rsidRDefault="00874E1C" w:rsidP="001426DB">
            <w:pPr>
              <w:rPr>
                <w:sz w:val="22"/>
                <w:szCs w:val="22"/>
              </w:rPr>
            </w:pPr>
            <w:r w:rsidRPr="00874E1C">
              <w:rPr>
                <w:sz w:val="22"/>
                <w:szCs w:val="22"/>
              </w:rPr>
              <w:t>CZ/H/0370/001-005/IB/004</w:t>
            </w:r>
          </w:p>
        </w:tc>
        <w:tc>
          <w:tcPr>
            <w:tcW w:w="1417" w:type="dxa"/>
          </w:tcPr>
          <w:p w:rsidR="00A9261E" w:rsidRPr="00D32885" w:rsidRDefault="00874E1C" w:rsidP="00874E1C">
            <w:pPr>
              <w:rPr>
                <w:sz w:val="22"/>
                <w:szCs w:val="22"/>
                <w:lang w:val="lt-LT"/>
              </w:rPr>
            </w:pPr>
            <w:r w:rsidRPr="00874E1C">
              <w:rPr>
                <w:sz w:val="22"/>
                <w:szCs w:val="22"/>
                <w:lang w:val="lt-LT"/>
              </w:rPr>
              <w:t>2014-03-0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A9261E" w:rsidRPr="00B827BA" w:rsidTr="00A1053F">
        <w:trPr>
          <w:cantSplit/>
          <w:trHeight w:val="197"/>
        </w:trPr>
        <w:tc>
          <w:tcPr>
            <w:tcW w:w="606" w:type="dxa"/>
          </w:tcPr>
          <w:p w:rsidR="00A9261E" w:rsidRPr="00C228E0" w:rsidRDefault="00A9261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9261E" w:rsidRDefault="0041329C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20C-2309</w:t>
            </w:r>
          </w:p>
        </w:tc>
        <w:tc>
          <w:tcPr>
            <w:tcW w:w="3044" w:type="dxa"/>
          </w:tcPr>
          <w:p w:rsidR="00A9261E" w:rsidRPr="00262607" w:rsidRDefault="0041329C" w:rsidP="00262607">
            <w:pPr>
              <w:widowControl w:val="0"/>
              <w:rPr>
                <w:sz w:val="22"/>
                <w:szCs w:val="22"/>
              </w:rPr>
            </w:pPr>
            <w:r w:rsidRPr="0041329C">
              <w:rPr>
                <w:sz w:val="22"/>
                <w:szCs w:val="22"/>
              </w:rPr>
              <w:t xml:space="preserve">Carzan 8 mg </w:t>
            </w:r>
            <w:r>
              <w:rPr>
                <w:sz w:val="22"/>
                <w:szCs w:val="22"/>
              </w:rPr>
              <w:t xml:space="preserve">(16 mg; 32 mg) </w:t>
            </w:r>
            <w:r w:rsidRPr="0041329C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41329C" w:rsidRPr="0041329C" w:rsidRDefault="0041329C" w:rsidP="0041329C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41329C">
              <w:rPr>
                <w:sz w:val="22"/>
                <w:szCs w:val="22"/>
                <w:lang w:val="lt-LT"/>
              </w:rPr>
              <w:t>ZENTIVA, k.s.,</w:t>
            </w:r>
          </w:p>
          <w:p w:rsidR="00A9261E" w:rsidRPr="00262607" w:rsidRDefault="0041329C" w:rsidP="0041329C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41329C">
              <w:rPr>
                <w:sz w:val="22"/>
                <w:szCs w:val="22"/>
                <w:lang w:val="lt-LT"/>
              </w:rPr>
              <w:t>Čekij</w:t>
            </w:r>
            <w:r>
              <w:rPr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451" w:type="dxa"/>
          </w:tcPr>
          <w:p w:rsidR="00A9261E" w:rsidRPr="00262607" w:rsidRDefault="0041329C" w:rsidP="001426DB">
            <w:pPr>
              <w:rPr>
                <w:sz w:val="22"/>
                <w:szCs w:val="22"/>
              </w:rPr>
            </w:pPr>
            <w:r w:rsidRPr="0041329C">
              <w:rPr>
                <w:sz w:val="22"/>
                <w:szCs w:val="22"/>
              </w:rPr>
              <w:t>CZ/H/0528/002-004/IB/009</w:t>
            </w:r>
          </w:p>
        </w:tc>
        <w:tc>
          <w:tcPr>
            <w:tcW w:w="1417" w:type="dxa"/>
          </w:tcPr>
          <w:p w:rsidR="00A9261E" w:rsidRPr="00D32885" w:rsidRDefault="00874E1C" w:rsidP="006362D4">
            <w:pPr>
              <w:rPr>
                <w:sz w:val="22"/>
                <w:szCs w:val="22"/>
                <w:lang w:val="lt-LT"/>
              </w:rPr>
            </w:pPr>
            <w:r w:rsidRPr="00874E1C">
              <w:rPr>
                <w:sz w:val="22"/>
                <w:szCs w:val="22"/>
                <w:lang w:val="lt-LT"/>
              </w:rPr>
              <w:t>2014-03-07</w:t>
            </w:r>
          </w:p>
        </w:tc>
      </w:tr>
      <w:tr w:rsidR="00561E5D" w:rsidRPr="00B827BA" w:rsidTr="00A1053F">
        <w:trPr>
          <w:cantSplit/>
          <w:trHeight w:val="197"/>
        </w:trPr>
        <w:tc>
          <w:tcPr>
            <w:tcW w:w="606" w:type="dxa"/>
          </w:tcPr>
          <w:p w:rsidR="00561E5D" w:rsidRPr="00C228E0" w:rsidRDefault="00561E5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61E5D" w:rsidRDefault="00056867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20C-1214</w:t>
            </w:r>
          </w:p>
        </w:tc>
        <w:tc>
          <w:tcPr>
            <w:tcW w:w="3044" w:type="dxa"/>
          </w:tcPr>
          <w:p w:rsidR="00561E5D" w:rsidRPr="006362D4" w:rsidRDefault="00056867" w:rsidP="00262607">
            <w:pPr>
              <w:widowControl w:val="0"/>
              <w:rPr>
                <w:sz w:val="22"/>
                <w:szCs w:val="22"/>
              </w:rPr>
            </w:pPr>
            <w:r w:rsidRPr="00056867">
              <w:rPr>
                <w:sz w:val="22"/>
                <w:szCs w:val="22"/>
              </w:rPr>
              <w:t>Mifepristone Linepharma 200 mg tabletė</w:t>
            </w:r>
          </w:p>
        </w:tc>
        <w:tc>
          <w:tcPr>
            <w:tcW w:w="2160" w:type="dxa"/>
          </w:tcPr>
          <w:p w:rsidR="00056867" w:rsidRPr="00056867" w:rsidRDefault="00056867" w:rsidP="00056867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056867">
              <w:rPr>
                <w:sz w:val="22"/>
                <w:szCs w:val="22"/>
                <w:lang w:val="lt-LT"/>
              </w:rPr>
              <w:t>Linepharma France,</w:t>
            </w:r>
          </w:p>
          <w:p w:rsidR="00561E5D" w:rsidRPr="006362D4" w:rsidRDefault="00056867" w:rsidP="00056867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056867">
              <w:rPr>
                <w:sz w:val="22"/>
                <w:szCs w:val="22"/>
                <w:lang w:val="lt-LT"/>
              </w:rPr>
              <w:t>Prancūzija</w:t>
            </w:r>
          </w:p>
        </w:tc>
        <w:tc>
          <w:tcPr>
            <w:tcW w:w="2451" w:type="dxa"/>
          </w:tcPr>
          <w:p w:rsidR="00561E5D" w:rsidRPr="006362D4" w:rsidRDefault="00056867" w:rsidP="001426DB">
            <w:pPr>
              <w:rPr>
                <w:sz w:val="22"/>
                <w:szCs w:val="22"/>
              </w:rPr>
            </w:pPr>
            <w:r w:rsidRPr="00056867">
              <w:rPr>
                <w:sz w:val="22"/>
                <w:szCs w:val="22"/>
              </w:rPr>
              <w:t>SE/H/0986/001/II/007</w:t>
            </w:r>
          </w:p>
        </w:tc>
        <w:tc>
          <w:tcPr>
            <w:tcW w:w="1417" w:type="dxa"/>
          </w:tcPr>
          <w:p w:rsidR="00561E5D" w:rsidRPr="006362D4" w:rsidRDefault="00874E1C" w:rsidP="006362D4">
            <w:pPr>
              <w:rPr>
                <w:sz w:val="22"/>
                <w:szCs w:val="22"/>
                <w:lang w:val="lt-LT"/>
              </w:rPr>
            </w:pPr>
            <w:r w:rsidRPr="00874E1C">
              <w:rPr>
                <w:sz w:val="22"/>
                <w:szCs w:val="22"/>
                <w:lang w:val="lt-LT"/>
              </w:rPr>
              <w:t>2014-03-07</w:t>
            </w:r>
          </w:p>
        </w:tc>
      </w:tr>
      <w:tr w:rsidR="00EB1E82" w:rsidRPr="00B827BA" w:rsidTr="00A1053F">
        <w:trPr>
          <w:cantSplit/>
          <w:trHeight w:val="197"/>
        </w:trPr>
        <w:tc>
          <w:tcPr>
            <w:tcW w:w="606" w:type="dxa"/>
          </w:tcPr>
          <w:p w:rsidR="00EB1E82" w:rsidRPr="00C228E0" w:rsidRDefault="00EB1E8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B1E82" w:rsidRDefault="005C5DC6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20C-1984</w:t>
            </w:r>
          </w:p>
        </w:tc>
        <w:tc>
          <w:tcPr>
            <w:tcW w:w="3044" w:type="dxa"/>
          </w:tcPr>
          <w:p w:rsidR="00EB1E82" w:rsidRPr="000D2D76" w:rsidRDefault="005C5DC6" w:rsidP="005C5DC6">
            <w:pPr>
              <w:widowControl w:val="0"/>
              <w:rPr>
                <w:sz w:val="22"/>
                <w:szCs w:val="22"/>
              </w:rPr>
            </w:pPr>
            <w:r w:rsidRPr="005C5DC6">
              <w:rPr>
                <w:bCs/>
                <w:sz w:val="22"/>
                <w:szCs w:val="22"/>
                <w:lang w:val="lt-LT"/>
              </w:rPr>
              <w:t>Ozzion</w:t>
            </w:r>
            <w:r w:rsidRPr="005C5DC6">
              <w:rPr>
                <w:sz w:val="22"/>
                <w:szCs w:val="22"/>
                <w:lang w:val="lt-LT"/>
              </w:rPr>
              <w:t xml:space="preserve"> 20 mg </w:t>
            </w:r>
            <w:r>
              <w:rPr>
                <w:sz w:val="22"/>
                <w:szCs w:val="22"/>
                <w:lang w:val="lt-LT"/>
              </w:rPr>
              <w:t xml:space="preserve">(40 mg) </w:t>
            </w:r>
            <w:r w:rsidRPr="005C5DC6">
              <w:rPr>
                <w:sz w:val="22"/>
                <w:szCs w:val="22"/>
                <w:lang w:val="lt-LT"/>
              </w:rPr>
              <w:t>skrandyje neirios tabletės</w:t>
            </w:r>
          </w:p>
        </w:tc>
        <w:tc>
          <w:tcPr>
            <w:tcW w:w="2160" w:type="dxa"/>
          </w:tcPr>
          <w:p w:rsidR="00EB1E82" w:rsidRPr="000D2D76" w:rsidRDefault="005C5DC6" w:rsidP="005C5DC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5C5DC6">
              <w:rPr>
                <w:sz w:val="22"/>
                <w:szCs w:val="22"/>
                <w:lang w:val="lt-LT"/>
              </w:rPr>
              <w:t>ZENTIVA k.s., Čekij</w:t>
            </w:r>
            <w:r>
              <w:rPr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451" w:type="dxa"/>
          </w:tcPr>
          <w:p w:rsidR="00EB1E82" w:rsidRPr="000D2D76" w:rsidRDefault="00921391" w:rsidP="00921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CZ/H/0521/</w:t>
            </w:r>
            <w:bookmarkStart w:id="0" w:name="_GoBack"/>
            <w:bookmarkEnd w:id="0"/>
            <w:r w:rsidR="005C5DC6" w:rsidRPr="005C5DC6">
              <w:rPr>
                <w:sz w:val="22"/>
                <w:szCs w:val="22"/>
              </w:rPr>
              <w:t>001-002/IB/011</w:t>
            </w:r>
          </w:p>
        </w:tc>
        <w:tc>
          <w:tcPr>
            <w:tcW w:w="1417" w:type="dxa"/>
          </w:tcPr>
          <w:p w:rsidR="00EB1E82" w:rsidRPr="000D2D76" w:rsidRDefault="005C5DC6" w:rsidP="000D2D7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2014-03-10</w:t>
            </w:r>
          </w:p>
        </w:tc>
      </w:tr>
    </w:tbl>
    <w:p w:rsidR="004803FF" w:rsidRDefault="00EC46B9">
      <w:r w:rsidRPr="0077288A">
        <w:rPr>
          <w:noProof/>
          <w:sz w:val="22"/>
          <w:szCs w:val="22"/>
          <w:lang w:val="lt-LT"/>
        </w:rPr>
        <w:t>Paruošė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926" w:rsidRDefault="00DD1926" w:rsidP="00693F5F">
      <w:r>
        <w:separator/>
      </w:r>
    </w:p>
  </w:endnote>
  <w:endnote w:type="continuationSeparator" w:id="0">
    <w:p w:rsidR="00DD1926" w:rsidRDefault="00DD1926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2139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926" w:rsidRDefault="00DD1926" w:rsidP="00693F5F">
      <w:r>
        <w:separator/>
      </w:r>
    </w:p>
  </w:footnote>
  <w:footnote w:type="continuationSeparator" w:id="0">
    <w:p w:rsidR="00DD1926" w:rsidRDefault="00DD1926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4A9"/>
    <w:rsid w:val="00000A2F"/>
    <w:rsid w:val="00001987"/>
    <w:rsid w:val="00011368"/>
    <w:rsid w:val="000116C8"/>
    <w:rsid w:val="00011AF4"/>
    <w:rsid w:val="000159F7"/>
    <w:rsid w:val="000166D2"/>
    <w:rsid w:val="000256C9"/>
    <w:rsid w:val="00030412"/>
    <w:rsid w:val="00030DF2"/>
    <w:rsid w:val="00033B79"/>
    <w:rsid w:val="0003653B"/>
    <w:rsid w:val="0004065C"/>
    <w:rsid w:val="000419E1"/>
    <w:rsid w:val="000429FC"/>
    <w:rsid w:val="00042A8C"/>
    <w:rsid w:val="0004324F"/>
    <w:rsid w:val="00043FED"/>
    <w:rsid w:val="0004427A"/>
    <w:rsid w:val="00045BB5"/>
    <w:rsid w:val="0004603F"/>
    <w:rsid w:val="00051404"/>
    <w:rsid w:val="000517F1"/>
    <w:rsid w:val="00052C1E"/>
    <w:rsid w:val="0005333E"/>
    <w:rsid w:val="00053DCA"/>
    <w:rsid w:val="00054B81"/>
    <w:rsid w:val="00055BD5"/>
    <w:rsid w:val="00056867"/>
    <w:rsid w:val="00056F02"/>
    <w:rsid w:val="0006145E"/>
    <w:rsid w:val="000668D9"/>
    <w:rsid w:val="00070982"/>
    <w:rsid w:val="000739B7"/>
    <w:rsid w:val="000748CC"/>
    <w:rsid w:val="00074FBF"/>
    <w:rsid w:val="00075DF6"/>
    <w:rsid w:val="00076152"/>
    <w:rsid w:val="000767B6"/>
    <w:rsid w:val="000775E6"/>
    <w:rsid w:val="00077970"/>
    <w:rsid w:val="00077EEE"/>
    <w:rsid w:val="00082EF6"/>
    <w:rsid w:val="00083952"/>
    <w:rsid w:val="000867C5"/>
    <w:rsid w:val="0008696D"/>
    <w:rsid w:val="00086F3C"/>
    <w:rsid w:val="00087B54"/>
    <w:rsid w:val="00091964"/>
    <w:rsid w:val="000952D6"/>
    <w:rsid w:val="0009573F"/>
    <w:rsid w:val="0009576D"/>
    <w:rsid w:val="000971EF"/>
    <w:rsid w:val="00097C0F"/>
    <w:rsid w:val="000A0092"/>
    <w:rsid w:val="000A1DF1"/>
    <w:rsid w:val="000A2C3F"/>
    <w:rsid w:val="000A30BA"/>
    <w:rsid w:val="000A35E6"/>
    <w:rsid w:val="000A3B8F"/>
    <w:rsid w:val="000B1457"/>
    <w:rsid w:val="000B26A9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429"/>
    <w:rsid w:val="000C7169"/>
    <w:rsid w:val="000D2D76"/>
    <w:rsid w:val="000D47E0"/>
    <w:rsid w:val="000D4B08"/>
    <w:rsid w:val="000D509F"/>
    <w:rsid w:val="000E2AA7"/>
    <w:rsid w:val="000E38FA"/>
    <w:rsid w:val="000E3A24"/>
    <w:rsid w:val="000E4724"/>
    <w:rsid w:val="000E4827"/>
    <w:rsid w:val="000E62D2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763E"/>
    <w:rsid w:val="00110190"/>
    <w:rsid w:val="00114885"/>
    <w:rsid w:val="0012082B"/>
    <w:rsid w:val="001221CB"/>
    <w:rsid w:val="00122440"/>
    <w:rsid w:val="00123522"/>
    <w:rsid w:val="00124C8B"/>
    <w:rsid w:val="00125AEF"/>
    <w:rsid w:val="001265B8"/>
    <w:rsid w:val="00132257"/>
    <w:rsid w:val="00133771"/>
    <w:rsid w:val="00133BD2"/>
    <w:rsid w:val="00133DAA"/>
    <w:rsid w:val="00136D41"/>
    <w:rsid w:val="00141590"/>
    <w:rsid w:val="001424F2"/>
    <w:rsid w:val="001426DB"/>
    <w:rsid w:val="00142857"/>
    <w:rsid w:val="0014458E"/>
    <w:rsid w:val="00146B3C"/>
    <w:rsid w:val="0014785F"/>
    <w:rsid w:val="001543ED"/>
    <w:rsid w:val="00156D74"/>
    <w:rsid w:val="00157C18"/>
    <w:rsid w:val="001604FC"/>
    <w:rsid w:val="001611D6"/>
    <w:rsid w:val="00162074"/>
    <w:rsid w:val="001641D1"/>
    <w:rsid w:val="00164361"/>
    <w:rsid w:val="0016459E"/>
    <w:rsid w:val="00165A9C"/>
    <w:rsid w:val="00166945"/>
    <w:rsid w:val="00166A6A"/>
    <w:rsid w:val="00167913"/>
    <w:rsid w:val="001704CB"/>
    <w:rsid w:val="00177501"/>
    <w:rsid w:val="00177C90"/>
    <w:rsid w:val="001819EC"/>
    <w:rsid w:val="00187C04"/>
    <w:rsid w:val="00190ACE"/>
    <w:rsid w:val="00193FCB"/>
    <w:rsid w:val="0019581E"/>
    <w:rsid w:val="00197BCE"/>
    <w:rsid w:val="001A0825"/>
    <w:rsid w:val="001A26AA"/>
    <w:rsid w:val="001A42CB"/>
    <w:rsid w:val="001A4CF5"/>
    <w:rsid w:val="001A651F"/>
    <w:rsid w:val="001A7464"/>
    <w:rsid w:val="001A7A1D"/>
    <w:rsid w:val="001B0789"/>
    <w:rsid w:val="001B40C2"/>
    <w:rsid w:val="001B5BAA"/>
    <w:rsid w:val="001B74F9"/>
    <w:rsid w:val="001C07D1"/>
    <w:rsid w:val="001C1FA1"/>
    <w:rsid w:val="001D030A"/>
    <w:rsid w:val="001D21F3"/>
    <w:rsid w:val="001D24AF"/>
    <w:rsid w:val="001D3195"/>
    <w:rsid w:val="001D51FD"/>
    <w:rsid w:val="001D6901"/>
    <w:rsid w:val="001D765E"/>
    <w:rsid w:val="001D77C8"/>
    <w:rsid w:val="001E5D4E"/>
    <w:rsid w:val="001E5E70"/>
    <w:rsid w:val="001E6F85"/>
    <w:rsid w:val="001F1F7A"/>
    <w:rsid w:val="001F3B6C"/>
    <w:rsid w:val="001F6601"/>
    <w:rsid w:val="002048E9"/>
    <w:rsid w:val="00204DC3"/>
    <w:rsid w:val="002061BE"/>
    <w:rsid w:val="00207A8E"/>
    <w:rsid w:val="00210C4C"/>
    <w:rsid w:val="00212F50"/>
    <w:rsid w:val="00216855"/>
    <w:rsid w:val="00222276"/>
    <w:rsid w:val="002226B5"/>
    <w:rsid w:val="00223450"/>
    <w:rsid w:val="00223471"/>
    <w:rsid w:val="00223DC6"/>
    <w:rsid w:val="0022541B"/>
    <w:rsid w:val="00227837"/>
    <w:rsid w:val="002278F1"/>
    <w:rsid w:val="00227CC8"/>
    <w:rsid w:val="0023351B"/>
    <w:rsid w:val="002350B5"/>
    <w:rsid w:val="00235A5D"/>
    <w:rsid w:val="002367D5"/>
    <w:rsid w:val="002418EF"/>
    <w:rsid w:val="00242ACB"/>
    <w:rsid w:val="002455D2"/>
    <w:rsid w:val="002463FC"/>
    <w:rsid w:val="00254B1E"/>
    <w:rsid w:val="00255F85"/>
    <w:rsid w:val="002579AC"/>
    <w:rsid w:val="00257FE8"/>
    <w:rsid w:val="00262607"/>
    <w:rsid w:val="00263F18"/>
    <w:rsid w:val="0026707D"/>
    <w:rsid w:val="00271E07"/>
    <w:rsid w:val="00273F04"/>
    <w:rsid w:val="00275A18"/>
    <w:rsid w:val="00281D19"/>
    <w:rsid w:val="00282CCB"/>
    <w:rsid w:val="00287CA9"/>
    <w:rsid w:val="00290E09"/>
    <w:rsid w:val="00292E43"/>
    <w:rsid w:val="00293A6F"/>
    <w:rsid w:val="002947D5"/>
    <w:rsid w:val="0029753A"/>
    <w:rsid w:val="002A0F8E"/>
    <w:rsid w:val="002A1FBC"/>
    <w:rsid w:val="002A3664"/>
    <w:rsid w:val="002A7D76"/>
    <w:rsid w:val="002A7DF2"/>
    <w:rsid w:val="002B0F1B"/>
    <w:rsid w:val="002B1C45"/>
    <w:rsid w:val="002B22FC"/>
    <w:rsid w:val="002B6BD1"/>
    <w:rsid w:val="002C2C4A"/>
    <w:rsid w:val="002C52F5"/>
    <w:rsid w:val="002C54F1"/>
    <w:rsid w:val="002C6119"/>
    <w:rsid w:val="002C70C6"/>
    <w:rsid w:val="002C7A29"/>
    <w:rsid w:val="002D0AF6"/>
    <w:rsid w:val="002D1A64"/>
    <w:rsid w:val="002D3635"/>
    <w:rsid w:val="002D5A74"/>
    <w:rsid w:val="002D6DB9"/>
    <w:rsid w:val="002E0C55"/>
    <w:rsid w:val="002E13B2"/>
    <w:rsid w:val="002E52D4"/>
    <w:rsid w:val="002E5F69"/>
    <w:rsid w:val="002E6685"/>
    <w:rsid w:val="002E76EE"/>
    <w:rsid w:val="002E7785"/>
    <w:rsid w:val="002F613E"/>
    <w:rsid w:val="003010C1"/>
    <w:rsid w:val="00301105"/>
    <w:rsid w:val="00303868"/>
    <w:rsid w:val="00305C6A"/>
    <w:rsid w:val="00307443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BE6"/>
    <w:rsid w:val="003270ED"/>
    <w:rsid w:val="00327D3D"/>
    <w:rsid w:val="00327D64"/>
    <w:rsid w:val="00333C63"/>
    <w:rsid w:val="00336F18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70CA"/>
    <w:rsid w:val="003473C6"/>
    <w:rsid w:val="003502C0"/>
    <w:rsid w:val="0035041B"/>
    <w:rsid w:val="00356439"/>
    <w:rsid w:val="00357D2B"/>
    <w:rsid w:val="00360D1B"/>
    <w:rsid w:val="00361F3C"/>
    <w:rsid w:val="00362198"/>
    <w:rsid w:val="003625D3"/>
    <w:rsid w:val="00362E07"/>
    <w:rsid w:val="003638D7"/>
    <w:rsid w:val="00370F2F"/>
    <w:rsid w:val="00371A4B"/>
    <w:rsid w:val="003731FA"/>
    <w:rsid w:val="00375125"/>
    <w:rsid w:val="003756B1"/>
    <w:rsid w:val="00375A55"/>
    <w:rsid w:val="003818DB"/>
    <w:rsid w:val="00381946"/>
    <w:rsid w:val="0038493B"/>
    <w:rsid w:val="00385660"/>
    <w:rsid w:val="00386413"/>
    <w:rsid w:val="00386A6F"/>
    <w:rsid w:val="003911E7"/>
    <w:rsid w:val="00394825"/>
    <w:rsid w:val="0039764A"/>
    <w:rsid w:val="00397CE0"/>
    <w:rsid w:val="003A0941"/>
    <w:rsid w:val="003A0DF8"/>
    <w:rsid w:val="003A0FD3"/>
    <w:rsid w:val="003A2D51"/>
    <w:rsid w:val="003A4837"/>
    <w:rsid w:val="003A63C7"/>
    <w:rsid w:val="003A7DD7"/>
    <w:rsid w:val="003B0A5F"/>
    <w:rsid w:val="003B27CC"/>
    <w:rsid w:val="003B2F5A"/>
    <w:rsid w:val="003B3911"/>
    <w:rsid w:val="003B3D76"/>
    <w:rsid w:val="003B44EC"/>
    <w:rsid w:val="003B4535"/>
    <w:rsid w:val="003B5E7B"/>
    <w:rsid w:val="003B6D61"/>
    <w:rsid w:val="003C18F9"/>
    <w:rsid w:val="003C1B58"/>
    <w:rsid w:val="003C3CF2"/>
    <w:rsid w:val="003C5F2F"/>
    <w:rsid w:val="003C6184"/>
    <w:rsid w:val="003C63B7"/>
    <w:rsid w:val="003C6720"/>
    <w:rsid w:val="003C6C62"/>
    <w:rsid w:val="003D156C"/>
    <w:rsid w:val="003D1E4A"/>
    <w:rsid w:val="003D3F78"/>
    <w:rsid w:val="003D4B09"/>
    <w:rsid w:val="003E175E"/>
    <w:rsid w:val="003E49CC"/>
    <w:rsid w:val="003E516D"/>
    <w:rsid w:val="003E61AD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3F65C4"/>
    <w:rsid w:val="00401051"/>
    <w:rsid w:val="00402038"/>
    <w:rsid w:val="0040268C"/>
    <w:rsid w:val="00403599"/>
    <w:rsid w:val="00404BED"/>
    <w:rsid w:val="004069F2"/>
    <w:rsid w:val="00410711"/>
    <w:rsid w:val="004107DE"/>
    <w:rsid w:val="00412C33"/>
    <w:rsid w:val="0041329C"/>
    <w:rsid w:val="00413E7D"/>
    <w:rsid w:val="004166D7"/>
    <w:rsid w:val="004219BF"/>
    <w:rsid w:val="00422648"/>
    <w:rsid w:val="00427D13"/>
    <w:rsid w:val="00431EAC"/>
    <w:rsid w:val="00434166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3FD2"/>
    <w:rsid w:val="004571A8"/>
    <w:rsid w:val="00457D4C"/>
    <w:rsid w:val="00457DCD"/>
    <w:rsid w:val="00461998"/>
    <w:rsid w:val="0046215F"/>
    <w:rsid w:val="00462A1B"/>
    <w:rsid w:val="00462AEA"/>
    <w:rsid w:val="00464E14"/>
    <w:rsid w:val="0046513A"/>
    <w:rsid w:val="00465D87"/>
    <w:rsid w:val="004707F0"/>
    <w:rsid w:val="00472CC9"/>
    <w:rsid w:val="00472D70"/>
    <w:rsid w:val="00473EEB"/>
    <w:rsid w:val="00474201"/>
    <w:rsid w:val="00474647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2307"/>
    <w:rsid w:val="004924F4"/>
    <w:rsid w:val="00494B6A"/>
    <w:rsid w:val="00495360"/>
    <w:rsid w:val="0049682B"/>
    <w:rsid w:val="00497AC9"/>
    <w:rsid w:val="00497F81"/>
    <w:rsid w:val="004A0DC7"/>
    <w:rsid w:val="004A2E4F"/>
    <w:rsid w:val="004A3068"/>
    <w:rsid w:val="004A370F"/>
    <w:rsid w:val="004A5872"/>
    <w:rsid w:val="004A5DED"/>
    <w:rsid w:val="004B00CE"/>
    <w:rsid w:val="004B0B51"/>
    <w:rsid w:val="004B22C6"/>
    <w:rsid w:val="004B526F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1DEE"/>
    <w:rsid w:val="004D5E79"/>
    <w:rsid w:val="004D5F88"/>
    <w:rsid w:val="004D759A"/>
    <w:rsid w:val="004E00A0"/>
    <w:rsid w:val="004E1007"/>
    <w:rsid w:val="004E13E7"/>
    <w:rsid w:val="004E1A61"/>
    <w:rsid w:val="004E2373"/>
    <w:rsid w:val="004E4E8A"/>
    <w:rsid w:val="004E7283"/>
    <w:rsid w:val="004F018D"/>
    <w:rsid w:val="004F0ABB"/>
    <w:rsid w:val="004F2348"/>
    <w:rsid w:val="004F373B"/>
    <w:rsid w:val="004F5222"/>
    <w:rsid w:val="004F5BC3"/>
    <w:rsid w:val="0050147D"/>
    <w:rsid w:val="005034DC"/>
    <w:rsid w:val="00503BCE"/>
    <w:rsid w:val="0050405D"/>
    <w:rsid w:val="00504779"/>
    <w:rsid w:val="005049B2"/>
    <w:rsid w:val="005059F5"/>
    <w:rsid w:val="0051271F"/>
    <w:rsid w:val="00517A22"/>
    <w:rsid w:val="00521076"/>
    <w:rsid w:val="00522532"/>
    <w:rsid w:val="00522D8D"/>
    <w:rsid w:val="00530E5E"/>
    <w:rsid w:val="00532A13"/>
    <w:rsid w:val="005337CB"/>
    <w:rsid w:val="00534937"/>
    <w:rsid w:val="005373DA"/>
    <w:rsid w:val="00540684"/>
    <w:rsid w:val="00541AB3"/>
    <w:rsid w:val="005422BA"/>
    <w:rsid w:val="00543C6C"/>
    <w:rsid w:val="00545A54"/>
    <w:rsid w:val="00547F90"/>
    <w:rsid w:val="00551F79"/>
    <w:rsid w:val="00553E51"/>
    <w:rsid w:val="005540FC"/>
    <w:rsid w:val="005546E5"/>
    <w:rsid w:val="005554EF"/>
    <w:rsid w:val="005560C8"/>
    <w:rsid w:val="0055612E"/>
    <w:rsid w:val="0055630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67297"/>
    <w:rsid w:val="005714DC"/>
    <w:rsid w:val="005728F3"/>
    <w:rsid w:val="00577C38"/>
    <w:rsid w:val="00581806"/>
    <w:rsid w:val="00581AFF"/>
    <w:rsid w:val="00582272"/>
    <w:rsid w:val="0058340F"/>
    <w:rsid w:val="005851E4"/>
    <w:rsid w:val="005856A8"/>
    <w:rsid w:val="00585DFD"/>
    <w:rsid w:val="00586551"/>
    <w:rsid w:val="00593D90"/>
    <w:rsid w:val="005979AB"/>
    <w:rsid w:val="005A1FA0"/>
    <w:rsid w:val="005A26F6"/>
    <w:rsid w:val="005A273A"/>
    <w:rsid w:val="005A2D24"/>
    <w:rsid w:val="005A3623"/>
    <w:rsid w:val="005A3796"/>
    <w:rsid w:val="005B006E"/>
    <w:rsid w:val="005B0379"/>
    <w:rsid w:val="005C33C9"/>
    <w:rsid w:val="005C4C9D"/>
    <w:rsid w:val="005C5DC6"/>
    <w:rsid w:val="005C6890"/>
    <w:rsid w:val="005C7C24"/>
    <w:rsid w:val="005D0F20"/>
    <w:rsid w:val="005D2E98"/>
    <w:rsid w:val="005D39A6"/>
    <w:rsid w:val="005D40F9"/>
    <w:rsid w:val="005D4EDC"/>
    <w:rsid w:val="005D64DD"/>
    <w:rsid w:val="005E0357"/>
    <w:rsid w:val="005E26F7"/>
    <w:rsid w:val="005E3948"/>
    <w:rsid w:val="005E4EA8"/>
    <w:rsid w:val="005E6B52"/>
    <w:rsid w:val="005F101E"/>
    <w:rsid w:val="005F1E23"/>
    <w:rsid w:val="005F26B3"/>
    <w:rsid w:val="005F41A5"/>
    <w:rsid w:val="005F4C09"/>
    <w:rsid w:val="00600BC3"/>
    <w:rsid w:val="00601819"/>
    <w:rsid w:val="006035F1"/>
    <w:rsid w:val="006050B2"/>
    <w:rsid w:val="006056D9"/>
    <w:rsid w:val="006059BE"/>
    <w:rsid w:val="00606F61"/>
    <w:rsid w:val="0060719B"/>
    <w:rsid w:val="00607992"/>
    <w:rsid w:val="006106FE"/>
    <w:rsid w:val="00617FCD"/>
    <w:rsid w:val="00627E29"/>
    <w:rsid w:val="00627F1C"/>
    <w:rsid w:val="00631E72"/>
    <w:rsid w:val="00631E9F"/>
    <w:rsid w:val="00632647"/>
    <w:rsid w:val="00633912"/>
    <w:rsid w:val="006356A0"/>
    <w:rsid w:val="00635E8D"/>
    <w:rsid w:val="006362D4"/>
    <w:rsid w:val="00636F15"/>
    <w:rsid w:val="006436E8"/>
    <w:rsid w:val="00644AC6"/>
    <w:rsid w:val="0064692E"/>
    <w:rsid w:val="00647411"/>
    <w:rsid w:val="00650A1A"/>
    <w:rsid w:val="006529F9"/>
    <w:rsid w:val="00652F4F"/>
    <w:rsid w:val="00653AD8"/>
    <w:rsid w:val="006540AA"/>
    <w:rsid w:val="00654CB0"/>
    <w:rsid w:val="006607FC"/>
    <w:rsid w:val="00661866"/>
    <w:rsid w:val="00661E9A"/>
    <w:rsid w:val="00662833"/>
    <w:rsid w:val="0066639E"/>
    <w:rsid w:val="00666567"/>
    <w:rsid w:val="00666D14"/>
    <w:rsid w:val="00666F07"/>
    <w:rsid w:val="00673140"/>
    <w:rsid w:val="00673210"/>
    <w:rsid w:val="006742ED"/>
    <w:rsid w:val="006742EE"/>
    <w:rsid w:val="00674347"/>
    <w:rsid w:val="00676FB1"/>
    <w:rsid w:val="00677E3C"/>
    <w:rsid w:val="006802A2"/>
    <w:rsid w:val="00680646"/>
    <w:rsid w:val="00683762"/>
    <w:rsid w:val="0068527F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730F"/>
    <w:rsid w:val="00697455"/>
    <w:rsid w:val="00697BD3"/>
    <w:rsid w:val="006A1D74"/>
    <w:rsid w:val="006A584F"/>
    <w:rsid w:val="006A6B01"/>
    <w:rsid w:val="006B02D5"/>
    <w:rsid w:val="006B07EC"/>
    <w:rsid w:val="006B3CD6"/>
    <w:rsid w:val="006B7F6F"/>
    <w:rsid w:val="006C01ED"/>
    <w:rsid w:val="006C110D"/>
    <w:rsid w:val="006C11D1"/>
    <w:rsid w:val="006C29D4"/>
    <w:rsid w:val="006C317D"/>
    <w:rsid w:val="006C35EA"/>
    <w:rsid w:val="006C43AF"/>
    <w:rsid w:val="006C65ED"/>
    <w:rsid w:val="006D14E1"/>
    <w:rsid w:val="006D18DB"/>
    <w:rsid w:val="006D399E"/>
    <w:rsid w:val="006D56F4"/>
    <w:rsid w:val="006E124C"/>
    <w:rsid w:val="006E551D"/>
    <w:rsid w:val="006E6F1C"/>
    <w:rsid w:val="006E76A7"/>
    <w:rsid w:val="006F1085"/>
    <w:rsid w:val="006F30D8"/>
    <w:rsid w:val="006F3CEA"/>
    <w:rsid w:val="006F4FC3"/>
    <w:rsid w:val="006F505E"/>
    <w:rsid w:val="006F53F9"/>
    <w:rsid w:val="006F548D"/>
    <w:rsid w:val="006F7AC2"/>
    <w:rsid w:val="007025B5"/>
    <w:rsid w:val="007050B8"/>
    <w:rsid w:val="007134BA"/>
    <w:rsid w:val="007139FF"/>
    <w:rsid w:val="007162E9"/>
    <w:rsid w:val="0071650F"/>
    <w:rsid w:val="0072254A"/>
    <w:rsid w:val="00722C2C"/>
    <w:rsid w:val="00724FE2"/>
    <w:rsid w:val="00727FA8"/>
    <w:rsid w:val="00730D50"/>
    <w:rsid w:val="00732DFB"/>
    <w:rsid w:val="00734622"/>
    <w:rsid w:val="007349BD"/>
    <w:rsid w:val="00734A3A"/>
    <w:rsid w:val="00735B16"/>
    <w:rsid w:val="00735D7C"/>
    <w:rsid w:val="00742A61"/>
    <w:rsid w:val="00742EA4"/>
    <w:rsid w:val="00743ADF"/>
    <w:rsid w:val="00743E89"/>
    <w:rsid w:val="00744448"/>
    <w:rsid w:val="0074590E"/>
    <w:rsid w:val="00745FB8"/>
    <w:rsid w:val="00752F02"/>
    <w:rsid w:val="00753293"/>
    <w:rsid w:val="007535F4"/>
    <w:rsid w:val="00753D54"/>
    <w:rsid w:val="00754007"/>
    <w:rsid w:val="0075668F"/>
    <w:rsid w:val="007571DB"/>
    <w:rsid w:val="0076059F"/>
    <w:rsid w:val="00761000"/>
    <w:rsid w:val="00761150"/>
    <w:rsid w:val="0076374F"/>
    <w:rsid w:val="00766AA7"/>
    <w:rsid w:val="0077080A"/>
    <w:rsid w:val="007709FA"/>
    <w:rsid w:val="007728C8"/>
    <w:rsid w:val="007746B3"/>
    <w:rsid w:val="00775CDB"/>
    <w:rsid w:val="00782256"/>
    <w:rsid w:val="0078484A"/>
    <w:rsid w:val="00785777"/>
    <w:rsid w:val="00785CDB"/>
    <w:rsid w:val="00786014"/>
    <w:rsid w:val="0078677B"/>
    <w:rsid w:val="00786D8A"/>
    <w:rsid w:val="007930E1"/>
    <w:rsid w:val="00793F52"/>
    <w:rsid w:val="007949C1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B07A8"/>
    <w:rsid w:val="007B1F49"/>
    <w:rsid w:val="007B4076"/>
    <w:rsid w:val="007B653D"/>
    <w:rsid w:val="007B707A"/>
    <w:rsid w:val="007C09CC"/>
    <w:rsid w:val="007C1B15"/>
    <w:rsid w:val="007C1F7F"/>
    <w:rsid w:val="007C3144"/>
    <w:rsid w:val="007C62D7"/>
    <w:rsid w:val="007C6CCB"/>
    <w:rsid w:val="007C73A5"/>
    <w:rsid w:val="007D18DD"/>
    <w:rsid w:val="007D1C71"/>
    <w:rsid w:val="007D4BF0"/>
    <w:rsid w:val="007D4D93"/>
    <w:rsid w:val="007D5EA8"/>
    <w:rsid w:val="007D717A"/>
    <w:rsid w:val="007D7A1B"/>
    <w:rsid w:val="007E04AE"/>
    <w:rsid w:val="007E0837"/>
    <w:rsid w:val="007E1505"/>
    <w:rsid w:val="007F046C"/>
    <w:rsid w:val="007F1FBF"/>
    <w:rsid w:val="007F1FD9"/>
    <w:rsid w:val="007F2862"/>
    <w:rsid w:val="007F365F"/>
    <w:rsid w:val="007F4647"/>
    <w:rsid w:val="008072A2"/>
    <w:rsid w:val="00811B46"/>
    <w:rsid w:val="00811DFE"/>
    <w:rsid w:val="00814A93"/>
    <w:rsid w:val="008160FB"/>
    <w:rsid w:val="00816DA2"/>
    <w:rsid w:val="00817D78"/>
    <w:rsid w:val="00821466"/>
    <w:rsid w:val="00827647"/>
    <w:rsid w:val="00830117"/>
    <w:rsid w:val="00830A42"/>
    <w:rsid w:val="00831C31"/>
    <w:rsid w:val="008355D7"/>
    <w:rsid w:val="00836C6A"/>
    <w:rsid w:val="00837CB9"/>
    <w:rsid w:val="00840D0D"/>
    <w:rsid w:val="0084436C"/>
    <w:rsid w:val="00844851"/>
    <w:rsid w:val="0084518E"/>
    <w:rsid w:val="0084566E"/>
    <w:rsid w:val="008467E2"/>
    <w:rsid w:val="00847BF7"/>
    <w:rsid w:val="0085445E"/>
    <w:rsid w:val="00855BE9"/>
    <w:rsid w:val="00855FCE"/>
    <w:rsid w:val="008566BB"/>
    <w:rsid w:val="00857C5B"/>
    <w:rsid w:val="00860C8D"/>
    <w:rsid w:val="008624C9"/>
    <w:rsid w:val="00862D39"/>
    <w:rsid w:val="00864D7F"/>
    <w:rsid w:val="00865554"/>
    <w:rsid w:val="008704B3"/>
    <w:rsid w:val="008728B2"/>
    <w:rsid w:val="00874E1C"/>
    <w:rsid w:val="0087639F"/>
    <w:rsid w:val="00882482"/>
    <w:rsid w:val="00882A74"/>
    <w:rsid w:val="008849B4"/>
    <w:rsid w:val="008856D4"/>
    <w:rsid w:val="0088741F"/>
    <w:rsid w:val="00887649"/>
    <w:rsid w:val="008900E0"/>
    <w:rsid w:val="008919FC"/>
    <w:rsid w:val="0089357C"/>
    <w:rsid w:val="00895377"/>
    <w:rsid w:val="008961CD"/>
    <w:rsid w:val="008A06A1"/>
    <w:rsid w:val="008A17D8"/>
    <w:rsid w:val="008A1DB8"/>
    <w:rsid w:val="008A3451"/>
    <w:rsid w:val="008A4D4A"/>
    <w:rsid w:val="008A6CC2"/>
    <w:rsid w:val="008B41A6"/>
    <w:rsid w:val="008C0BC0"/>
    <w:rsid w:val="008C0EE7"/>
    <w:rsid w:val="008C18AD"/>
    <w:rsid w:val="008C1DF5"/>
    <w:rsid w:val="008C22F7"/>
    <w:rsid w:val="008C2F63"/>
    <w:rsid w:val="008C39F3"/>
    <w:rsid w:val="008C4D95"/>
    <w:rsid w:val="008C6690"/>
    <w:rsid w:val="008D1B50"/>
    <w:rsid w:val="008D1D03"/>
    <w:rsid w:val="008E2422"/>
    <w:rsid w:val="008E27AF"/>
    <w:rsid w:val="008E2889"/>
    <w:rsid w:val="008E72B0"/>
    <w:rsid w:val="008F14D1"/>
    <w:rsid w:val="008F4D8C"/>
    <w:rsid w:val="009003B0"/>
    <w:rsid w:val="00901259"/>
    <w:rsid w:val="00901571"/>
    <w:rsid w:val="0090215C"/>
    <w:rsid w:val="00906770"/>
    <w:rsid w:val="00906E50"/>
    <w:rsid w:val="0091516E"/>
    <w:rsid w:val="00915C7D"/>
    <w:rsid w:val="009163E1"/>
    <w:rsid w:val="0091658D"/>
    <w:rsid w:val="009171F1"/>
    <w:rsid w:val="00917B16"/>
    <w:rsid w:val="00920054"/>
    <w:rsid w:val="00921391"/>
    <w:rsid w:val="00921DE6"/>
    <w:rsid w:val="00922A68"/>
    <w:rsid w:val="00923E74"/>
    <w:rsid w:val="00924BBC"/>
    <w:rsid w:val="00932136"/>
    <w:rsid w:val="009349E6"/>
    <w:rsid w:val="00934A18"/>
    <w:rsid w:val="00937058"/>
    <w:rsid w:val="009374EB"/>
    <w:rsid w:val="009410B4"/>
    <w:rsid w:val="0094173F"/>
    <w:rsid w:val="009423B2"/>
    <w:rsid w:val="00942AD0"/>
    <w:rsid w:val="0094349B"/>
    <w:rsid w:val="00944844"/>
    <w:rsid w:val="009454B8"/>
    <w:rsid w:val="00951AB2"/>
    <w:rsid w:val="00954626"/>
    <w:rsid w:val="00955C14"/>
    <w:rsid w:val="00955C24"/>
    <w:rsid w:val="00956394"/>
    <w:rsid w:val="0095668B"/>
    <w:rsid w:val="00961754"/>
    <w:rsid w:val="0096320F"/>
    <w:rsid w:val="009647DA"/>
    <w:rsid w:val="00966CBC"/>
    <w:rsid w:val="00967B32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2D1D"/>
    <w:rsid w:val="00985493"/>
    <w:rsid w:val="0098595E"/>
    <w:rsid w:val="00986502"/>
    <w:rsid w:val="00990610"/>
    <w:rsid w:val="00991AB3"/>
    <w:rsid w:val="00993227"/>
    <w:rsid w:val="009938E4"/>
    <w:rsid w:val="00993AD8"/>
    <w:rsid w:val="0099405B"/>
    <w:rsid w:val="009947AC"/>
    <w:rsid w:val="00995C41"/>
    <w:rsid w:val="009A02A7"/>
    <w:rsid w:val="009A094D"/>
    <w:rsid w:val="009A2CEF"/>
    <w:rsid w:val="009A2FE6"/>
    <w:rsid w:val="009A3D5F"/>
    <w:rsid w:val="009A4392"/>
    <w:rsid w:val="009A517F"/>
    <w:rsid w:val="009A5BFE"/>
    <w:rsid w:val="009A6E2A"/>
    <w:rsid w:val="009B05E0"/>
    <w:rsid w:val="009B1AE9"/>
    <w:rsid w:val="009B245A"/>
    <w:rsid w:val="009B59F1"/>
    <w:rsid w:val="009B6787"/>
    <w:rsid w:val="009B75E3"/>
    <w:rsid w:val="009C0721"/>
    <w:rsid w:val="009C2E48"/>
    <w:rsid w:val="009C419A"/>
    <w:rsid w:val="009C4654"/>
    <w:rsid w:val="009C53A3"/>
    <w:rsid w:val="009C5C7B"/>
    <w:rsid w:val="009C5D13"/>
    <w:rsid w:val="009D015A"/>
    <w:rsid w:val="009D1EBC"/>
    <w:rsid w:val="009D21C5"/>
    <w:rsid w:val="009D5579"/>
    <w:rsid w:val="009D7A18"/>
    <w:rsid w:val="009E280E"/>
    <w:rsid w:val="009E7C6E"/>
    <w:rsid w:val="009F01F6"/>
    <w:rsid w:val="009F34BE"/>
    <w:rsid w:val="009F5A42"/>
    <w:rsid w:val="009F6C9A"/>
    <w:rsid w:val="009F6D86"/>
    <w:rsid w:val="009F7A09"/>
    <w:rsid w:val="00A0124D"/>
    <w:rsid w:val="00A01283"/>
    <w:rsid w:val="00A015E5"/>
    <w:rsid w:val="00A04DC8"/>
    <w:rsid w:val="00A058DC"/>
    <w:rsid w:val="00A072D3"/>
    <w:rsid w:val="00A1053F"/>
    <w:rsid w:val="00A10FE6"/>
    <w:rsid w:val="00A15010"/>
    <w:rsid w:val="00A150F2"/>
    <w:rsid w:val="00A15AE3"/>
    <w:rsid w:val="00A20C99"/>
    <w:rsid w:val="00A2186A"/>
    <w:rsid w:val="00A2359E"/>
    <w:rsid w:val="00A23AEF"/>
    <w:rsid w:val="00A23F55"/>
    <w:rsid w:val="00A258FE"/>
    <w:rsid w:val="00A268EB"/>
    <w:rsid w:val="00A27A27"/>
    <w:rsid w:val="00A27E2B"/>
    <w:rsid w:val="00A3061D"/>
    <w:rsid w:val="00A331C2"/>
    <w:rsid w:val="00A37EBD"/>
    <w:rsid w:val="00A4233C"/>
    <w:rsid w:val="00A42481"/>
    <w:rsid w:val="00A42E44"/>
    <w:rsid w:val="00A42F1F"/>
    <w:rsid w:val="00A446EC"/>
    <w:rsid w:val="00A45281"/>
    <w:rsid w:val="00A466EF"/>
    <w:rsid w:val="00A5345A"/>
    <w:rsid w:val="00A5482B"/>
    <w:rsid w:val="00A56ED7"/>
    <w:rsid w:val="00A65827"/>
    <w:rsid w:val="00A669F0"/>
    <w:rsid w:val="00A679F6"/>
    <w:rsid w:val="00A72C43"/>
    <w:rsid w:val="00A73C01"/>
    <w:rsid w:val="00A75F2B"/>
    <w:rsid w:val="00A765E9"/>
    <w:rsid w:val="00A802CA"/>
    <w:rsid w:val="00A84323"/>
    <w:rsid w:val="00A856DB"/>
    <w:rsid w:val="00A8684D"/>
    <w:rsid w:val="00A868B5"/>
    <w:rsid w:val="00A90070"/>
    <w:rsid w:val="00A9261E"/>
    <w:rsid w:val="00A92645"/>
    <w:rsid w:val="00A94167"/>
    <w:rsid w:val="00A94966"/>
    <w:rsid w:val="00A96442"/>
    <w:rsid w:val="00AA292F"/>
    <w:rsid w:val="00AA3A04"/>
    <w:rsid w:val="00AA3F04"/>
    <w:rsid w:val="00AA47B2"/>
    <w:rsid w:val="00AA4C16"/>
    <w:rsid w:val="00AA4CB7"/>
    <w:rsid w:val="00AA7A4C"/>
    <w:rsid w:val="00AB3182"/>
    <w:rsid w:val="00AB3A4F"/>
    <w:rsid w:val="00AB4F96"/>
    <w:rsid w:val="00AB60C4"/>
    <w:rsid w:val="00AC2B09"/>
    <w:rsid w:val="00AC2B6A"/>
    <w:rsid w:val="00AC3610"/>
    <w:rsid w:val="00AC5BF6"/>
    <w:rsid w:val="00AC7519"/>
    <w:rsid w:val="00AD04FA"/>
    <w:rsid w:val="00AD4571"/>
    <w:rsid w:val="00AD4650"/>
    <w:rsid w:val="00AD50FA"/>
    <w:rsid w:val="00AD5E7A"/>
    <w:rsid w:val="00AD783D"/>
    <w:rsid w:val="00AD7F4C"/>
    <w:rsid w:val="00AE12D0"/>
    <w:rsid w:val="00AE6CC9"/>
    <w:rsid w:val="00AF236E"/>
    <w:rsid w:val="00AF27EA"/>
    <w:rsid w:val="00AF3833"/>
    <w:rsid w:val="00B01872"/>
    <w:rsid w:val="00B066DE"/>
    <w:rsid w:val="00B1226E"/>
    <w:rsid w:val="00B126F3"/>
    <w:rsid w:val="00B15642"/>
    <w:rsid w:val="00B20B1F"/>
    <w:rsid w:val="00B24C41"/>
    <w:rsid w:val="00B25023"/>
    <w:rsid w:val="00B25978"/>
    <w:rsid w:val="00B26158"/>
    <w:rsid w:val="00B2745A"/>
    <w:rsid w:val="00B30E72"/>
    <w:rsid w:val="00B32568"/>
    <w:rsid w:val="00B325EC"/>
    <w:rsid w:val="00B32B30"/>
    <w:rsid w:val="00B33090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2F16"/>
    <w:rsid w:val="00B44DD1"/>
    <w:rsid w:val="00B47558"/>
    <w:rsid w:val="00B477A2"/>
    <w:rsid w:val="00B52016"/>
    <w:rsid w:val="00B5225C"/>
    <w:rsid w:val="00B52DEA"/>
    <w:rsid w:val="00B624B1"/>
    <w:rsid w:val="00B63E99"/>
    <w:rsid w:val="00B64A9E"/>
    <w:rsid w:val="00B64FD5"/>
    <w:rsid w:val="00B70B06"/>
    <w:rsid w:val="00B713CD"/>
    <w:rsid w:val="00B7639B"/>
    <w:rsid w:val="00B80620"/>
    <w:rsid w:val="00B80882"/>
    <w:rsid w:val="00B811FF"/>
    <w:rsid w:val="00B81ABD"/>
    <w:rsid w:val="00B84C80"/>
    <w:rsid w:val="00B850C7"/>
    <w:rsid w:val="00B9018C"/>
    <w:rsid w:val="00B90D01"/>
    <w:rsid w:val="00B92FEA"/>
    <w:rsid w:val="00BA0439"/>
    <w:rsid w:val="00BA0661"/>
    <w:rsid w:val="00BA0B93"/>
    <w:rsid w:val="00BA1795"/>
    <w:rsid w:val="00BA2C4F"/>
    <w:rsid w:val="00BB228A"/>
    <w:rsid w:val="00BB31D8"/>
    <w:rsid w:val="00BB3B1F"/>
    <w:rsid w:val="00BB504D"/>
    <w:rsid w:val="00BB7017"/>
    <w:rsid w:val="00BC00E4"/>
    <w:rsid w:val="00BC0A90"/>
    <w:rsid w:val="00BC0FBB"/>
    <w:rsid w:val="00BC1253"/>
    <w:rsid w:val="00BC2E88"/>
    <w:rsid w:val="00BC30D9"/>
    <w:rsid w:val="00BC31DC"/>
    <w:rsid w:val="00BC3323"/>
    <w:rsid w:val="00BC5A79"/>
    <w:rsid w:val="00BC7A14"/>
    <w:rsid w:val="00BC7AB9"/>
    <w:rsid w:val="00BD051E"/>
    <w:rsid w:val="00BD0D88"/>
    <w:rsid w:val="00BD3A61"/>
    <w:rsid w:val="00BE0839"/>
    <w:rsid w:val="00BE3D4D"/>
    <w:rsid w:val="00BE6C33"/>
    <w:rsid w:val="00BF43A0"/>
    <w:rsid w:val="00BF4B1B"/>
    <w:rsid w:val="00BF56BC"/>
    <w:rsid w:val="00BF73A7"/>
    <w:rsid w:val="00BF7FF7"/>
    <w:rsid w:val="00C02A7B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A82"/>
    <w:rsid w:val="00C17A99"/>
    <w:rsid w:val="00C24990"/>
    <w:rsid w:val="00C25C10"/>
    <w:rsid w:val="00C33687"/>
    <w:rsid w:val="00C34530"/>
    <w:rsid w:val="00C36EBA"/>
    <w:rsid w:val="00C416E3"/>
    <w:rsid w:val="00C4336E"/>
    <w:rsid w:val="00C46927"/>
    <w:rsid w:val="00C50444"/>
    <w:rsid w:val="00C53A7F"/>
    <w:rsid w:val="00C53CE6"/>
    <w:rsid w:val="00C57DC7"/>
    <w:rsid w:val="00C61BA3"/>
    <w:rsid w:val="00C62341"/>
    <w:rsid w:val="00C635B8"/>
    <w:rsid w:val="00C6394E"/>
    <w:rsid w:val="00C6476D"/>
    <w:rsid w:val="00C64EB2"/>
    <w:rsid w:val="00C66710"/>
    <w:rsid w:val="00C67F8C"/>
    <w:rsid w:val="00C7044B"/>
    <w:rsid w:val="00C74C33"/>
    <w:rsid w:val="00C7624B"/>
    <w:rsid w:val="00C778FC"/>
    <w:rsid w:val="00C802CD"/>
    <w:rsid w:val="00C81034"/>
    <w:rsid w:val="00C81DD4"/>
    <w:rsid w:val="00C8490F"/>
    <w:rsid w:val="00C8493C"/>
    <w:rsid w:val="00C8672F"/>
    <w:rsid w:val="00C8794B"/>
    <w:rsid w:val="00C9717A"/>
    <w:rsid w:val="00C97732"/>
    <w:rsid w:val="00CA1106"/>
    <w:rsid w:val="00CA2DBA"/>
    <w:rsid w:val="00CA398E"/>
    <w:rsid w:val="00CA6561"/>
    <w:rsid w:val="00CA6775"/>
    <w:rsid w:val="00CA67BC"/>
    <w:rsid w:val="00CA6CA6"/>
    <w:rsid w:val="00CA7D08"/>
    <w:rsid w:val="00CB1780"/>
    <w:rsid w:val="00CB1789"/>
    <w:rsid w:val="00CB1E41"/>
    <w:rsid w:val="00CB2BD2"/>
    <w:rsid w:val="00CB56A7"/>
    <w:rsid w:val="00CB70D3"/>
    <w:rsid w:val="00CC1998"/>
    <w:rsid w:val="00CC283E"/>
    <w:rsid w:val="00CC32F8"/>
    <w:rsid w:val="00CC3335"/>
    <w:rsid w:val="00CC56D3"/>
    <w:rsid w:val="00CC59F7"/>
    <w:rsid w:val="00CC5B07"/>
    <w:rsid w:val="00CC6FE1"/>
    <w:rsid w:val="00CD3F9B"/>
    <w:rsid w:val="00CD5A72"/>
    <w:rsid w:val="00CD7798"/>
    <w:rsid w:val="00CE04C9"/>
    <w:rsid w:val="00CE1861"/>
    <w:rsid w:val="00CE37DA"/>
    <w:rsid w:val="00CF193F"/>
    <w:rsid w:val="00CF3E09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104F5"/>
    <w:rsid w:val="00D15E7D"/>
    <w:rsid w:val="00D200CC"/>
    <w:rsid w:val="00D21208"/>
    <w:rsid w:val="00D230B9"/>
    <w:rsid w:val="00D248A8"/>
    <w:rsid w:val="00D2521A"/>
    <w:rsid w:val="00D2663C"/>
    <w:rsid w:val="00D30331"/>
    <w:rsid w:val="00D30E61"/>
    <w:rsid w:val="00D315CE"/>
    <w:rsid w:val="00D31EF3"/>
    <w:rsid w:val="00D32885"/>
    <w:rsid w:val="00D33FF7"/>
    <w:rsid w:val="00D36E24"/>
    <w:rsid w:val="00D36F7F"/>
    <w:rsid w:val="00D41339"/>
    <w:rsid w:val="00D429D9"/>
    <w:rsid w:val="00D441A2"/>
    <w:rsid w:val="00D45DCB"/>
    <w:rsid w:val="00D52E75"/>
    <w:rsid w:val="00D535F6"/>
    <w:rsid w:val="00D53F28"/>
    <w:rsid w:val="00D54562"/>
    <w:rsid w:val="00D54E0C"/>
    <w:rsid w:val="00D54FAB"/>
    <w:rsid w:val="00D55986"/>
    <w:rsid w:val="00D5728A"/>
    <w:rsid w:val="00D57755"/>
    <w:rsid w:val="00D609F4"/>
    <w:rsid w:val="00D613C5"/>
    <w:rsid w:val="00D61510"/>
    <w:rsid w:val="00D61516"/>
    <w:rsid w:val="00D62EC5"/>
    <w:rsid w:val="00D640A3"/>
    <w:rsid w:val="00D6447F"/>
    <w:rsid w:val="00D64C5D"/>
    <w:rsid w:val="00D663FF"/>
    <w:rsid w:val="00D67496"/>
    <w:rsid w:val="00D675D8"/>
    <w:rsid w:val="00D67F7D"/>
    <w:rsid w:val="00D7009B"/>
    <w:rsid w:val="00D7044D"/>
    <w:rsid w:val="00D7188A"/>
    <w:rsid w:val="00D72D7A"/>
    <w:rsid w:val="00D74406"/>
    <w:rsid w:val="00D7754E"/>
    <w:rsid w:val="00D77C91"/>
    <w:rsid w:val="00D80B93"/>
    <w:rsid w:val="00D81D09"/>
    <w:rsid w:val="00D81E2B"/>
    <w:rsid w:val="00D82131"/>
    <w:rsid w:val="00D90759"/>
    <w:rsid w:val="00D91B44"/>
    <w:rsid w:val="00D91B75"/>
    <w:rsid w:val="00D921F9"/>
    <w:rsid w:val="00D94C0A"/>
    <w:rsid w:val="00D9688F"/>
    <w:rsid w:val="00DA0928"/>
    <w:rsid w:val="00DA2C9A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1926"/>
    <w:rsid w:val="00DD45B7"/>
    <w:rsid w:val="00DD4BC4"/>
    <w:rsid w:val="00DE08F6"/>
    <w:rsid w:val="00DE1333"/>
    <w:rsid w:val="00DE562C"/>
    <w:rsid w:val="00DE57EE"/>
    <w:rsid w:val="00DF1DEF"/>
    <w:rsid w:val="00DF1F04"/>
    <w:rsid w:val="00DF2525"/>
    <w:rsid w:val="00DF5571"/>
    <w:rsid w:val="00DF5891"/>
    <w:rsid w:val="00DF64C2"/>
    <w:rsid w:val="00DF6575"/>
    <w:rsid w:val="00E046FB"/>
    <w:rsid w:val="00E104A7"/>
    <w:rsid w:val="00E109CD"/>
    <w:rsid w:val="00E1196A"/>
    <w:rsid w:val="00E11E5D"/>
    <w:rsid w:val="00E14491"/>
    <w:rsid w:val="00E15991"/>
    <w:rsid w:val="00E17392"/>
    <w:rsid w:val="00E20019"/>
    <w:rsid w:val="00E2080C"/>
    <w:rsid w:val="00E20C42"/>
    <w:rsid w:val="00E2340A"/>
    <w:rsid w:val="00E26D93"/>
    <w:rsid w:val="00E26E3D"/>
    <w:rsid w:val="00E27D80"/>
    <w:rsid w:val="00E306A5"/>
    <w:rsid w:val="00E30A9C"/>
    <w:rsid w:val="00E31CA1"/>
    <w:rsid w:val="00E33B2A"/>
    <w:rsid w:val="00E34DD1"/>
    <w:rsid w:val="00E36428"/>
    <w:rsid w:val="00E37441"/>
    <w:rsid w:val="00E40DBA"/>
    <w:rsid w:val="00E417DE"/>
    <w:rsid w:val="00E43E05"/>
    <w:rsid w:val="00E45360"/>
    <w:rsid w:val="00E4552C"/>
    <w:rsid w:val="00E46E37"/>
    <w:rsid w:val="00E50709"/>
    <w:rsid w:val="00E516CF"/>
    <w:rsid w:val="00E55A50"/>
    <w:rsid w:val="00E57262"/>
    <w:rsid w:val="00E572A3"/>
    <w:rsid w:val="00E61C44"/>
    <w:rsid w:val="00E66608"/>
    <w:rsid w:val="00E66A9B"/>
    <w:rsid w:val="00E76938"/>
    <w:rsid w:val="00E82279"/>
    <w:rsid w:val="00E826FA"/>
    <w:rsid w:val="00E83ADE"/>
    <w:rsid w:val="00E84AF0"/>
    <w:rsid w:val="00E857B9"/>
    <w:rsid w:val="00E8638F"/>
    <w:rsid w:val="00E867D4"/>
    <w:rsid w:val="00E8682D"/>
    <w:rsid w:val="00E87A7B"/>
    <w:rsid w:val="00E95A19"/>
    <w:rsid w:val="00EA349D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326"/>
    <w:rsid w:val="00EB6B11"/>
    <w:rsid w:val="00EB6ECF"/>
    <w:rsid w:val="00EC1784"/>
    <w:rsid w:val="00EC2A73"/>
    <w:rsid w:val="00EC46B9"/>
    <w:rsid w:val="00EC5316"/>
    <w:rsid w:val="00EC5C59"/>
    <w:rsid w:val="00ED126F"/>
    <w:rsid w:val="00ED2D02"/>
    <w:rsid w:val="00ED5CEA"/>
    <w:rsid w:val="00ED5DAA"/>
    <w:rsid w:val="00ED6872"/>
    <w:rsid w:val="00EE2652"/>
    <w:rsid w:val="00EE2E4E"/>
    <w:rsid w:val="00EE4090"/>
    <w:rsid w:val="00EE4C44"/>
    <w:rsid w:val="00EF0742"/>
    <w:rsid w:val="00EF2FAF"/>
    <w:rsid w:val="00EF37B3"/>
    <w:rsid w:val="00EF65F0"/>
    <w:rsid w:val="00F00E2A"/>
    <w:rsid w:val="00F02054"/>
    <w:rsid w:val="00F030C8"/>
    <w:rsid w:val="00F04A09"/>
    <w:rsid w:val="00F05010"/>
    <w:rsid w:val="00F100C8"/>
    <w:rsid w:val="00F1320A"/>
    <w:rsid w:val="00F1326B"/>
    <w:rsid w:val="00F136EF"/>
    <w:rsid w:val="00F13C7C"/>
    <w:rsid w:val="00F155A2"/>
    <w:rsid w:val="00F1651F"/>
    <w:rsid w:val="00F16F50"/>
    <w:rsid w:val="00F17338"/>
    <w:rsid w:val="00F17D5C"/>
    <w:rsid w:val="00F218FE"/>
    <w:rsid w:val="00F23277"/>
    <w:rsid w:val="00F23753"/>
    <w:rsid w:val="00F249E2"/>
    <w:rsid w:val="00F24E4E"/>
    <w:rsid w:val="00F304C1"/>
    <w:rsid w:val="00F324FE"/>
    <w:rsid w:val="00F3257C"/>
    <w:rsid w:val="00F3295A"/>
    <w:rsid w:val="00F339DA"/>
    <w:rsid w:val="00F34F77"/>
    <w:rsid w:val="00F41809"/>
    <w:rsid w:val="00F41A23"/>
    <w:rsid w:val="00F4283C"/>
    <w:rsid w:val="00F42DA7"/>
    <w:rsid w:val="00F434C6"/>
    <w:rsid w:val="00F477FB"/>
    <w:rsid w:val="00F47899"/>
    <w:rsid w:val="00F47A80"/>
    <w:rsid w:val="00F50120"/>
    <w:rsid w:val="00F52AEF"/>
    <w:rsid w:val="00F53D5C"/>
    <w:rsid w:val="00F62D58"/>
    <w:rsid w:val="00F64AB1"/>
    <w:rsid w:val="00F6621E"/>
    <w:rsid w:val="00F75A21"/>
    <w:rsid w:val="00F76B04"/>
    <w:rsid w:val="00F84CA4"/>
    <w:rsid w:val="00F85755"/>
    <w:rsid w:val="00F9068F"/>
    <w:rsid w:val="00F93327"/>
    <w:rsid w:val="00F93426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2037"/>
    <w:rsid w:val="00FB22EE"/>
    <w:rsid w:val="00FB2F92"/>
    <w:rsid w:val="00FB54CC"/>
    <w:rsid w:val="00FB5F53"/>
    <w:rsid w:val="00FB6D9F"/>
    <w:rsid w:val="00FC050E"/>
    <w:rsid w:val="00FC1D1F"/>
    <w:rsid w:val="00FC3757"/>
    <w:rsid w:val="00FC6434"/>
    <w:rsid w:val="00FC6730"/>
    <w:rsid w:val="00FD12F6"/>
    <w:rsid w:val="00FD4510"/>
    <w:rsid w:val="00FD453C"/>
    <w:rsid w:val="00FD493B"/>
    <w:rsid w:val="00FD4D68"/>
    <w:rsid w:val="00FD6C38"/>
    <w:rsid w:val="00FE04E1"/>
    <w:rsid w:val="00FE1D28"/>
    <w:rsid w:val="00FE1E7F"/>
    <w:rsid w:val="00FE3AFF"/>
    <w:rsid w:val="00FE40BD"/>
    <w:rsid w:val="00FE4414"/>
    <w:rsid w:val="00FE7BC5"/>
    <w:rsid w:val="00FF0AA4"/>
    <w:rsid w:val="00FF2E41"/>
    <w:rsid w:val="00FF470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9BF67-963B-4B72-BBFB-36F53667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2312</Words>
  <Characters>1318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2014-03-31T06:55:00Z</dcterms:created>
  <dcterms:modified xsi:type="dcterms:W3CDTF">2014-03-31T06:55:00Z</dcterms:modified>
</cp:coreProperties>
</file>