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B42751">
        <w:rPr>
          <w:sz w:val="22"/>
          <w:szCs w:val="22"/>
        </w:rPr>
        <w:t>2</w:t>
      </w:r>
      <w:r w:rsidRPr="002D79A9">
        <w:rPr>
          <w:sz w:val="22"/>
          <w:szCs w:val="22"/>
        </w:rPr>
        <w:t> m. </w:t>
      </w:r>
      <w:r w:rsidR="000E389B">
        <w:rPr>
          <w:sz w:val="22"/>
          <w:szCs w:val="22"/>
        </w:rPr>
        <w:t>sausio - vasario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C05346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6" w:rsidRDefault="005B4179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46" w:rsidRPr="000A68AC" w:rsidRDefault="00C05346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LT/1/11/2683/001-003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46" w:rsidRDefault="00C05346" w:rsidP="000A68AC">
            <w:pPr>
              <w:pStyle w:val="BTEMEASMCA"/>
            </w:pPr>
            <w:proofErr w:type="spellStart"/>
            <w:r>
              <w:t>Arutidor</w:t>
            </w:r>
            <w:proofErr w:type="spellEnd"/>
            <w:r>
              <w:t xml:space="preserve"> 20 mg/5 mg/ml akių lašai, tirpalas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46" w:rsidRDefault="00C05346" w:rsidP="000A68AC">
            <w:pPr>
              <w:pStyle w:val="BTEMEASMCA"/>
            </w:pPr>
            <w:proofErr w:type="spellStart"/>
            <w:r>
              <w:t>Batidor</w:t>
            </w:r>
            <w:proofErr w:type="spellEnd"/>
            <w:r>
              <w:t xml:space="preserve"> 20 mg/5 mg/ml akių lašai, tirpalas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46" w:rsidRPr="000A68AC" w:rsidRDefault="00C05346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Dr. Gerhard Mann, Chem.-pharm. Fabrik GmbH, Vokietija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46" w:rsidRPr="009942E9" w:rsidRDefault="00C05346" w:rsidP="00C05346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9942E9">
              <w:rPr>
                <w:rFonts w:eastAsia="Arial Unicode MS"/>
                <w:sz w:val="22"/>
                <w:szCs w:val="22"/>
              </w:rPr>
              <w:t>20</w:t>
            </w:r>
            <w:r>
              <w:rPr>
                <w:rFonts w:eastAsia="Arial Unicode MS"/>
                <w:sz w:val="22"/>
                <w:szCs w:val="22"/>
              </w:rPr>
              <w:t>12</w:t>
            </w:r>
            <w:r w:rsidRPr="009942E9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01-06</w:t>
            </w:r>
          </w:p>
        </w:tc>
      </w:tr>
      <w:tr w:rsidR="006A4968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68" w:rsidRDefault="005B4179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68" w:rsidRDefault="000A68AC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0A68AC">
              <w:rPr>
                <w:rFonts w:eastAsia="Arial Unicode MS"/>
                <w:sz w:val="22"/>
                <w:szCs w:val="22"/>
              </w:rPr>
              <w:t>LT/1/11/2509</w:t>
            </w:r>
            <w:r>
              <w:rPr>
                <w:rFonts w:eastAsia="Arial Unicode MS"/>
                <w:sz w:val="22"/>
                <w:szCs w:val="22"/>
              </w:rPr>
              <w:t>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68" w:rsidRDefault="000A68AC" w:rsidP="000A68AC">
            <w:pPr>
              <w:pStyle w:val="BTEMEASMCA"/>
              <w:rPr>
                <w:rFonts w:eastAsia="Arial Unicode MS"/>
              </w:rPr>
            </w:pPr>
            <w:proofErr w:type="spellStart"/>
            <w:r>
              <w:t>Vazonat</w:t>
            </w:r>
            <w:proofErr w:type="spellEnd"/>
            <w:r w:rsidRPr="004F25FC">
              <w:t xml:space="preserve"> 250 mg kietos</w:t>
            </w:r>
            <w:r>
              <w:t>ios</w:t>
            </w:r>
            <w:r w:rsidRPr="004F25FC">
              <w:t xml:space="preserve"> kapsulės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68" w:rsidRDefault="000A68AC" w:rsidP="000A68AC">
            <w:pPr>
              <w:pStyle w:val="BTEMEASMCA"/>
              <w:rPr>
                <w:rFonts w:eastAsia="Arial Unicode MS"/>
              </w:rPr>
            </w:pPr>
            <w:r>
              <w:t>ZOVANAT</w:t>
            </w:r>
            <w:r w:rsidRPr="004F25FC">
              <w:t xml:space="preserve"> 250 mg kietos</w:t>
            </w:r>
            <w:r>
              <w:t>ios</w:t>
            </w:r>
            <w:r w:rsidRPr="004F25FC">
              <w:t xml:space="preserve"> kapsulės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68" w:rsidRDefault="000A68AC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0A68AC">
              <w:rPr>
                <w:rFonts w:eastAsia="Arial Unicode MS"/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68" w:rsidRPr="009942E9" w:rsidRDefault="00745E60" w:rsidP="00B42751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9942E9">
              <w:rPr>
                <w:rFonts w:eastAsia="Arial Unicode MS"/>
                <w:sz w:val="22"/>
                <w:szCs w:val="22"/>
              </w:rPr>
              <w:t>20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="00B42751">
              <w:rPr>
                <w:rFonts w:eastAsia="Arial Unicode MS"/>
                <w:sz w:val="22"/>
                <w:szCs w:val="22"/>
              </w:rPr>
              <w:t>2</w:t>
            </w:r>
            <w:r w:rsidRPr="009942E9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01-</w:t>
            </w:r>
            <w:r w:rsidR="000A68AC">
              <w:rPr>
                <w:rFonts w:eastAsia="Arial Unicode MS"/>
                <w:sz w:val="22"/>
                <w:szCs w:val="22"/>
              </w:rPr>
              <w:t>30</w:t>
            </w:r>
          </w:p>
        </w:tc>
      </w:tr>
      <w:tr w:rsidR="00A93DCF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CF" w:rsidRDefault="005B4179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CF" w:rsidRDefault="00A93DCF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LT/1/09/1545/001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CF" w:rsidRDefault="00A93DCF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Mophecen 500 mg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CF" w:rsidRDefault="00A93DCF" w:rsidP="00A50B83">
            <w:pPr>
              <w:ind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Arzip 500 mg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CF" w:rsidRPr="000A68AC" w:rsidRDefault="00A93DCF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Jelfa S.A., Lenkija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CF" w:rsidRDefault="00A93DCF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9942E9">
              <w:rPr>
                <w:rFonts w:eastAsia="Arial Unicode MS"/>
                <w:sz w:val="22"/>
                <w:szCs w:val="22"/>
              </w:rPr>
              <w:t>20</w:t>
            </w:r>
            <w:r>
              <w:rPr>
                <w:rFonts w:eastAsia="Arial Unicode MS"/>
                <w:sz w:val="22"/>
                <w:szCs w:val="22"/>
              </w:rPr>
              <w:t>12</w:t>
            </w:r>
            <w:r w:rsidRPr="009942E9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01-30</w:t>
            </w:r>
          </w:p>
        </w:tc>
      </w:tr>
      <w:tr w:rsidR="007D2388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88" w:rsidRDefault="005B4179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Default="00A50B83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LT/1/11/2710/001-002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Default="00A50B83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Lercanidipine Corpus Medica 10 mg (20 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Default="00A50B83" w:rsidP="00A50B83">
            <w:pPr>
              <w:ind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Lercanidipine Ingen Pharma 10 mg (20 mg)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Default="00A50B83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0A68AC">
              <w:rPr>
                <w:rFonts w:eastAsia="Arial Unicode MS"/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Pr="009942E9" w:rsidRDefault="00A50B83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2012-02-01</w:t>
            </w:r>
          </w:p>
        </w:tc>
      </w:tr>
      <w:tr w:rsidR="007D2388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88" w:rsidRDefault="005B4179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Default="007B6FB0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LT/1/95/0742/002-010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Default="007B6FB0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Panadol Advance 500 mg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Default="007B6FB0" w:rsidP="007B6FB0">
            <w:pPr>
              <w:ind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Panadol optizorb 500 mg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Default="007B6FB0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7B6FB0">
              <w:rPr>
                <w:rFonts w:eastAsia="Arial Unicode MS"/>
                <w:sz w:val="22"/>
                <w:szCs w:val="22"/>
              </w:rPr>
              <w:t>GlaxoSmithKline Consumer Healthcare, Glaxo SmithKline Export Ltd., Jungtinė Karalystė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Pr="009942E9" w:rsidRDefault="007B6FB0" w:rsidP="007B6FB0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2012-02-14</w:t>
            </w:r>
          </w:p>
        </w:tc>
      </w:tr>
      <w:tr w:rsidR="007D2388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88" w:rsidRDefault="005B4179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Default="0012268C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98/6199/11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Pr="007D2388" w:rsidRDefault="0012268C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Pfeil 200 mg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Default="0012268C" w:rsidP="006A4968">
            <w:pPr>
              <w:ind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IBUDOLOR 200 mg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Pr="007D2388" w:rsidRDefault="0012268C" w:rsidP="00E15795">
            <w:pPr>
              <w:ind w:left="28" w:right="28"/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t>STADA Arzneimittel AG, Vokietija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8" w:rsidRPr="009942E9" w:rsidRDefault="0012268C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2012-02-14</w:t>
            </w:r>
          </w:p>
        </w:tc>
      </w:tr>
      <w:tr w:rsidR="004A026C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C" w:rsidRDefault="005B4179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6C" w:rsidRDefault="00673F6D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LT/1/94/0862/005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6C" w:rsidRPr="000D103B" w:rsidRDefault="00673F6D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Naklofen 10 mg/g gelis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6C" w:rsidRPr="00B77443" w:rsidRDefault="00673F6D" w:rsidP="00673F6D">
            <w:pPr>
              <w:ind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Naklofen 11,6 mg/g gelis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6C" w:rsidRDefault="00673F6D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KRKA, d.d., Novo mesto, Slovėnija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6C" w:rsidRPr="009942E9" w:rsidRDefault="00673F6D" w:rsidP="00673F6D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2012-02-29</w:t>
            </w:r>
          </w:p>
        </w:tc>
      </w:tr>
    </w:tbl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F26FA8">
        <w:rPr>
          <w:sz w:val="22"/>
          <w:szCs w:val="22"/>
        </w:rPr>
        <w:t>esnioji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6"/>
      <w:footerReference w:type="default" r:id="rId7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A4" w:rsidRDefault="00833EA4">
      <w:r>
        <w:separator/>
      </w:r>
    </w:p>
  </w:endnote>
  <w:endnote w:type="continuationSeparator" w:id="0">
    <w:p w:rsidR="00833EA4" w:rsidRDefault="00833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7D2388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7D2388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4179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A4" w:rsidRDefault="00833EA4">
      <w:r>
        <w:separator/>
      </w:r>
    </w:p>
  </w:footnote>
  <w:footnote w:type="continuationSeparator" w:id="0">
    <w:p w:rsidR="00833EA4" w:rsidRDefault="00833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795"/>
    <w:rsid w:val="00013725"/>
    <w:rsid w:val="00042AE4"/>
    <w:rsid w:val="00044E40"/>
    <w:rsid w:val="000654A2"/>
    <w:rsid w:val="00093988"/>
    <w:rsid w:val="000A68AC"/>
    <w:rsid w:val="000A6A74"/>
    <w:rsid w:val="000D103B"/>
    <w:rsid w:val="000E389B"/>
    <w:rsid w:val="001048DC"/>
    <w:rsid w:val="0012268C"/>
    <w:rsid w:val="001620E7"/>
    <w:rsid w:val="00181C9A"/>
    <w:rsid w:val="00186A69"/>
    <w:rsid w:val="001C0ADF"/>
    <w:rsid w:val="001D2009"/>
    <w:rsid w:val="001D723A"/>
    <w:rsid w:val="00210B0C"/>
    <w:rsid w:val="00253DA7"/>
    <w:rsid w:val="002D05A7"/>
    <w:rsid w:val="002E39F2"/>
    <w:rsid w:val="002E3C2E"/>
    <w:rsid w:val="003169AB"/>
    <w:rsid w:val="003402FD"/>
    <w:rsid w:val="00376030"/>
    <w:rsid w:val="00384078"/>
    <w:rsid w:val="0038528E"/>
    <w:rsid w:val="00393EFF"/>
    <w:rsid w:val="003C1A8D"/>
    <w:rsid w:val="003C1B23"/>
    <w:rsid w:val="003D4A10"/>
    <w:rsid w:val="003F29E3"/>
    <w:rsid w:val="003F6C57"/>
    <w:rsid w:val="00425857"/>
    <w:rsid w:val="004A026C"/>
    <w:rsid w:val="004A3EAB"/>
    <w:rsid w:val="004F218F"/>
    <w:rsid w:val="00513ABB"/>
    <w:rsid w:val="00531B6D"/>
    <w:rsid w:val="0057385A"/>
    <w:rsid w:val="005B4179"/>
    <w:rsid w:val="005C51A5"/>
    <w:rsid w:val="005D18ED"/>
    <w:rsid w:val="0063275B"/>
    <w:rsid w:val="0064699C"/>
    <w:rsid w:val="00673F6D"/>
    <w:rsid w:val="00676414"/>
    <w:rsid w:val="006A415E"/>
    <w:rsid w:val="006A4968"/>
    <w:rsid w:val="006E0783"/>
    <w:rsid w:val="006F327A"/>
    <w:rsid w:val="006F425A"/>
    <w:rsid w:val="00711ED3"/>
    <w:rsid w:val="007267F3"/>
    <w:rsid w:val="00745E60"/>
    <w:rsid w:val="007A1472"/>
    <w:rsid w:val="007B6FB0"/>
    <w:rsid w:val="007C1E3A"/>
    <w:rsid w:val="007D2388"/>
    <w:rsid w:val="007E607B"/>
    <w:rsid w:val="00813D6C"/>
    <w:rsid w:val="00833EA4"/>
    <w:rsid w:val="008369EE"/>
    <w:rsid w:val="00855A18"/>
    <w:rsid w:val="00874023"/>
    <w:rsid w:val="008806C1"/>
    <w:rsid w:val="0088176E"/>
    <w:rsid w:val="0088199C"/>
    <w:rsid w:val="00884C20"/>
    <w:rsid w:val="0089548B"/>
    <w:rsid w:val="008A6F8A"/>
    <w:rsid w:val="008D701F"/>
    <w:rsid w:val="009524F8"/>
    <w:rsid w:val="00957460"/>
    <w:rsid w:val="00985248"/>
    <w:rsid w:val="009E0BE0"/>
    <w:rsid w:val="009F59A0"/>
    <w:rsid w:val="00A0191D"/>
    <w:rsid w:val="00A25F11"/>
    <w:rsid w:val="00A26937"/>
    <w:rsid w:val="00A3627F"/>
    <w:rsid w:val="00A50B83"/>
    <w:rsid w:val="00A56F9F"/>
    <w:rsid w:val="00A93DCF"/>
    <w:rsid w:val="00AA3376"/>
    <w:rsid w:val="00B00FD2"/>
    <w:rsid w:val="00B04190"/>
    <w:rsid w:val="00B42751"/>
    <w:rsid w:val="00B6167C"/>
    <w:rsid w:val="00B77443"/>
    <w:rsid w:val="00BB1AAB"/>
    <w:rsid w:val="00BD12AE"/>
    <w:rsid w:val="00C05346"/>
    <w:rsid w:val="00C53CBF"/>
    <w:rsid w:val="00C80B58"/>
    <w:rsid w:val="00CC70C1"/>
    <w:rsid w:val="00CD7ED3"/>
    <w:rsid w:val="00CE4EFC"/>
    <w:rsid w:val="00D00874"/>
    <w:rsid w:val="00D210C6"/>
    <w:rsid w:val="00D92E10"/>
    <w:rsid w:val="00DE5295"/>
    <w:rsid w:val="00DE6E8E"/>
    <w:rsid w:val="00E15795"/>
    <w:rsid w:val="00E81939"/>
    <w:rsid w:val="00E84B75"/>
    <w:rsid w:val="00EB118C"/>
    <w:rsid w:val="00EF42D1"/>
    <w:rsid w:val="00F139EF"/>
    <w:rsid w:val="00F213F0"/>
    <w:rsid w:val="00F26FA8"/>
    <w:rsid w:val="00F45D21"/>
    <w:rsid w:val="00F461D1"/>
    <w:rsid w:val="00F64CF3"/>
    <w:rsid w:val="00F655D8"/>
    <w:rsid w:val="00F7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Vokoatgalinisadresas">
    <w:name w:val="envelope return"/>
    <w:basedOn w:val="prastasis"/>
    <w:rPr>
      <w:rFonts w:ascii="Arial" w:hAnsi="Arial"/>
      <w:b/>
      <w:sz w:val="28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0A68AC"/>
    <w:rPr>
      <w:rFonts w:ascii="TimesNewRomanPSMT" w:hAnsi="TimesNewRomanPSMT" w:cs="TimesNewRomanPSMT"/>
      <w:noProof w:val="0"/>
      <w:sz w:val="22"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0A68AC"/>
    <w:rPr>
      <w:rFonts w:ascii="TimesNewRomanPSMT" w:hAnsi="TimesNewRomanPSMT" w:cs="TimesNewRomanPSMT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PATVIRTINTI VAISTINIŲ PREPARATŲ PAVADINIMŲ KEITIMAI</vt:lpstr>
    </vt:vector>
  </TitlesOfParts>
  <Company>VVKT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subject/>
  <dc:creator>Asta Kalzanauskiene</dc:creator>
  <cp:keywords/>
  <cp:lastModifiedBy>akalzanauskiene</cp:lastModifiedBy>
  <cp:revision>11</cp:revision>
  <dcterms:created xsi:type="dcterms:W3CDTF">2012-03-01T09:36:00Z</dcterms:created>
  <dcterms:modified xsi:type="dcterms:W3CDTF">2012-03-01T11:29:00Z</dcterms:modified>
</cp:coreProperties>
</file>