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1D8" w:rsidRPr="00B827BA" w:rsidRDefault="00C5328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 xml:space="preserve">ATVIRTINTOS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VARIACIJOS 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B60E87">
        <w:rPr>
          <w:noProof/>
          <w:sz w:val="22"/>
          <w:szCs w:val="22"/>
          <w:lang w:val="lt-LT"/>
        </w:rPr>
        <w:t>11</w:t>
      </w:r>
      <w:r w:rsidRPr="00B827BA">
        <w:rPr>
          <w:noProof/>
          <w:sz w:val="22"/>
          <w:szCs w:val="22"/>
          <w:lang w:val="lt-LT"/>
        </w:rPr>
        <w:t> m</w:t>
      </w:r>
      <w:r w:rsidR="00343C8F">
        <w:rPr>
          <w:noProof/>
          <w:sz w:val="22"/>
          <w:szCs w:val="22"/>
          <w:lang w:val="lt-LT"/>
        </w:rPr>
        <w:t>.</w:t>
      </w:r>
      <w:r w:rsidR="008F713D">
        <w:rPr>
          <w:noProof/>
          <w:sz w:val="22"/>
          <w:szCs w:val="22"/>
          <w:lang w:val="lt-LT"/>
        </w:rPr>
        <w:t xml:space="preserve"> </w:t>
      </w:r>
      <w:r w:rsidR="004B75BD">
        <w:rPr>
          <w:noProof/>
          <w:sz w:val="22"/>
          <w:szCs w:val="22"/>
          <w:lang w:val="lt-LT"/>
        </w:rPr>
        <w:t>kovo</w:t>
      </w:r>
      <w:r w:rsidR="00FE2C0E" w:rsidRPr="00B827BA">
        <w:rPr>
          <w:noProof/>
          <w:sz w:val="22"/>
          <w:szCs w:val="22"/>
          <w:lang w:val="lt-LT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Pr="00B827BA" w:rsidRDefault="000F2C6A">
      <w:pPr>
        <w:rPr>
          <w:noProof/>
          <w:sz w:val="22"/>
          <w:szCs w:val="22"/>
          <w:lang w:val="lt-LT"/>
        </w:rPr>
      </w:pPr>
    </w:p>
    <w:tbl>
      <w:tblPr>
        <w:tblW w:w="1044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4"/>
        <w:gridCol w:w="874"/>
        <w:gridCol w:w="2982"/>
        <w:gridCol w:w="1917"/>
        <w:gridCol w:w="2763"/>
        <w:gridCol w:w="1260"/>
      </w:tblGrid>
      <w:tr w:rsidR="00B847A6" w:rsidRPr="00B827BA" w:rsidTr="00BF0236">
        <w:trPr>
          <w:cantSplit/>
          <w:trHeight w:val="197"/>
        </w:trPr>
        <w:tc>
          <w:tcPr>
            <w:tcW w:w="644" w:type="dxa"/>
          </w:tcPr>
          <w:p w:rsidR="00B847A6" w:rsidRPr="00B827BA" w:rsidRDefault="00B847A6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B847A6" w:rsidRPr="00B827BA" w:rsidRDefault="00B847A6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74" w:type="dxa"/>
          </w:tcPr>
          <w:p w:rsidR="00B847A6" w:rsidRPr="00B827BA" w:rsidRDefault="00B847A6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Paraiš-kos</w:t>
            </w:r>
          </w:p>
          <w:p w:rsidR="00B847A6" w:rsidRPr="00B827BA" w:rsidRDefault="00B847A6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2982" w:type="dxa"/>
          </w:tcPr>
          <w:p w:rsidR="00B847A6" w:rsidRPr="00B827BA" w:rsidRDefault="00B847A6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B847A6" w:rsidRPr="00B827BA" w:rsidRDefault="00B847A6">
            <w:p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B847A6" w:rsidRPr="00B827BA" w:rsidRDefault="00B847A6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763" w:type="dxa"/>
          </w:tcPr>
          <w:p w:rsidR="00B847A6" w:rsidRPr="00B827BA" w:rsidRDefault="00B847A6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260" w:type="dxa"/>
          </w:tcPr>
          <w:p w:rsidR="00B847A6" w:rsidRPr="00B827BA" w:rsidRDefault="00B847A6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B847A6" w:rsidRPr="00B827BA" w:rsidRDefault="00B847A6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6556CF" w:rsidRPr="00B827BA" w:rsidTr="00BF0236">
        <w:trPr>
          <w:cantSplit/>
          <w:trHeight w:val="197"/>
        </w:trPr>
        <w:tc>
          <w:tcPr>
            <w:tcW w:w="644" w:type="dxa"/>
          </w:tcPr>
          <w:p w:rsidR="006556CF" w:rsidRPr="00C228E0" w:rsidRDefault="006556C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6556CF" w:rsidRPr="00B558F3" w:rsidRDefault="006556CF" w:rsidP="004C5AD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47</w:t>
            </w:r>
          </w:p>
        </w:tc>
        <w:tc>
          <w:tcPr>
            <w:tcW w:w="2982" w:type="dxa"/>
          </w:tcPr>
          <w:p w:rsidR="006556CF" w:rsidRPr="00B558F3" w:rsidRDefault="006556CF" w:rsidP="002B36B3">
            <w:pPr>
              <w:widowControl w:val="0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TAFLOTAN 15 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/ml akių lašai, tirpalas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vienadozėje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talpyklėje</w:t>
            </w:r>
            <w:proofErr w:type="spellEnd"/>
          </w:p>
        </w:tc>
        <w:tc>
          <w:tcPr>
            <w:tcW w:w="1917" w:type="dxa"/>
          </w:tcPr>
          <w:p w:rsidR="006556CF" w:rsidRPr="00B558F3" w:rsidRDefault="006556CF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Santen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Oy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Suomija</w:t>
            </w:r>
          </w:p>
        </w:tc>
        <w:tc>
          <w:tcPr>
            <w:tcW w:w="2763" w:type="dxa"/>
          </w:tcPr>
          <w:p w:rsidR="006556CF" w:rsidRPr="00B558F3" w:rsidRDefault="006556CF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 xml:space="preserve"> DE/H/0991/02/IB/10</w:t>
            </w:r>
          </w:p>
        </w:tc>
        <w:tc>
          <w:tcPr>
            <w:tcW w:w="1260" w:type="dxa"/>
          </w:tcPr>
          <w:p w:rsidR="006556CF" w:rsidRPr="00B558F3" w:rsidRDefault="006556CF" w:rsidP="00231CF8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2011-03-01</w:t>
            </w:r>
          </w:p>
        </w:tc>
      </w:tr>
      <w:tr w:rsidR="006556CF" w:rsidRPr="00B827BA" w:rsidTr="00BF0236">
        <w:trPr>
          <w:cantSplit/>
          <w:trHeight w:val="197"/>
        </w:trPr>
        <w:tc>
          <w:tcPr>
            <w:tcW w:w="644" w:type="dxa"/>
          </w:tcPr>
          <w:p w:rsidR="006556CF" w:rsidRPr="00C228E0" w:rsidRDefault="006556C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6556CF" w:rsidRPr="00B558F3" w:rsidRDefault="006556CF" w:rsidP="004C5AD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1095</w:t>
            </w:r>
          </w:p>
        </w:tc>
        <w:tc>
          <w:tcPr>
            <w:tcW w:w="2982" w:type="dxa"/>
          </w:tcPr>
          <w:p w:rsidR="006556CF" w:rsidRPr="00B558F3" w:rsidRDefault="006556CF" w:rsidP="0003685F">
            <w:pPr>
              <w:tabs>
                <w:tab w:val="num" w:pos="0"/>
              </w:tabs>
              <w:outlineLvl w:val="0"/>
              <w:rPr>
                <w:sz w:val="22"/>
                <w:szCs w:val="22"/>
                <w:lang w:val="pt-BR"/>
              </w:rPr>
            </w:pPr>
            <w:r w:rsidRPr="00B558F3">
              <w:rPr>
                <w:sz w:val="22"/>
                <w:szCs w:val="22"/>
              </w:rPr>
              <w:t xml:space="preserve">ORALAIR 100 IR &amp; 300 IR </w:t>
            </w:r>
            <w:proofErr w:type="spellStart"/>
            <w:r w:rsidRPr="00B558F3">
              <w:rPr>
                <w:sz w:val="22"/>
                <w:szCs w:val="22"/>
              </w:rPr>
              <w:t>poliežuvinės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  <w:p w:rsidR="006556CF" w:rsidRPr="00B558F3" w:rsidRDefault="006556CF" w:rsidP="002B36B3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ORALAIR 300 IR </w:t>
            </w:r>
            <w:proofErr w:type="spellStart"/>
            <w:r w:rsidRPr="00B558F3">
              <w:rPr>
                <w:sz w:val="22"/>
                <w:szCs w:val="22"/>
              </w:rPr>
              <w:t>poliežuvinės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6556CF" w:rsidRPr="00B558F3" w:rsidRDefault="006556CF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Stallergenes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S.A., Prancūzija</w:t>
            </w:r>
          </w:p>
        </w:tc>
        <w:tc>
          <w:tcPr>
            <w:tcW w:w="2763" w:type="dxa"/>
          </w:tcPr>
          <w:p w:rsidR="006556CF" w:rsidRPr="00B558F3" w:rsidRDefault="006556CF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DE/H/1930/01-02/IB/03</w:t>
            </w:r>
          </w:p>
        </w:tc>
        <w:tc>
          <w:tcPr>
            <w:tcW w:w="1260" w:type="dxa"/>
          </w:tcPr>
          <w:p w:rsidR="006556CF" w:rsidRPr="00B558F3" w:rsidRDefault="006556CF" w:rsidP="000368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2011-03-01</w:t>
            </w:r>
          </w:p>
        </w:tc>
      </w:tr>
      <w:tr w:rsidR="00A11E0C" w:rsidRPr="00B827BA" w:rsidTr="00BF0236">
        <w:trPr>
          <w:cantSplit/>
          <w:trHeight w:val="197"/>
        </w:trPr>
        <w:tc>
          <w:tcPr>
            <w:tcW w:w="644" w:type="dxa"/>
          </w:tcPr>
          <w:p w:rsidR="00A11E0C" w:rsidRPr="00C228E0" w:rsidRDefault="00A11E0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A11E0C" w:rsidRPr="00B558F3" w:rsidRDefault="00A11E0C" w:rsidP="004C5AD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1712</w:t>
            </w:r>
          </w:p>
        </w:tc>
        <w:tc>
          <w:tcPr>
            <w:tcW w:w="2982" w:type="dxa"/>
          </w:tcPr>
          <w:p w:rsidR="00A11E0C" w:rsidRPr="00B558F3" w:rsidRDefault="00A11E0C" w:rsidP="00A11E0C">
            <w:pPr>
              <w:pStyle w:val="CM21"/>
              <w:rPr>
                <w:color w:val="000000"/>
                <w:sz w:val="22"/>
                <w:szCs w:val="22"/>
                <w:lang w:val="pt-BR"/>
              </w:rPr>
            </w:pPr>
            <w:r w:rsidRPr="00B558F3">
              <w:rPr>
                <w:sz w:val="22"/>
                <w:szCs w:val="22"/>
                <w:lang w:val="pt-BR"/>
              </w:rPr>
              <w:t>Pramipexol Torrent</w:t>
            </w:r>
            <w:r w:rsidRPr="00B558F3">
              <w:rPr>
                <w:color w:val="000000"/>
                <w:sz w:val="22"/>
                <w:szCs w:val="22"/>
                <w:lang w:val="pt-BR"/>
              </w:rPr>
              <w:t xml:space="preserve"> 0,088 mg (0,18 mg; 0,35 mg; 0,54 mg; 0,7 mg, 1,1 mg) tabletės </w:t>
            </w:r>
          </w:p>
        </w:tc>
        <w:tc>
          <w:tcPr>
            <w:tcW w:w="1917" w:type="dxa"/>
          </w:tcPr>
          <w:p w:rsidR="00A11E0C" w:rsidRPr="00B558F3" w:rsidRDefault="00A11E0C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763" w:type="dxa"/>
          </w:tcPr>
          <w:p w:rsidR="00A11E0C" w:rsidRPr="00B558F3" w:rsidRDefault="00A11E0C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DE/H/2320/01-06/IA/03</w:t>
            </w:r>
          </w:p>
        </w:tc>
        <w:tc>
          <w:tcPr>
            <w:tcW w:w="1260" w:type="dxa"/>
          </w:tcPr>
          <w:p w:rsidR="00A11E0C" w:rsidRPr="00B558F3" w:rsidRDefault="00A11E0C" w:rsidP="00442683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2011-03-01</w:t>
            </w:r>
          </w:p>
        </w:tc>
      </w:tr>
      <w:tr w:rsidR="00A11E0C" w:rsidRPr="00B827BA" w:rsidTr="00BF0236">
        <w:trPr>
          <w:cantSplit/>
          <w:trHeight w:val="197"/>
        </w:trPr>
        <w:tc>
          <w:tcPr>
            <w:tcW w:w="644" w:type="dxa"/>
          </w:tcPr>
          <w:p w:rsidR="00A11E0C" w:rsidRPr="00C228E0" w:rsidRDefault="00A11E0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A11E0C" w:rsidRPr="00B558F3" w:rsidRDefault="00A11E0C" w:rsidP="004C5AD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1683</w:t>
            </w:r>
          </w:p>
        </w:tc>
        <w:tc>
          <w:tcPr>
            <w:tcW w:w="2982" w:type="dxa"/>
          </w:tcPr>
          <w:p w:rsidR="00A11E0C" w:rsidRPr="00B558F3" w:rsidRDefault="00A11E0C" w:rsidP="0003685F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Aremedan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25 mg plėvele dengtos tabletės</w:t>
            </w:r>
          </w:p>
          <w:p w:rsidR="00A11E0C" w:rsidRPr="00B558F3" w:rsidRDefault="00A11E0C" w:rsidP="002B36B3">
            <w:pPr>
              <w:pStyle w:val="BTEMEASMCA"/>
              <w:tabs>
                <w:tab w:val="left" w:pos="567"/>
              </w:tabs>
              <w:rPr>
                <w:lang w:val="lt-LT"/>
              </w:rPr>
            </w:pPr>
          </w:p>
        </w:tc>
        <w:tc>
          <w:tcPr>
            <w:tcW w:w="1917" w:type="dxa"/>
          </w:tcPr>
          <w:p w:rsidR="00A11E0C" w:rsidRPr="00B558F3" w:rsidRDefault="00A11E0C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Alvogen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IPCo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S.a.r.l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Liuksemburgas</w:t>
            </w:r>
          </w:p>
        </w:tc>
        <w:tc>
          <w:tcPr>
            <w:tcW w:w="2763" w:type="dxa"/>
          </w:tcPr>
          <w:p w:rsidR="00A11E0C" w:rsidRPr="00B558F3" w:rsidRDefault="00A11E0C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DK/H/1798/01/IB/01</w:t>
            </w:r>
          </w:p>
        </w:tc>
        <w:tc>
          <w:tcPr>
            <w:tcW w:w="1260" w:type="dxa"/>
          </w:tcPr>
          <w:p w:rsidR="00A11E0C" w:rsidRPr="00B558F3" w:rsidRDefault="00A11E0C" w:rsidP="000368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2011-03-01</w:t>
            </w:r>
          </w:p>
        </w:tc>
      </w:tr>
      <w:tr w:rsidR="00A11E0C" w:rsidRPr="00B827BA" w:rsidTr="00BF0236">
        <w:trPr>
          <w:cantSplit/>
          <w:trHeight w:val="197"/>
        </w:trPr>
        <w:tc>
          <w:tcPr>
            <w:tcW w:w="644" w:type="dxa"/>
          </w:tcPr>
          <w:p w:rsidR="00A11E0C" w:rsidRPr="00C228E0" w:rsidRDefault="00A11E0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A11E0C" w:rsidRPr="00B558F3" w:rsidRDefault="00A11E0C" w:rsidP="004C5AD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1061</w:t>
            </w:r>
          </w:p>
        </w:tc>
        <w:tc>
          <w:tcPr>
            <w:tcW w:w="2982" w:type="dxa"/>
          </w:tcPr>
          <w:p w:rsidR="00A11E0C" w:rsidRPr="00B558F3" w:rsidRDefault="00A11E0C" w:rsidP="002B36B3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VISTABEL 4 Allergan </w:t>
            </w:r>
            <w:proofErr w:type="spellStart"/>
            <w:r w:rsidRPr="00B558F3">
              <w:rPr>
                <w:sz w:val="22"/>
                <w:szCs w:val="22"/>
              </w:rPr>
              <w:t>vienetai</w:t>
            </w:r>
            <w:proofErr w:type="spellEnd"/>
            <w:r w:rsidRPr="00B558F3">
              <w:rPr>
                <w:sz w:val="22"/>
                <w:szCs w:val="22"/>
              </w:rPr>
              <w:t xml:space="preserve">/0,1 ml </w:t>
            </w:r>
            <w:proofErr w:type="spellStart"/>
            <w:r w:rsidRPr="00B558F3">
              <w:rPr>
                <w:sz w:val="22"/>
                <w:szCs w:val="22"/>
              </w:rPr>
              <w:t>milteliai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injekciniam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tirpalui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A11E0C" w:rsidRPr="00B558F3" w:rsidRDefault="00A11E0C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Allergan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Ireland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Airija</w:t>
            </w:r>
          </w:p>
        </w:tc>
        <w:tc>
          <w:tcPr>
            <w:tcW w:w="2763" w:type="dxa"/>
          </w:tcPr>
          <w:p w:rsidR="00A11E0C" w:rsidRPr="00B558F3" w:rsidRDefault="00A11E0C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FR/H/0230/01/IB/41</w:t>
            </w:r>
          </w:p>
        </w:tc>
        <w:tc>
          <w:tcPr>
            <w:tcW w:w="1260" w:type="dxa"/>
          </w:tcPr>
          <w:p w:rsidR="00A11E0C" w:rsidRPr="00B558F3" w:rsidRDefault="00A11E0C" w:rsidP="000368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2011-03-01</w:t>
            </w:r>
          </w:p>
        </w:tc>
      </w:tr>
      <w:tr w:rsidR="00A11E0C" w:rsidRPr="00B827BA" w:rsidTr="00BF0236">
        <w:trPr>
          <w:cantSplit/>
          <w:trHeight w:val="197"/>
        </w:trPr>
        <w:tc>
          <w:tcPr>
            <w:tcW w:w="644" w:type="dxa"/>
          </w:tcPr>
          <w:p w:rsidR="00A11E0C" w:rsidRPr="00C228E0" w:rsidRDefault="00A11E0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A11E0C" w:rsidRPr="00B558F3" w:rsidRDefault="00A11E0C" w:rsidP="004C5AD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979</w:t>
            </w:r>
          </w:p>
        </w:tc>
        <w:tc>
          <w:tcPr>
            <w:tcW w:w="2982" w:type="dxa"/>
          </w:tcPr>
          <w:p w:rsidR="00A11E0C" w:rsidRPr="00B558F3" w:rsidRDefault="00A11E0C" w:rsidP="0003685F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Trachilid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8 mg kietosios pastilės</w:t>
            </w:r>
          </w:p>
          <w:p w:rsidR="00A11E0C" w:rsidRPr="00B558F3" w:rsidRDefault="00A11E0C" w:rsidP="0003685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A11E0C" w:rsidRPr="00B558F3" w:rsidRDefault="00A11E0C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Engelhard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Arzneimittel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&amp; Co.KG, Vokietija</w:t>
            </w:r>
          </w:p>
        </w:tc>
        <w:tc>
          <w:tcPr>
            <w:tcW w:w="2763" w:type="dxa"/>
          </w:tcPr>
          <w:p w:rsidR="00A11E0C" w:rsidRPr="00B558F3" w:rsidRDefault="00A11E0C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NL/H/0926/01/IA/06</w:t>
            </w:r>
          </w:p>
        </w:tc>
        <w:tc>
          <w:tcPr>
            <w:tcW w:w="1260" w:type="dxa"/>
          </w:tcPr>
          <w:p w:rsidR="00A11E0C" w:rsidRPr="00B558F3" w:rsidRDefault="00A11E0C" w:rsidP="000368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2011-03-01</w:t>
            </w:r>
          </w:p>
        </w:tc>
      </w:tr>
      <w:tr w:rsidR="00A11E0C" w:rsidRPr="00B827BA" w:rsidTr="00BF0236">
        <w:trPr>
          <w:cantSplit/>
          <w:trHeight w:val="197"/>
        </w:trPr>
        <w:tc>
          <w:tcPr>
            <w:tcW w:w="644" w:type="dxa"/>
          </w:tcPr>
          <w:p w:rsidR="00A11E0C" w:rsidRPr="00C228E0" w:rsidRDefault="00A11E0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A11E0C" w:rsidRPr="00B558F3" w:rsidRDefault="00A11E0C" w:rsidP="004C5AD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176</w:t>
            </w:r>
          </w:p>
        </w:tc>
        <w:tc>
          <w:tcPr>
            <w:tcW w:w="2982" w:type="dxa"/>
          </w:tcPr>
          <w:p w:rsidR="00A11E0C" w:rsidRPr="00B558F3" w:rsidRDefault="00A11E0C" w:rsidP="00FA71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Salbutamol Sandoz 100 </w:t>
            </w:r>
            <w:proofErr w:type="spellStart"/>
            <w:r w:rsidRPr="00B558F3">
              <w:rPr>
                <w:sz w:val="22"/>
                <w:szCs w:val="22"/>
              </w:rPr>
              <w:t>mikrogramų</w:t>
            </w:r>
            <w:proofErr w:type="spellEnd"/>
            <w:r w:rsidRPr="00B558F3">
              <w:rPr>
                <w:sz w:val="22"/>
                <w:szCs w:val="22"/>
              </w:rPr>
              <w:t>/</w:t>
            </w:r>
            <w:proofErr w:type="spellStart"/>
            <w:r w:rsidRPr="00B558F3">
              <w:rPr>
                <w:sz w:val="22"/>
                <w:szCs w:val="22"/>
              </w:rPr>
              <w:t>išpurškime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suslėgta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inhaliacinė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1917" w:type="dxa"/>
          </w:tcPr>
          <w:p w:rsidR="00A11E0C" w:rsidRPr="00B558F3" w:rsidRDefault="00A11E0C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763" w:type="dxa"/>
          </w:tcPr>
          <w:p w:rsidR="00A11E0C" w:rsidRPr="00B558F3" w:rsidRDefault="00A11E0C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SE/H/0601/01/IA/15/G</w:t>
            </w:r>
          </w:p>
        </w:tc>
        <w:tc>
          <w:tcPr>
            <w:tcW w:w="1260" w:type="dxa"/>
          </w:tcPr>
          <w:p w:rsidR="00A11E0C" w:rsidRPr="00B558F3" w:rsidRDefault="00A11E0C" w:rsidP="00C461CE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2011-03-01</w:t>
            </w:r>
          </w:p>
        </w:tc>
      </w:tr>
      <w:tr w:rsidR="00A11E0C" w:rsidRPr="00B827BA" w:rsidTr="00BF0236">
        <w:trPr>
          <w:cantSplit/>
          <w:trHeight w:val="197"/>
        </w:trPr>
        <w:tc>
          <w:tcPr>
            <w:tcW w:w="644" w:type="dxa"/>
          </w:tcPr>
          <w:p w:rsidR="00A11E0C" w:rsidRPr="00C228E0" w:rsidRDefault="00A11E0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A11E0C" w:rsidRPr="00B558F3" w:rsidRDefault="00A11E0C" w:rsidP="004C5AD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176</w:t>
            </w:r>
          </w:p>
        </w:tc>
        <w:tc>
          <w:tcPr>
            <w:tcW w:w="2982" w:type="dxa"/>
          </w:tcPr>
          <w:p w:rsidR="00A11E0C" w:rsidRPr="00B558F3" w:rsidRDefault="00A11E0C" w:rsidP="00FA71DC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>Piperacillin/</w:t>
            </w:r>
            <w:proofErr w:type="spellStart"/>
            <w:r w:rsidRPr="00B558F3">
              <w:rPr>
                <w:sz w:val="22"/>
                <w:szCs w:val="22"/>
              </w:rPr>
              <w:t>Tazobactam</w:t>
            </w:r>
            <w:proofErr w:type="spellEnd"/>
            <w:r w:rsidRPr="00B558F3">
              <w:rPr>
                <w:sz w:val="22"/>
                <w:szCs w:val="22"/>
              </w:rPr>
              <w:t xml:space="preserve"> HEXAL 2 g / 0,25 g </w:t>
            </w:r>
          </w:p>
          <w:p w:rsidR="00A11E0C" w:rsidRPr="00B558F3" w:rsidRDefault="00A11E0C" w:rsidP="00FA71DC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(4 g / 0,5 g)  </w:t>
            </w:r>
            <w:proofErr w:type="spellStart"/>
            <w:r w:rsidRPr="00B558F3">
              <w:rPr>
                <w:sz w:val="22"/>
                <w:szCs w:val="22"/>
              </w:rPr>
              <w:t>milteliai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injekciniam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arba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infuziniam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917" w:type="dxa"/>
          </w:tcPr>
          <w:p w:rsidR="00A11E0C" w:rsidRPr="00B558F3" w:rsidRDefault="00A11E0C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Hexal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AG, Vokietija</w:t>
            </w:r>
          </w:p>
        </w:tc>
        <w:tc>
          <w:tcPr>
            <w:tcW w:w="2763" w:type="dxa"/>
          </w:tcPr>
          <w:p w:rsidR="00A11E0C" w:rsidRPr="00B558F3" w:rsidRDefault="00A11E0C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SE/H/0855/01-02/IA/05/G</w:t>
            </w:r>
          </w:p>
        </w:tc>
        <w:tc>
          <w:tcPr>
            <w:tcW w:w="1260" w:type="dxa"/>
          </w:tcPr>
          <w:p w:rsidR="00A11E0C" w:rsidRPr="00B558F3" w:rsidRDefault="00A11E0C" w:rsidP="00C461CE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2011-03-01</w:t>
            </w:r>
          </w:p>
        </w:tc>
      </w:tr>
      <w:tr w:rsidR="00A11E0C" w:rsidRPr="00B827BA" w:rsidTr="00BF0236">
        <w:trPr>
          <w:cantSplit/>
          <w:trHeight w:val="197"/>
        </w:trPr>
        <w:tc>
          <w:tcPr>
            <w:tcW w:w="644" w:type="dxa"/>
          </w:tcPr>
          <w:p w:rsidR="00A11E0C" w:rsidRPr="00C228E0" w:rsidRDefault="00A11E0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A11E0C" w:rsidRPr="00B558F3" w:rsidRDefault="00A11E0C" w:rsidP="004C5AD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2232</w:t>
            </w:r>
          </w:p>
        </w:tc>
        <w:tc>
          <w:tcPr>
            <w:tcW w:w="2982" w:type="dxa"/>
          </w:tcPr>
          <w:p w:rsidR="00A11E0C" w:rsidRPr="00B558F3" w:rsidRDefault="00A11E0C" w:rsidP="00C52A49">
            <w:pPr>
              <w:pStyle w:val="Pagrindinistekstas"/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>CONCERTA 18 mg (36 mg; 54 mg) pailginto atpalaidavimo tabletės</w:t>
            </w:r>
          </w:p>
        </w:tc>
        <w:tc>
          <w:tcPr>
            <w:tcW w:w="1917" w:type="dxa"/>
          </w:tcPr>
          <w:p w:rsidR="00A11E0C" w:rsidRPr="00B558F3" w:rsidRDefault="00A11E0C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Johnson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&amp;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Johnson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UAB, Lietuva</w:t>
            </w:r>
          </w:p>
        </w:tc>
        <w:tc>
          <w:tcPr>
            <w:tcW w:w="2763" w:type="dxa"/>
          </w:tcPr>
          <w:p w:rsidR="00A11E0C" w:rsidRPr="00B558F3" w:rsidRDefault="00A11E0C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UK/H/0544/01-03/IB/62</w:t>
            </w:r>
          </w:p>
        </w:tc>
        <w:tc>
          <w:tcPr>
            <w:tcW w:w="1260" w:type="dxa"/>
          </w:tcPr>
          <w:p w:rsidR="00A11E0C" w:rsidRPr="00B558F3" w:rsidRDefault="00A11E0C" w:rsidP="00C461CE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2011-03-01</w:t>
            </w:r>
          </w:p>
        </w:tc>
      </w:tr>
      <w:tr w:rsidR="00C808AB" w:rsidRPr="00B827BA" w:rsidTr="008E59AF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  <w:shd w:val="clear" w:color="auto" w:fill="F2F2F2"/>
          </w:tcPr>
          <w:p w:rsidR="00C808AB" w:rsidRPr="00B558F3" w:rsidRDefault="00C808AB" w:rsidP="004C5AD6">
            <w:pPr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74</w:t>
            </w:r>
          </w:p>
        </w:tc>
        <w:tc>
          <w:tcPr>
            <w:tcW w:w="2982" w:type="dxa"/>
            <w:shd w:val="clear" w:color="auto" w:fill="F2F2F2"/>
          </w:tcPr>
          <w:p w:rsidR="00094F31" w:rsidRDefault="00C808AB" w:rsidP="00C808AB">
            <w:pPr>
              <w:widowControl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Alendronic acid Accord</w:t>
            </w:r>
          </w:p>
          <w:p w:rsidR="00C808AB" w:rsidRPr="00C808AB" w:rsidRDefault="00C808AB" w:rsidP="00C808AB">
            <w:pPr>
              <w:widowControl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 xml:space="preserve"> 10 mg tabletės</w:t>
            </w:r>
          </w:p>
        </w:tc>
        <w:tc>
          <w:tcPr>
            <w:tcW w:w="1917" w:type="dxa"/>
            <w:shd w:val="clear" w:color="auto" w:fill="F2F2F2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C808AB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C808A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808AB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C808A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808AB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C808AB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  <w:shd w:val="clear" w:color="auto" w:fill="F2F2F2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UK/H/1156/02/IB/11</w:t>
            </w:r>
          </w:p>
        </w:tc>
        <w:tc>
          <w:tcPr>
            <w:tcW w:w="1260" w:type="dxa"/>
            <w:shd w:val="clear" w:color="auto" w:fill="F2F2F2"/>
          </w:tcPr>
          <w:p w:rsidR="00C808AB" w:rsidRPr="00B558F3" w:rsidRDefault="00C808AB" w:rsidP="00A9634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2011-03-01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1841</w:t>
            </w:r>
          </w:p>
        </w:tc>
        <w:tc>
          <w:tcPr>
            <w:tcW w:w="2982" w:type="dxa"/>
          </w:tcPr>
          <w:p w:rsidR="00C808AB" w:rsidRPr="00B558F3" w:rsidRDefault="00C808AB" w:rsidP="002B36B3">
            <w:pPr>
              <w:pStyle w:val="Antrats"/>
              <w:rPr>
                <w:strike/>
                <w:color w:val="FF0000"/>
                <w:szCs w:val="22"/>
                <w:lang w:val="lt-LT"/>
              </w:rPr>
            </w:pPr>
            <w:proofErr w:type="spellStart"/>
            <w:r w:rsidRPr="00B558F3">
              <w:rPr>
                <w:szCs w:val="22"/>
                <w:lang w:val="lt-LT"/>
              </w:rPr>
              <w:t>Mycophenolate</w:t>
            </w:r>
            <w:proofErr w:type="spellEnd"/>
            <w:r w:rsidRPr="00B558F3">
              <w:rPr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Cs w:val="22"/>
                <w:lang w:val="lt-LT"/>
              </w:rPr>
              <w:t>Mofetil</w:t>
            </w:r>
            <w:proofErr w:type="spellEnd"/>
            <w:r w:rsidRPr="00B558F3">
              <w:rPr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Cs w:val="22"/>
                <w:lang w:val="lt-LT"/>
              </w:rPr>
              <w:t>Accord</w:t>
            </w:r>
            <w:proofErr w:type="spellEnd"/>
            <w:r w:rsidRPr="00B558F3">
              <w:rPr>
                <w:szCs w:val="22"/>
                <w:lang w:val="lt-LT"/>
              </w:rPr>
              <w:t xml:space="preserve"> 250 mg kietos kapsulės</w:t>
            </w:r>
          </w:p>
        </w:tc>
        <w:tc>
          <w:tcPr>
            <w:tcW w:w="1917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UK/H/1331/01/IB/03</w:t>
            </w:r>
          </w:p>
        </w:tc>
        <w:tc>
          <w:tcPr>
            <w:tcW w:w="1260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2011-03-01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2088</w:t>
            </w:r>
          </w:p>
        </w:tc>
        <w:tc>
          <w:tcPr>
            <w:tcW w:w="2982" w:type="dxa"/>
          </w:tcPr>
          <w:p w:rsidR="00C808AB" w:rsidRPr="00B558F3" w:rsidRDefault="00C808AB" w:rsidP="00DC3DA1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Fluarix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injekcinė suspensija užpildytame švirkšte</w:t>
            </w:r>
          </w:p>
        </w:tc>
        <w:tc>
          <w:tcPr>
            <w:tcW w:w="1917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GlaxoSmithKline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Lietuva, UAB, Lietuva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DE/H/124/01/IA/62/G</w:t>
            </w:r>
          </w:p>
        </w:tc>
        <w:tc>
          <w:tcPr>
            <w:tcW w:w="1260" w:type="dxa"/>
          </w:tcPr>
          <w:p w:rsidR="00C808AB" w:rsidRPr="00B558F3" w:rsidRDefault="00C808AB" w:rsidP="00C461CE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2011-03-02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45</w:t>
            </w:r>
          </w:p>
        </w:tc>
        <w:tc>
          <w:tcPr>
            <w:tcW w:w="2982" w:type="dxa"/>
          </w:tcPr>
          <w:p w:rsidR="00C808AB" w:rsidRPr="00B558F3" w:rsidRDefault="00C808AB" w:rsidP="00DC3DA1">
            <w:pPr>
              <w:pStyle w:val="Pagrindinistekstas"/>
              <w:rPr>
                <w:sz w:val="22"/>
                <w:szCs w:val="22"/>
                <w:lang w:val="sv-SE"/>
              </w:rPr>
            </w:pPr>
            <w:proofErr w:type="spellStart"/>
            <w:r w:rsidRPr="00B558F3">
              <w:rPr>
                <w:sz w:val="22"/>
                <w:szCs w:val="22"/>
              </w:rPr>
              <w:t>Phoxilium</w:t>
            </w:r>
            <w:proofErr w:type="spellEnd"/>
            <w:r w:rsidRPr="00B558F3">
              <w:rPr>
                <w:sz w:val="22"/>
                <w:szCs w:val="22"/>
              </w:rPr>
              <w:t xml:space="preserve"> 1,2 </w:t>
            </w:r>
            <w:proofErr w:type="spellStart"/>
            <w:r w:rsidRPr="00B558F3">
              <w:rPr>
                <w:sz w:val="22"/>
                <w:szCs w:val="22"/>
              </w:rPr>
              <w:t>mmol</w:t>
            </w:r>
            <w:proofErr w:type="spellEnd"/>
            <w:r w:rsidRPr="00B558F3">
              <w:rPr>
                <w:sz w:val="22"/>
                <w:szCs w:val="22"/>
              </w:rPr>
              <w:t xml:space="preserve">/l fosfato hemodializės/ </w:t>
            </w:r>
            <w:proofErr w:type="spellStart"/>
            <w:r w:rsidRPr="00B558F3">
              <w:rPr>
                <w:sz w:val="22"/>
                <w:szCs w:val="22"/>
              </w:rPr>
              <w:t>hemofiltracijos</w:t>
            </w:r>
            <w:proofErr w:type="spellEnd"/>
            <w:r w:rsidRPr="00B558F3">
              <w:rPr>
                <w:sz w:val="22"/>
                <w:szCs w:val="22"/>
              </w:rPr>
              <w:t xml:space="preserve"> tirpalas</w:t>
            </w:r>
          </w:p>
        </w:tc>
        <w:tc>
          <w:tcPr>
            <w:tcW w:w="1917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Gambro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Lundia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AB, Švedija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NL/H/1147/01/IA/04/G</w:t>
            </w:r>
          </w:p>
        </w:tc>
        <w:tc>
          <w:tcPr>
            <w:tcW w:w="1260" w:type="dxa"/>
          </w:tcPr>
          <w:p w:rsidR="00C808AB" w:rsidRPr="00B558F3" w:rsidRDefault="00C808AB" w:rsidP="00C461CE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2011-03-02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153</w:t>
            </w:r>
          </w:p>
        </w:tc>
        <w:tc>
          <w:tcPr>
            <w:tcW w:w="2982" w:type="dxa"/>
          </w:tcPr>
          <w:p w:rsidR="00C808AB" w:rsidRPr="00B558F3" w:rsidRDefault="00C808AB" w:rsidP="00DC3DA1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Docetaxel </w:t>
            </w:r>
            <w:proofErr w:type="spellStart"/>
            <w:r w:rsidRPr="00B558F3">
              <w:rPr>
                <w:sz w:val="22"/>
                <w:szCs w:val="22"/>
              </w:rPr>
              <w:t>Hospira</w:t>
            </w:r>
            <w:proofErr w:type="spellEnd"/>
            <w:r w:rsidRPr="00B558F3">
              <w:rPr>
                <w:sz w:val="22"/>
                <w:szCs w:val="22"/>
              </w:rPr>
              <w:t xml:space="preserve"> 10 mg/ml </w:t>
            </w:r>
            <w:proofErr w:type="spellStart"/>
            <w:r w:rsidRPr="00B558F3">
              <w:rPr>
                <w:sz w:val="22"/>
                <w:szCs w:val="22"/>
              </w:rPr>
              <w:t>koncentratas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infuziniam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UK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UK/H/1236/01/IA/08</w:t>
            </w:r>
          </w:p>
        </w:tc>
        <w:tc>
          <w:tcPr>
            <w:tcW w:w="1260" w:type="dxa"/>
          </w:tcPr>
          <w:p w:rsidR="00C808AB" w:rsidRPr="00B558F3" w:rsidRDefault="00C808AB" w:rsidP="00C461CE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2011-03-02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2265</w:t>
            </w:r>
          </w:p>
        </w:tc>
        <w:tc>
          <w:tcPr>
            <w:tcW w:w="2982" w:type="dxa"/>
          </w:tcPr>
          <w:p w:rsidR="00C808AB" w:rsidRPr="00B558F3" w:rsidRDefault="00C808AB" w:rsidP="003D1DC9">
            <w:pPr>
              <w:pStyle w:val="Pagrindinisteksta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Perindopril</w:t>
            </w:r>
            <w:proofErr w:type="spellEnd"/>
            <w:r>
              <w:rPr>
                <w:sz w:val="22"/>
                <w:szCs w:val="22"/>
              </w:rPr>
              <w:t xml:space="preserve"> BMM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 xml:space="preserve"> 4 mg</w:t>
            </w:r>
            <w:r w:rsidRPr="00B558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B558F3">
              <w:rPr>
                <w:sz w:val="22"/>
                <w:szCs w:val="22"/>
              </w:rPr>
              <w:t>8 mg</w:t>
            </w:r>
            <w:r>
              <w:rPr>
                <w:sz w:val="22"/>
                <w:szCs w:val="22"/>
              </w:rPr>
              <w:t>)</w:t>
            </w:r>
            <w:r w:rsidRPr="00B558F3">
              <w:rPr>
                <w:rFonts w:eastAsia="Helvetica"/>
                <w:sz w:val="22"/>
                <w:szCs w:val="22"/>
              </w:rPr>
              <w:t xml:space="preserve"> </w:t>
            </w:r>
            <w:r w:rsidRPr="00B558F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917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BMM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AB, Švedija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DK/H/1053/02-03/IA/06/G</w:t>
            </w:r>
          </w:p>
        </w:tc>
        <w:tc>
          <w:tcPr>
            <w:tcW w:w="1260" w:type="dxa"/>
          </w:tcPr>
          <w:p w:rsidR="00C808AB" w:rsidRPr="00B558F3" w:rsidRDefault="00C808AB" w:rsidP="00C461CE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2011-03-03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1171</w:t>
            </w:r>
          </w:p>
        </w:tc>
        <w:tc>
          <w:tcPr>
            <w:tcW w:w="2982" w:type="dxa"/>
          </w:tcPr>
          <w:p w:rsidR="00C808AB" w:rsidRPr="00B558F3" w:rsidRDefault="00C808AB" w:rsidP="006E79EA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VISTABEL 4 Allergan </w:t>
            </w:r>
            <w:proofErr w:type="spellStart"/>
            <w:r w:rsidRPr="00B558F3">
              <w:rPr>
                <w:sz w:val="22"/>
                <w:szCs w:val="22"/>
              </w:rPr>
              <w:t>vienetai</w:t>
            </w:r>
            <w:proofErr w:type="spellEnd"/>
            <w:r w:rsidRPr="00B558F3">
              <w:rPr>
                <w:sz w:val="22"/>
                <w:szCs w:val="22"/>
              </w:rPr>
              <w:t xml:space="preserve">/0,1 ml </w:t>
            </w:r>
            <w:proofErr w:type="spellStart"/>
            <w:r w:rsidRPr="00B558F3">
              <w:rPr>
                <w:sz w:val="22"/>
                <w:szCs w:val="22"/>
              </w:rPr>
              <w:t>milteliai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injekciniam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tirpalui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Allergan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Ireland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Airija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FR/H/0230/01/II/43</w:t>
            </w:r>
          </w:p>
        </w:tc>
        <w:tc>
          <w:tcPr>
            <w:tcW w:w="1260" w:type="dxa"/>
          </w:tcPr>
          <w:p w:rsidR="00C808AB" w:rsidRPr="00B558F3" w:rsidRDefault="00C808AB" w:rsidP="00C461CE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2011-03-03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127</w:t>
            </w:r>
          </w:p>
        </w:tc>
        <w:tc>
          <w:tcPr>
            <w:tcW w:w="2982" w:type="dxa"/>
          </w:tcPr>
          <w:p w:rsidR="00C808AB" w:rsidRPr="00B558F3" w:rsidRDefault="00C808AB" w:rsidP="006E79E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Irinotecan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Hospira</w:t>
            </w:r>
            <w:proofErr w:type="spellEnd"/>
            <w:r w:rsidRPr="00B558F3">
              <w:rPr>
                <w:sz w:val="22"/>
                <w:szCs w:val="22"/>
              </w:rPr>
              <w:t xml:space="preserve"> 20 mg/ml </w:t>
            </w:r>
            <w:proofErr w:type="spellStart"/>
            <w:r w:rsidRPr="00B558F3">
              <w:rPr>
                <w:sz w:val="22"/>
                <w:szCs w:val="22"/>
              </w:rPr>
              <w:t>koncentratas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infuziniam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UK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PT/H/0190/01/IA/62</w:t>
            </w:r>
          </w:p>
        </w:tc>
        <w:tc>
          <w:tcPr>
            <w:tcW w:w="1260" w:type="dxa"/>
          </w:tcPr>
          <w:p w:rsidR="00C808AB" w:rsidRPr="00B558F3" w:rsidRDefault="00C808AB" w:rsidP="00C461CE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2011-03-03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118</w:t>
            </w:r>
          </w:p>
        </w:tc>
        <w:tc>
          <w:tcPr>
            <w:tcW w:w="2982" w:type="dxa"/>
          </w:tcPr>
          <w:p w:rsidR="00C808AB" w:rsidRPr="00B558F3" w:rsidRDefault="00C808AB" w:rsidP="004A6F8D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Ampril</w:t>
            </w:r>
            <w:proofErr w:type="spellEnd"/>
            <w:r w:rsidRPr="00B558F3">
              <w:rPr>
                <w:sz w:val="22"/>
                <w:szCs w:val="22"/>
              </w:rPr>
              <w:t xml:space="preserve"> 1,25 mg (2,5 mg; </w:t>
            </w:r>
          </w:p>
          <w:p w:rsidR="00C808AB" w:rsidRPr="00B558F3" w:rsidRDefault="00C808AB" w:rsidP="004A6F8D">
            <w:pPr>
              <w:pStyle w:val="Pagrindinistekstas"/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>5 mg; 10 mg) tabletės</w:t>
            </w:r>
          </w:p>
        </w:tc>
        <w:tc>
          <w:tcPr>
            <w:tcW w:w="1917" w:type="dxa"/>
          </w:tcPr>
          <w:p w:rsidR="00C808AB" w:rsidRPr="00B558F3" w:rsidRDefault="00C808AB" w:rsidP="00645C49">
            <w:pPr>
              <w:rPr>
                <w:rFonts w:eastAsia="Arial Unicode MS"/>
                <w:noProof/>
                <w:sz w:val="22"/>
                <w:szCs w:val="22"/>
                <w:lang w:val="lt-LT"/>
              </w:rPr>
            </w:pPr>
            <w:r w:rsidRPr="00B558F3">
              <w:rPr>
                <w:rFonts w:eastAsia="Arial Unicode MS"/>
                <w:noProof/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CZ/H/0109/01-04/IB/07</w:t>
            </w:r>
          </w:p>
        </w:tc>
        <w:tc>
          <w:tcPr>
            <w:tcW w:w="1260" w:type="dxa"/>
          </w:tcPr>
          <w:p w:rsidR="00C808AB" w:rsidRPr="00B558F3" w:rsidRDefault="00C808AB" w:rsidP="00645C49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2011-03-04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1029</w:t>
            </w:r>
          </w:p>
        </w:tc>
        <w:tc>
          <w:tcPr>
            <w:tcW w:w="2982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Xyzal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:rsidR="00C808AB" w:rsidRPr="00B558F3" w:rsidRDefault="00C808AB" w:rsidP="009A4345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Xyzal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0,5 mg/ml geriamasis tirpalas </w:t>
            </w:r>
          </w:p>
        </w:tc>
        <w:tc>
          <w:tcPr>
            <w:tcW w:w="1917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UCB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Oy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Finland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Suomija</w:t>
            </w:r>
          </w:p>
          <w:p w:rsidR="00C808AB" w:rsidRPr="00B558F3" w:rsidRDefault="00C808AB" w:rsidP="0003685F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DE/H/0299/01,03/II/42</w:t>
            </w:r>
          </w:p>
        </w:tc>
        <w:tc>
          <w:tcPr>
            <w:tcW w:w="1260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2011-03-04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137</w:t>
            </w:r>
          </w:p>
        </w:tc>
        <w:tc>
          <w:tcPr>
            <w:tcW w:w="2982" w:type="dxa"/>
          </w:tcPr>
          <w:p w:rsidR="00C808AB" w:rsidRPr="00B558F3" w:rsidRDefault="00C808AB" w:rsidP="0003685F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Midazolam B. Braun 1 mg/ml (5 mg/ml) </w:t>
            </w:r>
            <w:proofErr w:type="spellStart"/>
            <w:r w:rsidRPr="00B558F3">
              <w:rPr>
                <w:sz w:val="22"/>
                <w:szCs w:val="22"/>
              </w:rPr>
              <w:t>injekcinis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B.Braun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Melsungen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AG, Vokietija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DE/H/0459/01-02/IA/02</w:t>
            </w:r>
          </w:p>
        </w:tc>
        <w:tc>
          <w:tcPr>
            <w:tcW w:w="1260" w:type="dxa"/>
          </w:tcPr>
          <w:p w:rsidR="00C808AB" w:rsidRPr="00B558F3" w:rsidRDefault="00C808AB" w:rsidP="00C461CE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2011-03-04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2982" w:type="dxa"/>
          </w:tcPr>
          <w:p w:rsidR="00C808AB" w:rsidRPr="00B558F3" w:rsidRDefault="00C808AB" w:rsidP="009F2C0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558F3">
              <w:rPr>
                <w:color w:val="000000"/>
                <w:sz w:val="22"/>
                <w:szCs w:val="22"/>
              </w:rPr>
              <w:t xml:space="preserve">Azithromycin Sandoz 500 mg </w:t>
            </w:r>
            <w:proofErr w:type="spellStart"/>
            <w:r w:rsidRPr="00B558F3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B558F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B558F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Austrija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DE/H/1903/02/IA/19</w:t>
            </w:r>
          </w:p>
        </w:tc>
        <w:tc>
          <w:tcPr>
            <w:tcW w:w="1260" w:type="dxa"/>
          </w:tcPr>
          <w:p w:rsidR="00C808AB" w:rsidRPr="00B558F3" w:rsidRDefault="00C808AB" w:rsidP="00A52B7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2011-03-04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2087</w:t>
            </w:r>
          </w:p>
        </w:tc>
        <w:tc>
          <w:tcPr>
            <w:tcW w:w="2982" w:type="dxa"/>
          </w:tcPr>
          <w:p w:rsidR="00C808AB" w:rsidRPr="00B558F3" w:rsidRDefault="00C808AB" w:rsidP="0003685F">
            <w:pPr>
              <w:rPr>
                <w:bCs/>
                <w:iCs/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bCs/>
                <w:iCs/>
                <w:sz w:val="22"/>
                <w:szCs w:val="22"/>
                <w:lang w:val="lt-LT"/>
              </w:rPr>
              <w:t>Combodart</w:t>
            </w:r>
            <w:proofErr w:type="spellEnd"/>
            <w:r w:rsidRPr="00B558F3">
              <w:rPr>
                <w:bCs/>
                <w:iCs/>
                <w:sz w:val="22"/>
                <w:szCs w:val="22"/>
                <w:lang w:val="lt-LT"/>
              </w:rPr>
              <w:t xml:space="preserve"> 0,5 mg/0,4 mg kietos kapsulės</w:t>
            </w:r>
          </w:p>
        </w:tc>
        <w:tc>
          <w:tcPr>
            <w:tcW w:w="1917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GlaxoSmithKline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Lietuva, UAB, Lietuva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DE/H/2251/01/IA/05/G</w:t>
            </w:r>
          </w:p>
        </w:tc>
        <w:tc>
          <w:tcPr>
            <w:tcW w:w="1260" w:type="dxa"/>
          </w:tcPr>
          <w:p w:rsidR="00C808AB" w:rsidRPr="00B558F3" w:rsidRDefault="00C808AB" w:rsidP="00C461CE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2011-03-04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2167</w:t>
            </w:r>
          </w:p>
        </w:tc>
        <w:tc>
          <w:tcPr>
            <w:tcW w:w="2982" w:type="dxa"/>
          </w:tcPr>
          <w:p w:rsidR="00C808AB" w:rsidRPr="00B558F3" w:rsidRDefault="00C808AB" w:rsidP="0003685F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GlucaGen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HypoKit</w:t>
            </w:r>
            <w:proofErr w:type="spellEnd"/>
            <w:r w:rsidRPr="00B558F3">
              <w:rPr>
                <w:sz w:val="22"/>
                <w:szCs w:val="22"/>
              </w:rPr>
              <w:t xml:space="preserve"> 1 mg </w:t>
            </w:r>
            <w:proofErr w:type="spellStart"/>
            <w:r w:rsidRPr="00B558F3">
              <w:rPr>
                <w:sz w:val="22"/>
                <w:szCs w:val="22"/>
              </w:rPr>
              <w:t>milteliai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ir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tirpiklis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injekciniam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tirpalui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užpildytame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Novo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Nordisk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A/S, Danija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DK/H/0011/01/IA/55</w:t>
            </w:r>
          </w:p>
        </w:tc>
        <w:tc>
          <w:tcPr>
            <w:tcW w:w="1260" w:type="dxa"/>
          </w:tcPr>
          <w:p w:rsidR="00C808AB" w:rsidRPr="00B558F3" w:rsidRDefault="00C808AB" w:rsidP="00C461CE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2011-03-04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199</w:t>
            </w:r>
          </w:p>
        </w:tc>
        <w:tc>
          <w:tcPr>
            <w:tcW w:w="2982" w:type="dxa"/>
          </w:tcPr>
          <w:p w:rsidR="00C808AB" w:rsidRPr="00B558F3" w:rsidRDefault="00C808AB" w:rsidP="00645C49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Berocca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Plus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šnypščiosios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tabletės</w:t>
            </w:r>
          </w:p>
        </w:tc>
        <w:tc>
          <w:tcPr>
            <w:tcW w:w="1917" w:type="dxa"/>
          </w:tcPr>
          <w:p w:rsidR="00C808AB" w:rsidRPr="00B558F3" w:rsidRDefault="00C808AB" w:rsidP="00645C49">
            <w:pPr>
              <w:rPr>
                <w:rFonts w:eastAsia="Arial Unicode MS"/>
                <w:noProof/>
                <w:sz w:val="22"/>
                <w:szCs w:val="22"/>
                <w:lang w:val="lt-LT"/>
              </w:rPr>
            </w:pPr>
            <w:r w:rsidRPr="00B558F3">
              <w:rPr>
                <w:rFonts w:eastAsia="Arial Unicode MS"/>
                <w:noProof/>
                <w:sz w:val="22"/>
                <w:szCs w:val="22"/>
                <w:lang w:val="lt-LT"/>
              </w:rPr>
              <w:t>UAB „Bayer“, Lietuva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FI/H/0163/01/IA/77</w:t>
            </w:r>
          </w:p>
        </w:tc>
        <w:tc>
          <w:tcPr>
            <w:tcW w:w="1260" w:type="dxa"/>
          </w:tcPr>
          <w:p w:rsidR="00C808AB" w:rsidRPr="00B558F3" w:rsidRDefault="00C808AB" w:rsidP="00645C49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2011-03-04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1549</w:t>
            </w:r>
          </w:p>
        </w:tc>
        <w:tc>
          <w:tcPr>
            <w:tcW w:w="2982" w:type="dxa"/>
          </w:tcPr>
          <w:p w:rsidR="00C808AB" w:rsidRPr="00B558F3" w:rsidRDefault="00C808AB" w:rsidP="0003685F">
            <w:pPr>
              <w:pStyle w:val="BTEMEASMCA"/>
              <w:rPr>
                <w:lang w:val="lt-LT"/>
              </w:rPr>
            </w:pPr>
            <w:r w:rsidRPr="00B558F3">
              <w:t xml:space="preserve">TESSYRON 75 mg </w:t>
            </w:r>
            <w:proofErr w:type="spellStart"/>
            <w:r w:rsidRPr="00B558F3">
              <w:t>plėvele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dengtos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tabletės</w:t>
            </w:r>
            <w:proofErr w:type="spellEnd"/>
            <w:r w:rsidRPr="00B558F3">
              <w:t xml:space="preserve"> </w:t>
            </w:r>
          </w:p>
        </w:tc>
        <w:tc>
          <w:tcPr>
            <w:tcW w:w="1917" w:type="dxa"/>
          </w:tcPr>
          <w:p w:rsidR="00C808AB" w:rsidRPr="00B558F3" w:rsidRDefault="00C808AB" w:rsidP="009A434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Gedeon</w:t>
            </w:r>
            <w:proofErr w:type="spellEnd"/>
            <w:r w:rsidRPr="00B558F3">
              <w:rPr>
                <w:sz w:val="22"/>
                <w:szCs w:val="22"/>
              </w:rPr>
              <w:t xml:space="preserve"> Richter Plc.,</w:t>
            </w:r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HU/H/0209/01/IB/03</w:t>
            </w:r>
          </w:p>
        </w:tc>
        <w:tc>
          <w:tcPr>
            <w:tcW w:w="1260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2011-03-04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2303</w:t>
            </w:r>
          </w:p>
        </w:tc>
        <w:tc>
          <w:tcPr>
            <w:tcW w:w="2982" w:type="dxa"/>
          </w:tcPr>
          <w:p w:rsidR="00C808AB" w:rsidRPr="00B558F3" w:rsidRDefault="00C808AB" w:rsidP="004A6F8D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Style w:val="bold1"/>
                <w:b w:val="0"/>
                <w:sz w:val="22"/>
                <w:szCs w:val="22"/>
                <w:lang w:val="lt-LT"/>
              </w:rPr>
            </w:pPr>
            <w:r w:rsidRPr="00B558F3">
              <w:rPr>
                <w:rStyle w:val="bold1"/>
                <w:b w:val="0"/>
                <w:sz w:val="22"/>
                <w:szCs w:val="22"/>
                <w:lang w:val="lt-LT"/>
              </w:rPr>
              <w:t xml:space="preserve">ZARANTA </w:t>
            </w:r>
            <w:r>
              <w:rPr>
                <w:rStyle w:val="bold1"/>
                <w:b w:val="0"/>
                <w:sz w:val="22"/>
                <w:szCs w:val="22"/>
                <w:lang w:val="lt-LT"/>
              </w:rPr>
              <w:t xml:space="preserve"> 10 mg</w:t>
            </w:r>
          </w:p>
          <w:p w:rsidR="00C808AB" w:rsidRPr="00B558F3" w:rsidRDefault="00C808AB" w:rsidP="004A6F8D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rStyle w:val="bold1"/>
                <w:b w:val="0"/>
                <w:sz w:val="22"/>
                <w:szCs w:val="22"/>
                <w:lang w:val="lt-LT"/>
              </w:rPr>
              <w:t>(</w:t>
            </w:r>
            <w:r w:rsidRPr="00B558F3">
              <w:rPr>
                <w:rStyle w:val="bold1"/>
                <w:b w:val="0"/>
                <w:sz w:val="22"/>
                <w:szCs w:val="22"/>
                <w:lang w:val="lt-LT"/>
              </w:rPr>
              <w:t xml:space="preserve"> 20 mg; 40 mg) plėvele dengtos tabletės</w:t>
            </w:r>
          </w:p>
        </w:tc>
        <w:tc>
          <w:tcPr>
            <w:tcW w:w="1917" w:type="dxa"/>
          </w:tcPr>
          <w:p w:rsidR="00C808AB" w:rsidRPr="00B558F3" w:rsidRDefault="00C808AB" w:rsidP="00645C49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Gedeon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Richter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Plc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Vengrija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HU/H/0219/02-04/IB/02</w:t>
            </w:r>
          </w:p>
        </w:tc>
        <w:tc>
          <w:tcPr>
            <w:tcW w:w="1260" w:type="dxa"/>
          </w:tcPr>
          <w:p w:rsidR="00C808AB" w:rsidRPr="00B558F3" w:rsidRDefault="00C808AB" w:rsidP="00645C49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2011-03-04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1475</w:t>
            </w:r>
          </w:p>
        </w:tc>
        <w:tc>
          <w:tcPr>
            <w:tcW w:w="2982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Atorvastatin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Polpharma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10 mg (20 mg; 40 mg) plėvele dengtos tabletės</w:t>
            </w:r>
          </w:p>
        </w:tc>
        <w:tc>
          <w:tcPr>
            <w:tcW w:w="1917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Pharmaceutical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Works POLPHARMA SA., </w:t>
            </w:r>
          </w:p>
          <w:p w:rsidR="00C808AB" w:rsidRPr="00B558F3" w:rsidRDefault="00C808AB" w:rsidP="009A4345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Lenkija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IS/H/0102/01-03/IB/19</w:t>
            </w:r>
          </w:p>
        </w:tc>
        <w:tc>
          <w:tcPr>
            <w:tcW w:w="1260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2011-03-04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123-124</w:t>
            </w:r>
          </w:p>
        </w:tc>
        <w:tc>
          <w:tcPr>
            <w:tcW w:w="2982" w:type="dxa"/>
          </w:tcPr>
          <w:p w:rsidR="00C808AB" w:rsidRPr="00B558F3" w:rsidRDefault="00C808AB" w:rsidP="0003685F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>Atorvastatin-</w:t>
            </w:r>
            <w:proofErr w:type="spellStart"/>
            <w:r w:rsidRPr="00B558F3">
              <w:rPr>
                <w:sz w:val="22"/>
                <w:szCs w:val="22"/>
              </w:rPr>
              <w:t>ratiopharm</w:t>
            </w:r>
            <w:proofErr w:type="spellEnd"/>
            <w:r w:rsidRPr="00B558F3">
              <w:rPr>
                <w:sz w:val="22"/>
                <w:szCs w:val="22"/>
              </w:rPr>
              <w:t xml:space="preserve"> 10 mg (20 mg; 40 mg) 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ratiopharm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IS/H/0160/01-03/IA/05/G</w:t>
            </w:r>
          </w:p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IS/H/0160/01-03/IA/06/G</w:t>
            </w:r>
          </w:p>
        </w:tc>
        <w:tc>
          <w:tcPr>
            <w:tcW w:w="1260" w:type="dxa"/>
          </w:tcPr>
          <w:p w:rsidR="00C808AB" w:rsidRPr="00B558F3" w:rsidRDefault="00C808AB" w:rsidP="00C461CE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2011-03-04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1227</w:t>
            </w:r>
          </w:p>
        </w:tc>
        <w:tc>
          <w:tcPr>
            <w:tcW w:w="2982" w:type="dxa"/>
          </w:tcPr>
          <w:p w:rsidR="00C808AB" w:rsidRPr="00B558F3" w:rsidRDefault="00C808AB" w:rsidP="009A4345">
            <w:pPr>
              <w:pStyle w:val="BTEMEASMCA"/>
            </w:pPr>
            <w:proofErr w:type="spellStart"/>
            <w:r w:rsidRPr="00B558F3">
              <w:t>Sanoral</w:t>
            </w:r>
            <w:proofErr w:type="spellEnd"/>
            <w:r w:rsidRPr="00B558F3">
              <w:t xml:space="preserve"> 40 mg/5 mg </w:t>
            </w:r>
          </w:p>
          <w:p w:rsidR="00C808AB" w:rsidRPr="00B558F3" w:rsidRDefault="00C808AB" w:rsidP="009A4345">
            <w:pPr>
              <w:pStyle w:val="BTEMEASMCA"/>
              <w:rPr>
                <w:lang w:val="lt-LT"/>
              </w:rPr>
            </w:pPr>
            <w:r w:rsidRPr="00B558F3">
              <w:rPr>
                <w:lang w:val="lt-LT"/>
              </w:rPr>
              <w:t>(</w:t>
            </w:r>
            <w:r w:rsidRPr="00B558F3">
              <w:t>20 mg/5 mg</w:t>
            </w:r>
            <w:r w:rsidRPr="00B558F3">
              <w:rPr>
                <w:lang w:val="lt-LT"/>
              </w:rPr>
              <w:t xml:space="preserve">; </w:t>
            </w:r>
            <w:r w:rsidRPr="00B558F3">
              <w:t xml:space="preserve"> </w:t>
            </w:r>
            <w:r w:rsidRPr="00B558F3">
              <w:rPr>
                <w:lang w:val="lt-LT"/>
              </w:rPr>
              <w:t>40</w:t>
            </w:r>
            <w:r w:rsidRPr="00B558F3">
              <w:t xml:space="preserve"> mg/</w:t>
            </w:r>
            <w:r w:rsidRPr="00B558F3">
              <w:rPr>
                <w:lang w:val="lt-LT"/>
              </w:rPr>
              <w:t>10</w:t>
            </w:r>
            <w:r w:rsidRPr="00B558F3">
              <w:t xml:space="preserve"> mg) </w:t>
            </w:r>
            <w:proofErr w:type="spellStart"/>
            <w:r w:rsidRPr="00B558F3">
              <w:t>plėvele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dengtos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tabletės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03685F">
            <w:pPr>
              <w:pStyle w:val="BTEMEASMCA"/>
              <w:rPr>
                <w:lang w:val="lt-LT"/>
              </w:rPr>
            </w:pPr>
            <w:proofErr w:type="spellStart"/>
            <w:r w:rsidRPr="00B558F3">
              <w:t>Menarini</w:t>
            </w:r>
            <w:proofErr w:type="spellEnd"/>
            <w:r w:rsidRPr="00B558F3">
              <w:t xml:space="preserve"> International Operations Luxembourg S.A.</w:t>
            </w:r>
            <w:r w:rsidRPr="00B558F3">
              <w:rPr>
                <w:lang w:val="lt-LT"/>
              </w:rPr>
              <w:t xml:space="preserve">, </w:t>
            </w:r>
          </w:p>
          <w:p w:rsidR="00C808AB" w:rsidRPr="00B558F3" w:rsidRDefault="00C808AB" w:rsidP="0003685F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Liuksemburgas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NL/H/1115/01-03/II/10</w:t>
            </w:r>
          </w:p>
        </w:tc>
        <w:tc>
          <w:tcPr>
            <w:tcW w:w="1260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2011-03-04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1505</w:t>
            </w:r>
          </w:p>
        </w:tc>
        <w:tc>
          <w:tcPr>
            <w:tcW w:w="2982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Latanoprost-ratiopharm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50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/ml akių lašai, tirpalas </w:t>
            </w:r>
          </w:p>
        </w:tc>
        <w:tc>
          <w:tcPr>
            <w:tcW w:w="1917" w:type="dxa"/>
          </w:tcPr>
          <w:p w:rsidR="00C808AB" w:rsidRPr="00B558F3" w:rsidRDefault="00C808AB" w:rsidP="0003685F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ratiopharm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NO/H/0139/01/IB/15</w:t>
            </w:r>
          </w:p>
        </w:tc>
        <w:tc>
          <w:tcPr>
            <w:tcW w:w="1260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2011-03-04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1978</w:t>
            </w:r>
          </w:p>
        </w:tc>
        <w:tc>
          <w:tcPr>
            <w:tcW w:w="2982" w:type="dxa"/>
          </w:tcPr>
          <w:p w:rsidR="00C808AB" w:rsidRPr="00B558F3" w:rsidRDefault="00C808AB" w:rsidP="004A6F8D">
            <w:pPr>
              <w:ind w:left="567" w:hanging="567"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Ciprofloxacin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Pfizer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250 mg </w:t>
            </w:r>
          </w:p>
          <w:p w:rsidR="00C808AB" w:rsidRPr="00B558F3" w:rsidRDefault="00C808AB" w:rsidP="00645C49">
            <w:pPr>
              <w:jc w:val="both"/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 (500 mg; </w:t>
            </w:r>
            <w:r w:rsidRPr="00B558F3">
              <w:rPr>
                <w:sz w:val="22"/>
                <w:szCs w:val="22"/>
              </w:rPr>
              <w:t xml:space="preserve">750 mg)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645C49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Pfizer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Europe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MA EEIG, Jungtinė Karalystė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SE/H/0803/01-03/IB/01</w:t>
            </w:r>
          </w:p>
        </w:tc>
        <w:tc>
          <w:tcPr>
            <w:tcW w:w="1260" w:type="dxa"/>
          </w:tcPr>
          <w:p w:rsidR="00C808AB" w:rsidRPr="00B558F3" w:rsidRDefault="00C808AB" w:rsidP="00645C49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2011-03-04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66; </w:t>
            </w:r>
          </w:p>
          <w:p w:rsidR="00C808AB" w:rsidRPr="00B558F3" w:rsidRDefault="00C808AB" w:rsidP="004C5AD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75</w:t>
            </w:r>
          </w:p>
        </w:tc>
        <w:tc>
          <w:tcPr>
            <w:tcW w:w="2982" w:type="dxa"/>
          </w:tcPr>
          <w:p w:rsidR="00C808AB" w:rsidRPr="00B558F3" w:rsidRDefault="00C808AB" w:rsidP="0003685F">
            <w:pPr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color w:val="000000"/>
                <w:sz w:val="22"/>
                <w:szCs w:val="22"/>
                <w:lang w:val="lt-LT"/>
              </w:rPr>
              <w:t>Irinotecan</w:t>
            </w:r>
            <w:proofErr w:type="spellEnd"/>
            <w:r w:rsidRPr="00B558F3">
              <w:rPr>
                <w:color w:val="000000"/>
                <w:sz w:val="22"/>
                <w:szCs w:val="22"/>
                <w:lang w:val="lt-LT"/>
              </w:rPr>
              <w:t xml:space="preserve"> Kabi 20 mg/ml koncentratas infuziniam tirpalui</w:t>
            </w:r>
          </w:p>
        </w:tc>
        <w:tc>
          <w:tcPr>
            <w:tcW w:w="1917" w:type="dxa"/>
          </w:tcPr>
          <w:p w:rsidR="00C808AB" w:rsidRPr="00B558F3" w:rsidRDefault="00C808AB" w:rsidP="0003685F">
            <w:pPr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color w:val="000000"/>
                <w:sz w:val="22"/>
                <w:szCs w:val="22"/>
                <w:lang w:val="lt-LT"/>
              </w:rPr>
              <w:t>Fresenius</w:t>
            </w:r>
            <w:proofErr w:type="spellEnd"/>
            <w:r w:rsidRPr="00B558F3">
              <w:rPr>
                <w:color w:val="000000"/>
                <w:sz w:val="22"/>
                <w:szCs w:val="22"/>
                <w:lang w:val="lt-LT"/>
              </w:rPr>
              <w:t xml:space="preserve"> Kabi </w:t>
            </w:r>
            <w:proofErr w:type="spellStart"/>
            <w:r w:rsidRPr="00B558F3">
              <w:rPr>
                <w:color w:val="000000"/>
                <w:sz w:val="22"/>
                <w:szCs w:val="22"/>
                <w:lang w:val="lt-LT"/>
              </w:rPr>
              <w:t>Oncology</w:t>
            </w:r>
            <w:proofErr w:type="spellEnd"/>
            <w:r w:rsidRPr="00B558F3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color w:val="000000"/>
                <w:sz w:val="22"/>
                <w:szCs w:val="22"/>
                <w:lang w:val="lt-LT"/>
              </w:rPr>
              <w:t>Plc</w:t>
            </w:r>
            <w:proofErr w:type="spellEnd"/>
            <w:r w:rsidRPr="00B558F3">
              <w:rPr>
                <w:color w:val="000000"/>
                <w:sz w:val="22"/>
                <w:szCs w:val="22"/>
                <w:lang w:val="lt-LT"/>
              </w:rPr>
              <w:t>.,</w:t>
            </w:r>
          </w:p>
          <w:p w:rsidR="00C808AB" w:rsidRPr="00B558F3" w:rsidRDefault="00C808AB" w:rsidP="009A4345">
            <w:pPr>
              <w:rPr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color w:val="000000"/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UK/H/1149/01/II/24</w:t>
            </w:r>
          </w:p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UK/H/1149/01/II/25</w:t>
            </w:r>
          </w:p>
        </w:tc>
        <w:tc>
          <w:tcPr>
            <w:tcW w:w="1260" w:type="dxa"/>
          </w:tcPr>
          <w:p w:rsidR="00C808AB" w:rsidRPr="00B558F3" w:rsidRDefault="00C808AB" w:rsidP="000368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2011-03-04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154</w:t>
            </w:r>
          </w:p>
        </w:tc>
        <w:tc>
          <w:tcPr>
            <w:tcW w:w="2982" w:type="dxa"/>
          </w:tcPr>
          <w:p w:rsidR="00C808AB" w:rsidRPr="00B558F3" w:rsidRDefault="00C808AB" w:rsidP="00C461CE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Docetaxel </w:t>
            </w:r>
            <w:proofErr w:type="spellStart"/>
            <w:r w:rsidRPr="00B558F3">
              <w:rPr>
                <w:sz w:val="22"/>
                <w:szCs w:val="22"/>
              </w:rPr>
              <w:t>Hospira</w:t>
            </w:r>
            <w:proofErr w:type="spellEnd"/>
            <w:r w:rsidRPr="00B558F3">
              <w:rPr>
                <w:sz w:val="22"/>
                <w:szCs w:val="22"/>
              </w:rPr>
              <w:t xml:space="preserve"> 10 mg/ml </w:t>
            </w:r>
            <w:proofErr w:type="spellStart"/>
            <w:r w:rsidRPr="00B558F3">
              <w:rPr>
                <w:sz w:val="22"/>
                <w:szCs w:val="22"/>
              </w:rPr>
              <w:t>koncentratas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infuziniam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C461CE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UK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UK/H/1236/01/IA/09</w:t>
            </w:r>
          </w:p>
        </w:tc>
        <w:tc>
          <w:tcPr>
            <w:tcW w:w="1260" w:type="dxa"/>
          </w:tcPr>
          <w:p w:rsidR="00C808AB" w:rsidRPr="00B558F3" w:rsidRDefault="00C808AB" w:rsidP="00C461CE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2011-03-04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214</w:t>
            </w:r>
          </w:p>
        </w:tc>
        <w:tc>
          <w:tcPr>
            <w:tcW w:w="2982" w:type="dxa"/>
          </w:tcPr>
          <w:p w:rsidR="00C808AB" w:rsidRPr="00B558F3" w:rsidRDefault="00C808AB" w:rsidP="0005368C">
            <w:pPr>
              <w:widowControl w:val="0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Acuver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8 mg/išpurškime geriamasis tirpalas</w:t>
            </w:r>
          </w:p>
        </w:tc>
        <w:tc>
          <w:tcPr>
            <w:tcW w:w="1917" w:type="dxa"/>
          </w:tcPr>
          <w:p w:rsidR="00C808AB" w:rsidRPr="00B558F3" w:rsidRDefault="00C808AB" w:rsidP="00BC759D">
            <w:p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noProof/>
                <w:color w:val="000000"/>
                <w:sz w:val="22"/>
                <w:szCs w:val="22"/>
                <w:lang w:val="lt-LT"/>
              </w:rPr>
              <w:t>Cyathus Exquirere Pharmaforschungs GmbH, Austrija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AT/H/0191/01/IA/03/G</w:t>
            </w:r>
          </w:p>
        </w:tc>
        <w:tc>
          <w:tcPr>
            <w:tcW w:w="1260" w:type="dxa"/>
          </w:tcPr>
          <w:p w:rsidR="00C808AB" w:rsidRPr="00B558F3" w:rsidRDefault="00C808AB" w:rsidP="00C461CE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4C5AD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19</w:t>
            </w:r>
          </w:p>
        </w:tc>
        <w:tc>
          <w:tcPr>
            <w:tcW w:w="2982" w:type="dxa"/>
          </w:tcPr>
          <w:p w:rsidR="00C808AB" w:rsidRPr="00B558F3" w:rsidRDefault="00C808AB" w:rsidP="0005368C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Nexmezol</w:t>
            </w:r>
            <w:proofErr w:type="spellEnd"/>
            <w:r w:rsidRPr="00B558F3">
              <w:rPr>
                <w:sz w:val="22"/>
                <w:szCs w:val="22"/>
              </w:rPr>
              <w:t xml:space="preserve"> 20 mg (40 mg) skrandyje neirios tabletės</w:t>
            </w:r>
          </w:p>
        </w:tc>
        <w:tc>
          <w:tcPr>
            <w:tcW w:w="1917" w:type="dxa"/>
          </w:tcPr>
          <w:p w:rsidR="00C808AB" w:rsidRPr="00B558F3" w:rsidRDefault="00C808AB" w:rsidP="00BC759D">
            <w:p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noProof/>
                <w:color w:val="000000"/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DK/H/1457/01-02/IA/14</w:t>
            </w:r>
          </w:p>
        </w:tc>
        <w:tc>
          <w:tcPr>
            <w:tcW w:w="1260" w:type="dxa"/>
          </w:tcPr>
          <w:p w:rsidR="00C808AB" w:rsidRPr="00B558F3" w:rsidRDefault="00C808AB" w:rsidP="00C461CE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146BA0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205</w:t>
            </w:r>
          </w:p>
        </w:tc>
        <w:tc>
          <w:tcPr>
            <w:tcW w:w="2982" w:type="dxa"/>
          </w:tcPr>
          <w:p w:rsidR="00C808AB" w:rsidRPr="00B558F3" w:rsidRDefault="00C808AB" w:rsidP="00BF5208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Budiair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200 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/dozėje suslėgtas inhaliacinis tirpalas</w:t>
            </w:r>
          </w:p>
        </w:tc>
        <w:tc>
          <w:tcPr>
            <w:tcW w:w="1917" w:type="dxa"/>
          </w:tcPr>
          <w:p w:rsidR="00C808AB" w:rsidRPr="00B558F3" w:rsidRDefault="00C808AB" w:rsidP="00BC759D">
            <w:p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noProof/>
                <w:color w:val="000000"/>
                <w:sz w:val="22"/>
                <w:szCs w:val="22"/>
                <w:lang w:val="lt-LT"/>
              </w:rPr>
              <w:t>Torrex Chiesi Pharma GmbH, Austrija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IT/H/0123/01/IA/15/G</w:t>
            </w:r>
          </w:p>
        </w:tc>
        <w:tc>
          <w:tcPr>
            <w:tcW w:w="1260" w:type="dxa"/>
          </w:tcPr>
          <w:p w:rsidR="00C808AB" w:rsidRPr="00B558F3" w:rsidRDefault="00C808AB" w:rsidP="00C461CE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146BA0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173</w:t>
            </w:r>
          </w:p>
        </w:tc>
        <w:tc>
          <w:tcPr>
            <w:tcW w:w="2982" w:type="dxa"/>
          </w:tcPr>
          <w:p w:rsidR="00C808AB" w:rsidRPr="00B558F3" w:rsidRDefault="00C808AB" w:rsidP="00BF5208">
            <w:pPr>
              <w:jc w:val="both"/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Angeliq</w:t>
            </w:r>
            <w:proofErr w:type="spellEnd"/>
            <w:r w:rsidRPr="00B558F3">
              <w:rPr>
                <w:sz w:val="22"/>
                <w:szCs w:val="22"/>
              </w:rPr>
              <w:t xml:space="preserve"> 1 mg/2 mg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  <w:p w:rsidR="00C808AB" w:rsidRPr="00B558F3" w:rsidRDefault="00C808AB" w:rsidP="00A87586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C808AB" w:rsidRPr="00B558F3" w:rsidRDefault="00C808AB" w:rsidP="00BC759D">
            <w:p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noProof/>
                <w:color w:val="000000"/>
                <w:sz w:val="22"/>
                <w:szCs w:val="22"/>
                <w:lang w:val="lt-LT"/>
              </w:rPr>
              <w:t>Bayer Schering Pharma AG, Vokietija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NL/H/0380/01/IA/25</w:t>
            </w:r>
          </w:p>
        </w:tc>
        <w:tc>
          <w:tcPr>
            <w:tcW w:w="1260" w:type="dxa"/>
          </w:tcPr>
          <w:p w:rsidR="00C808AB" w:rsidRPr="00B558F3" w:rsidRDefault="00C808AB" w:rsidP="00C461CE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146BA0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223</w:t>
            </w:r>
          </w:p>
        </w:tc>
        <w:tc>
          <w:tcPr>
            <w:tcW w:w="2982" w:type="dxa"/>
          </w:tcPr>
          <w:p w:rsidR="00C808AB" w:rsidRPr="00B558F3" w:rsidRDefault="00C808AB" w:rsidP="006D73DC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Flucoric</w:t>
            </w:r>
            <w:proofErr w:type="spellEnd"/>
            <w:r w:rsidRPr="00B558F3">
              <w:rPr>
                <w:sz w:val="22"/>
                <w:szCs w:val="22"/>
              </w:rPr>
              <w:t xml:space="preserve"> 150 mg </w:t>
            </w:r>
            <w:proofErr w:type="spellStart"/>
            <w:r w:rsidRPr="00B558F3">
              <w:rPr>
                <w:sz w:val="22"/>
                <w:szCs w:val="22"/>
              </w:rPr>
              <w:t>kietos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BC759D">
            <w:p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noProof/>
                <w:color w:val="000000"/>
                <w:sz w:val="22"/>
                <w:szCs w:val="22"/>
                <w:lang w:val="lt-LT"/>
              </w:rPr>
              <w:t>Ranbaxy (UK) Ltd., Jungtinė Karalystė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UK/H/0679/03/IA/07</w:t>
            </w:r>
          </w:p>
        </w:tc>
        <w:tc>
          <w:tcPr>
            <w:tcW w:w="1260" w:type="dxa"/>
          </w:tcPr>
          <w:p w:rsidR="00C808AB" w:rsidRPr="00B558F3" w:rsidRDefault="00C808AB" w:rsidP="00997DB1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2011-03-07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146BA0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1749</w:t>
            </w:r>
          </w:p>
        </w:tc>
        <w:tc>
          <w:tcPr>
            <w:tcW w:w="2982" w:type="dxa"/>
          </w:tcPr>
          <w:p w:rsidR="00C808AB" w:rsidRPr="00B558F3" w:rsidRDefault="00C808AB" w:rsidP="00B522E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Helides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20 mg (4</w:t>
            </w:r>
            <w:r w:rsidRPr="00B558F3">
              <w:rPr>
                <w:sz w:val="22"/>
                <w:szCs w:val="22"/>
                <w:lang w:val="de-DE"/>
              </w:rPr>
              <w:t xml:space="preserve">0 mg) </w:t>
            </w:r>
            <w:proofErr w:type="spellStart"/>
            <w:r w:rsidRPr="00B558F3">
              <w:rPr>
                <w:sz w:val="22"/>
                <w:szCs w:val="22"/>
                <w:lang w:val="de-DE"/>
              </w:rPr>
              <w:t>skrandyje</w:t>
            </w:r>
            <w:proofErr w:type="spellEnd"/>
            <w:r w:rsidRPr="00B558F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de-DE"/>
              </w:rPr>
              <w:t>neirios</w:t>
            </w:r>
            <w:proofErr w:type="spellEnd"/>
            <w:r w:rsidRPr="00B558F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de-DE"/>
              </w:rPr>
              <w:t>kietos</w:t>
            </w:r>
            <w:proofErr w:type="spellEnd"/>
            <w:r w:rsidRPr="00B558F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de-DE"/>
              </w:rPr>
              <w:t>kapsulės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747001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ZENTIVA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k.s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Čekijos Respublika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IS/H/0156/01-02/II/01</w:t>
            </w:r>
          </w:p>
        </w:tc>
        <w:tc>
          <w:tcPr>
            <w:tcW w:w="1260" w:type="dxa"/>
          </w:tcPr>
          <w:p w:rsidR="00C808AB" w:rsidRPr="00B558F3" w:rsidRDefault="00C808AB" w:rsidP="00747001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2011-03-08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146BA0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1381</w:t>
            </w:r>
          </w:p>
        </w:tc>
        <w:tc>
          <w:tcPr>
            <w:tcW w:w="2982" w:type="dxa"/>
          </w:tcPr>
          <w:p w:rsidR="00C808AB" w:rsidRPr="00B558F3" w:rsidRDefault="00C808AB" w:rsidP="00B522E6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Doxorubicin </w:t>
            </w:r>
            <w:proofErr w:type="spellStart"/>
            <w:r w:rsidRPr="00B558F3">
              <w:rPr>
                <w:sz w:val="22"/>
                <w:szCs w:val="22"/>
              </w:rPr>
              <w:t>Teva</w:t>
            </w:r>
            <w:proofErr w:type="spellEnd"/>
            <w:r w:rsidRPr="00B558F3">
              <w:rPr>
                <w:sz w:val="22"/>
                <w:szCs w:val="22"/>
              </w:rPr>
              <w:t xml:space="preserve"> 2 mg/ml </w:t>
            </w:r>
            <w:proofErr w:type="spellStart"/>
            <w:r w:rsidRPr="00B558F3">
              <w:rPr>
                <w:sz w:val="22"/>
                <w:szCs w:val="22"/>
              </w:rPr>
              <w:t>koncentratas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infuziniam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747001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TEVA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NL/H/1403/01/II/01/G</w:t>
            </w:r>
          </w:p>
        </w:tc>
        <w:tc>
          <w:tcPr>
            <w:tcW w:w="1260" w:type="dxa"/>
          </w:tcPr>
          <w:p w:rsidR="00C808AB" w:rsidRPr="00B558F3" w:rsidRDefault="00C808AB" w:rsidP="00747001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2011-03-08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146BA0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897</w:t>
            </w:r>
          </w:p>
        </w:tc>
        <w:tc>
          <w:tcPr>
            <w:tcW w:w="2982" w:type="dxa"/>
          </w:tcPr>
          <w:p w:rsidR="00C808AB" w:rsidRPr="00B558F3" w:rsidRDefault="00C808AB" w:rsidP="00747001">
            <w:pPr>
              <w:pStyle w:val="Rodyklsantrat"/>
              <w:tabs>
                <w:tab w:val="clear" w:pos="720"/>
                <w:tab w:val="clear" w:pos="864"/>
                <w:tab w:val="clear" w:pos="5760"/>
                <w:tab w:val="clear" w:pos="9180"/>
                <w:tab w:val="clear" w:pos="9990"/>
              </w:tabs>
              <w:ind w:right="297"/>
              <w:rPr>
                <w:color w:val="000000"/>
                <w:szCs w:val="22"/>
                <w:lang w:val="lt-LT"/>
              </w:rPr>
            </w:pPr>
            <w:proofErr w:type="spellStart"/>
            <w:r w:rsidRPr="00B558F3">
              <w:rPr>
                <w:color w:val="000000"/>
                <w:szCs w:val="22"/>
                <w:lang w:val="lt-LT"/>
              </w:rPr>
              <w:t>Cytarabine</w:t>
            </w:r>
            <w:proofErr w:type="spellEnd"/>
            <w:r w:rsidRPr="00B558F3">
              <w:rPr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color w:val="000000"/>
                <w:szCs w:val="22"/>
                <w:lang w:val="lt-LT"/>
              </w:rPr>
              <w:t>Accord</w:t>
            </w:r>
            <w:proofErr w:type="spellEnd"/>
            <w:r w:rsidRPr="00B558F3">
              <w:rPr>
                <w:color w:val="000000"/>
                <w:szCs w:val="22"/>
                <w:lang w:val="lt-LT"/>
              </w:rPr>
              <w:t xml:space="preserve"> 100 mg/ml injekcinis/ infuzinis tirpalas</w:t>
            </w:r>
          </w:p>
          <w:p w:rsidR="00C808AB" w:rsidRPr="00B558F3" w:rsidRDefault="00C808AB" w:rsidP="00B522E6">
            <w:pPr>
              <w:pStyle w:val="Rodykl1"/>
              <w:rPr>
                <w:sz w:val="22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C808AB" w:rsidRPr="00B558F3" w:rsidRDefault="00C808AB" w:rsidP="00747001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UK/H/1641/01/II/01</w:t>
            </w:r>
          </w:p>
        </w:tc>
        <w:tc>
          <w:tcPr>
            <w:tcW w:w="1260" w:type="dxa"/>
          </w:tcPr>
          <w:p w:rsidR="00C808AB" w:rsidRPr="00B558F3" w:rsidRDefault="00C808AB" w:rsidP="00747001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2011-03-08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146BA0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2235-2236</w:t>
            </w:r>
          </w:p>
        </w:tc>
        <w:tc>
          <w:tcPr>
            <w:tcW w:w="2982" w:type="dxa"/>
          </w:tcPr>
          <w:p w:rsidR="00C808AB" w:rsidRPr="00B558F3" w:rsidRDefault="00C808AB" w:rsidP="005863A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Volulyte</w:t>
            </w:r>
            <w:proofErr w:type="spellEnd"/>
            <w:r w:rsidRPr="00B558F3">
              <w:rPr>
                <w:sz w:val="22"/>
                <w:szCs w:val="22"/>
              </w:rPr>
              <w:t xml:space="preserve"> 6 </w:t>
            </w:r>
            <w:r w:rsidRPr="00B558F3">
              <w:rPr>
                <w:sz w:val="22"/>
                <w:szCs w:val="22"/>
              </w:rPr>
              <w:sym w:font="Symbol" w:char="F025"/>
            </w:r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infuzinis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tirpalas</w:t>
            </w:r>
            <w:proofErr w:type="spellEnd"/>
          </w:p>
          <w:p w:rsidR="00C808AB" w:rsidRPr="00B558F3" w:rsidRDefault="00C808AB" w:rsidP="00747001">
            <w:pPr>
              <w:pStyle w:val="Rodyklsantrat"/>
              <w:tabs>
                <w:tab w:val="clear" w:pos="720"/>
                <w:tab w:val="clear" w:pos="864"/>
                <w:tab w:val="clear" w:pos="5760"/>
                <w:tab w:val="clear" w:pos="9180"/>
                <w:tab w:val="clear" w:pos="9990"/>
              </w:tabs>
              <w:ind w:right="297"/>
              <w:rPr>
                <w:color w:val="000000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C808AB" w:rsidRPr="00B558F3" w:rsidRDefault="00C808AB" w:rsidP="00747001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Fresenius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Kabi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Deutschland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DE/H/0619/01/IB/08</w:t>
            </w:r>
          </w:p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DE/H/0619/01/IB/09</w:t>
            </w:r>
          </w:p>
        </w:tc>
        <w:tc>
          <w:tcPr>
            <w:tcW w:w="1260" w:type="dxa"/>
          </w:tcPr>
          <w:p w:rsidR="00C808AB" w:rsidRPr="00B558F3" w:rsidRDefault="00C808AB" w:rsidP="00997DB1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2011-03-09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146BA0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263</w:t>
            </w:r>
          </w:p>
        </w:tc>
        <w:tc>
          <w:tcPr>
            <w:tcW w:w="2982" w:type="dxa"/>
          </w:tcPr>
          <w:p w:rsidR="00C808AB" w:rsidRPr="00B558F3" w:rsidRDefault="00C808AB" w:rsidP="002841C0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NEURONTIN 100 mg (300 mg; 400 mg)  </w:t>
            </w:r>
            <w:proofErr w:type="spellStart"/>
            <w:r w:rsidRPr="00B558F3">
              <w:rPr>
                <w:sz w:val="22"/>
                <w:szCs w:val="22"/>
              </w:rPr>
              <w:t>kietos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747001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Pfizer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DE/H/0899/01-03/IB/31</w:t>
            </w:r>
          </w:p>
        </w:tc>
        <w:tc>
          <w:tcPr>
            <w:tcW w:w="1260" w:type="dxa"/>
          </w:tcPr>
          <w:p w:rsidR="00C808AB" w:rsidRPr="00B558F3" w:rsidRDefault="00C808AB" w:rsidP="00997DB1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2011-03-09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146BA0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181</w:t>
            </w:r>
          </w:p>
        </w:tc>
        <w:tc>
          <w:tcPr>
            <w:tcW w:w="2982" w:type="dxa"/>
          </w:tcPr>
          <w:p w:rsidR="00C808AB" w:rsidRDefault="00C808AB" w:rsidP="002841C0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>Donepezil Accord 5 mg</w:t>
            </w:r>
          </w:p>
          <w:p w:rsidR="00C808AB" w:rsidRPr="00B558F3" w:rsidRDefault="00C808AB" w:rsidP="002841C0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 (10 mg)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747001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SE/H/0756/01-02/IB/01</w:t>
            </w:r>
          </w:p>
        </w:tc>
        <w:tc>
          <w:tcPr>
            <w:tcW w:w="1260" w:type="dxa"/>
          </w:tcPr>
          <w:p w:rsidR="00C808AB" w:rsidRPr="00B558F3" w:rsidRDefault="00C808AB" w:rsidP="00997DB1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2011-03-09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146BA0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31</w:t>
            </w:r>
          </w:p>
        </w:tc>
        <w:tc>
          <w:tcPr>
            <w:tcW w:w="2982" w:type="dxa"/>
          </w:tcPr>
          <w:p w:rsidR="00C808AB" w:rsidRDefault="00C808AB" w:rsidP="002841C0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Olanzapin</w:t>
            </w:r>
            <w:proofErr w:type="spellEnd"/>
            <w:r w:rsidRPr="00B558F3">
              <w:rPr>
                <w:sz w:val="22"/>
                <w:szCs w:val="22"/>
              </w:rPr>
              <w:t xml:space="preserve"> Actavis 2,5 mg </w:t>
            </w:r>
          </w:p>
          <w:p w:rsidR="00C808AB" w:rsidRPr="00B558F3" w:rsidRDefault="00C808AB" w:rsidP="002841C0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(5 mg; 7,5 mg; 10 mg; 15 mg; 20 mg)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747001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Group PTC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DK/H/1102/01-06/IA/06</w:t>
            </w:r>
          </w:p>
        </w:tc>
        <w:tc>
          <w:tcPr>
            <w:tcW w:w="1260" w:type="dxa"/>
          </w:tcPr>
          <w:p w:rsidR="00C808AB" w:rsidRPr="00B558F3" w:rsidRDefault="00C808AB" w:rsidP="00A52B7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2011-03-10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146BA0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2241</w:t>
            </w:r>
          </w:p>
        </w:tc>
        <w:tc>
          <w:tcPr>
            <w:tcW w:w="2982" w:type="dxa"/>
          </w:tcPr>
          <w:p w:rsidR="00C808AB" w:rsidRPr="00B558F3" w:rsidRDefault="00C808AB" w:rsidP="00037C0E">
            <w:pPr>
              <w:pStyle w:val="Betarp1"/>
              <w:tabs>
                <w:tab w:val="left" w:pos="567"/>
              </w:tabs>
              <w:rPr>
                <w:rFonts w:ascii="Times New Roman" w:hAnsi="Times New Roman"/>
                <w:lang w:val="lt-LT"/>
              </w:rPr>
            </w:pPr>
            <w:proofErr w:type="spellStart"/>
            <w:r w:rsidRPr="00B558F3">
              <w:rPr>
                <w:rFonts w:ascii="Times New Roman" w:hAnsi="Times New Roman"/>
                <w:lang w:val="lt-LT"/>
              </w:rPr>
              <w:t>Clopidogrel</w:t>
            </w:r>
            <w:proofErr w:type="spellEnd"/>
            <w:r w:rsidRPr="00B558F3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B558F3">
              <w:rPr>
                <w:rFonts w:ascii="Times New Roman" w:hAnsi="Times New Roman"/>
                <w:lang w:val="lt-LT"/>
              </w:rPr>
              <w:t>Actavis</w:t>
            </w:r>
            <w:proofErr w:type="spellEnd"/>
            <w:r w:rsidRPr="00B558F3">
              <w:rPr>
                <w:rFonts w:ascii="Times New Roman" w:hAnsi="Times New Roman"/>
                <w:lang w:val="lt-LT"/>
              </w:rPr>
              <w:t xml:space="preserve"> 75 mg plėvele dengtos tabletės </w:t>
            </w:r>
          </w:p>
        </w:tc>
        <w:tc>
          <w:tcPr>
            <w:tcW w:w="1917" w:type="dxa"/>
          </w:tcPr>
          <w:p w:rsidR="00C808AB" w:rsidRPr="00B558F3" w:rsidRDefault="00C808AB" w:rsidP="00747001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Group PTC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DK/H/1615/01/IB/04</w:t>
            </w:r>
          </w:p>
        </w:tc>
        <w:tc>
          <w:tcPr>
            <w:tcW w:w="1260" w:type="dxa"/>
          </w:tcPr>
          <w:p w:rsidR="00C808AB" w:rsidRPr="00B558F3" w:rsidRDefault="00C808AB" w:rsidP="00997DB1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2011-03-10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146BA0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27</w:t>
            </w:r>
          </w:p>
        </w:tc>
        <w:tc>
          <w:tcPr>
            <w:tcW w:w="2982" w:type="dxa"/>
          </w:tcPr>
          <w:p w:rsidR="00C808AB" w:rsidRPr="00B558F3" w:rsidRDefault="00C808AB" w:rsidP="00FC68AC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Topiramate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Sandoz</w:t>
            </w:r>
            <w:proofErr w:type="spellEnd"/>
            <w:r w:rsidRPr="00B558F3">
              <w:rPr>
                <w:sz w:val="22"/>
                <w:szCs w:val="22"/>
              </w:rPr>
              <w:t xml:space="preserve"> 25 mg  (50 mg; 100 mg) plėvele dengtos tabletės</w:t>
            </w:r>
          </w:p>
        </w:tc>
        <w:tc>
          <w:tcPr>
            <w:tcW w:w="1917" w:type="dxa"/>
          </w:tcPr>
          <w:p w:rsidR="00C808AB" w:rsidRPr="00B558F3" w:rsidRDefault="00C808AB" w:rsidP="00747001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FI/H/0599/01-03/IB/35/G</w:t>
            </w:r>
          </w:p>
        </w:tc>
        <w:tc>
          <w:tcPr>
            <w:tcW w:w="1260" w:type="dxa"/>
          </w:tcPr>
          <w:p w:rsidR="00C808AB" w:rsidRPr="00B558F3" w:rsidRDefault="00C808AB" w:rsidP="00997DB1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2011-03-10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146BA0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10</w:t>
            </w:r>
          </w:p>
        </w:tc>
        <w:tc>
          <w:tcPr>
            <w:tcW w:w="2982" w:type="dxa"/>
          </w:tcPr>
          <w:p w:rsidR="00C808AB" w:rsidRPr="00B558F3" w:rsidRDefault="00C808AB" w:rsidP="00E07448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PRESTARIUM 2,5 mg (5 mg; 10 mg)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747001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Les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Laboratoires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Servier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Prancūzija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FR/H/0265/01-03/IA/35</w:t>
            </w:r>
          </w:p>
        </w:tc>
        <w:tc>
          <w:tcPr>
            <w:tcW w:w="1260" w:type="dxa"/>
          </w:tcPr>
          <w:p w:rsidR="00C808AB" w:rsidRPr="00B558F3" w:rsidRDefault="00C808AB" w:rsidP="00997DB1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2011-03-10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146BA0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959</w:t>
            </w:r>
          </w:p>
        </w:tc>
        <w:tc>
          <w:tcPr>
            <w:tcW w:w="2982" w:type="dxa"/>
          </w:tcPr>
          <w:p w:rsidR="00C808AB" w:rsidRPr="00B558F3" w:rsidRDefault="00C808AB" w:rsidP="00146BA0">
            <w:pPr>
              <w:widowControl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bCs/>
                <w:sz w:val="22"/>
                <w:szCs w:val="22"/>
                <w:lang w:val="lt-LT"/>
              </w:rPr>
              <w:t>Fluorouracil</w:t>
            </w:r>
            <w:proofErr w:type="spellEnd"/>
            <w:r w:rsidRPr="00B558F3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bCs/>
                <w:sz w:val="22"/>
                <w:szCs w:val="22"/>
                <w:lang w:val="lt-LT"/>
              </w:rPr>
              <w:t>Accord</w:t>
            </w:r>
            <w:proofErr w:type="spellEnd"/>
            <w:r w:rsidRPr="00B558F3">
              <w:rPr>
                <w:bCs/>
                <w:sz w:val="22"/>
                <w:szCs w:val="22"/>
                <w:lang w:val="lt-LT"/>
              </w:rPr>
              <w:t xml:space="preserve"> 50 mg/ml</w:t>
            </w:r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r w:rsidRPr="00B558F3">
              <w:rPr>
                <w:bCs/>
                <w:sz w:val="22"/>
                <w:szCs w:val="22"/>
                <w:lang w:val="lt-LT"/>
              </w:rPr>
              <w:t>injekcinis/infuzinis tirpalas</w:t>
            </w:r>
          </w:p>
        </w:tc>
        <w:tc>
          <w:tcPr>
            <w:tcW w:w="1917" w:type="dxa"/>
          </w:tcPr>
          <w:p w:rsidR="00C808AB" w:rsidRPr="00B558F3" w:rsidRDefault="00C808AB" w:rsidP="00BC759D">
            <w:pPr>
              <w:rPr>
                <w:noProof/>
                <w:color w:val="000000"/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UK/H/1185/01/II/04</w:t>
            </w:r>
          </w:p>
        </w:tc>
        <w:tc>
          <w:tcPr>
            <w:tcW w:w="1260" w:type="dxa"/>
          </w:tcPr>
          <w:p w:rsidR="00C808AB" w:rsidRPr="00B558F3" w:rsidRDefault="00C808AB" w:rsidP="00747001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2011-03-10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A43D07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128</w:t>
            </w:r>
          </w:p>
        </w:tc>
        <w:tc>
          <w:tcPr>
            <w:tcW w:w="2982" w:type="dxa"/>
          </w:tcPr>
          <w:p w:rsidR="00C808AB" w:rsidRPr="00B558F3" w:rsidRDefault="00C808AB" w:rsidP="00E07448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Esprital</w:t>
            </w:r>
            <w:proofErr w:type="spellEnd"/>
            <w:r w:rsidRPr="00B558F3">
              <w:rPr>
                <w:sz w:val="22"/>
                <w:szCs w:val="22"/>
              </w:rPr>
              <w:t xml:space="preserve"> 30 mg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BC759D">
            <w:p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noProof/>
                <w:color w:val="000000"/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CZ/H/0102/02/IB/16</w:t>
            </w:r>
          </w:p>
        </w:tc>
        <w:tc>
          <w:tcPr>
            <w:tcW w:w="1260" w:type="dxa"/>
          </w:tcPr>
          <w:p w:rsidR="00C808AB" w:rsidRPr="00B558F3" w:rsidRDefault="00C808AB" w:rsidP="00997DB1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2011-03-11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A45723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157</w:t>
            </w:r>
          </w:p>
        </w:tc>
        <w:tc>
          <w:tcPr>
            <w:tcW w:w="2982" w:type="dxa"/>
          </w:tcPr>
          <w:p w:rsidR="00C808AB" w:rsidRPr="00B558F3" w:rsidRDefault="00C808AB" w:rsidP="00A45723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</w:rPr>
              <w:t>Azimepha</w:t>
            </w:r>
            <w:proofErr w:type="spellEnd"/>
            <w:r w:rsidRPr="00B558F3">
              <w:rPr>
                <w:sz w:val="22"/>
                <w:szCs w:val="22"/>
              </w:rPr>
              <w:t xml:space="preserve"> 250 mg (500 mg)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A45723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Mepha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Lda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Portugalija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EE/H/0125/01-02/IA/13</w:t>
            </w:r>
          </w:p>
        </w:tc>
        <w:tc>
          <w:tcPr>
            <w:tcW w:w="1260" w:type="dxa"/>
          </w:tcPr>
          <w:p w:rsidR="00C808AB" w:rsidRPr="00B558F3" w:rsidRDefault="00C808AB" w:rsidP="00997DB1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2011-03-11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A45723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1855</w:t>
            </w:r>
          </w:p>
        </w:tc>
        <w:tc>
          <w:tcPr>
            <w:tcW w:w="2982" w:type="dxa"/>
          </w:tcPr>
          <w:p w:rsidR="00C808AB" w:rsidRPr="00B558F3" w:rsidRDefault="00C808AB" w:rsidP="005B1B2F">
            <w:pPr>
              <w:outlineLvl w:val="0"/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Omolin</w:t>
            </w:r>
            <w:proofErr w:type="spellEnd"/>
            <w:r w:rsidRPr="00B558F3">
              <w:rPr>
                <w:sz w:val="22"/>
                <w:szCs w:val="22"/>
              </w:rPr>
              <w:t xml:space="preserve"> 10 mg (20 mg; 40 mg) </w:t>
            </w:r>
            <w:proofErr w:type="spellStart"/>
            <w:r w:rsidRPr="00B558F3">
              <w:rPr>
                <w:sz w:val="22"/>
                <w:szCs w:val="22"/>
              </w:rPr>
              <w:t>skrandyje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neirios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kietos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A45723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Chemo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Iberica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S.A., Ispanija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NL/H/0972/01-03/II/15/G</w:t>
            </w:r>
          </w:p>
        </w:tc>
        <w:tc>
          <w:tcPr>
            <w:tcW w:w="1260" w:type="dxa"/>
          </w:tcPr>
          <w:p w:rsidR="00C808AB" w:rsidRPr="00B558F3" w:rsidRDefault="00C808AB" w:rsidP="00997DB1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2011-03-11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944823" w:rsidRDefault="00C808AB" w:rsidP="00A45723">
            <w:pPr>
              <w:rPr>
                <w:noProof/>
                <w:sz w:val="22"/>
                <w:szCs w:val="22"/>
                <w:lang w:val="lt-LT"/>
              </w:rPr>
            </w:pPr>
            <w:r w:rsidRPr="00944823">
              <w:rPr>
                <w:noProof/>
                <w:sz w:val="22"/>
                <w:szCs w:val="22"/>
                <w:lang w:val="lt-LT"/>
              </w:rPr>
              <w:t>26</w:t>
            </w:r>
          </w:p>
        </w:tc>
        <w:tc>
          <w:tcPr>
            <w:tcW w:w="2982" w:type="dxa"/>
          </w:tcPr>
          <w:p w:rsidR="00C808AB" w:rsidRPr="00944823" w:rsidRDefault="00C808AB" w:rsidP="00944823">
            <w:pPr>
              <w:rPr>
                <w:sz w:val="22"/>
                <w:szCs w:val="22"/>
                <w:lang w:val="lt-LT"/>
              </w:rPr>
            </w:pPr>
            <w:proofErr w:type="spellStart"/>
            <w:r w:rsidRPr="00944823">
              <w:rPr>
                <w:sz w:val="22"/>
                <w:szCs w:val="22"/>
                <w:lang w:val="lt-LT"/>
              </w:rPr>
              <w:t>Ibandronic</w:t>
            </w:r>
            <w:proofErr w:type="spellEnd"/>
            <w:r w:rsidRPr="0094482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44823">
              <w:rPr>
                <w:sz w:val="22"/>
                <w:szCs w:val="22"/>
                <w:lang w:val="lt-LT"/>
              </w:rPr>
              <w:t>acid</w:t>
            </w:r>
            <w:proofErr w:type="spellEnd"/>
            <w:r w:rsidRPr="0094482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44823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944823">
              <w:rPr>
                <w:sz w:val="22"/>
                <w:szCs w:val="22"/>
                <w:lang w:val="lt-LT"/>
              </w:rPr>
              <w:t xml:space="preserve"> 50 mg (150 mg) plėvele dengtos tabletės</w:t>
            </w:r>
          </w:p>
        </w:tc>
        <w:tc>
          <w:tcPr>
            <w:tcW w:w="1917" w:type="dxa"/>
          </w:tcPr>
          <w:p w:rsidR="00C808AB" w:rsidRPr="00944823" w:rsidRDefault="00C808AB" w:rsidP="00A45723">
            <w:pPr>
              <w:rPr>
                <w:sz w:val="22"/>
                <w:szCs w:val="22"/>
                <w:lang w:val="lt-LT"/>
              </w:rPr>
            </w:pPr>
            <w:proofErr w:type="spellStart"/>
            <w:r w:rsidRPr="00944823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944823">
              <w:rPr>
                <w:sz w:val="22"/>
                <w:szCs w:val="22"/>
                <w:lang w:val="lt-LT"/>
              </w:rPr>
              <w:t xml:space="preserve"> Group PTC </w:t>
            </w:r>
            <w:proofErr w:type="spellStart"/>
            <w:r w:rsidRPr="00944823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944823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763" w:type="dxa"/>
          </w:tcPr>
          <w:p w:rsidR="00C808AB" w:rsidRPr="0094482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944823">
              <w:rPr>
                <w:bCs/>
                <w:noProof/>
                <w:color w:val="000000"/>
                <w:sz w:val="22"/>
                <w:szCs w:val="22"/>
                <w:lang w:val="lt-LT"/>
              </w:rPr>
              <w:t>NL/H/1837/01-02/IB/01/G</w:t>
            </w:r>
          </w:p>
        </w:tc>
        <w:tc>
          <w:tcPr>
            <w:tcW w:w="1260" w:type="dxa"/>
          </w:tcPr>
          <w:p w:rsidR="00C808AB" w:rsidRPr="00944823" w:rsidRDefault="00C808AB" w:rsidP="007503FB">
            <w:pPr>
              <w:rPr>
                <w:sz w:val="22"/>
                <w:szCs w:val="22"/>
                <w:lang w:val="lt-LT"/>
              </w:rPr>
            </w:pPr>
            <w:r w:rsidRPr="00944823">
              <w:rPr>
                <w:sz w:val="22"/>
                <w:szCs w:val="22"/>
                <w:lang w:val="lt-LT"/>
              </w:rPr>
              <w:t>2011-03-11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A45723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1074</w:t>
            </w:r>
          </w:p>
        </w:tc>
        <w:tc>
          <w:tcPr>
            <w:tcW w:w="2982" w:type="dxa"/>
          </w:tcPr>
          <w:p w:rsidR="00C808AB" w:rsidRPr="00B558F3" w:rsidRDefault="00C808AB" w:rsidP="0033229D">
            <w:pPr>
              <w:pStyle w:val="BTEMEASMCA"/>
              <w:rPr>
                <w:lang w:val="lt-LT"/>
              </w:rPr>
            </w:pPr>
            <w:r w:rsidRPr="00B558F3">
              <w:t xml:space="preserve">GRAZAX 75 000 SQ-T </w:t>
            </w:r>
            <w:proofErr w:type="spellStart"/>
            <w:r w:rsidRPr="00B558F3">
              <w:t>geriamasis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liofilizatas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A45723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ALK-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Abello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A/S, Danija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SE/H/0612/01/II/14</w:t>
            </w:r>
          </w:p>
        </w:tc>
        <w:tc>
          <w:tcPr>
            <w:tcW w:w="1260" w:type="dxa"/>
          </w:tcPr>
          <w:p w:rsidR="00C808AB" w:rsidRPr="00B558F3" w:rsidRDefault="00C808AB" w:rsidP="00997DB1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2011-03-11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A45723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237</w:t>
            </w:r>
          </w:p>
        </w:tc>
        <w:tc>
          <w:tcPr>
            <w:tcW w:w="2982" w:type="dxa"/>
          </w:tcPr>
          <w:p w:rsidR="00C808AB" w:rsidRPr="00B558F3" w:rsidRDefault="00C808AB" w:rsidP="00416E5F">
            <w:pPr>
              <w:pStyle w:val="Paprastasistekstas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rFonts w:ascii="Times New Roman" w:hAnsi="Times New Roman"/>
                <w:sz w:val="22"/>
                <w:szCs w:val="22"/>
                <w:lang w:val="lt-LT"/>
              </w:rPr>
              <w:t>Finacea</w:t>
            </w:r>
            <w:proofErr w:type="spellEnd"/>
            <w:r w:rsidRPr="00B558F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150 mg/g gelis</w:t>
            </w:r>
          </w:p>
          <w:p w:rsidR="00C808AB" w:rsidRPr="00B558F3" w:rsidRDefault="00C808AB" w:rsidP="00416E5F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C808AB" w:rsidRPr="00B558F3" w:rsidRDefault="00C808AB" w:rsidP="00416E5F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Intendis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763" w:type="dxa"/>
          </w:tcPr>
          <w:p w:rsidR="00C808AB" w:rsidRPr="00B558F3" w:rsidRDefault="00C808AB" w:rsidP="00416E5F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AT/H/0167/01/IA/04/G</w:t>
            </w:r>
          </w:p>
        </w:tc>
        <w:tc>
          <w:tcPr>
            <w:tcW w:w="1260" w:type="dxa"/>
          </w:tcPr>
          <w:p w:rsidR="00C808AB" w:rsidRPr="00B558F3" w:rsidRDefault="00C808AB" w:rsidP="00416E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2011-03-13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A45723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1873</w:t>
            </w:r>
          </w:p>
        </w:tc>
        <w:tc>
          <w:tcPr>
            <w:tcW w:w="2982" w:type="dxa"/>
          </w:tcPr>
          <w:p w:rsidR="00C808AB" w:rsidRPr="00B558F3" w:rsidRDefault="00C808AB" w:rsidP="000648A9">
            <w:pPr>
              <w:tabs>
                <w:tab w:val="left" w:pos="-3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Oxaliplatin-Teva</w:t>
            </w:r>
            <w:proofErr w:type="spellEnd"/>
            <w:r w:rsidRPr="00B558F3">
              <w:rPr>
                <w:sz w:val="22"/>
                <w:szCs w:val="22"/>
              </w:rPr>
              <w:t xml:space="preserve"> 5 mg/ml </w:t>
            </w:r>
            <w:proofErr w:type="spellStart"/>
            <w:r w:rsidRPr="00B558F3">
              <w:rPr>
                <w:sz w:val="22"/>
                <w:szCs w:val="22"/>
              </w:rPr>
              <w:t>milteliai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infuziniam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tirpalui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C808AB" w:rsidRPr="00B558F3" w:rsidRDefault="00C808AB" w:rsidP="00416E5F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Nederland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763" w:type="dxa"/>
          </w:tcPr>
          <w:p w:rsidR="00C808AB" w:rsidRPr="00B558F3" w:rsidRDefault="00C808AB" w:rsidP="00416E5F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NL/H/0820/01/II/16</w:t>
            </w:r>
          </w:p>
        </w:tc>
        <w:tc>
          <w:tcPr>
            <w:tcW w:w="1260" w:type="dxa"/>
          </w:tcPr>
          <w:p w:rsidR="00C808AB" w:rsidRPr="00B558F3" w:rsidRDefault="00C808AB" w:rsidP="00416E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2011-03-13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A45723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4</w:t>
            </w:r>
          </w:p>
        </w:tc>
        <w:tc>
          <w:tcPr>
            <w:tcW w:w="2982" w:type="dxa"/>
          </w:tcPr>
          <w:p w:rsidR="00C808AB" w:rsidRPr="00B558F3" w:rsidRDefault="00C808AB" w:rsidP="000648A9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BOOSTRIX POLIO </w:t>
            </w:r>
            <w:proofErr w:type="spellStart"/>
            <w:r w:rsidRPr="00B558F3">
              <w:rPr>
                <w:sz w:val="22"/>
                <w:szCs w:val="22"/>
              </w:rPr>
              <w:t>injekcinė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suspensija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C808AB" w:rsidRPr="00B558F3" w:rsidRDefault="00C808AB" w:rsidP="00416E5F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GlaxoSmithKline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Lietuva, UAB, Lietuva</w:t>
            </w:r>
          </w:p>
        </w:tc>
        <w:tc>
          <w:tcPr>
            <w:tcW w:w="2763" w:type="dxa"/>
          </w:tcPr>
          <w:p w:rsidR="00C808AB" w:rsidRPr="00B558F3" w:rsidRDefault="00C808AB" w:rsidP="00416E5F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DE/H/0466/03-</w:t>
            </w:r>
            <w:r>
              <w:rPr>
                <w:bCs/>
                <w:noProof/>
                <w:color w:val="000000"/>
                <w:sz w:val="22"/>
                <w:szCs w:val="22"/>
                <w:lang w:val="lt-LT"/>
              </w:rPr>
              <w:t>0</w:t>
            </w: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4/IB/47</w:t>
            </w:r>
          </w:p>
        </w:tc>
        <w:tc>
          <w:tcPr>
            <w:tcW w:w="1260" w:type="dxa"/>
          </w:tcPr>
          <w:p w:rsidR="00C808AB" w:rsidRPr="00B558F3" w:rsidRDefault="00C808AB" w:rsidP="000648A9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2011-03-14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A45723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264</w:t>
            </w:r>
          </w:p>
        </w:tc>
        <w:tc>
          <w:tcPr>
            <w:tcW w:w="2982" w:type="dxa"/>
          </w:tcPr>
          <w:p w:rsidR="00C808AB" w:rsidRDefault="00C808AB" w:rsidP="000648A9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NEURONTIN 600 mg </w:t>
            </w:r>
          </w:p>
          <w:p w:rsidR="00C808AB" w:rsidRPr="00B558F3" w:rsidRDefault="00C808AB" w:rsidP="000648A9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(800 mg) )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416E5F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Pfizer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C808AB" w:rsidRPr="00B558F3" w:rsidRDefault="00C808AB" w:rsidP="00416E5F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DE/H/899/04-</w:t>
            </w:r>
            <w:r>
              <w:rPr>
                <w:bCs/>
                <w:noProof/>
                <w:color w:val="000000"/>
                <w:sz w:val="22"/>
                <w:szCs w:val="22"/>
                <w:lang w:val="lt-LT"/>
              </w:rPr>
              <w:t>0</w:t>
            </w: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5/IA/30</w:t>
            </w:r>
          </w:p>
        </w:tc>
        <w:tc>
          <w:tcPr>
            <w:tcW w:w="1260" w:type="dxa"/>
          </w:tcPr>
          <w:p w:rsidR="00C808AB" w:rsidRPr="00B558F3" w:rsidRDefault="00C808AB" w:rsidP="00416E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2011-03-14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A45723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204</w:t>
            </w:r>
          </w:p>
        </w:tc>
        <w:tc>
          <w:tcPr>
            <w:tcW w:w="2982" w:type="dxa"/>
          </w:tcPr>
          <w:p w:rsidR="00C808AB" w:rsidRPr="00B558F3" w:rsidRDefault="00C808AB" w:rsidP="000648A9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Budiair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200 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/dozėje suslėgtas inhaliacinis tirpalas</w:t>
            </w:r>
          </w:p>
        </w:tc>
        <w:tc>
          <w:tcPr>
            <w:tcW w:w="1917" w:type="dxa"/>
          </w:tcPr>
          <w:p w:rsidR="00C808AB" w:rsidRPr="00B558F3" w:rsidRDefault="00C808AB" w:rsidP="00416E5F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Torrex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Chiesi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Austrija</w:t>
            </w:r>
          </w:p>
        </w:tc>
        <w:tc>
          <w:tcPr>
            <w:tcW w:w="2763" w:type="dxa"/>
          </w:tcPr>
          <w:p w:rsidR="00C808AB" w:rsidRPr="00B558F3" w:rsidRDefault="00C808AB" w:rsidP="00416E5F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IT/H/0123/01/IB/14</w:t>
            </w:r>
          </w:p>
        </w:tc>
        <w:tc>
          <w:tcPr>
            <w:tcW w:w="1260" w:type="dxa"/>
          </w:tcPr>
          <w:p w:rsidR="00C808AB" w:rsidRPr="00B558F3" w:rsidRDefault="00C808AB" w:rsidP="00416E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2011-03-14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A45723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2211</w:t>
            </w:r>
          </w:p>
        </w:tc>
        <w:tc>
          <w:tcPr>
            <w:tcW w:w="2982" w:type="dxa"/>
          </w:tcPr>
          <w:p w:rsidR="00C808AB" w:rsidRPr="00B558F3" w:rsidRDefault="00C808AB" w:rsidP="007C18A4">
            <w:pPr>
              <w:jc w:val="both"/>
              <w:rPr>
                <w:color w:val="000000"/>
                <w:sz w:val="22"/>
                <w:szCs w:val="22"/>
                <w:lang w:val="it-IT"/>
              </w:rPr>
            </w:pPr>
            <w:r w:rsidRPr="00B558F3">
              <w:rPr>
                <w:color w:val="000000"/>
                <w:sz w:val="22"/>
                <w:szCs w:val="22"/>
                <w:lang w:val="it-IT"/>
              </w:rPr>
              <w:t>COZAAR 12,5 mg (50 mg; 100 mg) plėvele dengtos tabletės</w:t>
            </w:r>
          </w:p>
          <w:p w:rsidR="00C808AB" w:rsidRPr="00B558F3" w:rsidRDefault="00C808AB" w:rsidP="007C18A4">
            <w:pPr>
              <w:jc w:val="both"/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>COZAAR 2,5 mg/</w:t>
            </w:r>
            <w:r w:rsidRPr="00B558F3">
              <w:rPr>
                <w:sz w:val="22"/>
                <w:szCs w:val="22"/>
                <w:lang w:val="it-IT"/>
              </w:rPr>
              <w:t>ml</w:t>
            </w:r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milteliai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ir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tirpiklis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geriamajai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416E5F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Merck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Sharp &amp;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Dohme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UAB, Lietuva</w:t>
            </w:r>
          </w:p>
        </w:tc>
        <w:tc>
          <w:tcPr>
            <w:tcW w:w="2763" w:type="dxa"/>
          </w:tcPr>
          <w:p w:rsidR="00C808AB" w:rsidRPr="00B558F3" w:rsidRDefault="00C808AB" w:rsidP="00416E5F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NL/H/1457/01-04/II/14/G</w:t>
            </w:r>
          </w:p>
        </w:tc>
        <w:tc>
          <w:tcPr>
            <w:tcW w:w="1260" w:type="dxa"/>
          </w:tcPr>
          <w:p w:rsidR="00C808AB" w:rsidRPr="00B558F3" w:rsidRDefault="00C808AB" w:rsidP="00416E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2011-03-14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A45723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87</w:t>
            </w:r>
          </w:p>
        </w:tc>
        <w:tc>
          <w:tcPr>
            <w:tcW w:w="2982" w:type="dxa"/>
          </w:tcPr>
          <w:p w:rsidR="00C808AB" w:rsidRPr="00B558F3" w:rsidRDefault="00C808AB" w:rsidP="00B37492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Gemzar</w:t>
            </w:r>
            <w:proofErr w:type="spellEnd"/>
            <w:r w:rsidRPr="00B558F3">
              <w:rPr>
                <w:sz w:val="22"/>
                <w:szCs w:val="22"/>
              </w:rPr>
              <w:t xml:space="preserve"> 200 mg (1000 mg) </w:t>
            </w:r>
            <w:proofErr w:type="spellStart"/>
            <w:r w:rsidRPr="00B558F3">
              <w:rPr>
                <w:sz w:val="22"/>
                <w:szCs w:val="22"/>
              </w:rPr>
              <w:t>milteliai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infuziniam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416E5F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Eli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Lilly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Holdings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C808AB" w:rsidRPr="00B558F3" w:rsidRDefault="00C808AB" w:rsidP="00416E5F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SE/H/0261/01-02/IA/23</w:t>
            </w:r>
          </w:p>
        </w:tc>
        <w:tc>
          <w:tcPr>
            <w:tcW w:w="1260" w:type="dxa"/>
          </w:tcPr>
          <w:p w:rsidR="00C808AB" w:rsidRPr="00B558F3" w:rsidRDefault="00C808AB" w:rsidP="00416E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2011-03-14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A45723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258</w:t>
            </w:r>
          </w:p>
        </w:tc>
        <w:tc>
          <w:tcPr>
            <w:tcW w:w="2982" w:type="dxa"/>
          </w:tcPr>
          <w:p w:rsidR="00C808AB" w:rsidRPr="00B558F3" w:rsidRDefault="00C808AB" w:rsidP="00B37492">
            <w:pPr>
              <w:rPr>
                <w:snapToGrid w:val="0"/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napToGrid w:val="0"/>
                <w:sz w:val="22"/>
                <w:szCs w:val="22"/>
                <w:lang w:val="lt-LT"/>
              </w:rPr>
              <w:t>Vagifem</w:t>
            </w:r>
            <w:proofErr w:type="spellEnd"/>
            <w:r w:rsidRPr="00B558F3">
              <w:rPr>
                <w:snapToGrid w:val="0"/>
                <w:sz w:val="22"/>
                <w:szCs w:val="22"/>
                <w:lang w:val="lt-LT"/>
              </w:rPr>
              <w:t xml:space="preserve"> 10 </w:t>
            </w:r>
            <w:proofErr w:type="spellStart"/>
            <w:r w:rsidRPr="00B558F3">
              <w:rPr>
                <w:snapToGrid w:val="0"/>
                <w:sz w:val="22"/>
                <w:szCs w:val="22"/>
                <w:lang w:val="lt-LT"/>
              </w:rPr>
              <w:t>mikrogramų</w:t>
            </w:r>
            <w:proofErr w:type="spellEnd"/>
            <w:r w:rsidRPr="00B558F3">
              <w:rPr>
                <w:snapToGrid w:val="0"/>
                <w:sz w:val="22"/>
                <w:szCs w:val="22"/>
                <w:lang w:val="lt-LT"/>
              </w:rPr>
              <w:t xml:space="preserve"> makšties tabletės</w:t>
            </w:r>
          </w:p>
        </w:tc>
        <w:tc>
          <w:tcPr>
            <w:tcW w:w="1917" w:type="dxa"/>
          </w:tcPr>
          <w:p w:rsidR="00C808AB" w:rsidRPr="00B558F3" w:rsidRDefault="00C808AB" w:rsidP="00416E5F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Novo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Nordisk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A/S, Danija</w:t>
            </w:r>
          </w:p>
        </w:tc>
        <w:tc>
          <w:tcPr>
            <w:tcW w:w="2763" w:type="dxa"/>
          </w:tcPr>
          <w:p w:rsidR="00C808AB" w:rsidRPr="00B558F3" w:rsidRDefault="00C808AB" w:rsidP="00416E5F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UK/H/2176/01/IA/01/G</w:t>
            </w:r>
          </w:p>
        </w:tc>
        <w:tc>
          <w:tcPr>
            <w:tcW w:w="1260" w:type="dxa"/>
          </w:tcPr>
          <w:p w:rsidR="00C808AB" w:rsidRPr="00B558F3" w:rsidRDefault="00C808AB" w:rsidP="00416E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2011-03-14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70FC1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2270-2271; 2274</w:t>
            </w:r>
          </w:p>
        </w:tc>
        <w:tc>
          <w:tcPr>
            <w:tcW w:w="2982" w:type="dxa"/>
          </w:tcPr>
          <w:p w:rsidR="00C808AB" w:rsidRDefault="00C808AB" w:rsidP="0022259B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rFonts w:eastAsia="Arial Unicode MS"/>
                <w:sz w:val="22"/>
                <w:szCs w:val="22"/>
              </w:rPr>
              <w:t>Adescilan</w:t>
            </w:r>
            <w:proofErr w:type="spellEnd"/>
            <w:r w:rsidRPr="00B558F3">
              <w:rPr>
                <w:sz w:val="22"/>
                <w:szCs w:val="22"/>
              </w:rPr>
              <w:t xml:space="preserve"> 5 mg (10 mg; </w:t>
            </w:r>
          </w:p>
          <w:p w:rsidR="00C808AB" w:rsidRPr="00B558F3" w:rsidRDefault="00C808AB" w:rsidP="0022259B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15 mg; 20 mg)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  <w:p w:rsidR="00C808AB" w:rsidRPr="00B558F3" w:rsidRDefault="00C808AB" w:rsidP="00770FC1">
            <w:pPr>
              <w:pStyle w:val="BTEMEASMCA"/>
              <w:rPr>
                <w:lang w:val="lt-LT"/>
              </w:rPr>
            </w:pPr>
          </w:p>
        </w:tc>
        <w:tc>
          <w:tcPr>
            <w:tcW w:w="1917" w:type="dxa"/>
          </w:tcPr>
          <w:p w:rsidR="00C808AB" w:rsidRPr="00B558F3" w:rsidRDefault="00C808AB" w:rsidP="0022259B">
            <w:pPr>
              <w:jc w:val="both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G.L.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Austrija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AT/H/0211/01-04/IA/07</w:t>
            </w:r>
          </w:p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AT/H/0211/01-04/IA/08/G</w:t>
            </w:r>
          </w:p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AT/H/0211/01-04/IB/11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2011-03-15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70FC1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2011</w:t>
            </w:r>
          </w:p>
        </w:tc>
        <w:tc>
          <w:tcPr>
            <w:tcW w:w="2982" w:type="dxa"/>
          </w:tcPr>
          <w:p w:rsidR="00C808AB" w:rsidRPr="00B558F3" w:rsidRDefault="00C808AB" w:rsidP="00770FC1">
            <w:pPr>
              <w:tabs>
                <w:tab w:val="left" w:pos="567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Ramimed</w:t>
            </w:r>
            <w:proofErr w:type="spellEnd"/>
            <w:r w:rsidRPr="00B558F3">
              <w:rPr>
                <w:sz w:val="22"/>
                <w:szCs w:val="22"/>
              </w:rPr>
              <w:t xml:space="preserve"> HCT 2,5 mg/12,5 mg </w:t>
            </w:r>
          </w:p>
          <w:p w:rsidR="00C808AB" w:rsidRPr="00B558F3" w:rsidRDefault="00C808AB" w:rsidP="00770FC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(5 mg/25 mg) 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Medochemie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Ltd., Kipras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DK/H/1176/01-</w:t>
            </w:r>
            <w:r>
              <w:rPr>
                <w:bCs/>
                <w:noProof/>
                <w:color w:val="000000"/>
                <w:sz w:val="22"/>
                <w:szCs w:val="22"/>
                <w:lang w:val="lt-LT"/>
              </w:rPr>
              <w:t>0</w:t>
            </w: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2/IB/04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2011-03-15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70FC1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164</w:t>
            </w:r>
          </w:p>
        </w:tc>
        <w:tc>
          <w:tcPr>
            <w:tcW w:w="2982" w:type="dxa"/>
          </w:tcPr>
          <w:p w:rsidR="00C808AB" w:rsidRPr="00B558F3" w:rsidRDefault="00C808AB" w:rsidP="00770FC1">
            <w:pPr>
              <w:rPr>
                <w:noProof/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Zolpezil</w:t>
            </w:r>
            <w:proofErr w:type="spellEnd"/>
            <w:r w:rsidRPr="00B558F3">
              <w:rPr>
                <w:noProof/>
                <w:sz w:val="22"/>
                <w:szCs w:val="22"/>
                <w:lang w:val="lt-LT"/>
              </w:rPr>
              <w:t xml:space="preserve"> 5 mg (10 mg) plėvele dengtos tabletės</w:t>
            </w:r>
          </w:p>
        </w:tc>
        <w:tc>
          <w:tcPr>
            <w:tcW w:w="1917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Nucleus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EE/H/0109/01-02/IA/03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2011-03-15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70FC1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158</w:t>
            </w:r>
          </w:p>
        </w:tc>
        <w:tc>
          <w:tcPr>
            <w:tcW w:w="2982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Azimepha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250 mg (500 mg) plėvele dengtos tabletės</w:t>
            </w:r>
          </w:p>
        </w:tc>
        <w:tc>
          <w:tcPr>
            <w:tcW w:w="1917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Mepha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Lda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Portugalija</w:t>
            </w:r>
          </w:p>
        </w:tc>
        <w:tc>
          <w:tcPr>
            <w:tcW w:w="2763" w:type="dxa"/>
          </w:tcPr>
          <w:p w:rsidR="00C808AB" w:rsidRPr="00B558F3" w:rsidRDefault="00C808AB" w:rsidP="00A34107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EE/H/0125/01-02/IA/14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2011-03-15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70FC1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90</w:t>
            </w:r>
          </w:p>
        </w:tc>
        <w:tc>
          <w:tcPr>
            <w:tcW w:w="2982" w:type="dxa"/>
          </w:tcPr>
          <w:p w:rsidR="00C808AB" w:rsidRPr="00B558F3" w:rsidRDefault="00C808AB" w:rsidP="00770FC1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Helides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20 mg (40 mg) skrandyje neirios kietos kapsulės</w:t>
            </w:r>
          </w:p>
        </w:tc>
        <w:tc>
          <w:tcPr>
            <w:tcW w:w="1917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ZENTIVA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k.s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Čekijos Respublika</w:t>
            </w:r>
          </w:p>
        </w:tc>
        <w:tc>
          <w:tcPr>
            <w:tcW w:w="2763" w:type="dxa"/>
          </w:tcPr>
          <w:p w:rsidR="00C808AB" w:rsidRPr="00B558F3" w:rsidRDefault="00C808AB" w:rsidP="00A34107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IS/H/0156/01-02/IB/07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2011-03-15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70FC1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21</w:t>
            </w:r>
          </w:p>
        </w:tc>
        <w:tc>
          <w:tcPr>
            <w:tcW w:w="2982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Tempidol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500 mg burnoje disperguojamosios tabletės</w:t>
            </w:r>
          </w:p>
        </w:tc>
        <w:tc>
          <w:tcPr>
            <w:tcW w:w="1917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Group PTC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NL/H/1541/02/IA/04</w:t>
            </w:r>
          </w:p>
        </w:tc>
        <w:tc>
          <w:tcPr>
            <w:tcW w:w="1260" w:type="dxa"/>
          </w:tcPr>
          <w:p w:rsidR="00C808AB" w:rsidRPr="00B558F3" w:rsidRDefault="00C808AB" w:rsidP="003C1E8C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2011-03-15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70FC1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66</w:t>
            </w:r>
          </w:p>
        </w:tc>
        <w:tc>
          <w:tcPr>
            <w:tcW w:w="2982" w:type="dxa"/>
          </w:tcPr>
          <w:p w:rsidR="00C808AB" w:rsidRPr="00B558F3" w:rsidRDefault="00C808AB" w:rsidP="00770FC1">
            <w:pPr>
              <w:pStyle w:val="BTEMEASMCA"/>
              <w:rPr>
                <w:lang w:val="lt-LT"/>
              </w:rPr>
            </w:pPr>
            <w:r w:rsidRPr="00B558F3">
              <w:t xml:space="preserve">Doxorubicin </w:t>
            </w:r>
            <w:proofErr w:type="spellStart"/>
            <w:r w:rsidRPr="00B558F3">
              <w:t>Teva</w:t>
            </w:r>
            <w:proofErr w:type="spellEnd"/>
            <w:r w:rsidRPr="00B558F3">
              <w:t xml:space="preserve"> 2 mg/ml </w:t>
            </w:r>
            <w:proofErr w:type="spellStart"/>
            <w:r w:rsidRPr="00B558F3">
              <w:t>milteliai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infuzinio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tirpalo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koncentratui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TEVA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NL/H/1785/01/IB/01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2011-03-15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70FC1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159</w:t>
            </w:r>
          </w:p>
        </w:tc>
        <w:tc>
          <w:tcPr>
            <w:tcW w:w="2982" w:type="dxa"/>
          </w:tcPr>
          <w:p w:rsidR="00C808AB" w:rsidRPr="00B558F3" w:rsidRDefault="00C808AB" w:rsidP="0022259B">
            <w:pPr>
              <w:pStyle w:val="BTEMEASMCA"/>
            </w:pPr>
            <w:proofErr w:type="spellStart"/>
            <w:r w:rsidRPr="00B558F3">
              <w:t>Lofral</w:t>
            </w:r>
            <w:proofErr w:type="spellEnd"/>
            <w:r w:rsidRPr="00B558F3">
              <w:t xml:space="preserve"> 5 mg </w:t>
            </w:r>
            <w:r w:rsidRPr="00B558F3">
              <w:rPr>
                <w:lang w:val="lt-LT"/>
              </w:rPr>
              <w:t xml:space="preserve">(10 mg) </w:t>
            </w:r>
            <w:proofErr w:type="spellStart"/>
            <w:r w:rsidRPr="00B558F3">
              <w:t>tabletės</w:t>
            </w:r>
            <w:proofErr w:type="spellEnd"/>
          </w:p>
          <w:p w:rsidR="00C808AB" w:rsidRPr="00B558F3" w:rsidRDefault="00C808AB" w:rsidP="00770FC1">
            <w:pPr>
              <w:pStyle w:val="BTEMEASMCA"/>
              <w:rPr>
                <w:lang w:val="lt-LT"/>
              </w:rPr>
            </w:pPr>
          </w:p>
        </w:tc>
        <w:tc>
          <w:tcPr>
            <w:tcW w:w="1917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Mepha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Lda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Portugalija</w:t>
            </w:r>
          </w:p>
        </w:tc>
        <w:tc>
          <w:tcPr>
            <w:tcW w:w="2763" w:type="dxa"/>
          </w:tcPr>
          <w:p w:rsidR="00C808AB" w:rsidRPr="00B558F3" w:rsidRDefault="00C808AB" w:rsidP="00A34107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PT/H/0123/01-02/IA/10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2011-03-15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70FC1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2306</w:t>
            </w:r>
          </w:p>
        </w:tc>
        <w:tc>
          <w:tcPr>
            <w:tcW w:w="2982" w:type="dxa"/>
          </w:tcPr>
          <w:p w:rsidR="00C808AB" w:rsidRPr="00B558F3" w:rsidRDefault="00C808AB" w:rsidP="0022259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bookmarkStart w:id="0" w:name="OLE_LINK9"/>
            <w:bookmarkStart w:id="1" w:name="OLE_LINK10"/>
            <w:proofErr w:type="spellStart"/>
            <w:r w:rsidRPr="00B558F3">
              <w:rPr>
                <w:sz w:val="22"/>
                <w:szCs w:val="22"/>
                <w:lang w:val="lt-LT"/>
              </w:rPr>
              <w:t>Glucomed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625 mg tabletės</w:t>
            </w:r>
          </w:p>
          <w:p w:rsidR="00C808AB" w:rsidRPr="00B558F3" w:rsidRDefault="00C808AB" w:rsidP="0022259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 </w:t>
            </w:r>
          </w:p>
          <w:bookmarkEnd w:id="0"/>
          <w:bookmarkEnd w:id="1"/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C808AB" w:rsidRPr="00B558F3" w:rsidRDefault="00C808AB" w:rsidP="0022259B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Laboratoires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Expanscience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Prancūzija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SE/H/0560/01/IA/19/G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2011-03-15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70FC1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177</w:t>
            </w:r>
          </w:p>
        </w:tc>
        <w:tc>
          <w:tcPr>
            <w:tcW w:w="2982" w:type="dxa"/>
          </w:tcPr>
          <w:p w:rsidR="00C808AB" w:rsidRPr="00B558F3" w:rsidRDefault="00C808AB" w:rsidP="00770FC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558F3">
              <w:rPr>
                <w:bCs/>
                <w:sz w:val="22"/>
                <w:szCs w:val="22"/>
              </w:rPr>
              <w:t>Doprimin</w:t>
            </w:r>
            <w:proofErr w:type="spellEnd"/>
            <w:r w:rsidRPr="00B558F3">
              <w:rPr>
                <w:bCs/>
                <w:sz w:val="22"/>
                <w:szCs w:val="22"/>
              </w:rPr>
              <w:t xml:space="preserve"> 1,5 mg </w:t>
            </w:r>
            <w:proofErr w:type="spellStart"/>
            <w:r w:rsidRPr="00B558F3">
              <w:rPr>
                <w:bCs/>
                <w:sz w:val="22"/>
                <w:szCs w:val="22"/>
              </w:rPr>
              <w:t>p</w:t>
            </w:r>
            <w:r w:rsidRPr="00B558F3">
              <w:rPr>
                <w:sz w:val="22"/>
                <w:szCs w:val="22"/>
              </w:rPr>
              <w:t>ailginto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atpalaidavimo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770FC1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Sandoz </w:t>
            </w:r>
            <w:proofErr w:type="spellStart"/>
            <w:r w:rsidRPr="00B558F3">
              <w:rPr>
                <w:sz w:val="22"/>
                <w:szCs w:val="22"/>
              </w:rPr>
              <w:t>d.d</w:t>
            </w:r>
            <w:proofErr w:type="spellEnd"/>
            <w:r w:rsidRPr="00B558F3">
              <w:rPr>
                <w:sz w:val="22"/>
                <w:szCs w:val="22"/>
              </w:rPr>
              <w:t xml:space="preserve">., </w:t>
            </w:r>
            <w:proofErr w:type="spellStart"/>
            <w:r w:rsidRPr="00B558F3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SI/H/0101/01/IB/03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2011-03-15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70FC1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180</w:t>
            </w:r>
          </w:p>
        </w:tc>
        <w:tc>
          <w:tcPr>
            <w:tcW w:w="2982" w:type="dxa"/>
          </w:tcPr>
          <w:p w:rsidR="00C808AB" w:rsidRPr="00B558F3" w:rsidRDefault="00C808AB" w:rsidP="0022259B">
            <w:pPr>
              <w:pStyle w:val="BTEMEASMCA"/>
            </w:pPr>
            <w:r w:rsidRPr="00B558F3">
              <w:t xml:space="preserve">Perindopril Pfizer 4 mg </w:t>
            </w:r>
            <w:r w:rsidRPr="00B558F3">
              <w:rPr>
                <w:lang w:val="lt-LT"/>
              </w:rPr>
              <w:t xml:space="preserve">(8 mg) </w:t>
            </w:r>
            <w:proofErr w:type="spellStart"/>
            <w:r w:rsidRPr="00B558F3">
              <w:t>tabletės</w:t>
            </w:r>
            <w:proofErr w:type="spellEnd"/>
          </w:p>
          <w:p w:rsidR="00C808AB" w:rsidRPr="00B558F3" w:rsidRDefault="00C808AB" w:rsidP="0022259B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Pfizer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Europe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MA EEIG, Jungtinė Karalystė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UK/H/1460/02-03/IA/02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2011-03-15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70FC1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2080</w:t>
            </w:r>
          </w:p>
        </w:tc>
        <w:tc>
          <w:tcPr>
            <w:tcW w:w="2982" w:type="dxa"/>
          </w:tcPr>
          <w:p w:rsidR="00C808AB" w:rsidRPr="00B558F3" w:rsidRDefault="00C808AB" w:rsidP="00770FC1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Daxtere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20 mg/ml koncentratas infuziniam tirpalui</w:t>
            </w:r>
          </w:p>
        </w:tc>
        <w:tc>
          <w:tcPr>
            <w:tcW w:w="1917" w:type="dxa"/>
          </w:tcPr>
          <w:p w:rsidR="00C808AB" w:rsidRPr="00B558F3" w:rsidRDefault="00C808AB" w:rsidP="0022259B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Group PTC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UK/H/1790/01/IB/05/G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2011-03-15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694</w:t>
            </w:r>
          </w:p>
        </w:tc>
        <w:tc>
          <w:tcPr>
            <w:tcW w:w="2982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Acuver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8 mg/išpurškime geriamasis tirpalas</w:t>
            </w:r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Cyathus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Exquirere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Pharmaforschungs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Austrija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AT/H/0191/01/II/02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2046</w:t>
            </w:r>
          </w:p>
        </w:tc>
        <w:tc>
          <w:tcPr>
            <w:tcW w:w="2982" w:type="dxa"/>
          </w:tcPr>
          <w:p w:rsidR="00C808AB" w:rsidRPr="00B558F3" w:rsidRDefault="00C808AB" w:rsidP="0070740F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Gemsol</w:t>
            </w:r>
            <w:proofErr w:type="spellEnd"/>
            <w:r w:rsidRPr="00B558F3">
              <w:rPr>
                <w:sz w:val="22"/>
                <w:szCs w:val="22"/>
              </w:rPr>
              <w:t xml:space="preserve"> 40 mg/ml </w:t>
            </w:r>
            <w:proofErr w:type="spellStart"/>
            <w:r w:rsidRPr="00B558F3">
              <w:rPr>
                <w:sz w:val="22"/>
                <w:szCs w:val="22"/>
              </w:rPr>
              <w:t>koncentratas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infuziniam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EBEWE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Ges.m.b.H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.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Nfg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 KG, Austrija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AT/H/0359/01/IA/01</w:t>
            </w:r>
          </w:p>
        </w:tc>
        <w:tc>
          <w:tcPr>
            <w:tcW w:w="1260" w:type="dxa"/>
          </w:tcPr>
          <w:p w:rsidR="00C808AB" w:rsidRPr="00B558F3" w:rsidRDefault="00C808AB" w:rsidP="00416E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1E29AC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119</w:t>
            </w:r>
          </w:p>
        </w:tc>
        <w:tc>
          <w:tcPr>
            <w:tcW w:w="2982" w:type="dxa"/>
          </w:tcPr>
          <w:p w:rsidR="00C808AB" w:rsidRPr="00B558F3" w:rsidRDefault="00C808AB" w:rsidP="001E29AC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Yasnal</w:t>
            </w:r>
            <w:proofErr w:type="spellEnd"/>
            <w:r w:rsidRPr="00B558F3">
              <w:rPr>
                <w:sz w:val="22"/>
                <w:szCs w:val="22"/>
              </w:rPr>
              <w:t xml:space="preserve"> 5 mg (10 mg) </w:t>
            </w:r>
            <w:proofErr w:type="spellStart"/>
            <w:r w:rsidRPr="00B558F3">
              <w:rPr>
                <w:sz w:val="22"/>
                <w:szCs w:val="22"/>
              </w:rPr>
              <w:t>burnoje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disperguojamosios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</w:t>
            </w:r>
            <w:r w:rsidRPr="00B558F3">
              <w:rPr>
                <w:rFonts w:eastAsia="SimSun"/>
                <w:sz w:val="22"/>
                <w:szCs w:val="22"/>
                <w:lang w:eastAsia="nl-NL"/>
              </w:rPr>
              <w:t>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1E29AC">
            <w:pPr>
              <w:rPr>
                <w:rFonts w:eastAsia="Arial Unicode MS"/>
                <w:noProof/>
                <w:sz w:val="22"/>
                <w:szCs w:val="22"/>
                <w:lang w:val="lt-LT"/>
              </w:rPr>
            </w:pPr>
            <w:r w:rsidRPr="00B558F3">
              <w:rPr>
                <w:rFonts w:eastAsia="Arial Unicode MS"/>
                <w:noProof/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763" w:type="dxa"/>
          </w:tcPr>
          <w:p w:rsidR="00C808AB" w:rsidRPr="00B558F3" w:rsidRDefault="00C808AB" w:rsidP="001E29A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CZ/H/0175/01-02/IB/01</w:t>
            </w:r>
          </w:p>
        </w:tc>
        <w:tc>
          <w:tcPr>
            <w:tcW w:w="1260" w:type="dxa"/>
          </w:tcPr>
          <w:p w:rsidR="00C808AB" w:rsidRPr="00B558F3" w:rsidRDefault="00C808AB" w:rsidP="001E29AC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 1612</w:t>
            </w:r>
          </w:p>
        </w:tc>
        <w:tc>
          <w:tcPr>
            <w:tcW w:w="2982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Mesar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plus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40 mg/12,5 mg </w:t>
            </w:r>
          </w:p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(40 mg/25 mg) plėvele dengtos tabletės </w:t>
            </w:r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Menarini International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Operations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Luxembourg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S.A., Liuksemburgas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DE/H/0525/03-04/IB/25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3389</w:t>
            </w:r>
          </w:p>
        </w:tc>
        <w:tc>
          <w:tcPr>
            <w:tcW w:w="2982" w:type="dxa"/>
          </w:tcPr>
          <w:p w:rsidR="00C808AB" w:rsidRPr="00B558F3" w:rsidRDefault="00C808AB" w:rsidP="0070740F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Torasemid</w:t>
            </w:r>
            <w:proofErr w:type="spellEnd"/>
            <w:r w:rsidRPr="00B558F3">
              <w:rPr>
                <w:sz w:val="22"/>
                <w:szCs w:val="22"/>
              </w:rPr>
              <w:t xml:space="preserve"> HEXAL 50 mg   (100 mg; 200 mg)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Hexal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AG, Vokietija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DE/H/1773/01-03/II/03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147-148</w:t>
            </w:r>
          </w:p>
        </w:tc>
        <w:tc>
          <w:tcPr>
            <w:tcW w:w="2982" w:type="dxa"/>
          </w:tcPr>
          <w:p w:rsidR="00C808AB" w:rsidRPr="00B558F3" w:rsidRDefault="00C808AB" w:rsidP="0070740F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Xefo</w:t>
            </w:r>
            <w:proofErr w:type="spellEnd"/>
            <w:r w:rsidRPr="00B558F3">
              <w:rPr>
                <w:sz w:val="22"/>
                <w:szCs w:val="22"/>
              </w:rPr>
              <w:t xml:space="preserve"> 4 mg (8 mg) 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Nycomed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SEFA AS, Estija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DK/H/0123/01-02/II/40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149</w:t>
            </w:r>
          </w:p>
        </w:tc>
        <w:tc>
          <w:tcPr>
            <w:tcW w:w="2982" w:type="dxa"/>
          </w:tcPr>
          <w:p w:rsidR="00C808AB" w:rsidRPr="00B558F3" w:rsidRDefault="00C808AB" w:rsidP="0070740F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Xefo</w:t>
            </w:r>
            <w:proofErr w:type="spellEnd"/>
            <w:r w:rsidRPr="00B558F3">
              <w:rPr>
                <w:sz w:val="22"/>
                <w:szCs w:val="22"/>
              </w:rPr>
              <w:t xml:space="preserve"> 8 mg </w:t>
            </w:r>
            <w:proofErr w:type="spellStart"/>
            <w:r w:rsidRPr="00B558F3">
              <w:rPr>
                <w:sz w:val="22"/>
                <w:szCs w:val="22"/>
              </w:rPr>
              <w:t>milteliai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ir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tirpiklis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injekciniam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Nycomed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SEFA AS, Estija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DK/H/0123/05/II/40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150</w:t>
            </w:r>
          </w:p>
        </w:tc>
        <w:tc>
          <w:tcPr>
            <w:tcW w:w="2982" w:type="dxa"/>
          </w:tcPr>
          <w:p w:rsidR="00C808AB" w:rsidRPr="00B558F3" w:rsidRDefault="00C808AB" w:rsidP="0070740F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Xefo</w:t>
            </w:r>
            <w:proofErr w:type="spellEnd"/>
            <w:r w:rsidRPr="00B558F3">
              <w:rPr>
                <w:sz w:val="22"/>
                <w:szCs w:val="22"/>
              </w:rPr>
              <w:t xml:space="preserve"> Rapid 8 mg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Nycomed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SEFA AS, Estija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DK/H/0123/06/II/40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3720</w:t>
            </w:r>
          </w:p>
        </w:tc>
        <w:tc>
          <w:tcPr>
            <w:tcW w:w="2982" w:type="dxa"/>
          </w:tcPr>
          <w:p w:rsidR="00C808AB" w:rsidRPr="00B558F3" w:rsidRDefault="00C808AB" w:rsidP="0070740F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Quetirel</w:t>
            </w:r>
            <w:proofErr w:type="spellEnd"/>
            <w:r w:rsidRPr="00B558F3">
              <w:rPr>
                <w:sz w:val="22"/>
                <w:szCs w:val="22"/>
              </w:rPr>
              <w:t xml:space="preserve"> 200 mg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DK/H/1021/04/II/23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236</w:t>
            </w:r>
          </w:p>
        </w:tc>
        <w:tc>
          <w:tcPr>
            <w:tcW w:w="2982" w:type="dxa"/>
          </w:tcPr>
          <w:p w:rsidR="00C808AB" w:rsidRPr="00B558F3" w:rsidRDefault="00C808AB" w:rsidP="0070740F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Paroxetin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Aurobindo</w:t>
            </w:r>
            <w:proofErr w:type="spellEnd"/>
            <w:r w:rsidRPr="00B558F3">
              <w:rPr>
                <w:sz w:val="22"/>
                <w:szCs w:val="22"/>
              </w:rPr>
              <w:t xml:space="preserve"> 20 mg   (30 mg)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DK/H/1135/01-02/IB/08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830</w:t>
            </w:r>
          </w:p>
        </w:tc>
        <w:tc>
          <w:tcPr>
            <w:tcW w:w="2982" w:type="dxa"/>
          </w:tcPr>
          <w:p w:rsidR="00C808AB" w:rsidRPr="00B558F3" w:rsidRDefault="00C808AB" w:rsidP="0070740F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Prefaxine</w:t>
            </w:r>
            <w:proofErr w:type="spellEnd"/>
            <w:r w:rsidRPr="00B558F3">
              <w:rPr>
                <w:sz w:val="22"/>
                <w:szCs w:val="22"/>
              </w:rPr>
              <w:t xml:space="preserve"> 37,5 mg  (75 mg; 150 mg) </w:t>
            </w:r>
            <w:proofErr w:type="spellStart"/>
            <w:r w:rsidRPr="00B558F3">
              <w:rPr>
                <w:sz w:val="22"/>
                <w:szCs w:val="22"/>
              </w:rPr>
              <w:t>pailginto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atpalaidavimo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kietos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Pharmaceutical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Works POLPHARMA S.A., Lenkija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DK/H/1248/01-03/IB/16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1075</w:t>
            </w:r>
          </w:p>
        </w:tc>
        <w:tc>
          <w:tcPr>
            <w:tcW w:w="2982" w:type="dxa"/>
          </w:tcPr>
          <w:p w:rsidR="00C808AB" w:rsidRPr="00B558F3" w:rsidRDefault="00C808AB" w:rsidP="0070740F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>Mirtazapine-</w:t>
            </w:r>
            <w:proofErr w:type="spellStart"/>
            <w:r w:rsidRPr="00B558F3">
              <w:rPr>
                <w:sz w:val="22"/>
                <w:szCs w:val="22"/>
              </w:rPr>
              <w:t>Teva</w:t>
            </w:r>
            <w:proofErr w:type="spellEnd"/>
            <w:r w:rsidRPr="00B558F3">
              <w:rPr>
                <w:sz w:val="22"/>
                <w:szCs w:val="22"/>
              </w:rPr>
              <w:t xml:space="preserve"> 15 mg </w:t>
            </w:r>
          </w:p>
          <w:p w:rsidR="00C808AB" w:rsidRPr="00B558F3" w:rsidRDefault="00C808AB" w:rsidP="0070740F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(30 mg)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TEVA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FI/H/0349/01-02/IB/22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29</w:t>
            </w:r>
          </w:p>
        </w:tc>
        <w:tc>
          <w:tcPr>
            <w:tcW w:w="2982" w:type="dxa"/>
          </w:tcPr>
          <w:p w:rsidR="00C808AB" w:rsidRPr="00B558F3" w:rsidRDefault="00C808AB" w:rsidP="0037139F">
            <w:pPr>
              <w:tabs>
                <w:tab w:val="left" w:pos="540"/>
              </w:tabs>
              <w:autoSpaceDE w:val="0"/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Bloonis</w:t>
            </w:r>
            <w:proofErr w:type="spellEnd"/>
            <w:r w:rsidRPr="00B558F3">
              <w:rPr>
                <w:sz w:val="22"/>
                <w:szCs w:val="22"/>
              </w:rPr>
              <w:t xml:space="preserve"> 5 mg (10 mg)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  <w:p w:rsidR="00C808AB" w:rsidRPr="00B558F3" w:rsidRDefault="00C808AB" w:rsidP="0037139F">
            <w:pPr>
              <w:tabs>
                <w:tab w:val="left" w:pos="540"/>
              </w:tabs>
              <w:autoSpaceDE w:val="0"/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Bloonis</w:t>
            </w:r>
            <w:proofErr w:type="spellEnd"/>
            <w:r w:rsidRPr="00B558F3">
              <w:rPr>
                <w:sz w:val="22"/>
                <w:szCs w:val="22"/>
              </w:rPr>
              <w:t xml:space="preserve"> 10 mg (15 mg) </w:t>
            </w:r>
            <w:proofErr w:type="spellStart"/>
            <w:r w:rsidRPr="00B558F3">
              <w:rPr>
                <w:sz w:val="22"/>
                <w:szCs w:val="22"/>
              </w:rPr>
              <w:t>burnoje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disperguojamosios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SANOFI-AVENTIS LIETUVA, UAB, Lietuva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FR/H/0405/02,04,08-09/IA/04</w:t>
            </w:r>
          </w:p>
        </w:tc>
        <w:tc>
          <w:tcPr>
            <w:tcW w:w="1260" w:type="dxa"/>
          </w:tcPr>
          <w:p w:rsidR="00C808AB" w:rsidRPr="00B558F3" w:rsidRDefault="00C808AB" w:rsidP="00416E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2071-2074</w:t>
            </w:r>
          </w:p>
        </w:tc>
        <w:tc>
          <w:tcPr>
            <w:tcW w:w="2982" w:type="dxa"/>
          </w:tcPr>
          <w:p w:rsidR="00C808AB" w:rsidRPr="00B558F3" w:rsidRDefault="00C808AB" w:rsidP="00ED184E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Alotendin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5/5 mg (5/10 mg;   5/10 mg;  10/10</w:t>
            </w:r>
            <w:r w:rsidRPr="00B558F3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B558F3">
              <w:rPr>
                <w:sz w:val="22"/>
                <w:szCs w:val="22"/>
                <w:lang w:val="lt-LT"/>
              </w:rPr>
              <w:t>mg) tabletės</w:t>
            </w:r>
          </w:p>
          <w:p w:rsidR="00C808AB" w:rsidRPr="00B558F3" w:rsidRDefault="00C808AB" w:rsidP="0037139F">
            <w:pPr>
              <w:tabs>
                <w:tab w:val="left" w:pos="540"/>
              </w:tabs>
              <w:autoSpaceDE w:val="0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EGIS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PLC, Vengrija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HU/H/0237/01-04/IA/01</w:t>
            </w:r>
          </w:p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HU/H/0237/01-04/IA/02</w:t>
            </w:r>
          </w:p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HU/H/0237/01-04/IA/03</w:t>
            </w:r>
          </w:p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HU/H/0237/01-04/IA/04</w:t>
            </w:r>
          </w:p>
        </w:tc>
        <w:tc>
          <w:tcPr>
            <w:tcW w:w="1260" w:type="dxa"/>
          </w:tcPr>
          <w:p w:rsidR="00C808AB" w:rsidRPr="00B558F3" w:rsidRDefault="00C808AB" w:rsidP="00920CE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1601</w:t>
            </w:r>
          </w:p>
        </w:tc>
        <w:tc>
          <w:tcPr>
            <w:tcW w:w="2982" w:type="dxa"/>
          </w:tcPr>
          <w:p w:rsidR="00C808AB" w:rsidRPr="00B558F3" w:rsidRDefault="00C808AB" w:rsidP="0070740F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Fludarabine-Teva</w:t>
            </w:r>
            <w:proofErr w:type="spellEnd"/>
            <w:r w:rsidRPr="00B558F3">
              <w:rPr>
                <w:sz w:val="22"/>
                <w:szCs w:val="22"/>
              </w:rPr>
              <w:t xml:space="preserve"> 25 mg/ml </w:t>
            </w:r>
            <w:proofErr w:type="spellStart"/>
            <w:r w:rsidRPr="00B558F3">
              <w:rPr>
                <w:sz w:val="22"/>
                <w:szCs w:val="22"/>
              </w:rPr>
              <w:t>koncentratas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injekciniam</w:t>
            </w:r>
            <w:proofErr w:type="spellEnd"/>
            <w:r w:rsidRPr="00B558F3">
              <w:rPr>
                <w:sz w:val="22"/>
                <w:szCs w:val="22"/>
              </w:rPr>
              <w:t xml:space="preserve"> / </w:t>
            </w:r>
            <w:proofErr w:type="spellStart"/>
            <w:r w:rsidRPr="00B558F3">
              <w:rPr>
                <w:sz w:val="22"/>
                <w:szCs w:val="22"/>
              </w:rPr>
              <w:t>infuziniam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Pharmachemie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NL/H/0715/01/IB/11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1495</w:t>
            </w:r>
          </w:p>
        </w:tc>
        <w:tc>
          <w:tcPr>
            <w:tcW w:w="2982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</w:rPr>
              <w:t>Perindobax</w:t>
            </w:r>
            <w:proofErr w:type="spellEnd"/>
            <w:r w:rsidRPr="00B558F3">
              <w:rPr>
                <w:sz w:val="22"/>
                <w:szCs w:val="22"/>
              </w:rPr>
              <w:t xml:space="preserve"> 4 mg </w:t>
            </w:r>
            <w:r w:rsidRPr="00B558F3">
              <w:rPr>
                <w:sz w:val="22"/>
                <w:szCs w:val="22"/>
                <w:lang w:val="lt-LT"/>
              </w:rPr>
              <w:t>(8 mg) tabletės</w:t>
            </w:r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(UK)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NL/H/0977/02-03/IB/06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898</w:t>
            </w:r>
          </w:p>
        </w:tc>
        <w:tc>
          <w:tcPr>
            <w:tcW w:w="2982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bookmarkStart w:id="2" w:name="OLE_LINK3"/>
            <w:bookmarkStart w:id="3" w:name="OLE_LINK4"/>
            <w:proofErr w:type="spellStart"/>
            <w:r w:rsidRPr="00B558F3">
              <w:rPr>
                <w:sz w:val="22"/>
                <w:szCs w:val="22"/>
                <w:lang w:val="lt-LT"/>
              </w:rPr>
              <w:t>Quprace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10 mg </w:t>
            </w:r>
            <w:bookmarkEnd w:id="2"/>
            <w:bookmarkEnd w:id="3"/>
            <w:r w:rsidRPr="00B558F3">
              <w:rPr>
                <w:sz w:val="22"/>
                <w:szCs w:val="22"/>
                <w:lang w:val="lt-LT"/>
              </w:rPr>
              <w:t xml:space="preserve"> (20 mg;   40 mg)  plėvele dengtos tabletės</w:t>
            </w:r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UK Ltd., Jungtinė Karalystė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NL/H/1205/02-04/IB/04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881;</w:t>
            </w:r>
          </w:p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1674</w:t>
            </w:r>
          </w:p>
        </w:tc>
        <w:tc>
          <w:tcPr>
            <w:tcW w:w="2982" w:type="dxa"/>
          </w:tcPr>
          <w:p w:rsidR="00C808AB" w:rsidRPr="00B558F3" w:rsidRDefault="00C808AB" w:rsidP="0070740F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Mirtazapine </w:t>
            </w:r>
            <w:proofErr w:type="spellStart"/>
            <w:r w:rsidRPr="00B558F3">
              <w:rPr>
                <w:sz w:val="22"/>
                <w:szCs w:val="22"/>
              </w:rPr>
              <w:t>Aurobindo</w:t>
            </w:r>
            <w:proofErr w:type="spellEnd"/>
            <w:r w:rsidRPr="00B558F3">
              <w:rPr>
                <w:sz w:val="22"/>
                <w:szCs w:val="22"/>
              </w:rPr>
              <w:t xml:space="preserve"> 15 mg   (30 mg; 45 mg) </w:t>
            </w:r>
            <w:proofErr w:type="spellStart"/>
            <w:r w:rsidRPr="00B558F3">
              <w:rPr>
                <w:sz w:val="22"/>
                <w:szCs w:val="22"/>
              </w:rPr>
              <w:t>burnoje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disperguojamosios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NL/H/1261/01-03/IB/14</w:t>
            </w:r>
          </w:p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NL/H/1261/01-03/IB/15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1103</w:t>
            </w:r>
          </w:p>
        </w:tc>
        <w:tc>
          <w:tcPr>
            <w:tcW w:w="2982" w:type="dxa"/>
          </w:tcPr>
          <w:p w:rsidR="00C808AB" w:rsidRPr="00B558F3" w:rsidRDefault="00C808AB" w:rsidP="0070740F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Finster</w:t>
            </w:r>
            <w:proofErr w:type="spellEnd"/>
            <w:r w:rsidRPr="00B558F3">
              <w:rPr>
                <w:sz w:val="22"/>
                <w:szCs w:val="22"/>
              </w:rPr>
              <w:t xml:space="preserve"> 5 mg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KRKA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SE/H/0637/01/IB/15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1170</w:t>
            </w:r>
          </w:p>
        </w:tc>
        <w:tc>
          <w:tcPr>
            <w:tcW w:w="2982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iCs/>
                <w:sz w:val="22"/>
                <w:szCs w:val="22"/>
                <w:lang w:val="lt-LT"/>
              </w:rPr>
              <w:t>Venlobax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75 mg (150 mg) pailginto atpalaidavimo kietos kapsulės</w:t>
            </w:r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(UK)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UK/H/1129/02-03/IB/08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958; 1817</w:t>
            </w:r>
          </w:p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82" w:type="dxa"/>
          </w:tcPr>
          <w:p w:rsidR="00C808AB" w:rsidRPr="00B558F3" w:rsidRDefault="00C808AB" w:rsidP="0070740F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Fluorouracil Accord 50 mg/ml </w:t>
            </w:r>
            <w:proofErr w:type="spellStart"/>
            <w:r w:rsidRPr="00B558F3">
              <w:rPr>
                <w:sz w:val="22"/>
                <w:szCs w:val="22"/>
              </w:rPr>
              <w:t>injekcinis</w:t>
            </w:r>
            <w:proofErr w:type="spellEnd"/>
            <w:r w:rsidRPr="00B558F3">
              <w:rPr>
                <w:sz w:val="22"/>
                <w:szCs w:val="22"/>
              </w:rPr>
              <w:t>/</w:t>
            </w:r>
            <w:proofErr w:type="spellStart"/>
            <w:r w:rsidRPr="00B558F3">
              <w:rPr>
                <w:sz w:val="22"/>
                <w:szCs w:val="22"/>
              </w:rPr>
              <w:t>infuzinis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UK/H/1185/01/IB/03</w:t>
            </w:r>
          </w:p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UK/H/1185/01/IB/06/G</w:t>
            </w:r>
          </w:p>
        </w:tc>
        <w:tc>
          <w:tcPr>
            <w:tcW w:w="1260" w:type="dxa"/>
          </w:tcPr>
          <w:p w:rsidR="00C808AB" w:rsidRPr="00B558F3" w:rsidRDefault="00C808AB" w:rsidP="0022259B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28</w:t>
            </w:r>
          </w:p>
        </w:tc>
        <w:tc>
          <w:tcPr>
            <w:tcW w:w="2982" w:type="dxa"/>
          </w:tcPr>
          <w:p w:rsidR="00C808AB" w:rsidRPr="002209ED" w:rsidRDefault="00C808AB" w:rsidP="0070740F">
            <w:pPr>
              <w:rPr>
                <w:sz w:val="22"/>
                <w:szCs w:val="22"/>
              </w:rPr>
            </w:pPr>
            <w:r w:rsidRPr="002209ED">
              <w:rPr>
                <w:sz w:val="22"/>
                <w:szCs w:val="22"/>
              </w:rPr>
              <w:t xml:space="preserve">PEDIACEL </w:t>
            </w:r>
            <w:proofErr w:type="spellStart"/>
            <w:r w:rsidRPr="002209ED">
              <w:rPr>
                <w:sz w:val="22"/>
                <w:szCs w:val="22"/>
              </w:rPr>
              <w:t>injekcinė</w:t>
            </w:r>
            <w:proofErr w:type="spellEnd"/>
            <w:r w:rsidRPr="002209ED">
              <w:rPr>
                <w:sz w:val="22"/>
                <w:szCs w:val="22"/>
              </w:rPr>
              <w:t xml:space="preserve"> </w:t>
            </w:r>
            <w:proofErr w:type="spellStart"/>
            <w:r w:rsidRPr="002209ED">
              <w:rPr>
                <w:sz w:val="22"/>
                <w:szCs w:val="22"/>
              </w:rPr>
              <w:t>suspensija</w:t>
            </w:r>
            <w:proofErr w:type="spellEnd"/>
            <w:r w:rsidRPr="002209ED">
              <w:rPr>
                <w:sz w:val="22"/>
                <w:szCs w:val="22"/>
              </w:rPr>
              <w:t xml:space="preserve"> </w:t>
            </w:r>
            <w:proofErr w:type="spellStart"/>
            <w:r w:rsidRPr="002209ED">
              <w:rPr>
                <w:sz w:val="22"/>
                <w:szCs w:val="22"/>
              </w:rPr>
              <w:t>užpildytame</w:t>
            </w:r>
            <w:proofErr w:type="spellEnd"/>
            <w:r w:rsidRPr="002209ED">
              <w:rPr>
                <w:sz w:val="22"/>
                <w:szCs w:val="22"/>
              </w:rPr>
              <w:t xml:space="preserve"> </w:t>
            </w:r>
            <w:proofErr w:type="spellStart"/>
            <w:r w:rsidRPr="002209ED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SANOFI PASTEUR S.A., Prancūzija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UK/H/2388/01/IA/01</w:t>
            </w:r>
          </w:p>
        </w:tc>
        <w:tc>
          <w:tcPr>
            <w:tcW w:w="1260" w:type="dxa"/>
          </w:tcPr>
          <w:p w:rsidR="00C808AB" w:rsidRPr="00B558F3" w:rsidRDefault="00C808AB" w:rsidP="00920CE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2011-03-16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313-314</w:t>
            </w:r>
          </w:p>
        </w:tc>
        <w:tc>
          <w:tcPr>
            <w:tcW w:w="2982" w:type="dxa"/>
          </w:tcPr>
          <w:p w:rsidR="00C808AB" w:rsidRPr="00B558F3" w:rsidRDefault="00C808AB" w:rsidP="00EB41CC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Valaciclovir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Actavis</w:t>
            </w:r>
            <w:proofErr w:type="spellEnd"/>
            <w:r w:rsidRPr="00B558F3">
              <w:rPr>
                <w:sz w:val="22"/>
                <w:szCs w:val="22"/>
              </w:rPr>
              <w:t xml:space="preserve"> 250 mg (500 mg</w:t>
            </w:r>
            <w:r>
              <w:rPr>
                <w:sz w:val="22"/>
                <w:szCs w:val="22"/>
              </w:rPr>
              <w:t xml:space="preserve">; 1000 mg </w:t>
            </w:r>
            <w:r w:rsidRPr="00B558F3">
              <w:rPr>
                <w:sz w:val="22"/>
                <w:szCs w:val="22"/>
              </w:rPr>
              <w:t>) plėvele dengtos tabletės</w:t>
            </w:r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Group PTC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AT/H/0179/01-03/IB/06</w:t>
            </w:r>
          </w:p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AT/H/0179/01-03/IA/07</w:t>
            </w:r>
          </w:p>
        </w:tc>
        <w:tc>
          <w:tcPr>
            <w:tcW w:w="1260" w:type="dxa"/>
          </w:tcPr>
          <w:p w:rsidR="00C808AB" w:rsidRPr="00B558F3" w:rsidRDefault="00C808AB" w:rsidP="00416E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2011-03-17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C34EEE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2227;</w:t>
            </w:r>
          </w:p>
          <w:p w:rsidR="00C808AB" w:rsidRPr="00B558F3" w:rsidRDefault="00C808AB" w:rsidP="00C34EEE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2228</w:t>
            </w:r>
          </w:p>
        </w:tc>
        <w:tc>
          <w:tcPr>
            <w:tcW w:w="2982" w:type="dxa"/>
          </w:tcPr>
          <w:p w:rsidR="00C808AB" w:rsidRPr="00B558F3" w:rsidRDefault="00C808AB" w:rsidP="00C34EE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B558F3">
              <w:rPr>
                <w:bCs/>
                <w:sz w:val="22"/>
                <w:szCs w:val="22"/>
                <w:lang w:val="lt-LT"/>
              </w:rPr>
              <w:t xml:space="preserve">VALZAP H </w:t>
            </w:r>
            <w:r w:rsidRPr="00B558F3">
              <w:rPr>
                <w:sz w:val="22"/>
                <w:szCs w:val="22"/>
                <w:lang w:val="lt-LT"/>
              </w:rPr>
              <w:t xml:space="preserve">80 mg/12,5 mg </w:t>
            </w:r>
          </w:p>
          <w:p w:rsidR="00C808AB" w:rsidRPr="00B558F3" w:rsidRDefault="00C808AB" w:rsidP="00C34EE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(160 mg/12,5 mg; 160 mg/25 mg) plėvele dengtos tabletės</w:t>
            </w:r>
          </w:p>
        </w:tc>
        <w:tc>
          <w:tcPr>
            <w:tcW w:w="1917" w:type="dxa"/>
          </w:tcPr>
          <w:p w:rsidR="00C808AB" w:rsidRPr="00B558F3" w:rsidRDefault="00C808AB" w:rsidP="00416E5F">
            <w:pPr>
              <w:jc w:val="both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ZENTIVA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k.s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Čekijos Respublika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DE/H/1800/01-03/IB/06</w:t>
            </w:r>
          </w:p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DE/H/1800/01-03/IB/07/G</w:t>
            </w:r>
          </w:p>
        </w:tc>
        <w:tc>
          <w:tcPr>
            <w:tcW w:w="1260" w:type="dxa"/>
          </w:tcPr>
          <w:p w:rsidR="00C808AB" w:rsidRPr="00B558F3" w:rsidRDefault="00C808AB" w:rsidP="00416E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2011-03-17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64</w:t>
            </w:r>
          </w:p>
        </w:tc>
        <w:tc>
          <w:tcPr>
            <w:tcW w:w="2982" w:type="dxa"/>
          </w:tcPr>
          <w:p w:rsidR="00C808AB" w:rsidRPr="00B558F3" w:rsidRDefault="00C808AB" w:rsidP="00A72474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Cinie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50 mg (100 mg) tabletės</w:t>
            </w:r>
          </w:p>
          <w:p w:rsidR="00C808AB" w:rsidRPr="00B558F3" w:rsidRDefault="00C808AB" w:rsidP="00EB41CC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ZENTIVA </w:t>
            </w:r>
            <w:proofErr w:type="spellStart"/>
            <w:r>
              <w:rPr>
                <w:sz w:val="22"/>
                <w:szCs w:val="22"/>
                <w:lang w:val="lt-LT"/>
              </w:rPr>
              <w:t>k.s</w:t>
            </w:r>
            <w:proofErr w:type="spellEnd"/>
            <w:r>
              <w:rPr>
                <w:sz w:val="22"/>
                <w:szCs w:val="22"/>
                <w:lang w:val="lt-LT"/>
              </w:rPr>
              <w:t>., Čekijos Respublika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FI/H/0592/01-</w:t>
            </w:r>
            <w:r>
              <w:rPr>
                <w:bCs/>
                <w:noProof/>
                <w:color w:val="000000"/>
                <w:sz w:val="22"/>
                <w:szCs w:val="22"/>
                <w:lang w:val="lt-LT"/>
              </w:rPr>
              <w:t>0</w:t>
            </w: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2/IA/06</w:t>
            </w:r>
          </w:p>
        </w:tc>
        <w:tc>
          <w:tcPr>
            <w:tcW w:w="1260" w:type="dxa"/>
          </w:tcPr>
          <w:p w:rsidR="00C808AB" w:rsidRPr="00B558F3" w:rsidRDefault="00C808AB" w:rsidP="00416E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2011-03-17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2223</w:t>
            </w:r>
          </w:p>
        </w:tc>
        <w:tc>
          <w:tcPr>
            <w:tcW w:w="2982" w:type="dxa"/>
          </w:tcPr>
          <w:p w:rsidR="00C808AB" w:rsidRPr="00B558F3" w:rsidRDefault="00C808AB" w:rsidP="005D464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GELOPLASMA </w:t>
            </w:r>
            <w:proofErr w:type="spellStart"/>
            <w:r w:rsidRPr="00B558F3">
              <w:rPr>
                <w:sz w:val="22"/>
                <w:szCs w:val="22"/>
              </w:rPr>
              <w:t>infuzinis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Laboratoire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Fresenius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Kabi France, Prancūzija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FR/H/0290/01/IB/10</w:t>
            </w:r>
          </w:p>
        </w:tc>
        <w:tc>
          <w:tcPr>
            <w:tcW w:w="1260" w:type="dxa"/>
          </w:tcPr>
          <w:p w:rsidR="00C808AB" w:rsidRPr="00B558F3" w:rsidRDefault="00C808AB" w:rsidP="00416E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2011-03-17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C34EEE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1818</w:t>
            </w:r>
          </w:p>
        </w:tc>
        <w:tc>
          <w:tcPr>
            <w:tcW w:w="2982" w:type="dxa"/>
          </w:tcPr>
          <w:p w:rsidR="00C808AB" w:rsidRPr="00B558F3" w:rsidRDefault="00C808AB" w:rsidP="00416E5F">
            <w:pPr>
              <w:pStyle w:val="Default"/>
              <w:tabs>
                <w:tab w:val="left" w:pos="567"/>
              </w:tabs>
              <w:rPr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Ramipril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5 mg  </w:t>
            </w:r>
          </w:p>
          <w:p w:rsidR="00C808AB" w:rsidRPr="00B558F3" w:rsidRDefault="00C808AB" w:rsidP="00C34EEE">
            <w:pPr>
              <w:pStyle w:val="Default"/>
              <w:tabs>
                <w:tab w:val="left" w:pos="567"/>
              </w:tabs>
              <w:rPr>
                <w:b/>
                <w:bCs/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 (10 mg) tabletės</w:t>
            </w:r>
          </w:p>
        </w:tc>
        <w:tc>
          <w:tcPr>
            <w:tcW w:w="1917" w:type="dxa"/>
          </w:tcPr>
          <w:p w:rsidR="00C808AB" w:rsidRPr="00B558F3" w:rsidRDefault="00C808AB" w:rsidP="00416E5F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(Malta)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Malta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MT/H/0103/01-02/IB/02/G</w:t>
            </w:r>
          </w:p>
        </w:tc>
        <w:tc>
          <w:tcPr>
            <w:tcW w:w="1260" w:type="dxa"/>
          </w:tcPr>
          <w:p w:rsidR="00C808AB" w:rsidRPr="00B558F3" w:rsidRDefault="00C808AB" w:rsidP="00416E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2011-03-17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70740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1210</w:t>
            </w:r>
          </w:p>
        </w:tc>
        <w:tc>
          <w:tcPr>
            <w:tcW w:w="2982" w:type="dxa"/>
          </w:tcPr>
          <w:p w:rsidR="00C808AB" w:rsidRPr="00B558F3" w:rsidRDefault="00C808AB" w:rsidP="005D464D">
            <w:pPr>
              <w:widowControl w:val="0"/>
              <w:spacing w:line="240" w:lineRule="exact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Glepark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0,088 mg (0,18 mg; 0,35 mg; 0,7 mg) tabletės</w:t>
            </w:r>
          </w:p>
        </w:tc>
        <w:tc>
          <w:tcPr>
            <w:tcW w:w="1917" w:type="dxa"/>
          </w:tcPr>
          <w:p w:rsidR="00C808AB" w:rsidRPr="00B558F3" w:rsidRDefault="00C808AB" w:rsidP="0022259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Glenmark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s.r.o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Čekija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NL/H/1319/01-04/II/06</w:t>
            </w:r>
          </w:p>
        </w:tc>
        <w:tc>
          <w:tcPr>
            <w:tcW w:w="1260" w:type="dxa"/>
          </w:tcPr>
          <w:p w:rsidR="00C808AB" w:rsidRPr="00B558F3" w:rsidRDefault="00C808AB" w:rsidP="00416E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2011-03-17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C34EEE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1763</w:t>
            </w:r>
          </w:p>
        </w:tc>
        <w:tc>
          <w:tcPr>
            <w:tcW w:w="2982" w:type="dxa"/>
          </w:tcPr>
          <w:p w:rsidR="00C808AB" w:rsidRPr="00B558F3" w:rsidRDefault="00C808AB" w:rsidP="00416E5F">
            <w:pPr>
              <w:rPr>
                <w:spacing w:val="-3"/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Natrii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Chloridum</w:t>
            </w:r>
            <w:proofErr w:type="spellEnd"/>
            <w:r w:rsidRPr="00B558F3">
              <w:rPr>
                <w:sz w:val="22"/>
                <w:szCs w:val="22"/>
              </w:rPr>
              <w:t xml:space="preserve"> Baxter 0,9 % </w:t>
            </w:r>
            <w:proofErr w:type="spellStart"/>
            <w:r w:rsidRPr="00B558F3">
              <w:rPr>
                <w:sz w:val="22"/>
                <w:szCs w:val="22"/>
              </w:rPr>
              <w:t>infuzinis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tirpalas</w:t>
            </w:r>
            <w:proofErr w:type="spellEnd"/>
          </w:p>
          <w:p w:rsidR="00C808AB" w:rsidRPr="00B558F3" w:rsidRDefault="00C808AB" w:rsidP="00C34EEE">
            <w:pPr>
              <w:pStyle w:val="Pagrindinistekstas"/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C808AB" w:rsidRPr="00B558F3" w:rsidRDefault="00C808AB" w:rsidP="00416E5F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Baxter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Ltd., Jungtinė Karalystė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UK/H/0485/01/IB/39</w:t>
            </w:r>
          </w:p>
        </w:tc>
        <w:tc>
          <w:tcPr>
            <w:tcW w:w="1260" w:type="dxa"/>
          </w:tcPr>
          <w:p w:rsidR="00C808AB" w:rsidRPr="00B558F3" w:rsidRDefault="00C808AB" w:rsidP="00416E5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2011-03-17</w:t>
            </w:r>
          </w:p>
        </w:tc>
      </w:tr>
      <w:tr w:rsidR="00C808AB" w:rsidRPr="00B827BA" w:rsidTr="00BF0236">
        <w:trPr>
          <w:cantSplit/>
          <w:trHeight w:val="197"/>
        </w:trPr>
        <w:tc>
          <w:tcPr>
            <w:tcW w:w="644" w:type="dxa"/>
          </w:tcPr>
          <w:p w:rsidR="00C808AB" w:rsidRPr="00C228E0" w:rsidRDefault="00C808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C808AB" w:rsidRPr="00B558F3" w:rsidRDefault="00C808AB" w:rsidP="00C34EEE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226</w:t>
            </w:r>
          </w:p>
        </w:tc>
        <w:tc>
          <w:tcPr>
            <w:tcW w:w="2982" w:type="dxa"/>
          </w:tcPr>
          <w:p w:rsidR="00C808AB" w:rsidRPr="00B558F3" w:rsidRDefault="00C808AB" w:rsidP="00416E5F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bCs/>
                <w:sz w:val="22"/>
                <w:szCs w:val="22"/>
                <w:lang w:val="lt-LT"/>
              </w:rPr>
              <w:t>Ondansetron</w:t>
            </w:r>
            <w:proofErr w:type="spellEnd"/>
            <w:r w:rsidRPr="00B558F3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bCs/>
                <w:sz w:val="22"/>
                <w:szCs w:val="22"/>
                <w:lang w:val="lt-LT"/>
              </w:rPr>
              <w:t>Claris</w:t>
            </w:r>
            <w:proofErr w:type="spellEnd"/>
            <w:r w:rsidRPr="00B558F3">
              <w:rPr>
                <w:bCs/>
                <w:sz w:val="22"/>
                <w:szCs w:val="22"/>
                <w:lang w:val="lt-LT"/>
              </w:rPr>
              <w:t xml:space="preserve"> 2 mg/ml injekcinis tirpalas</w:t>
            </w:r>
          </w:p>
        </w:tc>
        <w:tc>
          <w:tcPr>
            <w:tcW w:w="1917" w:type="dxa"/>
          </w:tcPr>
          <w:p w:rsidR="00C808AB" w:rsidRPr="00B558F3" w:rsidRDefault="00C808AB" w:rsidP="00416E5F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Claris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Life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Sciences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(UK)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C808AB" w:rsidRPr="00B558F3" w:rsidRDefault="00C808AB" w:rsidP="00805B52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UK/H/1240/01/IB/03</w:t>
            </w:r>
          </w:p>
        </w:tc>
        <w:tc>
          <w:tcPr>
            <w:tcW w:w="1260" w:type="dxa"/>
          </w:tcPr>
          <w:p w:rsidR="00C808AB" w:rsidRPr="00B558F3" w:rsidRDefault="00C808AB" w:rsidP="00A52B7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2011-03-17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822006" w:rsidRDefault="00822006" w:rsidP="00822006">
            <w:pPr>
              <w:rPr>
                <w:noProof/>
                <w:sz w:val="22"/>
                <w:szCs w:val="22"/>
                <w:highlight w:val="lightGray"/>
                <w:lang w:val="lt-LT"/>
              </w:rPr>
            </w:pPr>
            <w:r w:rsidRPr="00822006">
              <w:rPr>
                <w:noProof/>
                <w:sz w:val="22"/>
                <w:szCs w:val="22"/>
                <w:highlight w:val="lightGray"/>
                <w:lang w:val="lt-LT"/>
              </w:rPr>
              <w:t>244</w:t>
            </w:r>
          </w:p>
        </w:tc>
        <w:tc>
          <w:tcPr>
            <w:tcW w:w="2982" w:type="dxa"/>
          </w:tcPr>
          <w:p w:rsidR="00822006" w:rsidRPr="00822006" w:rsidRDefault="00A55AFB" w:rsidP="00822006">
            <w:pPr>
              <w:rPr>
                <w:color w:val="000000"/>
                <w:sz w:val="22"/>
                <w:szCs w:val="22"/>
                <w:highlight w:val="lightGray"/>
                <w:lang w:val="lt-LT"/>
              </w:rPr>
            </w:pPr>
            <w:proofErr w:type="spellStart"/>
            <w:r>
              <w:rPr>
                <w:color w:val="000000"/>
                <w:sz w:val="22"/>
                <w:szCs w:val="22"/>
                <w:highlight w:val="lightGray"/>
                <w:lang w:val="lt-LT"/>
              </w:rPr>
              <w:t>Irinotecan</w:t>
            </w:r>
            <w:proofErr w:type="spellEnd"/>
            <w:r>
              <w:rPr>
                <w:color w:val="000000"/>
                <w:sz w:val="22"/>
                <w:szCs w:val="22"/>
                <w:highlight w:val="lightGray"/>
                <w:lang w:val="lt-LT"/>
              </w:rPr>
              <w:t xml:space="preserve"> Kabi </w:t>
            </w:r>
            <w:r w:rsidR="00822006" w:rsidRPr="00822006">
              <w:rPr>
                <w:color w:val="000000"/>
                <w:sz w:val="22"/>
                <w:szCs w:val="22"/>
                <w:highlight w:val="lightGray"/>
                <w:lang w:val="lt-LT"/>
              </w:rPr>
              <w:t>20 mg/ml koncentratas infuziniam tirpalui</w:t>
            </w:r>
            <w:bookmarkStart w:id="4" w:name="_GoBack"/>
            <w:bookmarkEnd w:id="4"/>
          </w:p>
        </w:tc>
        <w:tc>
          <w:tcPr>
            <w:tcW w:w="1917" w:type="dxa"/>
          </w:tcPr>
          <w:p w:rsidR="00822006" w:rsidRPr="00822006" w:rsidRDefault="00822006" w:rsidP="00822006">
            <w:pPr>
              <w:rPr>
                <w:color w:val="000000"/>
                <w:sz w:val="22"/>
                <w:szCs w:val="22"/>
                <w:highlight w:val="lightGray"/>
                <w:lang w:val="lt-LT"/>
              </w:rPr>
            </w:pPr>
            <w:proofErr w:type="spellStart"/>
            <w:r w:rsidRPr="00822006">
              <w:rPr>
                <w:color w:val="000000"/>
                <w:sz w:val="22"/>
                <w:szCs w:val="22"/>
                <w:highlight w:val="lightGray"/>
                <w:lang w:val="lt-LT"/>
              </w:rPr>
              <w:t>Fresenius</w:t>
            </w:r>
            <w:proofErr w:type="spellEnd"/>
            <w:r w:rsidRPr="00822006">
              <w:rPr>
                <w:color w:val="000000"/>
                <w:sz w:val="22"/>
                <w:szCs w:val="22"/>
                <w:highlight w:val="lightGray"/>
                <w:lang w:val="lt-LT"/>
              </w:rPr>
              <w:t xml:space="preserve"> Kabi </w:t>
            </w:r>
            <w:proofErr w:type="spellStart"/>
            <w:r w:rsidRPr="00822006">
              <w:rPr>
                <w:color w:val="000000"/>
                <w:sz w:val="22"/>
                <w:szCs w:val="22"/>
                <w:highlight w:val="lightGray"/>
                <w:lang w:val="lt-LT"/>
              </w:rPr>
              <w:t>Oncology</w:t>
            </w:r>
            <w:proofErr w:type="spellEnd"/>
            <w:r w:rsidRPr="00822006">
              <w:rPr>
                <w:color w:val="000000"/>
                <w:sz w:val="22"/>
                <w:szCs w:val="22"/>
                <w:highlight w:val="lightGray"/>
                <w:lang w:val="lt-LT"/>
              </w:rPr>
              <w:t xml:space="preserve"> </w:t>
            </w:r>
            <w:proofErr w:type="spellStart"/>
            <w:r w:rsidRPr="00822006">
              <w:rPr>
                <w:color w:val="000000"/>
                <w:sz w:val="22"/>
                <w:szCs w:val="22"/>
                <w:highlight w:val="lightGray"/>
                <w:lang w:val="lt-LT"/>
              </w:rPr>
              <w:t>Plc</w:t>
            </w:r>
            <w:proofErr w:type="spellEnd"/>
            <w:r w:rsidRPr="00822006">
              <w:rPr>
                <w:color w:val="000000"/>
                <w:sz w:val="22"/>
                <w:szCs w:val="22"/>
                <w:highlight w:val="lightGray"/>
                <w:lang w:val="lt-LT"/>
              </w:rPr>
              <w:t>.,</w:t>
            </w:r>
          </w:p>
          <w:p w:rsidR="00822006" w:rsidRPr="00822006" w:rsidRDefault="00822006" w:rsidP="00822006">
            <w:pPr>
              <w:rPr>
                <w:color w:val="000000"/>
                <w:sz w:val="22"/>
                <w:szCs w:val="22"/>
                <w:highlight w:val="lightGray"/>
                <w:lang w:val="lt-LT"/>
              </w:rPr>
            </w:pPr>
            <w:r w:rsidRPr="00822006">
              <w:rPr>
                <w:color w:val="000000"/>
                <w:sz w:val="22"/>
                <w:szCs w:val="22"/>
                <w:highlight w:val="lightGray"/>
                <w:lang w:val="lt-LT"/>
              </w:rPr>
              <w:t>Jungtinė Karalystė</w:t>
            </w:r>
          </w:p>
        </w:tc>
        <w:tc>
          <w:tcPr>
            <w:tcW w:w="2763" w:type="dxa"/>
          </w:tcPr>
          <w:p w:rsidR="00822006" w:rsidRPr="00822006" w:rsidRDefault="00822006" w:rsidP="00822006">
            <w:pPr>
              <w:ind w:left="28" w:right="28"/>
              <w:rPr>
                <w:bCs/>
                <w:noProof/>
                <w:sz w:val="22"/>
                <w:szCs w:val="22"/>
                <w:highlight w:val="lightGray"/>
                <w:lang w:val="lt-LT"/>
              </w:rPr>
            </w:pPr>
            <w:r w:rsidRPr="00822006">
              <w:rPr>
                <w:bCs/>
                <w:noProof/>
                <w:sz w:val="22"/>
                <w:szCs w:val="22"/>
                <w:highlight w:val="lightGray"/>
                <w:lang w:val="lt-LT"/>
              </w:rPr>
              <w:t>UK/H/1149/01/IA</w:t>
            </w:r>
            <w:r w:rsidRPr="00822006">
              <w:rPr>
                <w:bCs/>
                <w:noProof/>
                <w:sz w:val="22"/>
                <w:szCs w:val="22"/>
                <w:highlight w:val="lightGray"/>
                <w:lang w:val="lt-LT"/>
              </w:rPr>
              <w:t>/2</w:t>
            </w:r>
            <w:r w:rsidRPr="00822006">
              <w:rPr>
                <w:bCs/>
                <w:noProof/>
                <w:sz w:val="22"/>
                <w:szCs w:val="22"/>
                <w:highlight w:val="lightGray"/>
                <w:lang w:val="lt-LT"/>
              </w:rPr>
              <w:t>9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822006">
              <w:rPr>
                <w:sz w:val="22"/>
                <w:szCs w:val="22"/>
                <w:highlight w:val="lightGray"/>
                <w:lang w:val="lt-LT"/>
              </w:rPr>
              <w:t>2011-03-17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301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widowControl w:val="0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TAFLOTAN 15 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/ml akių lašai, tirpalas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vienadozėje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talpyklėje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Santen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Oy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Suomija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DE/H/0991/02/IA/11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2011-03-18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331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558F3">
              <w:rPr>
                <w:color w:val="000000"/>
                <w:sz w:val="22"/>
                <w:szCs w:val="22"/>
              </w:rPr>
              <w:t xml:space="preserve">Azithromycin Sandoz   500 mg </w:t>
            </w:r>
            <w:proofErr w:type="spellStart"/>
            <w:r w:rsidRPr="00B558F3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B558F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B558F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Austrija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DE/H/1903/02/IA/20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2011-03-18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259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</w:rPr>
            </w:pPr>
            <w:r w:rsidRPr="00B558F3">
              <w:rPr>
                <w:rFonts w:eastAsia="Arial Unicode MS"/>
                <w:noProof/>
                <w:sz w:val="22"/>
                <w:szCs w:val="22"/>
              </w:rPr>
              <w:t>Eviana</w:t>
            </w:r>
            <w:r w:rsidRPr="00B558F3">
              <w:rPr>
                <w:sz w:val="22"/>
                <w:szCs w:val="22"/>
              </w:rPr>
              <w:t xml:space="preserve"> 0,5 mg/0,1 mg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Novo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Nordisk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A/S, Danija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SE/H/0150/02/IA/54/G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2011-03-18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2280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Fosinopril</w:t>
            </w:r>
            <w:proofErr w:type="spellEnd"/>
            <w:r w:rsidRPr="00B558F3">
              <w:rPr>
                <w:sz w:val="22"/>
                <w:szCs w:val="22"/>
              </w:rPr>
              <w:t xml:space="preserve"> Actavis 5 mg </w:t>
            </w:r>
          </w:p>
          <w:p w:rsidR="00822006" w:rsidRPr="00B558F3" w:rsidRDefault="00822006" w:rsidP="0082200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(10 mg; 20 mg)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Nordic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A/S, Danija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SE/H/0531/01-03/II/18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2011-03-18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203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pStyle w:val="BTEMEASMCA"/>
              <w:rPr>
                <w:lang w:val="lt-LT"/>
              </w:rPr>
            </w:pPr>
            <w:proofErr w:type="spellStart"/>
            <w:r w:rsidRPr="00B558F3">
              <w:t>Tamsulosin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Lannacher</w:t>
            </w:r>
            <w:proofErr w:type="spellEnd"/>
            <w:r w:rsidRPr="00B558F3">
              <w:t xml:space="preserve"> 0,4 mg </w:t>
            </w:r>
            <w:proofErr w:type="spellStart"/>
            <w:r w:rsidRPr="00B558F3">
              <w:t>modifikuoto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atpalaidavimo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kietos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kapsulės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Lannacher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Heilmittel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Ges.m.b.H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Austrija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AT/H/0291/01/IB/19/G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2011-03-21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255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Despra</w:t>
            </w:r>
            <w:proofErr w:type="spellEnd"/>
            <w:r w:rsidRPr="00B558F3">
              <w:rPr>
                <w:sz w:val="22"/>
                <w:szCs w:val="22"/>
              </w:rPr>
              <w:t xml:space="preserve"> 10 mg (15 mg; 20 mg)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Glenmark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s.r.o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Čekijos Respublika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IE/H/0202/01-03/IA/01/G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2011-03-21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243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Indapen</w:t>
            </w:r>
            <w:proofErr w:type="spellEnd"/>
            <w:r w:rsidRPr="00B558F3">
              <w:rPr>
                <w:sz w:val="22"/>
                <w:szCs w:val="22"/>
              </w:rPr>
              <w:t xml:space="preserve"> SR 1,5 mg </w:t>
            </w:r>
            <w:proofErr w:type="spellStart"/>
            <w:r w:rsidRPr="00B558F3">
              <w:rPr>
                <w:bCs/>
                <w:sz w:val="22"/>
                <w:szCs w:val="22"/>
              </w:rPr>
              <w:t>p</w:t>
            </w:r>
            <w:r w:rsidRPr="00B558F3">
              <w:rPr>
                <w:sz w:val="22"/>
                <w:szCs w:val="22"/>
              </w:rPr>
              <w:t>ailginto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atpalaidavimo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J&amp;P PHARMA UK Ltd., Jungtinė Karalystė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DE/H/1034/01/IA/04/G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2011-03-22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337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gammanorm</w:t>
            </w:r>
            <w:proofErr w:type="spellEnd"/>
            <w:r w:rsidRPr="00B558F3">
              <w:rPr>
                <w:sz w:val="22"/>
                <w:szCs w:val="22"/>
              </w:rPr>
              <w:t xml:space="preserve"> 165 mg/ml </w:t>
            </w:r>
            <w:proofErr w:type="spellStart"/>
            <w:r w:rsidRPr="00B558F3">
              <w:rPr>
                <w:sz w:val="22"/>
                <w:szCs w:val="22"/>
              </w:rPr>
              <w:t>injekcinis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Octapharma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(IP)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SE/H/0390/01/IA/28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2011-03-22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235</w:t>
            </w:r>
          </w:p>
        </w:tc>
        <w:tc>
          <w:tcPr>
            <w:tcW w:w="2982" w:type="dxa"/>
          </w:tcPr>
          <w:p w:rsidR="00822006" w:rsidRDefault="00822006" w:rsidP="00822006">
            <w:pPr>
              <w:jc w:val="both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ARCOXIA 30 mg (60 mg; </w:t>
            </w:r>
          </w:p>
          <w:p w:rsidR="00822006" w:rsidRPr="00B558F3" w:rsidRDefault="00822006" w:rsidP="00822006">
            <w:pPr>
              <w:jc w:val="both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90 mg; 120 mg)  plėvele dengtos tabletės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Merck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Sharp &amp;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Dohme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UAB, Lietuva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UK/H/0532/01-04/IA/44/G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2011-03-22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2296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numPr>
                <w:ilvl w:val="12"/>
                <w:numId w:val="0"/>
              </w:numPr>
              <w:rPr>
                <w:color w:val="000000"/>
                <w:sz w:val="22"/>
                <w:szCs w:val="22"/>
              </w:rPr>
            </w:pPr>
            <w:proofErr w:type="spellStart"/>
            <w:r w:rsidRPr="00B558F3">
              <w:rPr>
                <w:bCs/>
                <w:color w:val="000000"/>
                <w:sz w:val="22"/>
                <w:szCs w:val="22"/>
              </w:rPr>
              <w:t>Nolpaza</w:t>
            </w:r>
            <w:proofErr w:type="spellEnd"/>
            <w:r w:rsidRPr="00B558F3">
              <w:rPr>
                <w:bCs/>
                <w:color w:val="000000"/>
                <w:sz w:val="22"/>
                <w:szCs w:val="22"/>
              </w:rPr>
              <w:t xml:space="preserve"> 20 mg (</w:t>
            </w:r>
            <w:r w:rsidRPr="00B558F3">
              <w:rPr>
                <w:color w:val="000000"/>
                <w:sz w:val="22"/>
                <w:szCs w:val="22"/>
              </w:rPr>
              <w:t xml:space="preserve">40 mg) </w:t>
            </w:r>
            <w:proofErr w:type="spellStart"/>
            <w:r w:rsidRPr="00B558F3">
              <w:rPr>
                <w:color w:val="000000"/>
                <w:sz w:val="22"/>
                <w:szCs w:val="22"/>
              </w:rPr>
              <w:t>skrandyje</w:t>
            </w:r>
            <w:proofErr w:type="spellEnd"/>
            <w:r w:rsidRPr="00B558F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color w:val="000000"/>
                <w:sz w:val="22"/>
                <w:szCs w:val="22"/>
              </w:rPr>
              <w:t>neirios</w:t>
            </w:r>
            <w:proofErr w:type="spellEnd"/>
            <w:r w:rsidRPr="00B558F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B558F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KRKA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ind w:left="28" w:right="28"/>
              <w:rPr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color w:val="000000"/>
                <w:sz w:val="22"/>
                <w:szCs w:val="22"/>
                <w:lang w:val="lt-LT"/>
              </w:rPr>
              <w:t>UK/H/0946/01-02/IB/29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2011-03-22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308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r w:rsidRPr="00B558F3">
              <w:rPr>
                <w:color w:val="000000"/>
                <w:sz w:val="22"/>
                <w:szCs w:val="22"/>
              </w:rPr>
              <w:t>Domperidon</w:t>
            </w:r>
            <w:proofErr w:type="spellEnd"/>
            <w:r w:rsidRPr="00B558F3">
              <w:rPr>
                <w:color w:val="000000"/>
                <w:sz w:val="22"/>
                <w:szCs w:val="22"/>
              </w:rPr>
              <w:t xml:space="preserve"> Actavis 10 mg </w:t>
            </w:r>
            <w:proofErr w:type="spellStart"/>
            <w:r w:rsidRPr="00B558F3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Group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Hf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Islandija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NL/H/0830/01/IA/12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2011-03-23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2210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Staticard</w:t>
            </w:r>
            <w:proofErr w:type="spellEnd"/>
            <w:r w:rsidRPr="00B558F3">
              <w:rPr>
                <w:sz w:val="22"/>
                <w:szCs w:val="22"/>
              </w:rPr>
              <w:t xml:space="preserve"> 10 mg (20 mg; </w:t>
            </w:r>
          </w:p>
          <w:p w:rsidR="00822006" w:rsidRPr="00B558F3" w:rsidRDefault="00822006" w:rsidP="00822006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40 mg; 80 mg) 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TEVA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UK/H/2900/01-04/IB/02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2011-03-23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2242-2244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Berocca</w:t>
            </w:r>
            <w:proofErr w:type="spellEnd"/>
            <w:r w:rsidRPr="00B558F3">
              <w:rPr>
                <w:sz w:val="22"/>
                <w:szCs w:val="22"/>
              </w:rPr>
              <w:t xml:space="preserve"> Plus </w:t>
            </w:r>
            <w:proofErr w:type="spellStart"/>
            <w:r w:rsidRPr="00B558F3">
              <w:rPr>
                <w:sz w:val="22"/>
                <w:szCs w:val="22"/>
              </w:rPr>
              <w:t>šnypščiosios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  <w:p w:rsidR="00822006" w:rsidRPr="00B558F3" w:rsidRDefault="00822006" w:rsidP="00822006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Bayer UAB, Lietuva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FI/H/0163/01/IB/105</w:t>
            </w:r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FI/H/0163/01/IB/106</w:t>
            </w:r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FI/H/0163/01/IB/107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2011-03-24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281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jc w:val="both"/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Fosinopril</w:t>
            </w:r>
            <w:proofErr w:type="spellEnd"/>
            <w:r w:rsidRPr="00B558F3">
              <w:rPr>
                <w:sz w:val="22"/>
                <w:szCs w:val="22"/>
              </w:rPr>
              <w:t xml:space="preserve"> / HCT</w:t>
            </w:r>
            <w:r w:rsidRPr="00B558F3">
              <w:rPr>
                <w:i/>
                <w:sz w:val="22"/>
                <w:szCs w:val="22"/>
              </w:rPr>
              <w:t xml:space="preserve"> </w:t>
            </w:r>
            <w:r w:rsidRPr="00B558F3">
              <w:rPr>
                <w:sz w:val="22"/>
                <w:szCs w:val="22"/>
              </w:rPr>
              <w:t xml:space="preserve">- </w:t>
            </w:r>
            <w:proofErr w:type="spellStart"/>
            <w:r w:rsidRPr="00B558F3">
              <w:rPr>
                <w:sz w:val="22"/>
                <w:szCs w:val="22"/>
              </w:rPr>
              <w:t>Teva</w:t>
            </w:r>
            <w:proofErr w:type="spellEnd"/>
            <w:r w:rsidRPr="00B558F3">
              <w:rPr>
                <w:sz w:val="22"/>
                <w:szCs w:val="22"/>
              </w:rPr>
              <w:t xml:space="preserve"> 20 mg/12,5 mg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TEVA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NL/H/0780/01/IA/17/G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2011-03-24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305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pStyle w:val="Antrat1"/>
              <w:jc w:val="both"/>
              <w:rPr>
                <w:b w:val="0"/>
                <w:bCs/>
                <w:noProof/>
                <w:szCs w:val="22"/>
              </w:rPr>
            </w:pPr>
            <w:r w:rsidRPr="00B558F3">
              <w:rPr>
                <w:b w:val="0"/>
                <w:bCs/>
                <w:noProof/>
                <w:szCs w:val="22"/>
              </w:rPr>
              <w:t>Duac 10/50 mg/g gelis</w:t>
            </w:r>
          </w:p>
          <w:p w:rsidR="00822006" w:rsidRPr="00B558F3" w:rsidRDefault="00822006" w:rsidP="00822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GlaxoSmithKline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Lietuva, UAB, Lietuva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UK/H/0676/01/IA/24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2011-03-24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1618</w:t>
            </w:r>
          </w:p>
        </w:tc>
        <w:tc>
          <w:tcPr>
            <w:tcW w:w="2982" w:type="dxa"/>
          </w:tcPr>
          <w:p w:rsidR="00822006" w:rsidRDefault="00822006" w:rsidP="0082200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Sartizid</w:t>
            </w:r>
            <w:proofErr w:type="spellEnd"/>
            <w:r w:rsidRPr="00B558F3">
              <w:rPr>
                <w:sz w:val="22"/>
                <w:szCs w:val="22"/>
              </w:rPr>
              <w:t xml:space="preserve"> 50 mg/12,5 mg </w:t>
            </w:r>
          </w:p>
          <w:p w:rsidR="00822006" w:rsidRPr="00B558F3" w:rsidRDefault="00822006" w:rsidP="00822006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558F3">
              <w:rPr>
                <w:sz w:val="22"/>
                <w:szCs w:val="22"/>
              </w:rPr>
              <w:t xml:space="preserve">100 mg/25 mg)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UK/H/1176/01-02/II/06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2011-03-24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332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pStyle w:val="BTEMEASMCA"/>
              <w:tabs>
                <w:tab w:val="left" w:pos="567"/>
              </w:tabs>
              <w:rPr>
                <w:lang w:val="lt-LT"/>
              </w:rPr>
            </w:pPr>
            <w:proofErr w:type="spellStart"/>
            <w:r w:rsidRPr="00B558F3">
              <w:t>Mofenstra</w:t>
            </w:r>
            <w:proofErr w:type="spellEnd"/>
            <w:r w:rsidRPr="00B558F3">
              <w:t xml:space="preserve"> 10 mg </w:t>
            </w:r>
            <w:proofErr w:type="spellStart"/>
            <w:r w:rsidRPr="00B558F3">
              <w:t>plėvele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dengtos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tabletės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UK/H/2199/01/IA/07/G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2011-03-24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321</w:t>
            </w:r>
          </w:p>
        </w:tc>
        <w:tc>
          <w:tcPr>
            <w:tcW w:w="2982" w:type="dxa"/>
          </w:tcPr>
          <w:p w:rsidR="00822006" w:rsidRPr="002209ED" w:rsidRDefault="00822006" w:rsidP="00822006">
            <w:pPr>
              <w:rPr>
                <w:sz w:val="22"/>
                <w:szCs w:val="22"/>
              </w:rPr>
            </w:pPr>
            <w:r w:rsidRPr="002209ED">
              <w:rPr>
                <w:bCs/>
                <w:caps/>
                <w:sz w:val="22"/>
                <w:szCs w:val="22"/>
              </w:rPr>
              <w:t xml:space="preserve">PEDIACEL </w:t>
            </w:r>
            <w:proofErr w:type="spellStart"/>
            <w:r w:rsidRPr="002209ED">
              <w:rPr>
                <w:sz w:val="22"/>
                <w:szCs w:val="22"/>
              </w:rPr>
              <w:t>injekcinė</w:t>
            </w:r>
            <w:proofErr w:type="spellEnd"/>
            <w:r w:rsidRPr="002209ED">
              <w:rPr>
                <w:sz w:val="22"/>
                <w:szCs w:val="22"/>
              </w:rPr>
              <w:t xml:space="preserve"> </w:t>
            </w:r>
            <w:proofErr w:type="spellStart"/>
            <w:r w:rsidRPr="002209ED">
              <w:rPr>
                <w:sz w:val="22"/>
                <w:szCs w:val="22"/>
              </w:rPr>
              <w:t>suspensija</w:t>
            </w:r>
            <w:proofErr w:type="spellEnd"/>
            <w:r w:rsidRPr="002209ED">
              <w:rPr>
                <w:sz w:val="22"/>
                <w:szCs w:val="22"/>
              </w:rPr>
              <w:t xml:space="preserve"> </w:t>
            </w:r>
            <w:proofErr w:type="spellStart"/>
            <w:r w:rsidRPr="002209ED">
              <w:rPr>
                <w:sz w:val="22"/>
                <w:szCs w:val="22"/>
              </w:rPr>
              <w:t>užpildytame</w:t>
            </w:r>
            <w:proofErr w:type="spellEnd"/>
            <w:r w:rsidRPr="002209ED">
              <w:rPr>
                <w:sz w:val="22"/>
                <w:szCs w:val="22"/>
              </w:rPr>
              <w:t xml:space="preserve"> </w:t>
            </w:r>
            <w:proofErr w:type="spellStart"/>
            <w:r w:rsidRPr="002209ED">
              <w:rPr>
                <w:sz w:val="22"/>
                <w:szCs w:val="22"/>
              </w:rPr>
              <w:t>švirkšte</w:t>
            </w:r>
            <w:proofErr w:type="spellEnd"/>
          </w:p>
          <w:p w:rsidR="00822006" w:rsidRPr="002209ED" w:rsidRDefault="00822006" w:rsidP="008220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SANOFI PASTEUR S.A., Prancūzija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UK/H/2388/01/IB/04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2011-03-24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343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pStyle w:val="BTEMEASMCA"/>
              <w:rPr>
                <w:lang w:val="lt-LT"/>
              </w:rPr>
            </w:pPr>
            <w:r w:rsidRPr="00B558F3">
              <w:t xml:space="preserve">Docetaxel </w:t>
            </w:r>
            <w:proofErr w:type="spellStart"/>
            <w:r w:rsidRPr="00B558F3">
              <w:t>Ebewe</w:t>
            </w:r>
            <w:proofErr w:type="spellEnd"/>
            <w:r w:rsidRPr="00B558F3">
              <w:t xml:space="preserve"> 10 mg/ml </w:t>
            </w:r>
            <w:proofErr w:type="spellStart"/>
            <w:r w:rsidRPr="00B558F3">
              <w:t>koncentratas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infuziniam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tirpalui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Ebewe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Ges.m.b.H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.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Nfg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 KG, Austrija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AT/H/0254/01/II/04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2011-03-25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80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pStyle w:val="BTEMEASMCA"/>
            </w:pPr>
            <w:r w:rsidRPr="00B558F3">
              <w:t xml:space="preserve">STIEPROX 1,5 % </w:t>
            </w:r>
            <w:proofErr w:type="spellStart"/>
            <w:r w:rsidRPr="00B558F3">
              <w:t>šampūnas</w:t>
            </w:r>
            <w:proofErr w:type="spellEnd"/>
          </w:p>
          <w:p w:rsidR="00822006" w:rsidRPr="00B558F3" w:rsidRDefault="00822006" w:rsidP="00822006">
            <w:pPr>
              <w:pStyle w:val="BTEMEASMCA"/>
            </w:pPr>
          </w:p>
        </w:tc>
        <w:tc>
          <w:tcPr>
            <w:tcW w:w="1917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GlaxoSmithKline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Lietuva, UAB, Lietuva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FR/H/0179/01/IA/18/G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2011-03-25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1434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color w:val="auto"/>
                <w:sz w:val="22"/>
                <w:szCs w:val="22"/>
                <w:lang w:val="lt-LT"/>
              </w:rPr>
              <w:t>Mycophenolate</w:t>
            </w:r>
            <w:proofErr w:type="spellEnd"/>
            <w:r w:rsidRPr="00B558F3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color w:val="auto"/>
                <w:sz w:val="22"/>
                <w:szCs w:val="22"/>
                <w:lang w:val="lt-LT"/>
              </w:rPr>
              <w:t>mofetil-ratiopharm</w:t>
            </w:r>
            <w:proofErr w:type="spellEnd"/>
            <w:r w:rsidRPr="00B558F3">
              <w:rPr>
                <w:color w:val="auto"/>
                <w:sz w:val="22"/>
                <w:szCs w:val="22"/>
                <w:lang w:val="lt-LT"/>
              </w:rPr>
              <w:t xml:space="preserve"> 500 mg plėvele dengtos tabletės 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ratiopharm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FR/H/0413/02/IA/02/G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2011-03-25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168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Ibuprofen Actavis 200 mg (400 mg; 600 mg; 800 mg)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Group PTC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MT/H/0101/01-04/IA/02/G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2011-03-25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336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Amlodipin</w:t>
            </w:r>
            <w:proofErr w:type="spellEnd"/>
            <w:r w:rsidRPr="00B558F3">
              <w:rPr>
                <w:sz w:val="22"/>
                <w:szCs w:val="22"/>
              </w:rPr>
              <w:t xml:space="preserve">- </w:t>
            </w:r>
            <w:proofErr w:type="spellStart"/>
            <w:r w:rsidRPr="00B558F3">
              <w:rPr>
                <w:sz w:val="22"/>
                <w:szCs w:val="22"/>
              </w:rPr>
              <w:t>ratiopharm</w:t>
            </w:r>
            <w:proofErr w:type="spellEnd"/>
            <w:r w:rsidRPr="00B558F3">
              <w:rPr>
                <w:sz w:val="22"/>
                <w:szCs w:val="22"/>
              </w:rPr>
              <w:t xml:space="preserve"> 5mg  (10 mg)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ratiopharm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NL/H/0880/01-02/IA/25/G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2011-03-25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357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pt-BR"/>
              </w:rPr>
            </w:pPr>
            <w:r w:rsidRPr="00B558F3">
              <w:rPr>
                <w:sz w:val="22"/>
                <w:szCs w:val="22"/>
                <w:lang w:val="pt-BR"/>
              </w:rPr>
              <w:t>Latanoprost-ratiopharm 50 mikrogram</w:t>
            </w:r>
            <w:r w:rsidRPr="00B558F3">
              <w:rPr>
                <w:sz w:val="22"/>
                <w:szCs w:val="22"/>
              </w:rPr>
              <w:t>ų</w:t>
            </w:r>
            <w:r w:rsidRPr="00B558F3">
              <w:rPr>
                <w:sz w:val="22"/>
                <w:szCs w:val="22"/>
                <w:lang w:val="pt-BR"/>
              </w:rPr>
              <w:t xml:space="preserve">/ml akių lašai, tirpalas 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ratiopharm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NO/H/0139/01/IA/23/G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2011-03-25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2017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pStyle w:val="BTEMEASMCA"/>
              <w:rPr>
                <w:lang w:val="lt-LT"/>
              </w:rPr>
            </w:pPr>
            <w:proofErr w:type="spellStart"/>
            <w:r w:rsidRPr="00B558F3">
              <w:t>Calcigran</w:t>
            </w:r>
            <w:proofErr w:type="spellEnd"/>
            <w:r w:rsidRPr="00B558F3">
              <w:t xml:space="preserve"> Forte Mint 500 mg/400 TV </w:t>
            </w:r>
            <w:proofErr w:type="spellStart"/>
            <w:r w:rsidRPr="00B558F3">
              <w:t>kramtomosios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tabletės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Nycomed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AS, Norvegija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SE/H/0412/01/WS/18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2011-03-25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1904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SmofKabiven</w:t>
            </w:r>
            <w:proofErr w:type="spellEnd"/>
            <w:r w:rsidRPr="00B558F3">
              <w:rPr>
                <w:sz w:val="22"/>
                <w:szCs w:val="22"/>
              </w:rPr>
              <w:t xml:space="preserve"> Central </w:t>
            </w:r>
            <w:proofErr w:type="spellStart"/>
            <w:r w:rsidRPr="00B558F3">
              <w:rPr>
                <w:sz w:val="22"/>
                <w:szCs w:val="22"/>
              </w:rPr>
              <w:t>infuzinė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emulsija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Fresenius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Kabi AB, Švedija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SE/H/0792/01/II/32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2011-03-25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332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Oxaliplatin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Hospira</w:t>
            </w:r>
            <w:proofErr w:type="spellEnd"/>
            <w:r w:rsidRPr="00B558F3">
              <w:rPr>
                <w:sz w:val="22"/>
                <w:szCs w:val="22"/>
              </w:rPr>
              <w:t xml:space="preserve"> 5 mg/ml </w:t>
            </w:r>
            <w:proofErr w:type="spellStart"/>
            <w:r w:rsidRPr="00B558F3">
              <w:rPr>
                <w:sz w:val="22"/>
                <w:szCs w:val="22"/>
              </w:rPr>
              <w:t>koncentratas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infuziniam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UK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UK/H/0971/01/II/07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2011-03-25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918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pStyle w:val="Antrats"/>
              <w:tabs>
                <w:tab w:val="left" w:pos="567"/>
                <w:tab w:val="left" w:pos="720"/>
                <w:tab w:val="left" w:pos="1092"/>
              </w:tabs>
              <w:rPr>
                <w:szCs w:val="22"/>
                <w:lang w:val="lt-LT"/>
              </w:rPr>
            </w:pPr>
            <w:proofErr w:type="spellStart"/>
            <w:r w:rsidRPr="00B558F3">
              <w:rPr>
                <w:color w:val="000000"/>
                <w:szCs w:val="22"/>
                <w:lang w:val="lt-LT"/>
              </w:rPr>
              <w:t>Oxaliplatin</w:t>
            </w:r>
            <w:proofErr w:type="spellEnd"/>
            <w:r w:rsidRPr="00B558F3">
              <w:rPr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color w:val="000000"/>
                <w:szCs w:val="22"/>
                <w:lang w:val="lt-LT"/>
              </w:rPr>
              <w:t>Accord</w:t>
            </w:r>
            <w:proofErr w:type="spellEnd"/>
            <w:r w:rsidRPr="00B558F3">
              <w:rPr>
                <w:color w:val="000000"/>
                <w:szCs w:val="22"/>
                <w:lang w:val="lt-LT"/>
              </w:rPr>
              <w:t xml:space="preserve"> 5 mg/ml koncentratas infuziniam tirpalui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UK/H/1349/01/II/01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2011-03-25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224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Rennie Duo </w:t>
            </w:r>
            <w:r w:rsidRPr="00B558F3">
              <w:rPr>
                <w:iCs/>
                <w:color w:val="000000"/>
                <w:sz w:val="22"/>
                <w:szCs w:val="22"/>
              </w:rPr>
              <w:t>625 mg/73,5 mg/150</w:t>
            </w:r>
            <w:r w:rsidRPr="00B558F3">
              <w:rPr>
                <w:sz w:val="22"/>
                <w:szCs w:val="22"/>
              </w:rPr>
              <w:t xml:space="preserve"> mg </w:t>
            </w:r>
            <w:proofErr w:type="spellStart"/>
            <w:r w:rsidRPr="00B558F3">
              <w:rPr>
                <w:sz w:val="22"/>
                <w:szCs w:val="22"/>
              </w:rPr>
              <w:t>kramtomosios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Bayer UAB, Lietuva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UK/H/1600/01/IA/10/G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2011-03-25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272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Alotendin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5/5 mg  (10/5 mg;  5/10 mg; 10/10</w:t>
            </w:r>
            <w:r w:rsidRPr="00B558F3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B558F3">
              <w:rPr>
                <w:sz w:val="22"/>
                <w:szCs w:val="22"/>
                <w:lang w:val="lt-LT"/>
              </w:rPr>
              <w:t>mg)  tabletės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EGIS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PLC, Vengrija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HU/H/0237/01-04/IB/09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2011-03-27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383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pStyle w:val="BTEMEASMCA"/>
              <w:rPr>
                <w:lang w:val="en-GB"/>
              </w:rPr>
            </w:pPr>
            <w:proofErr w:type="spellStart"/>
            <w:r w:rsidRPr="00B558F3">
              <w:rPr>
                <w:lang w:val="en-GB"/>
              </w:rPr>
              <w:t>Densidron</w:t>
            </w:r>
            <w:proofErr w:type="spellEnd"/>
            <w:r w:rsidRPr="00B558F3">
              <w:rPr>
                <w:lang w:val="en-GB"/>
              </w:rPr>
              <w:t xml:space="preserve">  70 mg </w:t>
            </w:r>
            <w:proofErr w:type="spellStart"/>
            <w:r w:rsidRPr="00B558F3">
              <w:rPr>
                <w:lang w:val="en-GB"/>
              </w:rPr>
              <w:t>plėvele</w:t>
            </w:r>
            <w:proofErr w:type="spellEnd"/>
            <w:r w:rsidRPr="00B558F3">
              <w:rPr>
                <w:lang w:val="en-GB"/>
              </w:rPr>
              <w:t xml:space="preserve"> </w:t>
            </w:r>
            <w:proofErr w:type="spellStart"/>
            <w:r w:rsidRPr="00B558F3">
              <w:rPr>
                <w:lang w:val="en-GB"/>
              </w:rPr>
              <w:t>dengtos</w:t>
            </w:r>
            <w:proofErr w:type="spellEnd"/>
            <w:r w:rsidRPr="00B558F3">
              <w:rPr>
                <w:lang w:val="en-GB"/>
              </w:rPr>
              <w:t xml:space="preserve"> </w:t>
            </w:r>
            <w:proofErr w:type="spellStart"/>
            <w:r w:rsidRPr="00B558F3">
              <w:rPr>
                <w:lang w:val="en-GB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Mepha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Lda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Portugalija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PT/H/0152/01/IA/07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2011-03-27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254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Nebivolol-ratiopharm</w:t>
            </w:r>
            <w:proofErr w:type="spellEnd"/>
            <w:r w:rsidRPr="00B558F3">
              <w:rPr>
                <w:sz w:val="22"/>
                <w:szCs w:val="22"/>
              </w:rPr>
              <w:t xml:space="preserve"> 5 mg tabletės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ratiopharm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DE/H/1656/01/IB/04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2011-03-28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2136-2139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pStyle w:val="BTEMEASMCA"/>
              <w:rPr>
                <w:lang w:val="lt-LT"/>
              </w:rPr>
            </w:pPr>
            <w:proofErr w:type="spellStart"/>
            <w:r w:rsidRPr="00B558F3">
              <w:t>Fluconazol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Nycomed</w:t>
            </w:r>
            <w:proofErr w:type="spellEnd"/>
            <w:r w:rsidRPr="00B558F3">
              <w:t xml:space="preserve"> 50 mg</w:t>
            </w:r>
            <w:r w:rsidRPr="00B558F3">
              <w:rPr>
                <w:lang w:val="lt-LT"/>
              </w:rPr>
              <w:t xml:space="preserve"> (100 mg; 150 mg; 200 mg) </w:t>
            </w:r>
            <w:r w:rsidRPr="00B558F3">
              <w:t xml:space="preserve"> </w:t>
            </w:r>
            <w:proofErr w:type="spellStart"/>
            <w:r w:rsidRPr="00B558F3">
              <w:t>kietos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kapsulės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Nycomed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Danmark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ApS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Danija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DK/H/0591/01-04/IP/01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2011-03-28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2029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VARIVAX </w:t>
            </w:r>
            <w:proofErr w:type="spellStart"/>
            <w:r w:rsidRPr="00B558F3">
              <w:rPr>
                <w:sz w:val="22"/>
                <w:szCs w:val="22"/>
              </w:rPr>
              <w:t>milteliai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ir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tirpiklis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injekcinei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Merck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Sharp &amp;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Dohme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UAB, Lietuva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IT/H/0114/01/II/39/G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2011-03-28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298-299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pStyle w:val="Pagrindinistekstas"/>
              <w:rPr>
                <w:noProof/>
                <w:sz w:val="22"/>
                <w:szCs w:val="22"/>
              </w:rPr>
            </w:pPr>
            <w:r w:rsidRPr="00B558F3">
              <w:rPr>
                <w:noProof/>
                <w:sz w:val="22"/>
                <w:szCs w:val="22"/>
              </w:rPr>
              <w:t>Anastrozole SanoSwiss  1 mg plėvele dengtos tabletės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SanoSwiss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UAB, Lietuva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NL/H/0833/01/IA/11/G</w:t>
            </w:r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NL/H/0833/01/IA/10/G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2011-03-28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280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pStyle w:val="BTEMEASMCA"/>
              <w:rPr>
                <w:lang w:val="lt-LT"/>
              </w:rPr>
            </w:pPr>
            <w:r w:rsidRPr="00B558F3">
              <w:t xml:space="preserve">Nexium 10 mg </w:t>
            </w:r>
            <w:proofErr w:type="spellStart"/>
            <w:r w:rsidRPr="00B558F3">
              <w:t>skrandyje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neirios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granulės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geriamajai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suspensijai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AstraZeneca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AB, Švedija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SE/H/0211/04/IA/85/G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2011-03-28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459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pStyle w:val="Antrats"/>
              <w:rPr>
                <w:strike/>
                <w:color w:val="FF0000"/>
                <w:szCs w:val="22"/>
                <w:lang w:val="lt-LT"/>
              </w:rPr>
            </w:pPr>
            <w:proofErr w:type="spellStart"/>
            <w:r w:rsidRPr="00B558F3">
              <w:rPr>
                <w:szCs w:val="22"/>
                <w:lang w:val="lt-LT"/>
              </w:rPr>
              <w:t>Mycophenolate</w:t>
            </w:r>
            <w:proofErr w:type="spellEnd"/>
            <w:r w:rsidRPr="00B558F3">
              <w:rPr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Cs w:val="22"/>
                <w:lang w:val="lt-LT"/>
              </w:rPr>
              <w:t>Mofetil</w:t>
            </w:r>
            <w:proofErr w:type="spellEnd"/>
            <w:r w:rsidRPr="00B558F3">
              <w:rPr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Cs w:val="22"/>
                <w:lang w:val="lt-LT"/>
              </w:rPr>
              <w:t>Accord</w:t>
            </w:r>
            <w:proofErr w:type="spellEnd"/>
            <w:r w:rsidRPr="00B558F3">
              <w:rPr>
                <w:szCs w:val="22"/>
                <w:lang w:val="lt-LT"/>
              </w:rPr>
              <w:t xml:space="preserve"> 250 mg kietos kapsulės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UK/H/1331/01/IA/05/G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2011-03-28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493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color w:val="000000"/>
                <w:sz w:val="22"/>
                <w:szCs w:val="22"/>
                <w:lang w:val="lt-LT"/>
              </w:rPr>
              <w:t>Valtrex</w:t>
            </w:r>
            <w:proofErr w:type="spellEnd"/>
            <w:r w:rsidRPr="00B558F3">
              <w:rPr>
                <w:color w:val="000000"/>
                <w:sz w:val="22"/>
                <w:szCs w:val="22"/>
                <w:lang w:val="lt-LT"/>
              </w:rPr>
              <w:t xml:space="preserve"> 500 mg plėvele dengtos tabletės</w:t>
            </w:r>
          </w:p>
          <w:p w:rsidR="00822006" w:rsidRPr="00B558F3" w:rsidRDefault="00822006" w:rsidP="008220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GlaxoSmithKline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Lietuva, UAB, Lietuva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SE/H/1041/02/IA/06/G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2011-03-29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\</w:t>
            </w: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695-696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BOOSTRIX POLIO injekcinė suspensija užpildytame švirkšte</w:t>
            </w:r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BOOSTRIX POLIO injekcinė suspensija 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GlaxoSmithKline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Lietuva, UAB, Lietuva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DE/H/0466/03-04/II/38</w:t>
            </w:r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DE/H/0466/03-04/II/39</w:t>
            </w:r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2011-03-30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1076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Amisan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50 mg  (100 mg ; </w:t>
            </w:r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200 mg) tabletės </w:t>
            </w:r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Amisan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400 mg  plėvele dengtos tabletės 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Pro. Med. CS Praha </w:t>
            </w:r>
            <w:proofErr w:type="spellStart"/>
            <w:r>
              <w:rPr>
                <w:sz w:val="22"/>
                <w:szCs w:val="22"/>
                <w:lang w:val="lt-LT"/>
              </w:rPr>
              <w:t>a.s</w:t>
            </w:r>
            <w:proofErr w:type="spellEnd"/>
            <w:r>
              <w:rPr>
                <w:sz w:val="22"/>
                <w:szCs w:val="22"/>
                <w:lang w:val="lt-LT"/>
              </w:rPr>
              <w:t>., Čekijos Respublika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DE/H/1497/01-04/IB/02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2011-03-30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1058</w:t>
            </w:r>
          </w:p>
        </w:tc>
        <w:tc>
          <w:tcPr>
            <w:tcW w:w="2982" w:type="dxa"/>
          </w:tcPr>
          <w:p w:rsidR="00822006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Perindopril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BMM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  mg </w:t>
            </w:r>
            <w:r w:rsidRPr="00B558F3">
              <w:rPr>
                <w:sz w:val="22"/>
                <w:szCs w:val="22"/>
                <w:lang w:val="lt-LT"/>
              </w:rPr>
              <w:t xml:space="preserve"> plėvele dengtos tabletės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BMM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AB, Švedija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DK/H/1053/01/IB/05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2011-03-30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1162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Paclimedac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6 mg/ml koncentratas infuziniam tirpalui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medac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Gesellschaft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für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klinische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Spezialpräparate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mbH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DK/H/1159/01/IB/08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2011-03-30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887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Escitalopram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Norameda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5 mg </w:t>
            </w:r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(10 mg ; 15 mg ;20 mg)  plėvele dengtos tabletės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Norameda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UAB, Lietuva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DK/H/1452/01-04/II/04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2011-03-30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1147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100 mg (200 mg) plėvele dengtos tabletės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DK/H/1527/01,03/II/03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2011-03-30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1435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Zolpezil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5 mg  (10 mg)  plėvele dengtos tabletės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Nucleus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EE/H/0109/01-02/IB/01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2011-03-30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275; 1838</w:t>
            </w:r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Olanzapine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5 mg   (10 mg; 15 mg; 20 mg) burnoje disperguojamosios tabletės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(UK)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NL/H/1425/07-10/IB/01</w:t>
            </w:r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NL/H/1425/07-10/IB/02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2011-03-30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1620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Sildenafil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50 mg  </w:t>
            </w:r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(100 mg)  tabletės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NL/H/1470/02,04/IB/04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2011-03-30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1624</w:t>
            </w:r>
          </w:p>
        </w:tc>
        <w:tc>
          <w:tcPr>
            <w:tcW w:w="2982" w:type="dxa"/>
          </w:tcPr>
          <w:p w:rsidR="00822006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Glimepiride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1 mg  </w:t>
            </w:r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(2 mg; </w:t>
            </w:r>
            <w:r w:rsidRPr="00B558F3">
              <w:rPr>
                <w:sz w:val="22"/>
                <w:szCs w:val="22"/>
                <w:lang w:val="lt-LT"/>
              </w:rPr>
              <w:t>3 mg; 4 mg)  tabletės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PT/H/0180/01-04/IB/11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2011-03-30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1121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Fluxemed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20 mg kietos kapsulės</w:t>
            </w:r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Pro. Med. CS Praha </w:t>
            </w:r>
            <w:proofErr w:type="spellStart"/>
            <w:r>
              <w:rPr>
                <w:sz w:val="22"/>
                <w:szCs w:val="22"/>
                <w:lang w:val="lt-LT"/>
              </w:rPr>
              <w:t>a.s</w:t>
            </w:r>
            <w:proofErr w:type="spellEnd"/>
            <w:r>
              <w:rPr>
                <w:sz w:val="22"/>
                <w:szCs w:val="22"/>
                <w:lang w:val="lt-LT"/>
              </w:rPr>
              <w:t>., Čekijos Respublika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SE/H/0761/01/IB/04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2011-03-30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799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Kalcipos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-D forte 500 mg/800 TV kramtomosios tabletės</w:t>
            </w:r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Meda AB, Švedija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SE/H/0805/02/IB/01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2011-03-30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 1583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Plasmalyte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infuzinis tirpalas</w:t>
            </w:r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Baxter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Ltd., Jungtinė Karalystė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UK/H/0483/01/IB/21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2011-03-30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441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Exemestane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Teva</w:t>
            </w:r>
            <w:proofErr w:type="spellEnd"/>
            <w:r w:rsidRPr="00B558F3">
              <w:rPr>
                <w:sz w:val="22"/>
                <w:szCs w:val="22"/>
              </w:rPr>
              <w:t xml:space="preserve"> 25 mg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TEVA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UK/H/1900/01/IA/01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2011-03-30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</w:rPr>
              <w:t>1866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Esprital</w:t>
            </w:r>
            <w:proofErr w:type="spellEnd"/>
            <w:r w:rsidRPr="00B558F3">
              <w:rPr>
                <w:sz w:val="22"/>
                <w:szCs w:val="22"/>
              </w:rPr>
              <w:t xml:space="preserve"> 30 mg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ZENTIVA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k.s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., </w:t>
            </w:r>
          </w:p>
          <w:p w:rsidR="00822006" w:rsidRPr="00B558F3" w:rsidRDefault="00822006" w:rsidP="0082200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Čekijos Respublika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CZ/H/0102/02/IB/14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2011-03-31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</w:rPr>
              <w:t>1402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Lozap</w:t>
            </w:r>
            <w:proofErr w:type="spellEnd"/>
            <w:r w:rsidRPr="00B558F3">
              <w:rPr>
                <w:sz w:val="22"/>
                <w:szCs w:val="22"/>
              </w:rPr>
              <w:t xml:space="preserve"> 50 mg (100 mg)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284"/>
                <w:tab w:val="left" w:pos="7938"/>
              </w:tabs>
              <w:rPr>
                <w:bCs/>
                <w:noProof/>
                <w:snapToGrid w:val="0"/>
                <w:sz w:val="22"/>
                <w:szCs w:val="22"/>
                <w:lang w:val="lt-LT" w:eastAsia="it-IT"/>
              </w:rPr>
            </w:pPr>
            <w:r w:rsidRPr="00B558F3">
              <w:rPr>
                <w:bCs/>
                <w:noProof/>
                <w:snapToGrid w:val="0"/>
                <w:sz w:val="22"/>
                <w:szCs w:val="22"/>
                <w:lang w:val="lt-LT" w:eastAsia="it-IT"/>
              </w:rPr>
              <w:t>ZENTIVA, a. s.</w:t>
            </w:r>
          </w:p>
          <w:p w:rsidR="00822006" w:rsidRPr="00B558F3" w:rsidRDefault="00822006" w:rsidP="00822006">
            <w:pPr>
              <w:ind w:left="567" w:hanging="567"/>
              <w:rPr>
                <w:bCs/>
                <w:noProof/>
                <w:snapToGrid w:val="0"/>
                <w:sz w:val="22"/>
                <w:szCs w:val="22"/>
                <w:lang w:val="lt-LT" w:eastAsia="it-IT"/>
              </w:rPr>
            </w:pPr>
            <w:r w:rsidRPr="00B558F3">
              <w:rPr>
                <w:bCs/>
                <w:noProof/>
                <w:snapToGrid w:val="0"/>
                <w:sz w:val="22"/>
                <w:szCs w:val="22"/>
                <w:lang w:val="lt-LT" w:eastAsia="it-IT"/>
              </w:rPr>
              <w:t>Slovakija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CZ/H/0114/03-04/IB/15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2011-03-31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</w:rPr>
              <w:t>1396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pStyle w:val="BTEMEASMCA"/>
            </w:pPr>
            <w:proofErr w:type="spellStart"/>
            <w:r w:rsidRPr="00B558F3">
              <w:t>Valsacor</w:t>
            </w:r>
            <w:proofErr w:type="spellEnd"/>
            <w:r w:rsidRPr="00B558F3">
              <w:t xml:space="preserve"> 40 mg (80 mg; 160 mg) </w:t>
            </w:r>
            <w:proofErr w:type="spellStart"/>
            <w:r w:rsidRPr="00B558F3">
              <w:t>plėvele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dengtos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tabletės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67"/>
              </w:tabs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KRKA,</w:t>
            </w:r>
          </w:p>
          <w:p w:rsidR="00822006" w:rsidRPr="00B558F3" w:rsidRDefault="00822006" w:rsidP="00822006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sz w:val="22"/>
                <w:szCs w:val="22"/>
                <w:lang w:val="lt-LT"/>
              </w:rPr>
            </w:pPr>
            <w:r w:rsidRPr="00B558F3">
              <w:rPr>
                <w:color w:val="000000"/>
                <w:sz w:val="22"/>
                <w:szCs w:val="22"/>
                <w:lang w:val="lt-LT"/>
              </w:rPr>
              <w:t>Slovėnija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CZ/H/0132/01-03/IB/10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2011-03-31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2180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pStyle w:val="BTEMEASMCA"/>
            </w:pPr>
            <w:proofErr w:type="spellStart"/>
            <w:r w:rsidRPr="00B558F3">
              <w:t>Valsacor</w:t>
            </w:r>
            <w:proofErr w:type="spellEnd"/>
            <w:r w:rsidRPr="00B558F3">
              <w:t xml:space="preserve"> 320 mg </w:t>
            </w:r>
            <w:proofErr w:type="spellStart"/>
            <w:r w:rsidRPr="00B558F3">
              <w:t>plėvele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dengtos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tabletės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67"/>
              </w:tabs>
              <w:rPr>
                <w:noProof/>
                <w:sz w:val="22"/>
                <w:szCs w:val="22"/>
                <w:lang w:val="lt-LT"/>
              </w:rPr>
            </w:pPr>
            <w:r w:rsidRPr="00B558F3">
              <w:rPr>
                <w:noProof/>
                <w:sz w:val="22"/>
                <w:szCs w:val="22"/>
                <w:lang w:val="lt-LT"/>
              </w:rPr>
              <w:t>KRKA,</w:t>
            </w:r>
          </w:p>
          <w:p w:rsidR="00822006" w:rsidRPr="00B558F3" w:rsidRDefault="00822006" w:rsidP="00822006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sz w:val="22"/>
                <w:szCs w:val="22"/>
                <w:lang w:val="lt-LT"/>
              </w:rPr>
            </w:pPr>
            <w:r w:rsidRPr="00B558F3">
              <w:rPr>
                <w:color w:val="000000"/>
                <w:sz w:val="22"/>
                <w:szCs w:val="22"/>
                <w:lang w:val="lt-LT"/>
              </w:rPr>
              <w:t>Slovėnija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CZ/H/0132/04/IB/13/G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2011-03-31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316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pStyle w:val="Betarp1"/>
              <w:rPr>
                <w:rFonts w:ascii="Times New Roman" w:hAnsi="Times New Roman"/>
                <w:lang w:val="lt-LT"/>
              </w:rPr>
            </w:pPr>
            <w:proofErr w:type="spellStart"/>
            <w:r w:rsidRPr="00B558F3">
              <w:rPr>
                <w:rFonts w:ascii="Times New Roman" w:hAnsi="Times New Roman"/>
                <w:lang w:val="lt-LT"/>
              </w:rPr>
              <w:t>Trombex</w:t>
            </w:r>
            <w:proofErr w:type="spellEnd"/>
            <w:r w:rsidRPr="00B558F3">
              <w:rPr>
                <w:rFonts w:ascii="Times New Roman" w:hAnsi="Times New Roman"/>
                <w:lang w:val="lt-LT"/>
              </w:rPr>
              <w:t xml:space="preserve"> 75 mg plėvele dengtos tabletės 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ZENTIVA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k.s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Čekijos Respublika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CZ/H/0185/01/IA/12/G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2011-03-31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highlight w:val="yellow"/>
                <w:lang w:val="lt-LT"/>
              </w:rPr>
            </w:pPr>
            <w:r w:rsidRPr="00B558F3">
              <w:rPr>
                <w:sz w:val="22"/>
                <w:szCs w:val="22"/>
              </w:rPr>
              <w:t>1363-1364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Tezeo</w:t>
            </w:r>
            <w:proofErr w:type="spellEnd"/>
            <w:r w:rsidRPr="00B558F3">
              <w:rPr>
                <w:sz w:val="22"/>
                <w:szCs w:val="22"/>
              </w:rPr>
              <w:t xml:space="preserve"> 4</w:t>
            </w:r>
            <w:r w:rsidRPr="00B558F3">
              <w:rPr>
                <w:iCs/>
                <w:sz w:val="22"/>
                <w:szCs w:val="22"/>
              </w:rPr>
              <w:t xml:space="preserve">0 mg (80 mg) </w:t>
            </w:r>
            <w:proofErr w:type="spellStart"/>
            <w:r w:rsidRPr="00B558F3">
              <w:rPr>
                <w:iCs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ZENTIVA </w:t>
            </w:r>
            <w:proofErr w:type="spellStart"/>
            <w:r w:rsidRPr="00B558F3">
              <w:rPr>
                <w:sz w:val="22"/>
                <w:szCs w:val="22"/>
              </w:rPr>
              <w:t>k.s</w:t>
            </w:r>
            <w:proofErr w:type="spellEnd"/>
            <w:r w:rsidRPr="00B558F3">
              <w:rPr>
                <w:sz w:val="22"/>
                <w:szCs w:val="22"/>
              </w:rPr>
              <w:t xml:space="preserve">., </w:t>
            </w:r>
          </w:p>
          <w:p w:rsidR="00822006" w:rsidRPr="00B558F3" w:rsidRDefault="00822006" w:rsidP="0082200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Čekijos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CZ/H/0207/01-02/IB/02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2011-03-31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1392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pStyle w:val="BTEMEASMCA"/>
              <w:rPr>
                <w:lang w:val="lt-LT"/>
              </w:rPr>
            </w:pPr>
            <w:proofErr w:type="spellStart"/>
            <w:r w:rsidRPr="00B558F3">
              <w:t>Nebivolol</w:t>
            </w:r>
            <w:proofErr w:type="spellEnd"/>
            <w:r w:rsidRPr="00B558F3">
              <w:t xml:space="preserve"> Actavis 5 mg </w:t>
            </w:r>
            <w:proofErr w:type="spellStart"/>
            <w:r w:rsidRPr="00B558F3">
              <w:t>tabletės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pStyle w:val="Pagrindinistekstas"/>
              <w:rPr>
                <w:noProof/>
                <w:sz w:val="22"/>
                <w:szCs w:val="22"/>
              </w:rPr>
            </w:pPr>
            <w:r w:rsidRPr="00B558F3">
              <w:rPr>
                <w:noProof/>
                <w:sz w:val="22"/>
                <w:szCs w:val="22"/>
              </w:rPr>
              <w:t>Actavis Group PTC ehf,</w:t>
            </w:r>
          </w:p>
          <w:p w:rsidR="00822006" w:rsidRPr="00B558F3" w:rsidRDefault="00822006" w:rsidP="00822006">
            <w:pPr>
              <w:pStyle w:val="Pagrindinistekstas"/>
              <w:rPr>
                <w:noProof/>
                <w:sz w:val="22"/>
                <w:szCs w:val="22"/>
              </w:rPr>
            </w:pPr>
            <w:r w:rsidRPr="00B558F3">
              <w:rPr>
                <w:noProof/>
                <w:sz w:val="22"/>
                <w:szCs w:val="22"/>
              </w:rPr>
              <w:t>Islandija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DE/H/0979/01/IB/05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2011-03-31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r w:rsidRPr="00B558F3">
              <w:rPr>
                <w:sz w:val="22"/>
                <w:szCs w:val="22"/>
              </w:rPr>
              <w:t>1686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color w:val="000000"/>
                <w:sz w:val="22"/>
                <w:szCs w:val="22"/>
                <w:lang w:val="lt-LT"/>
              </w:rPr>
              <w:t xml:space="preserve">RISONATE </w:t>
            </w:r>
            <w:r w:rsidRPr="00B558F3">
              <w:rPr>
                <w:sz w:val="22"/>
                <w:szCs w:val="22"/>
                <w:lang w:val="lt-LT"/>
              </w:rPr>
              <w:t xml:space="preserve">35 mg </w:t>
            </w:r>
            <w:bookmarkStart w:id="5" w:name="OLE_LINK2"/>
            <w:r w:rsidRPr="00B558F3">
              <w:rPr>
                <w:sz w:val="22"/>
                <w:szCs w:val="22"/>
                <w:lang w:val="lt-LT"/>
              </w:rPr>
              <w:t>plėvele dengtos tabletės</w:t>
            </w:r>
            <w:bookmarkEnd w:id="5"/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40"/>
              </w:tabs>
              <w:rPr>
                <w:noProof/>
                <w:sz w:val="22"/>
                <w:szCs w:val="22"/>
              </w:rPr>
            </w:pPr>
            <w:r w:rsidRPr="00B558F3">
              <w:rPr>
                <w:sz w:val="22"/>
                <w:szCs w:val="22"/>
                <w:lang w:val="pt-PT"/>
              </w:rPr>
              <w:t xml:space="preserve">Teva Pharma B.V., </w:t>
            </w:r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DK/H/1338/01/II/07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2011-03-31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59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Rabeprazole</w:t>
            </w:r>
            <w:proofErr w:type="spellEnd"/>
            <w:r w:rsidRPr="00B558F3">
              <w:rPr>
                <w:sz w:val="22"/>
                <w:szCs w:val="22"/>
              </w:rPr>
              <w:t xml:space="preserve"> Actavis 10 mg (20 mg) </w:t>
            </w:r>
            <w:proofErr w:type="spellStart"/>
            <w:r w:rsidRPr="00B558F3">
              <w:rPr>
                <w:sz w:val="22"/>
                <w:szCs w:val="22"/>
              </w:rPr>
              <w:t>skrandyje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neirios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Group PTC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EE/H/0135/01-02/IA/02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2011-03-31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</w:rPr>
              <w:t>1400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pStyle w:val="Pagrindinistekstas"/>
              <w:tabs>
                <w:tab w:val="left" w:pos="567"/>
              </w:tabs>
              <w:jc w:val="both"/>
              <w:rPr>
                <w:bCs/>
                <w:sz w:val="22"/>
                <w:szCs w:val="22"/>
              </w:rPr>
            </w:pPr>
            <w:proofErr w:type="spellStart"/>
            <w:r w:rsidRPr="00B558F3">
              <w:rPr>
                <w:bCs/>
                <w:sz w:val="22"/>
                <w:szCs w:val="22"/>
              </w:rPr>
              <w:t>Amaryl</w:t>
            </w:r>
            <w:proofErr w:type="spellEnd"/>
            <w:r w:rsidRPr="00B558F3">
              <w:rPr>
                <w:bCs/>
                <w:sz w:val="22"/>
                <w:szCs w:val="22"/>
              </w:rPr>
              <w:t xml:space="preserve"> 1 mg (2 mg; 3 mg; </w:t>
            </w:r>
          </w:p>
          <w:p w:rsidR="00822006" w:rsidRPr="00B558F3" w:rsidRDefault="00822006" w:rsidP="00822006">
            <w:pPr>
              <w:pStyle w:val="Pagrindinistekstas"/>
              <w:tabs>
                <w:tab w:val="left" w:pos="567"/>
              </w:tabs>
              <w:jc w:val="both"/>
              <w:rPr>
                <w:bCs/>
                <w:sz w:val="22"/>
                <w:szCs w:val="22"/>
              </w:rPr>
            </w:pPr>
            <w:r w:rsidRPr="00B558F3">
              <w:rPr>
                <w:bCs/>
                <w:sz w:val="22"/>
                <w:szCs w:val="22"/>
              </w:rPr>
              <w:t>4 mg) tabletės</w:t>
            </w:r>
          </w:p>
          <w:p w:rsidR="00822006" w:rsidRPr="00B558F3" w:rsidRDefault="00822006" w:rsidP="00822006">
            <w:pPr>
              <w:pStyle w:val="Pagrindinistekstas"/>
              <w:tabs>
                <w:tab w:val="left" w:pos="567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B558F3">
              <w:rPr>
                <w:bCs/>
                <w:noProof/>
                <w:sz w:val="22"/>
                <w:szCs w:val="22"/>
              </w:rPr>
              <w:t xml:space="preserve">UAB “SANOFI-AVENTIS LIETUVA”, </w:t>
            </w:r>
            <w:proofErr w:type="spellStart"/>
            <w:r w:rsidRPr="00B558F3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NL/H/0101/01-04/IB/56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2011-03-31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293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INSPRA 25 mg (50 mg) </w:t>
            </w:r>
            <w:proofErr w:type="spellStart"/>
            <w:r w:rsidRPr="00B558F3">
              <w:rPr>
                <w:sz w:val="22"/>
                <w:szCs w:val="22"/>
              </w:rPr>
              <w:t>plėvele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dengtos</w:t>
            </w:r>
            <w:proofErr w:type="spellEnd"/>
            <w:r w:rsidRPr="00B558F3">
              <w:rPr>
                <w:sz w:val="22"/>
                <w:szCs w:val="22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Pfizer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Europe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MA EEIG, Jungtinė Karalystė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NL/H/0506/01-02/IA/27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2011-03-31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1519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Escitaham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10 mg (20 mg) plėvele dengtos tabletės</w:t>
            </w:r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822006" w:rsidRPr="00B558F3" w:rsidRDefault="00822006" w:rsidP="00822006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ALFRED E. TIEFENBACHER </w:t>
            </w:r>
          </w:p>
          <w:p w:rsidR="00822006" w:rsidRPr="00B558F3" w:rsidRDefault="00822006" w:rsidP="00822006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NL/H/0984/02,04/IB/08/G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2011-03-31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1520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Kapistrol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5 mg (10 mg; 20 mg) plėvele dengta tabletė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 xml:space="preserve">ALFRED E. TIEFENBACHER </w:t>
            </w:r>
          </w:p>
          <w:p w:rsidR="00822006" w:rsidRPr="00B558F3" w:rsidRDefault="00822006" w:rsidP="00822006">
            <w:pPr>
              <w:rPr>
                <w:sz w:val="22"/>
                <w:szCs w:val="22"/>
              </w:rPr>
            </w:pPr>
            <w:proofErr w:type="spellStart"/>
            <w:r w:rsidRPr="00B558F3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NL/H/0986/01-03/IB/02/G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2011-03-31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</w:rPr>
              <w:t>1354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Escitalopram-ratiopharm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5mg (10 mg; 15 mg; 20  mg) plėvele dengtos tabletės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</w:rPr>
              <w:t>ratiopharm</w:t>
            </w:r>
            <w:proofErr w:type="spellEnd"/>
            <w:r w:rsidRPr="00B558F3">
              <w:rPr>
                <w:sz w:val="22"/>
                <w:szCs w:val="22"/>
              </w:rPr>
              <w:t xml:space="preserve"> GmbH</w:t>
            </w:r>
            <w:r w:rsidRPr="00B558F3">
              <w:rPr>
                <w:color w:val="000000"/>
                <w:sz w:val="22"/>
                <w:szCs w:val="22"/>
                <w:lang w:val="lt-LT"/>
              </w:rPr>
              <w:t>.,</w:t>
            </w:r>
          </w:p>
          <w:p w:rsidR="00822006" w:rsidRPr="00B558F3" w:rsidRDefault="00822006" w:rsidP="00822006">
            <w:pPr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NL/H/0991/01-04/IB/06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2011-03-31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1613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pStyle w:val="BTEMEASMCA"/>
              <w:rPr>
                <w:lang w:val="lt-LT"/>
              </w:rPr>
            </w:pPr>
            <w:proofErr w:type="spellStart"/>
            <w:r w:rsidRPr="00B558F3">
              <w:t>Nebilet</w:t>
            </w:r>
            <w:proofErr w:type="spellEnd"/>
            <w:r w:rsidRPr="00B558F3">
              <w:t xml:space="preserve"> Plus 5</w:t>
            </w:r>
            <w:r w:rsidRPr="00B558F3">
              <w:rPr>
                <w:lang w:val="da-DK"/>
              </w:rPr>
              <w:t> </w:t>
            </w:r>
            <w:r w:rsidRPr="00B558F3">
              <w:t xml:space="preserve">mg/12,5 mg </w:t>
            </w:r>
          </w:p>
          <w:p w:rsidR="00822006" w:rsidRPr="00B558F3" w:rsidRDefault="00822006" w:rsidP="00822006">
            <w:pPr>
              <w:pStyle w:val="BTEMEASMCA"/>
              <w:rPr>
                <w:lang w:val="da-DK"/>
              </w:rPr>
            </w:pPr>
            <w:r w:rsidRPr="00B558F3">
              <w:rPr>
                <w:lang w:val="lt-LT"/>
              </w:rPr>
              <w:t xml:space="preserve">(5 mg/25 mg ) </w:t>
            </w:r>
            <w:proofErr w:type="spellStart"/>
            <w:r w:rsidRPr="00B558F3">
              <w:t>plėvele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dengtos</w:t>
            </w:r>
            <w:proofErr w:type="spellEnd"/>
            <w:r w:rsidRPr="00B558F3">
              <w:t xml:space="preserve"> </w:t>
            </w:r>
            <w:proofErr w:type="spellStart"/>
            <w:r w:rsidRPr="00B558F3">
              <w:t>tabletės</w:t>
            </w:r>
            <w:proofErr w:type="spellEnd"/>
            <w:r w:rsidRPr="00B558F3">
              <w:rPr>
                <w:lang w:val="da-DK"/>
              </w:rPr>
              <w:t>,</w:t>
            </w:r>
          </w:p>
          <w:p w:rsidR="00822006" w:rsidRPr="00B558F3" w:rsidRDefault="00822006" w:rsidP="00822006">
            <w:pPr>
              <w:pStyle w:val="BTEMEASMCA"/>
              <w:rPr>
                <w:lang w:val="bg-BG"/>
              </w:rPr>
            </w:pPr>
          </w:p>
        </w:tc>
        <w:tc>
          <w:tcPr>
            <w:tcW w:w="1917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 xml:space="preserve">Menarini International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Operations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Luxembourg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S.A. , Liuksemburgas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NL/H/1067/01-02/IB/03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2011-03-31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2021; 2023-2024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color w:val="000000"/>
                <w:sz w:val="22"/>
                <w:szCs w:val="22"/>
                <w:lang w:val="lt-LT"/>
              </w:rPr>
              <w:t>Valtrex</w:t>
            </w:r>
            <w:proofErr w:type="spellEnd"/>
            <w:r w:rsidRPr="00B558F3">
              <w:rPr>
                <w:color w:val="000000"/>
                <w:sz w:val="22"/>
                <w:szCs w:val="22"/>
                <w:lang w:val="lt-LT"/>
              </w:rPr>
              <w:t xml:space="preserve"> 500 mg plėvele dengtos tabletės</w:t>
            </w:r>
          </w:p>
          <w:p w:rsidR="00822006" w:rsidRPr="00B558F3" w:rsidRDefault="00822006" w:rsidP="008220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822006" w:rsidRPr="00B558F3" w:rsidRDefault="00822006" w:rsidP="00822006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GlaxoSmithKline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Lietuva, UAB, Lietuva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SE/H/1041/02/IA/02</w:t>
            </w:r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SE/H/1041/02/IA/04</w:t>
            </w:r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SE/H/1041/02/IA/05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2011-03-31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>2276;</w:t>
            </w:r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</w:rPr>
              <w:t>3474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Tevanate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70 mg tabletės</w:t>
            </w:r>
          </w:p>
        </w:tc>
        <w:tc>
          <w:tcPr>
            <w:tcW w:w="1917" w:type="dxa"/>
          </w:tcPr>
          <w:p w:rsidR="00822006" w:rsidRPr="00B558F3" w:rsidRDefault="00822006" w:rsidP="00822006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proofErr w:type="spellStart"/>
            <w:r w:rsidRPr="00B558F3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58F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558F3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UK/H/0833/01/IB/25</w:t>
            </w:r>
          </w:p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UK/H/0833/01/II/24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2011-03-31</w:t>
            </w:r>
          </w:p>
        </w:tc>
      </w:tr>
      <w:tr w:rsidR="00822006" w:rsidRPr="00B827BA" w:rsidTr="00BF0236">
        <w:trPr>
          <w:cantSplit/>
          <w:trHeight w:val="197"/>
        </w:trPr>
        <w:tc>
          <w:tcPr>
            <w:tcW w:w="644" w:type="dxa"/>
          </w:tcPr>
          <w:p w:rsidR="00822006" w:rsidRPr="00C228E0" w:rsidRDefault="00822006" w:rsidP="008220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822006" w:rsidRPr="00B558F3" w:rsidRDefault="00822006" w:rsidP="008220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</w:t>
            </w:r>
          </w:p>
        </w:tc>
        <w:tc>
          <w:tcPr>
            <w:tcW w:w="2982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t>Granisetron</w:t>
            </w:r>
            <w:proofErr w:type="spellEnd"/>
            <w:r>
              <w:t xml:space="preserve"> </w:t>
            </w:r>
            <w:proofErr w:type="spellStart"/>
            <w:r>
              <w:t>Teva</w:t>
            </w:r>
            <w:proofErr w:type="spellEnd"/>
            <w:r>
              <w:t xml:space="preserve"> </w:t>
            </w:r>
            <w:r w:rsidRPr="00562333">
              <w:t>1mg/ml</w:t>
            </w:r>
            <w:r>
              <w:t xml:space="preserve"> (3 mg/ 3 ml) </w:t>
            </w:r>
            <w:proofErr w:type="spellStart"/>
            <w:r>
              <w:t>koncentratas</w:t>
            </w:r>
            <w:proofErr w:type="spellEnd"/>
            <w:r>
              <w:t xml:space="preserve"> </w:t>
            </w:r>
            <w:proofErr w:type="spellStart"/>
            <w:r>
              <w:t>injekciniam</w:t>
            </w:r>
            <w:proofErr w:type="spellEnd"/>
            <w:r>
              <w:t xml:space="preserve"> / </w:t>
            </w:r>
            <w:proofErr w:type="spellStart"/>
            <w:r>
              <w:t>infuziniam</w:t>
            </w:r>
            <w:proofErr w:type="spellEnd"/>
            <w:r>
              <w:t xml:space="preserve"> </w:t>
            </w:r>
            <w:proofErr w:type="spellStart"/>
            <w:r>
              <w:t>tirpalui</w:t>
            </w:r>
            <w:proofErr w:type="spellEnd"/>
          </w:p>
        </w:tc>
        <w:tc>
          <w:tcPr>
            <w:tcW w:w="1917" w:type="dxa"/>
          </w:tcPr>
          <w:p w:rsidR="00822006" w:rsidRPr="00B558F3" w:rsidRDefault="00822006" w:rsidP="00822006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562333">
              <w:rPr>
                <w:sz w:val="22"/>
                <w:szCs w:val="22"/>
                <w:lang w:val="lt-LT"/>
              </w:rPr>
              <w:t xml:space="preserve">TEVA </w:t>
            </w:r>
            <w:proofErr w:type="spellStart"/>
            <w:r w:rsidRPr="0056233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562333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763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562333">
              <w:rPr>
                <w:sz w:val="22"/>
                <w:szCs w:val="22"/>
                <w:lang w:val="lt-LT"/>
              </w:rPr>
              <w:t>UK/H/1091/01-</w:t>
            </w:r>
            <w:r>
              <w:rPr>
                <w:sz w:val="22"/>
                <w:szCs w:val="22"/>
                <w:lang w:val="lt-LT"/>
              </w:rPr>
              <w:t>0</w:t>
            </w:r>
            <w:r w:rsidRPr="00562333">
              <w:rPr>
                <w:sz w:val="22"/>
                <w:szCs w:val="22"/>
                <w:lang w:val="lt-LT"/>
              </w:rPr>
              <w:t>2/IA/07</w:t>
            </w:r>
          </w:p>
        </w:tc>
        <w:tc>
          <w:tcPr>
            <w:tcW w:w="1260" w:type="dxa"/>
          </w:tcPr>
          <w:p w:rsidR="00822006" w:rsidRPr="00B558F3" w:rsidRDefault="00822006" w:rsidP="00822006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2011-03-31</w:t>
            </w:r>
          </w:p>
        </w:tc>
      </w:tr>
    </w:tbl>
    <w:p w:rsidR="00DF71D8" w:rsidRDefault="00DF71D8" w:rsidP="00BC394E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 xml:space="preserve">Paruošė </w:t>
      </w:r>
      <w:r w:rsidR="0084184E" w:rsidRPr="0077288A">
        <w:rPr>
          <w:noProof/>
          <w:sz w:val="22"/>
          <w:szCs w:val="22"/>
          <w:lang w:val="lt-LT"/>
        </w:rPr>
        <w:t>Va</w:t>
      </w:r>
      <w:r w:rsidR="00D70276" w:rsidRPr="0077288A">
        <w:rPr>
          <w:noProof/>
          <w:sz w:val="22"/>
          <w:szCs w:val="22"/>
          <w:lang w:val="lt-LT"/>
        </w:rPr>
        <w:t>istų registracijos skyriaus vyr</w:t>
      </w:r>
      <w:r w:rsidR="00843A05">
        <w:rPr>
          <w:noProof/>
          <w:sz w:val="22"/>
          <w:szCs w:val="22"/>
          <w:lang w:val="lt-LT"/>
        </w:rPr>
        <w:t>.</w:t>
      </w:r>
      <w:r w:rsidR="0084184E" w:rsidRPr="0077288A">
        <w:rPr>
          <w:noProof/>
          <w:sz w:val="22"/>
          <w:szCs w:val="22"/>
          <w:lang w:val="lt-LT"/>
        </w:rPr>
        <w:t xml:space="preserve"> specialistė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  </w:t>
      </w:r>
      <w:r w:rsidRPr="0077288A">
        <w:rPr>
          <w:noProof/>
          <w:sz w:val="22"/>
          <w:szCs w:val="22"/>
          <w:lang w:val="lt-LT"/>
        </w:rPr>
        <w:t xml:space="preserve">           </w:t>
      </w:r>
      <w:r w:rsidR="00BC394E" w:rsidRPr="0077288A">
        <w:rPr>
          <w:noProof/>
          <w:sz w:val="22"/>
          <w:szCs w:val="22"/>
          <w:lang w:val="lt-LT"/>
        </w:rPr>
        <w:t xml:space="preserve">                 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ab/>
      </w:r>
      <w:smartTag w:uri="urn:schemas-microsoft-com:office:smarttags" w:element="PersonName">
        <w:r w:rsidR="00843A05">
          <w:rPr>
            <w:noProof/>
            <w:sz w:val="22"/>
            <w:szCs w:val="22"/>
            <w:lang w:val="lt-LT"/>
          </w:rPr>
          <w:t>Aušra Dyrienė</w:t>
        </w:r>
      </w:smartTag>
    </w:p>
    <w:p w:rsidR="00197B0D" w:rsidRDefault="00197B0D" w:rsidP="00BC394E">
      <w:pPr>
        <w:rPr>
          <w:noProof/>
          <w:sz w:val="22"/>
          <w:szCs w:val="22"/>
          <w:lang w:val="lt-LT"/>
        </w:rPr>
      </w:pPr>
    </w:p>
    <w:sectPr w:rsidR="00197B0D" w:rsidSect="003726ED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3BA" w:rsidRDefault="000453BA">
      <w:r>
        <w:separator/>
      </w:r>
    </w:p>
  </w:endnote>
  <w:endnote w:type="continuationSeparator" w:id="0">
    <w:p w:rsidR="000453BA" w:rsidRDefault="0004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EBE" w:rsidRDefault="00144EB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144EBE" w:rsidRDefault="00144EB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EBE" w:rsidRDefault="00144EB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55AFB">
      <w:rPr>
        <w:rStyle w:val="Puslapionumeris"/>
        <w:noProof/>
      </w:rPr>
      <w:t>11</w:t>
    </w:r>
    <w:r>
      <w:rPr>
        <w:rStyle w:val="Puslapionumeris"/>
      </w:rPr>
      <w:fldChar w:fldCharType="end"/>
    </w:r>
  </w:p>
  <w:p w:rsidR="00144EBE" w:rsidRDefault="00144EB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3BA" w:rsidRDefault="000453BA">
      <w:r>
        <w:separator/>
      </w:r>
    </w:p>
  </w:footnote>
  <w:footnote w:type="continuationSeparator" w:id="0">
    <w:p w:rsidR="000453BA" w:rsidRDefault="0004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8496265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5E6"/>
    <w:rsid w:val="0000141D"/>
    <w:rsid w:val="00002237"/>
    <w:rsid w:val="000031D3"/>
    <w:rsid w:val="00006B85"/>
    <w:rsid w:val="0000704C"/>
    <w:rsid w:val="00007DA9"/>
    <w:rsid w:val="00007DC6"/>
    <w:rsid w:val="00010178"/>
    <w:rsid w:val="00011791"/>
    <w:rsid w:val="00011D09"/>
    <w:rsid w:val="00012FBF"/>
    <w:rsid w:val="00013302"/>
    <w:rsid w:val="0001334A"/>
    <w:rsid w:val="00014650"/>
    <w:rsid w:val="00015164"/>
    <w:rsid w:val="000154F4"/>
    <w:rsid w:val="00015FDF"/>
    <w:rsid w:val="00016B2C"/>
    <w:rsid w:val="000171A3"/>
    <w:rsid w:val="00017D86"/>
    <w:rsid w:val="00020786"/>
    <w:rsid w:val="00021126"/>
    <w:rsid w:val="0002125F"/>
    <w:rsid w:val="000216A9"/>
    <w:rsid w:val="00023649"/>
    <w:rsid w:val="00023FD1"/>
    <w:rsid w:val="0002455E"/>
    <w:rsid w:val="0002567D"/>
    <w:rsid w:val="00025B24"/>
    <w:rsid w:val="000263E4"/>
    <w:rsid w:val="00026E2A"/>
    <w:rsid w:val="00026E64"/>
    <w:rsid w:val="00026EF4"/>
    <w:rsid w:val="00027001"/>
    <w:rsid w:val="00027F72"/>
    <w:rsid w:val="000313F1"/>
    <w:rsid w:val="0003278C"/>
    <w:rsid w:val="00032B78"/>
    <w:rsid w:val="00032DE6"/>
    <w:rsid w:val="00033174"/>
    <w:rsid w:val="00033E29"/>
    <w:rsid w:val="00034127"/>
    <w:rsid w:val="00034865"/>
    <w:rsid w:val="00035986"/>
    <w:rsid w:val="0003685F"/>
    <w:rsid w:val="00036DC1"/>
    <w:rsid w:val="00037316"/>
    <w:rsid w:val="000379DE"/>
    <w:rsid w:val="00037C0E"/>
    <w:rsid w:val="00040AA4"/>
    <w:rsid w:val="00042608"/>
    <w:rsid w:val="0004266E"/>
    <w:rsid w:val="00043C9C"/>
    <w:rsid w:val="000449E9"/>
    <w:rsid w:val="000453BA"/>
    <w:rsid w:val="00045812"/>
    <w:rsid w:val="00046068"/>
    <w:rsid w:val="000479C4"/>
    <w:rsid w:val="000479D3"/>
    <w:rsid w:val="00047B28"/>
    <w:rsid w:val="00047D8E"/>
    <w:rsid w:val="0005088F"/>
    <w:rsid w:val="00050915"/>
    <w:rsid w:val="00051071"/>
    <w:rsid w:val="000516CF"/>
    <w:rsid w:val="0005188B"/>
    <w:rsid w:val="00051AD3"/>
    <w:rsid w:val="00052C88"/>
    <w:rsid w:val="00053238"/>
    <w:rsid w:val="0005368C"/>
    <w:rsid w:val="00054316"/>
    <w:rsid w:val="00054411"/>
    <w:rsid w:val="000555A0"/>
    <w:rsid w:val="00055FAF"/>
    <w:rsid w:val="0005604B"/>
    <w:rsid w:val="00056111"/>
    <w:rsid w:val="000571AD"/>
    <w:rsid w:val="0006005B"/>
    <w:rsid w:val="0006074A"/>
    <w:rsid w:val="00060F65"/>
    <w:rsid w:val="00062847"/>
    <w:rsid w:val="000648A9"/>
    <w:rsid w:val="00065393"/>
    <w:rsid w:val="00065EE7"/>
    <w:rsid w:val="00071644"/>
    <w:rsid w:val="00071D8D"/>
    <w:rsid w:val="00072CB8"/>
    <w:rsid w:val="00074319"/>
    <w:rsid w:val="0007435A"/>
    <w:rsid w:val="00075BBE"/>
    <w:rsid w:val="000807DB"/>
    <w:rsid w:val="00081979"/>
    <w:rsid w:val="0008380A"/>
    <w:rsid w:val="00083972"/>
    <w:rsid w:val="00083D62"/>
    <w:rsid w:val="000857A6"/>
    <w:rsid w:val="00086012"/>
    <w:rsid w:val="000864BC"/>
    <w:rsid w:val="000872CE"/>
    <w:rsid w:val="00090318"/>
    <w:rsid w:val="000904C3"/>
    <w:rsid w:val="00092C1A"/>
    <w:rsid w:val="00092D45"/>
    <w:rsid w:val="000936F1"/>
    <w:rsid w:val="00093D5C"/>
    <w:rsid w:val="00094F31"/>
    <w:rsid w:val="000970D8"/>
    <w:rsid w:val="000A099B"/>
    <w:rsid w:val="000A0E82"/>
    <w:rsid w:val="000A0F25"/>
    <w:rsid w:val="000A1763"/>
    <w:rsid w:val="000A1A57"/>
    <w:rsid w:val="000A2340"/>
    <w:rsid w:val="000A4A78"/>
    <w:rsid w:val="000A4D57"/>
    <w:rsid w:val="000B2516"/>
    <w:rsid w:val="000B4047"/>
    <w:rsid w:val="000B4502"/>
    <w:rsid w:val="000B49BE"/>
    <w:rsid w:val="000B4DC1"/>
    <w:rsid w:val="000B5AC6"/>
    <w:rsid w:val="000B64F4"/>
    <w:rsid w:val="000B7006"/>
    <w:rsid w:val="000B7A22"/>
    <w:rsid w:val="000C06E8"/>
    <w:rsid w:val="000C0C5D"/>
    <w:rsid w:val="000C0EC8"/>
    <w:rsid w:val="000C1B94"/>
    <w:rsid w:val="000C3AF2"/>
    <w:rsid w:val="000C3C74"/>
    <w:rsid w:val="000C3CF8"/>
    <w:rsid w:val="000C4812"/>
    <w:rsid w:val="000C61E2"/>
    <w:rsid w:val="000C6603"/>
    <w:rsid w:val="000C664E"/>
    <w:rsid w:val="000C6E03"/>
    <w:rsid w:val="000C7B80"/>
    <w:rsid w:val="000D103B"/>
    <w:rsid w:val="000D23FF"/>
    <w:rsid w:val="000D2EDF"/>
    <w:rsid w:val="000D2F58"/>
    <w:rsid w:val="000D3963"/>
    <w:rsid w:val="000D46E6"/>
    <w:rsid w:val="000D4FE8"/>
    <w:rsid w:val="000D65D7"/>
    <w:rsid w:val="000D702C"/>
    <w:rsid w:val="000E026B"/>
    <w:rsid w:val="000E1A3F"/>
    <w:rsid w:val="000E4E54"/>
    <w:rsid w:val="000E50A1"/>
    <w:rsid w:val="000E67C4"/>
    <w:rsid w:val="000E790D"/>
    <w:rsid w:val="000F0607"/>
    <w:rsid w:val="000F120B"/>
    <w:rsid w:val="000F1706"/>
    <w:rsid w:val="000F23C5"/>
    <w:rsid w:val="000F2C6A"/>
    <w:rsid w:val="000F53ED"/>
    <w:rsid w:val="000F5BCB"/>
    <w:rsid w:val="000F68F8"/>
    <w:rsid w:val="000F6E07"/>
    <w:rsid w:val="000F71FD"/>
    <w:rsid w:val="00101063"/>
    <w:rsid w:val="0010186D"/>
    <w:rsid w:val="0010214A"/>
    <w:rsid w:val="00102FCA"/>
    <w:rsid w:val="00103EE8"/>
    <w:rsid w:val="00104074"/>
    <w:rsid w:val="00105735"/>
    <w:rsid w:val="00105B17"/>
    <w:rsid w:val="00105C92"/>
    <w:rsid w:val="00107700"/>
    <w:rsid w:val="00110302"/>
    <w:rsid w:val="00110485"/>
    <w:rsid w:val="001104A8"/>
    <w:rsid w:val="001121EA"/>
    <w:rsid w:val="00112CE2"/>
    <w:rsid w:val="001134AE"/>
    <w:rsid w:val="001158C7"/>
    <w:rsid w:val="00115EA5"/>
    <w:rsid w:val="0011665B"/>
    <w:rsid w:val="001169DC"/>
    <w:rsid w:val="00116AB3"/>
    <w:rsid w:val="0011771B"/>
    <w:rsid w:val="00117FA4"/>
    <w:rsid w:val="00120121"/>
    <w:rsid w:val="0012032C"/>
    <w:rsid w:val="001203CF"/>
    <w:rsid w:val="001216CE"/>
    <w:rsid w:val="001218EB"/>
    <w:rsid w:val="001231BA"/>
    <w:rsid w:val="0012375E"/>
    <w:rsid w:val="00125B5E"/>
    <w:rsid w:val="001260D3"/>
    <w:rsid w:val="00126AE2"/>
    <w:rsid w:val="00127C62"/>
    <w:rsid w:val="00130B50"/>
    <w:rsid w:val="001320FF"/>
    <w:rsid w:val="001331A7"/>
    <w:rsid w:val="001334FB"/>
    <w:rsid w:val="00133D7C"/>
    <w:rsid w:val="001346FA"/>
    <w:rsid w:val="001351DA"/>
    <w:rsid w:val="001353E8"/>
    <w:rsid w:val="00135694"/>
    <w:rsid w:val="00137A63"/>
    <w:rsid w:val="001403A8"/>
    <w:rsid w:val="001413F7"/>
    <w:rsid w:val="00142AF7"/>
    <w:rsid w:val="00143758"/>
    <w:rsid w:val="00143A44"/>
    <w:rsid w:val="001447E8"/>
    <w:rsid w:val="00144EBE"/>
    <w:rsid w:val="001450DE"/>
    <w:rsid w:val="00145568"/>
    <w:rsid w:val="00145A5E"/>
    <w:rsid w:val="0014624C"/>
    <w:rsid w:val="001462A6"/>
    <w:rsid w:val="001468F2"/>
    <w:rsid w:val="00146BA0"/>
    <w:rsid w:val="00146F37"/>
    <w:rsid w:val="001472B3"/>
    <w:rsid w:val="00147883"/>
    <w:rsid w:val="00150D50"/>
    <w:rsid w:val="00150F56"/>
    <w:rsid w:val="00150F5F"/>
    <w:rsid w:val="00150FCA"/>
    <w:rsid w:val="0015149A"/>
    <w:rsid w:val="0015166C"/>
    <w:rsid w:val="00152DC3"/>
    <w:rsid w:val="001562C9"/>
    <w:rsid w:val="00160F6C"/>
    <w:rsid w:val="00161404"/>
    <w:rsid w:val="0016192B"/>
    <w:rsid w:val="001626BB"/>
    <w:rsid w:val="001629D0"/>
    <w:rsid w:val="00162DBD"/>
    <w:rsid w:val="001630E1"/>
    <w:rsid w:val="001632CA"/>
    <w:rsid w:val="00163420"/>
    <w:rsid w:val="00163A9E"/>
    <w:rsid w:val="001645A1"/>
    <w:rsid w:val="001647AF"/>
    <w:rsid w:val="00165444"/>
    <w:rsid w:val="0016609F"/>
    <w:rsid w:val="00166667"/>
    <w:rsid w:val="00170404"/>
    <w:rsid w:val="00170529"/>
    <w:rsid w:val="001707A7"/>
    <w:rsid w:val="00173061"/>
    <w:rsid w:val="00174833"/>
    <w:rsid w:val="001750BA"/>
    <w:rsid w:val="00175235"/>
    <w:rsid w:val="00175CE5"/>
    <w:rsid w:val="001763FD"/>
    <w:rsid w:val="001770FD"/>
    <w:rsid w:val="00183C2F"/>
    <w:rsid w:val="0018432E"/>
    <w:rsid w:val="001844E9"/>
    <w:rsid w:val="00184B1C"/>
    <w:rsid w:val="00184C89"/>
    <w:rsid w:val="00184D4E"/>
    <w:rsid w:val="00185023"/>
    <w:rsid w:val="001866F9"/>
    <w:rsid w:val="00187156"/>
    <w:rsid w:val="00187B41"/>
    <w:rsid w:val="001908AC"/>
    <w:rsid w:val="0019292B"/>
    <w:rsid w:val="0019351D"/>
    <w:rsid w:val="001939D1"/>
    <w:rsid w:val="001939E9"/>
    <w:rsid w:val="00197B0D"/>
    <w:rsid w:val="001A0247"/>
    <w:rsid w:val="001A0D9A"/>
    <w:rsid w:val="001A15EB"/>
    <w:rsid w:val="001A1F19"/>
    <w:rsid w:val="001A2126"/>
    <w:rsid w:val="001A23BC"/>
    <w:rsid w:val="001A2EA3"/>
    <w:rsid w:val="001A6BCB"/>
    <w:rsid w:val="001B032E"/>
    <w:rsid w:val="001B0D32"/>
    <w:rsid w:val="001B11CD"/>
    <w:rsid w:val="001B1852"/>
    <w:rsid w:val="001B1AC0"/>
    <w:rsid w:val="001B1C54"/>
    <w:rsid w:val="001B246F"/>
    <w:rsid w:val="001B2528"/>
    <w:rsid w:val="001B2578"/>
    <w:rsid w:val="001B5112"/>
    <w:rsid w:val="001B6EA7"/>
    <w:rsid w:val="001B74B4"/>
    <w:rsid w:val="001B7BB8"/>
    <w:rsid w:val="001B7F8B"/>
    <w:rsid w:val="001C0DC5"/>
    <w:rsid w:val="001C1194"/>
    <w:rsid w:val="001C1EAA"/>
    <w:rsid w:val="001C3555"/>
    <w:rsid w:val="001C447F"/>
    <w:rsid w:val="001C46D4"/>
    <w:rsid w:val="001C490E"/>
    <w:rsid w:val="001C5767"/>
    <w:rsid w:val="001C6373"/>
    <w:rsid w:val="001D01F2"/>
    <w:rsid w:val="001D0F00"/>
    <w:rsid w:val="001D19BA"/>
    <w:rsid w:val="001D410F"/>
    <w:rsid w:val="001D59E7"/>
    <w:rsid w:val="001D6148"/>
    <w:rsid w:val="001D63DA"/>
    <w:rsid w:val="001D682A"/>
    <w:rsid w:val="001D798D"/>
    <w:rsid w:val="001D7DCD"/>
    <w:rsid w:val="001E00BF"/>
    <w:rsid w:val="001E036A"/>
    <w:rsid w:val="001E04C9"/>
    <w:rsid w:val="001E0781"/>
    <w:rsid w:val="001E09CA"/>
    <w:rsid w:val="001E18F9"/>
    <w:rsid w:val="001E29AC"/>
    <w:rsid w:val="001E401F"/>
    <w:rsid w:val="001E4A48"/>
    <w:rsid w:val="001E4E9D"/>
    <w:rsid w:val="001E58A5"/>
    <w:rsid w:val="001E6768"/>
    <w:rsid w:val="001E6E96"/>
    <w:rsid w:val="001E6EB4"/>
    <w:rsid w:val="001F07CE"/>
    <w:rsid w:val="001F0833"/>
    <w:rsid w:val="001F1562"/>
    <w:rsid w:val="001F1E44"/>
    <w:rsid w:val="001F1E93"/>
    <w:rsid w:val="001F2B0E"/>
    <w:rsid w:val="001F2BA6"/>
    <w:rsid w:val="001F3328"/>
    <w:rsid w:val="001F3E4E"/>
    <w:rsid w:val="001F41E1"/>
    <w:rsid w:val="001F5C68"/>
    <w:rsid w:val="001F75A6"/>
    <w:rsid w:val="002001DC"/>
    <w:rsid w:val="00201A39"/>
    <w:rsid w:val="002021DE"/>
    <w:rsid w:val="002023E1"/>
    <w:rsid w:val="00202D1C"/>
    <w:rsid w:val="002036AD"/>
    <w:rsid w:val="00204BA2"/>
    <w:rsid w:val="00204F34"/>
    <w:rsid w:val="00205810"/>
    <w:rsid w:val="00206B56"/>
    <w:rsid w:val="00206FDA"/>
    <w:rsid w:val="00207049"/>
    <w:rsid w:val="00207A43"/>
    <w:rsid w:val="0021062D"/>
    <w:rsid w:val="00210BF1"/>
    <w:rsid w:val="00212646"/>
    <w:rsid w:val="002132FB"/>
    <w:rsid w:val="00214038"/>
    <w:rsid w:val="00214214"/>
    <w:rsid w:val="002144E7"/>
    <w:rsid w:val="00214ACD"/>
    <w:rsid w:val="0021545D"/>
    <w:rsid w:val="002167B6"/>
    <w:rsid w:val="00216842"/>
    <w:rsid w:val="00216AD4"/>
    <w:rsid w:val="00217321"/>
    <w:rsid w:val="002205E0"/>
    <w:rsid w:val="002209ED"/>
    <w:rsid w:val="00220D46"/>
    <w:rsid w:val="0022131B"/>
    <w:rsid w:val="00221713"/>
    <w:rsid w:val="0022259B"/>
    <w:rsid w:val="002227C7"/>
    <w:rsid w:val="0022283B"/>
    <w:rsid w:val="00222923"/>
    <w:rsid w:val="002249C9"/>
    <w:rsid w:val="002259CF"/>
    <w:rsid w:val="00226151"/>
    <w:rsid w:val="0022733D"/>
    <w:rsid w:val="0022734F"/>
    <w:rsid w:val="00227E1D"/>
    <w:rsid w:val="00230B2C"/>
    <w:rsid w:val="00231887"/>
    <w:rsid w:val="00231CF8"/>
    <w:rsid w:val="00232C19"/>
    <w:rsid w:val="00232D3F"/>
    <w:rsid w:val="002339F5"/>
    <w:rsid w:val="00234522"/>
    <w:rsid w:val="00234C3C"/>
    <w:rsid w:val="002350CC"/>
    <w:rsid w:val="002356D6"/>
    <w:rsid w:val="0023783D"/>
    <w:rsid w:val="00240C21"/>
    <w:rsid w:val="00244CAB"/>
    <w:rsid w:val="00245170"/>
    <w:rsid w:val="00245220"/>
    <w:rsid w:val="00245CB7"/>
    <w:rsid w:val="00246F46"/>
    <w:rsid w:val="00247432"/>
    <w:rsid w:val="0024773A"/>
    <w:rsid w:val="00247955"/>
    <w:rsid w:val="002479A1"/>
    <w:rsid w:val="00250282"/>
    <w:rsid w:val="002505AA"/>
    <w:rsid w:val="0025062A"/>
    <w:rsid w:val="002517DF"/>
    <w:rsid w:val="0025240E"/>
    <w:rsid w:val="002525B7"/>
    <w:rsid w:val="00252BF1"/>
    <w:rsid w:val="002533CA"/>
    <w:rsid w:val="002538B6"/>
    <w:rsid w:val="002549C2"/>
    <w:rsid w:val="00254ED7"/>
    <w:rsid w:val="00255D20"/>
    <w:rsid w:val="00260591"/>
    <w:rsid w:val="002610E8"/>
    <w:rsid w:val="0026230D"/>
    <w:rsid w:val="00262701"/>
    <w:rsid w:val="00263255"/>
    <w:rsid w:val="0026373C"/>
    <w:rsid w:val="0026387C"/>
    <w:rsid w:val="00264819"/>
    <w:rsid w:val="00264D99"/>
    <w:rsid w:val="00266995"/>
    <w:rsid w:val="00266F7A"/>
    <w:rsid w:val="00270486"/>
    <w:rsid w:val="00270A39"/>
    <w:rsid w:val="00270CB5"/>
    <w:rsid w:val="002711C4"/>
    <w:rsid w:val="00273CE4"/>
    <w:rsid w:val="00273E0E"/>
    <w:rsid w:val="00274599"/>
    <w:rsid w:val="00274CE2"/>
    <w:rsid w:val="00275588"/>
    <w:rsid w:val="00275756"/>
    <w:rsid w:val="0027592A"/>
    <w:rsid w:val="0027652C"/>
    <w:rsid w:val="00276CCD"/>
    <w:rsid w:val="0028035B"/>
    <w:rsid w:val="0028080D"/>
    <w:rsid w:val="00280E21"/>
    <w:rsid w:val="002810B7"/>
    <w:rsid w:val="00281279"/>
    <w:rsid w:val="00281F42"/>
    <w:rsid w:val="002826AD"/>
    <w:rsid w:val="00283104"/>
    <w:rsid w:val="002834D2"/>
    <w:rsid w:val="00283FD5"/>
    <w:rsid w:val="002841C0"/>
    <w:rsid w:val="00286F9D"/>
    <w:rsid w:val="0028744F"/>
    <w:rsid w:val="0028779A"/>
    <w:rsid w:val="00287EFB"/>
    <w:rsid w:val="00290452"/>
    <w:rsid w:val="00290585"/>
    <w:rsid w:val="002928EA"/>
    <w:rsid w:val="00292E7D"/>
    <w:rsid w:val="0029446C"/>
    <w:rsid w:val="00294580"/>
    <w:rsid w:val="00294651"/>
    <w:rsid w:val="002947D2"/>
    <w:rsid w:val="002947F1"/>
    <w:rsid w:val="00295EC0"/>
    <w:rsid w:val="002965A9"/>
    <w:rsid w:val="0029779E"/>
    <w:rsid w:val="002A1A8D"/>
    <w:rsid w:val="002A1FD5"/>
    <w:rsid w:val="002A2446"/>
    <w:rsid w:val="002A2DF1"/>
    <w:rsid w:val="002A4F64"/>
    <w:rsid w:val="002A6CAC"/>
    <w:rsid w:val="002A6F92"/>
    <w:rsid w:val="002B36B3"/>
    <w:rsid w:val="002B4BD1"/>
    <w:rsid w:val="002B5C23"/>
    <w:rsid w:val="002B6305"/>
    <w:rsid w:val="002B6CBD"/>
    <w:rsid w:val="002B718E"/>
    <w:rsid w:val="002C01CE"/>
    <w:rsid w:val="002C14FA"/>
    <w:rsid w:val="002C15EE"/>
    <w:rsid w:val="002C1ABD"/>
    <w:rsid w:val="002C1BB3"/>
    <w:rsid w:val="002C1DCE"/>
    <w:rsid w:val="002C38BD"/>
    <w:rsid w:val="002C3EDB"/>
    <w:rsid w:val="002C51D4"/>
    <w:rsid w:val="002C72D5"/>
    <w:rsid w:val="002C7383"/>
    <w:rsid w:val="002C79AF"/>
    <w:rsid w:val="002D238D"/>
    <w:rsid w:val="002D24DE"/>
    <w:rsid w:val="002D3962"/>
    <w:rsid w:val="002D4F61"/>
    <w:rsid w:val="002D4FA9"/>
    <w:rsid w:val="002D6901"/>
    <w:rsid w:val="002D6920"/>
    <w:rsid w:val="002D6A74"/>
    <w:rsid w:val="002D6B38"/>
    <w:rsid w:val="002E02FF"/>
    <w:rsid w:val="002E4C42"/>
    <w:rsid w:val="002E4DC3"/>
    <w:rsid w:val="002E5DB1"/>
    <w:rsid w:val="002E6A30"/>
    <w:rsid w:val="002E6FCB"/>
    <w:rsid w:val="002E7391"/>
    <w:rsid w:val="002E7886"/>
    <w:rsid w:val="002F09D4"/>
    <w:rsid w:val="002F0D3B"/>
    <w:rsid w:val="002F0FA8"/>
    <w:rsid w:val="002F2D48"/>
    <w:rsid w:val="002F3588"/>
    <w:rsid w:val="002F422F"/>
    <w:rsid w:val="002F4615"/>
    <w:rsid w:val="002F4856"/>
    <w:rsid w:val="002F5322"/>
    <w:rsid w:val="002F5F83"/>
    <w:rsid w:val="002F63F3"/>
    <w:rsid w:val="002F6C8F"/>
    <w:rsid w:val="002F6E08"/>
    <w:rsid w:val="002F79CA"/>
    <w:rsid w:val="00300331"/>
    <w:rsid w:val="00302740"/>
    <w:rsid w:val="00303048"/>
    <w:rsid w:val="00304ABB"/>
    <w:rsid w:val="003050EB"/>
    <w:rsid w:val="00305826"/>
    <w:rsid w:val="003076EC"/>
    <w:rsid w:val="003103AB"/>
    <w:rsid w:val="0031119B"/>
    <w:rsid w:val="00311445"/>
    <w:rsid w:val="003132ED"/>
    <w:rsid w:val="00313D3B"/>
    <w:rsid w:val="00314031"/>
    <w:rsid w:val="00314E23"/>
    <w:rsid w:val="00315D3E"/>
    <w:rsid w:val="00315E07"/>
    <w:rsid w:val="00317AEC"/>
    <w:rsid w:val="00320684"/>
    <w:rsid w:val="003207DC"/>
    <w:rsid w:val="00320AB3"/>
    <w:rsid w:val="00320D13"/>
    <w:rsid w:val="00321CE5"/>
    <w:rsid w:val="00323614"/>
    <w:rsid w:val="00323951"/>
    <w:rsid w:val="00324E6F"/>
    <w:rsid w:val="00325A34"/>
    <w:rsid w:val="00325CF1"/>
    <w:rsid w:val="00326412"/>
    <w:rsid w:val="003265FA"/>
    <w:rsid w:val="00327180"/>
    <w:rsid w:val="00327258"/>
    <w:rsid w:val="00327F77"/>
    <w:rsid w:val="00331777"/>
    <w:rsid w:val="00331F8C"/>
    <w:rsid w:val="0033229D"/>
    <w:rsid w:val="00333C66"/>
    <w:rsid w:val="0033491A"/>
    <w:rsid w:val="00334CCB"/>
    <w:rsid w:val="003351BE"/>
    <w:rsid w:val="00335EEF"/>
    <w:rsid w:val="00336417"/>
    <w:rsid w:val="0034067C"/>
    <w:rsid w:val="003408F7"/>
    <w:rsid w:val="00340FEF"/>
    <w:rsid w:val="00343C8F"/>
    <w:rsid w:val="00344C80"/>
    <w:rsid w:val="003455EE"/>
    <w:rsid w:val="00346AFB"/>
    <w:rsid w:val="00346D0E"/>
    <w:rsid w:val="003476E7"/>
    <w:rsid w:val="003501F1"/>
    <w:rsid w:val="0035089B"/>
    <w:rsid w:val="00350E46"/>
    <w:rsid w:val="0035109A"/>
    <w:rsid w:val="0035159C"/>
    <w:rsid w:val="00351A6D"/>
    <w:rsid w:val="00351A70"/>
    <w:rsid w:val="003538EC"/>
    <w:rsid w:val="00354825"/>
    <w:rsid w:val="0035589E"/>
    <w:rsid w:val="003568AB"/>
    <w:rsid w:val="003578E5"/>
    <w:rsid w:val="003578EC"/>
    <w:rsid w:val="00360B5B"/>
    <w:rsid w:val="00361F5C"/>
    <w:rsid w:val="003622FA"/>
    <w:rsid w:val="00362EFF"/>
    <w:rsid w:val="0036544E"/>
    <w:rsid w:val="003655D5"/>
    <w:rsid w:val="0036568B"/>
    <w:rsid w:val="00365C2E"/>
    <w:rsid w:val="00365ECF"/>
    <w:rsid w:val="00366F36"/>
    <w:rsid w:val="00367BBD"/>
    <w:rsid w:val="0037139F"/>
    <w:rsid w:val="003715BA"/>
    <w:rsid w:val="003726ED"/>
    <w:rsid w:val="00372CEA"/>
    <w:rsid w:val="00372DF5"/>
    <w:rsid w:val="00372E26"/>
    <w:rsid w:val="00373AF4"/>
    <w:rsid w:val="003747DD"/>
    <w:rsid w:val="00374FCD"/>
    <w:rsid w:val="003751E0"/>
    <w:rsid w:val="00375ADA"/>
    <w:rsid w:val="00376FDF"/>
    <w:rsid w:val="00377125"/>
    <w:rsid w:val="00380CE8"/>
    <w:rsid w:val="00381791"/>
    <w:rsid w:val="00381F5A"/>
    <w:rsid w:val="003827E7"/>
    <w:rsid w:val="003828A9"/>
    <w:rsid w:val="0038351B"/>
    <w:rsid w:val="00383915"/>
    <w:rsid w:val="00384226"/>
    <w:rsid w:val="00384328"/>
    <w:rsid w:val="00385796"/>
    <w:rsid w:val="00385992"/>
    <w:rsid w:val="00385A38"/>
    <w:rsid w:val="00385C43"/>
    <w:rsid w:val="00385D28"/>
    <w:rsid w:val="00385F86"/>
    <w:rsid w:val="003864A4"/>
    <w:rsid w:val="00387040"/>
    <w:rsid w:val="00387A07"/>
    <w:rsid w:val="00390600"/>
    <w:rsid w:val="0039182E"/>
    <w:rsid w:val="003918C1"/>
    <w:rsid w:val="00391A46"/>
    <w:rsid w:val="003926AC"/>
    <w:rsid w:val="00392FFF"/>
    <w:rsid w:val="003938FE"/>
    <w:rsid w:val="0039450D"/>
    <w:rsid w:val="003952E2"/>
    <w:rsid w:val="00396674"/>
    <w:rsid w:val="00397588"/>
    <w:rsid w:val="00397798"/>
    <w:rsid w:val="003A001A"/>
    <w:rsid w:val="003A052A"/>
    <w:rsid w:val="003A13EF"/>
    <w:rsid w:val="003A1591"/>
    <w:rsid w:val="003A1912"/>
    <w:rsid w:val="003A274C"/>
    <w:rsid w:val="003A3643"/>
    <w:rsid w:val="003A6640"/>
    <w:rsid w:val="003A6720"/>
    <w:rsid w:val="003A6D3B"/>
    <w:rsid w:val="003A6E53"/>
    <w:rsid w:val="003A6F22"/>
    <w:rsid w:val="003B0CC7"/>
    <w:rsid w:val="003B1928"/>
    <w:rsid w:val="003B1CE9"/>
    <w:rsid w:val="003B21A1"/>
    <w:rsid w:val="003B3C55"/>
    <w:rsid w:val="003B3D34"/>
    <w:rsid w:val="003B5838"/>
    <w:rsid w:val="003B5EE9"/>
    <w:rsid w:val="003B628C"/>
    <w:rsid w:val="003B6DD0"/>
    <w:rsid w:val="003B72AB"/>
    <w:rsid w:val="003B73D6"/>
    <w:rsid w:val="003B79EF"/>
    <w:rsid w:val="003C00B8"/>
    <w:rsid w:val="003C0407"/>
    <w:rsid w:val="003C1786"/>
    <w:rsid w:val="003C1AEF"/>
    <w:rsid w:val="003C1E8C"/>
    <w:rsid w:val="003C235E"/>
    <w:rsid w:val="003C2A55"/>
    <w:rsid w:val="003C31B7"/>
    <w:rsid w:val="003C4A9B"/>
    <w:rsid w:val="003C501F"/>
    <w:rsid w:val="003C55EE"/>
    <w:rsid w:val="003C570C"/>
    <w:rsid w:val="003C69CB"/>
    <w:rsid w:val="003C772D"/>
    <w:rsid w:val="003D1D86"/>
    <w:rsid w:val="003D1DC9"/>
    <w:rsid w:val="003D2E47"/>
    <w:rsid w:val="003D31CD"/>
    <w:rsid w:val="003D33F4"/>
    <w:rsid w:val="003D4E39"/>
    <w:rsid w:val="003D4E85"/>
    <w:rsid w:val="003D6984"/>
    <w:rsid w:val="003D718B"/>
    <w:rsid w:val="003E0980"/>
    <w:rsid w:val="003E0AE8"/>
    <w:rsid w:val="003E1827"/>
    <w:rsid w:val="003E4080"/>
    <w:rsid w:val="003E434D"/>
    <w:rsid w:val="003E44B5"/>
    <w:rsid w:val="003E4E4A"/>
    <w:rsid w:val="003E548D"/>
    <w:rsid w:val="003E7193"/>
    <w:rsid w:val="003F12E6"/>
    <w:rsid w:val="003F18D8"/>
    <w:rsid w:val="003F1AE9"/>
    <w:rsid w:val="003F2AD2"/>
    <w:rsid w:val="003F4912"/>
    <w:rsid w:val="003F50C5"/>
    <w:rsid w:val="003F656C"/>
    <w:rsid w:val="003F69F7"/>
    <w:rsid w:val="003F71F0"/>
    <w:rsid w:val="003F7889"/>
    <w:rsid w:val="00400668"/>
    <w:rsid w:val="00400A17"/>
    <w:rsid w:val="00400EEF"/>
    <w:rsid w:val="00401660"/>
    <w:rsid w:val="00401B4D"/>
    <w:rsid w:val="00401F81"/>
    <w:rsid w:val="00402CE2"/>
    <w:rsid w:val="0040341C"/>
    <w:rsid w:val="00406B7B"/>
    <w:rsid w:val="0041074A"/>
    <w:rsid w:val="004108A9"/>
    <w:rsid w:val="00410965"/>
    <w:rsid w:val="00411625"/>
    <w:rsid w:val="00411F0F"/>
    <w:rsid w:val="00412121"/>
    <w:rsid w:val="00412C9B"/>
    <w:rsid w:val="00413BAB"/>
    <w:rsid w:val="004147F7"/>
    <w:rsid w:val="004150E5"/>
    <w:rsid w:val="0041545A"/>
    <w:rsid w:val="00416AB8"/>
    <w:rsid w:val="00416E5F"/>
    <w:rsid w:val="0042169E"/>
    <w:rsid w:val="00421A0C"/>
    <w:rsid w:val="00422CBF"/>
    <w:rsid w:val="00423449"/>
    <w:rsid w:val="004238C9"/>
    <w:rsid w:val="00425982"/>
    <w:rsid w:val="00425D67"/>
    <w:rsid w:val="00425F3F"/>
    <w:rsid w:val="0042630A"/>
    <w:rsid w:val="00426649"/>
    <w:rsid w:val="004269AA"/>
    <w:rsid w:val="00427B95"/>
    <w:rsid w:val="00427ED4"/>
    <w:rsid w:val="0043167C"/>
    <w:rsid w:val="00431E42"/>
    <w:rsid w:val="0043290E"/>
    <w:rsid w:val="004347DD"/>
    <w:rsid w:val="00434C7F"/>
    <w:rsid w:val="00437250"/>
    <w:rsid w:val="00440046"/>
    <w:rsid w:val="00440321"/>
    <w:rsid w:val="00441074"/>
    <w:rsid w:val="004411F8"/>
    <w:rsid w:val="004417E8"/>
    <w:rsid w:val="00442553"/>
    <w:rsid w:val="00442683"/>
    <w:rsid w:val="004426EA"/>
    <w:rsid w:val="00443655"/>
    <w:rsid w:val="004440DB"/>
    <w:rsid w:val="00444C94"/>
    <w:rsid w:val="0044545D"/>
    <w:rsid w:val="00447231"/>
    <w:rsid w:val="004501D0"/>
    <w:rsid w:val="00450949"/>
    <w:rsid w:val="0045113A"/>
    <w:rsid w:val="0045150D"/>
    <w:rsid w:val="00451F74"/>
    <w:rsid w:val="00455464"/>
    <w:rsid w:val="0045704C"/>
    <w:rsid w:val="00457F0C"/>
    <w:rsid w:val="00460AAB"/>
    <w:rsid w:val="0046102D"/>
    <w:rsid w:val="00461BEF"/>
    <w:rsid w:val="00462274"/>
    <w:rsid w:val="00463954"/>
    <w:rsid w:val="00464B23"/>
    <w:rsid w:val="0046672B"/>
    <w:rsid w:val="00466C3B"/>
    <w:rsid w:val="00466F47"/>
    <w:rsid w:val="00467683"/>
    <w:rsid w:val="00467A75"/>
    <w:rsid w:val="00467BC2"/>
    <w:rsid w:val="00467C38"/>
    <w:rsid w:val="004708C2"/>
    <w:rsid w:val="0047095B"/>
    <w:rsid w:val="00470CD1"/>
    <w:rsid w:val="00471706"/>
    <w:rsid w:val="00472117"/>
    <w:rsid w:val="00472257"/>
    <w:rsid w:val="004723FB"/>
    <w:rsid w:val="00472956"/>
    <w:rsid w:val="00472DF6"/>
    <w:rsid w:val="004746D7"/>
    <w:rsid w:val="00474DC3"/>
    <w:rsid w:val="004750DA"/>
    <w:rsid w:val="004758C2"/>
    <w:rsid w:val="0047592C"/>
    <w:rsid w:val="004779EC"/>
    <w:rsid w:val="00477CB6"/>
    <w:rsid w:val="004805A5"/>
    <w:rsid w:val="00480802"/>
    <w:rsid w:val="00481436"/>
    <w:rsid w:val="00481CB4"/>
    <w:rsid w:val="0048285F"/>
    <w:rsid w:val="0048313A"/>
    <w:rsid w:val="00483354"/>
    <w:rsid w:val="00483FE1"/>
    <w:rsid w:val="004846C3"/>
    <w:rsid w:val="004865BD"/>
    <w:rsid w:val="0048707C"/>
    <w:rsid w:val="0048774B"/>
    <w:rsid w:val="00487E15"/>
    <w:rsid w:val="00490A00"/>
    <w:rsid w:val="00490C78"/>
    <w:rsid w:val="00491912"/>
    <w:rsid w:val="00491BA5"/>
    <w:rsid w:val="00492F37"/>
    <w:rsid w:val="00493477"/>
    <w:rsid w:val="004936E8"/>
    <w:rsid w:val="0049550F"/>
    <w:rsid w:val="00495A34"/>
    <w:rsid w:val="00496BE1"/>
    <w:rsid w:val="00496FF3"/>
    <w:rsid w:val="004973DE"/>
    <w:rsid w:val="004A118A"/>
    <w:rsid w:val="004A1C73"/>
    <w:rsid w:val="004A20A2"/>
    <w:rsid w:val="004A277D"/>
    <w:rsid w:val="004A2812"/>
    <w:rsid w:val="004A322A"/>
    <w:rsid w:val="004A3A34"/>
    <w:rsid w:val="004A4B56"/>
    <w:rsid w:val="004A6F8D"/>
    <w:rsid w:val="004A71D2"/>
    <w:rsid w:val="004A762B"/>
    <w:rsid w:val="004A7B99"/>
    <w:rsid w:val="004A7D9F"/>
    <w:rsid w:val="004B22AB"/>
    <w:rsid w:val="004B49EE"/>
    <w:rsid w:val="004B6567"/>
    <w:rsid w:val="004B75BD"/>
    <w:rsid w:val="004C0331"/>
    <w:rsid w:val="004C04BA"/>
    <w:rsid w:val="004C1959"/>
    <w:rsid w:val="004C328F"/>
    <w:rsid w:val="004C4D90"/>
    <w:rsid w:val="004C5782"/>
    <w:rsid w:val="004C5AD6"/>
    <w:rsid w:val="004C7B8F"/>
    <w:rsid w:val="004D0188"/>
    <w:rsid w:val="004D2AE0"/>
    <w:rsid w:val="004D33E0"/>
    <w:rsid w:val="004D52B9"/>
    <w:rsid w:val="004D56D2"/>
    <w:rsid w:val="004D60FF"/>
    <w:rsid w:val="004E08BD"/>
    <w:rsid w:val="004E0A56"/>
    <w:rsid w:val="004E0E65"/>
    <w:rsid w:val="004E0F53"/>
    <w:rsid w:val="004E1082"/>
    <w:rsid w:val="004E1B70"/>
    <w:rsid w:val="004E1CE1"/>
    <w:rsid w:val="004E26AD"/>
    <w:rsid w:val="004E2965"/>
    <w:rsid w:val="004E2F4A"/>
    <w:rsid w:val="004E3EED"/>
    <w:rsid w:val="004E3FF7"/>
    <w:rsid w:val="004E4B17"/>
    <w:rsid w:val="004E4C27"/>
    <w:rsid w:val="004E4CB2"/>
    <w:rsid w:val="004E4E25"/>
    <w:rsid w:val="004E618F"/>
    <w:rsid w:val="004E7A18"/>
    <w:rsid w:val="004F0004"/>
    <w:rsid w:val="004F0187"/>
    <w:rsid w:val="004F021D"/>
    <w:rsid w:val="004F075A"/>
    <w:rsid w:val="004F0AD2"/>
    <w:rsid w:val="004F10B7"/>
    <w:rsid w:val="004F16AD"/>
    <w:rsid w:val="004F27F1"/>
    <w:rsid w:val="004F3AEA"/>
    <w:rsid w:val="004F4835"/>
    <w:rsid w:val="004F73E2"/>
    <w:rsid w:val="004F7BDE"/>
    <w:rsid w:val="005010AF"/>
    <w:rsid w:val="00502B48"/>
    <w:rsid w:val="0050425A"/>
    <w:rsid w:val="005050EF"/>
    <w:rsid w:val="0050581B"/>
    <w:rsid w:val="00505F15"/>
    <w:rsid w:val="00505F9E"/>
    <w:rsid w:val="00506D98"/>
    <w:rsid w:val="00506EAF"/>
    <w:rsid w:val="00511AAE"/>
    <w:rsid w:val="00511B2E"/>
    <w:rsid w:val="00511B8C"/>
    <w:rsid w:val="005132ED"/>
    <w:rsid w:val="00513BF9"/>
    <w:rsid w:val="00514859"/>
    <w:rsid w:val="00514E28"/>
    <w:rsid w:val="00515D8A"/>
    <w:rsid w:val="00515F20"/>
    <w:rsid w:val="005164AC"/>
    <w:rsid w:val="005166C4"/>
    <w:rsid w:val="00520A62"/>
    <w:rsid w:val="0052134E"/>
    <w:rsid w:val="00521675"/>
    <w:rsid w:val="005218D5"/>
    <w:rsid w:val="005225B9"/>
    <w:rsid w:val="005232E6"/>
    <w:rsid w:val="00524189"/>
    <w:rsid w:val="005263FE"/>
    <w:rsid w:val="00526B56"/>
    <w:rsid w:val="00526F71"/>
    <w:rsid w:val="005278EA"/>
    <w:rsid w:val="00530146"/>
    <w:rsid w:val="00530C31"/>
    <w:rsid w:val="00530D0E"/>
    <w:rsid w:val="00530EBB"/>
    <w:rsid w:val="00530F06"/>
    <w:rsid w:val="005322AB"/>
    <w:rsid w:val="00533B33"/>
    <w:rsid w:val="005344AA"/>
    <w:rsid w:val="005351FC"/>
    <w:rsid w:val="005353A5"/>
    <w:rsid w:val="00535B28"/>
    <w:rsid w:val="00536856"/>
    <w:rsid w:val="00536F2A"/>
    <w:rsid w:val="00536FA0"/>
    <w:rsid w:val="005401B6"/>
    <w:rsid w:val="005404AE"/>
    <w:rsid w:val="00540804"/>
    <w:rsid w:val="005408D7"/>
    <w:rsid w:val="00541A60"/>
    <w:rsid w:val="00541FE1"/>
    <w:rsid w:val="005421F7"/>
    <w:rsid w:val="005427B5"/>
    <w:rsid w:val="005427D6"/>
    <w:rsid w:val="00542F0A"/>
    <w:rsid w:val="00543DDC"/>
    <w:rsid w:val="00545057"/>
    <w:rsid w:val="005450D3"/>
    <w:rsid w:val="0054566F"/>
    <w:rsid w:val="00547401"/>
    <w:rsid w:val="00550041"/>
    <w:rsid w:val="00550272"/>
    <w:rsid w:val="005505D2"/>
    <w:rsid w:val="00550C9A"/>
    <w:rsid w:val="0055163B"/>
    <w:rsid w:val="00555610"/>
    <w:rsid w:val="005569EE"/>
    <w:rsid w:val="00556C20"/>
    <w:rsid w:val="00561672"/>
    <w:rsid w:val="00562333"/>
    <w:rsid w:val="005632FE"/>
    <w:rsid w:val="00564650"/>
    <w:rsid w:val="005657E0"/>
    <w:rsid w:val="00565EB6"/>
    <w:rsid w:val="00566335"/>
    <w:rsid w:val="00566BFA"/>
    <w:rsid w:val="005710C5"/>
    <w:rsid w:val="005719F7"/>
    <w:rsid w:val="00574C62"/>
    <w:rsid w:val="005759A5"/>
    <w:rsid w:val="00575C28"/>
    <w:rsid w:val="00580C4A"/>
    <w:rsid w:val="00582816"/>
    <w:rsid w:val="00582B36"/>
    <w:rsid w:val="005835FA"/>
    <w:rsid w:val="00583D2B"/>
    <w:rsid w:val="00584467"/>
    <w:rsid w:val="00584670"/>
    <w:rsid w:val="005849ED"/>
    <w:rsid w:val="00584E05"/>
    <w:rsid w:val="00585C22"/>
    <w:rsid w:val="005863AE"/>
    <w:rsid w:val="00586635"/>
    <w:rsid w:val="00586D0C"/>
    <w:rsid w:val="00587945"/>
    <w:rsid w:val="00587A52"/>
    <w:rsid w:val="00587D49"/>
    <w:rsid w:val="00590E45"/>
    <w:rsid w:val="0059142F"/>
    <w:rsid w:val="00594E0C"/>
    <w:rsid w:val="00595E72"/>
    <w:rsid w:val="00596AFA"/>
    <w:rsid w:val="005974DE"/>
    <w:rsid w:val="005A0574"/>
    <w:rsid w:val="005A05A4"/>
    <w:rsid w:val="005A060B"/>
    <w:rsid w:val="005A15C1"/>
    <w:rsid w:val="005A1E0E"/>
    <w:rsid w:val="005A4578"/>
    <w:rsid w:val="005A458F"/>
    <w:rsid w:val="005A61D8"/>
    <w:rsid w:val="005A6993"/>
    <w:rsid w:val="005A7619"/>
    <w:rsid w:val="005B0061"/>
    <w:rsid w:val="005B1B2F"/>
    <w:rsid w:val="005B2504"/>
    <w:rsid w:val="005B3054"/>
    <w:rsid w:val="005B3CCE"/>
    <w:rsid w:val="005B4788"/>
    <w:rsid w:val="005B6703"/>
    <w:rsid w:val="005B76ED"/>
    <w:rsid w:val="005B77F6"/>
    <w:rsid w:val="005B7B0D"/>
    <w:rsid w:val="005C0234"/>
    <w:rsid w:val="005C096A"/>
    <w:rsid w:val="005C0F8B"/>
    <w:rsid w:val="005C2B1B"/>
    <w:rsid w:val="005C3FB5"/>
    <w:rsid w:val="005C4F84"/>
    <w:rsid w:val="005C590F"/>
    <w:rsid w:val="005C6101"/>
    <w:rsid w:val="005C623E"/>
    <w:rsid w:val="005C641F"/>
    <w:rsid w:val="005C748D"/>
    <w:rsid w:val="005C77D2"/>
    <w:rsid w:val="005C79AE"/>
    <w:rsid w:val="005D0884"/>
    <w:rsid w:val="005D13CD"/>
    <w:rsid w:val="005D13CE"/>
    <w:rsid w:val="005D1FFB"/>
    <w:rsid w:val="005D2662"/>
    <w:rsid w:val="005D26CA"/>
    <w:rsid w:val="005D3765"/>
    <w:rsid w:val="005D3DB7"/>
    <w:rsid w:val="005D464D"/>
    <w:rsid w:val="005D481F"/>
    <w:rsid w:val="005D4A38"/>
    <w:rsid w:val="005D4AC5"/>
    <w:rsid w:val="005D57DE"/>
    <w:rsid w:val="005D6FC0"/>
    <w:rsid w:val="005D7DCA"/>
    <w:rsid w:val="005D7EC7"/>
    <w:rsid w:val="005E10B0"/>
    <w:rsid w:val="005E4987"/>
    <w:rsid w:val="005E535D"/>
    <w:rsid w:val="005E58C4"/>
    <w:rsid w:val="005E6068"/>
    <w:rsid w:val="005E749B"/>
    <w:rsid w:val="005E773C"/>
    <w:rsid w:val="005E7BA8"/>
    <w:rsid w:val="005F2641"/>
    <w:rsid w:val="005F2AC9"/>
    <w:rsid w:val="005F2ED2"/>
    <w:rsid w:val="005F550D"/>
    <w:rsid w:val="005F6253"/>
    <w:rsid w:val="005F67E0"/>
    <w:rsid w:val="005F7E88"/>
    <w:rsid w:val="00600267"/>
    <w:rsid w:val="00601799"/>
    <w:rsid w:val="00601804"/>
    <w:rsid w:val="00601DAE"/>
    <w:rsid w:val="00603C95"/>
    <w:rsid w:val="00605D62"/>
    <w:rsid w:val="00606D1F"/>
    <w:rsid w:val="00607555"/>
    <w:rsid w:val="006078AB"/>
    <w:rsid w:val="006106BA"/>
    <w:rsid w:val="00610FBB"/>
    <w:rsid w:val="006116FB"/>
    <w:rsid w:val="00612EEE"/>
    <w:rsid w:val="00613057"/>
    <w:rsid w:val="006142C8"/>
    <w:rsid w:val="006147A5"/>
    <w:rsid w:val="00614933"/>
    <w:rsid w:val="00614A55"/>
    <w:rsid w:val="00614CF3"/>
    <w:rsid w:val="00615B1F"/>
    <w:rsid w:val="00615E57"/>
    <w:rsid w:val="00615F07"/>
    <w:rsid w:val="0061720C"/>
    <w:rsid w:val="00617414"/>
    <w:rsid w:val="006211E9"/>
    <w:rsid w:val="0062123B"/>
    <w:rsid w:val="00621B6F"/>
    <w:rsid w:val="006222AE"/>
    <w:rsid w:val="00622608"/>
    <w:rsid w:val="006231F8"/>
    <w:rsid w:val="00623267"/>
    <w:rsid w:val="00625B09"/>
    <w:rsid w:val="006262CE"/>
    <w:rsid w:val="0062649A"/>
    <w:rsid w:val="0062768B"/>
    <w:rsid w:val="00627AF9"/>
    <w:rsid w:val="00630228"/>
    <w:rsid w:val="00631C2C"/>
    <w:rsid w:val="00632334"/>
    <w:rsid w:val="00632B58"/>
    <w:rsid w:val="0063494B"/>
    <w:rsid w:val="006357AC"/>
    <w:rsid w:val="00635E92"/>
    <w:rsid w:val="0063611B"/>
    <w:rsid w:val="006365EB"/>
    <w:rsid w:val="00637356"/>
    <w:rsid w:val="006373E9"/>
    <w:rsid w:val="006374A6"/>
    <w:rsid w:val="00640343"/>
    <w:rsid w:val="006408E3"/>
    <w:rsid w:val="00640E4F"/>
    <w:rsid w:val="00641C1D"/>
    <w:rsid w:val="0064229A"/>
    <w:rsid w:val="00642C23"/>
    <w:rsid w:val="00642D24"/>
    <w:rsid w:val="00644763"/>
    <w:rsid w:val="00645C49"/>
    <w:rsid w:val="00646F40"/>
    <w:rsid w:val="00647B36"/>
    <w:rsid w:val="00650B8A"/>
    <w:rsid w:val="006513E5"/>
    <w:rsid w:val="00652646"/>
    <w:rsid w:val="006534A9"/>
    <w:rsid w:val="00653B1C"/>
    <w:rsid w:val="0065445F"/>
    <w:rsid w:val="00654AA8"/>
    <w:rsid w:val="00654AD6"/>
    <w:rsid w:val="00654B87"/>
    <w:rsid w:val="006556CF"/>
    <w:rsid w:val="006572E2"/>
    <w:rsid w:val="0065744D"/>
    <w:rsid w:val="00657BC4"/>
    <w:rsid w:val="006608E9"/>
    <w:rsid w:val="00661ADD"/>
    <w:rsid w:val="00661D95"/>
    <w:rsid w:val="00662131"/>
    <w:rsid w:val="00662DE4"/>
    <w:rsid w:val="00663781"/>
    <w:rsid w:val="00663E07"/>
    <w:rsid w:val="00664245"/>
    <w:rsid w:val="006646A7"/>
    <w:rsid w:val="00664914"/>
    <w:rsid w:val="00664AEC"/>
    <w:rsid w:val="006666C4"/>
    <w:rsid w:val="006667E6"/>
    <w:rsid w:val="0066717A"/>
    <w:rsid w:val="006708CD"/>
    <w:rsid w:val="00670E65"/>
    <w:rsid w:val="00672221"/>
    <w:rsid w:val="00674BAB"/>
    <w:rsid w:val="00676249"/>
    <w:rsid w:val="00676363"/>
    <w:rsid w:val="00676D59"/>
    <w:rsid w:val="006800C9"/>
    <w:rsid w:val="006802E8"/>
    <w:rsid w:val="00680E1D"/>
    <w:rsid w:val="00681C05"/>
    <w:rsid w:val="00684B71"/>
    <w:rsid w:val="00685322"/>
    <w:rsid w:val="00685A06"/>
    <w:rsid w:val="006864BE"/>
    <w:rsid w:val="00687A35"/>
    <w:rsid w:val="00687EE1"/>
    <w:rsid w:val="006903DB"/>
    <w:rsid w:val="006913BA"/>
    <w:rsid w:val="006931EF"/>
    <w:rsid w:val="00693266"/>
    <w:rsid w:val="00693E71"/>
    <w:rsid w:val="00694383"/>
    <w:rsid w:val="00694466"/>
    <w:rsid w:val="00695CB5"/>
    <w:rsid w:val="00695F1B"/>
    <w:rsid w:val="0069623F"/>
    <w:rsid w:val="006966B3"/>
    <w:rsid w:val="00696823"/>
    <w:rsid w:val="00696AD8"/>
    <w:rsid w:val="00697010"/>
    <w:rsid w:val="00697A24"/>
    <w:rsid w:val="00697FEF"/>
    <w:rsid w:val="00697FFC"/>
    <w:rsid w:val="006A15D6"/>
    <w:rsid w:val="006A1D11"/>
    <w:rsid w:val="006A41E6"/>
    <w:rsid w:val="006A699C"/>
    <w:rsid w:val="006A6B53"/>
    <w:rsid w:val="006A7AD6"/>
    <w:rsid w:val="006B08F2"/>
    <w:rsid w:val="006B2107"/>
    <w:rsid w:val="006B3599"/>
    <w:rsid w:val="006B377D"/>
    <w:rsid w:val="006B39E9"/>
    <w:rsid w:val="006B3F13"/>
    <w:rsid w:val="006B494B"/>
    <w:rsid w:val="006B6231"/>
    <w:rsid w:val="006C046B"/>
    <w:rsid w:val="006C0E10"/>
    <w:rsid w:val="006C149A"/>
    <w:rsid w:val="006C23C7"/>
    <w:rsid w:val="006C2B40"/>
    <w:rsid w:val="006C3775"/>
    <w:rsid w:val="006C4C39"/>
    <w:rsid w:val="006C51E4"/>
    <w:rsid w:val="006C5D6E"/>
    <w:rsid w:val="006C7A71"/>
    <w:rsid w:val="006D07D8"/>
    <w:rsid w:val="006D1D38"/>
    <w:rsid w:val="006D1E1C"/>
    <w:rsid w:val="006D2F93"/>
    <w:rsid w:val="006D3489"/>
    <w:rsid w:val="006D40B2"/>
    <w:rsid w:val="006D4524"/>
    <w:rsid w:val="006D5345"/>
    <w:rsid w:val="006D73DC"/>
    <w:rsid w:val="006D784A"/>
    <w:rsid w:val="006E09D1"/>
    <w:rsid w:val="006E0E19"/>
    <w:rsid w:val="006E132B"/>
    <w:rsid w:val="006E2799"/>
    <w:rsid w:val="006E33E9"/>
    <w:rsid w:val="006E476B"/>
    <w:rsid w:val="006E5437"/>
    <w:rsid w:val="006E668C"/>
    <w:rsid w:val="006E79EA"/>
    <w:rsid w:val="006F0994"/>
    <w:rsid w:val="006F1814"/>
    <w:rsid w:val="006F1DBE"/>
    <w:rsid w:val="006F20E0"/>
    <w:rsid w:val="006F2245"/>
    <w:rsid w:val="006F22F4"/>
    <w:rsid w:val="006F2652"/>
    <w:rsid w:val="006F2CB5"/>
    <w:rsid w:val="006F2E6E"/>
    <w:rsid w:val="006F4286"/>
    <w:rsid w:val="006F42DF"/>
    <w:rsid w:val="006F4C60"/>
    <w:rsid w:val="006F5C41"/>
    <w:rsid w:val="006F61F4"/>
    <w:rsid w:val="006F6682"/>
    <w:rsid w:val="006F7885"/>
    <w:rsid w:val="0070081A"/>
    <w:rsid w:val="0070130D"/>
    <w:rsid w:val="00701641"/>
    <w:rsid w:val="00701981"/>
    <w:rsid w:val="00701EE5"/>
    <w:rsid w:val="00702820"/>
    <w:rsid w:val="00703CD8"/>
    <w:rsid w:val="00703D07"/>
    <w:rsid w:val="00706048"/>
    <w:rsid w:val="00706072"/>
    <w:rsid w:val="007066B9"/>
    <w:rsid w:val="00707289"/>
    <w:rsid w:val="0070740F"/>
    <w:rsid w:val="00707D9E"/>
    <w:rsid w:val="007110C7"/>
    <w:rsid w:val="007117B5"/>
    <w:rsid w:val="007118D0"/>
    <w:rsid w:val="00711FF5"/>
    <w:rsid w:val="00712042"/>
    <w:rsid w:val="0071302C"/>
    <w:rsid w:val="00713B8E"/>
    <w:rsid w:val="00714518"/>
    <w:rsid w:val="00715F22"/>
    <w:rsid w:val="007168BC"/>
    <w:rsid w:val="007179FB"/>
    <w:rsid w:val="0072082D"/>
    <w:rsid w:val="0072252C"/>
    <w:rsid w:val="007228A2"/>
    <w:rsid w:val="00723C83"/>
    <w:rsid w:val="007241A7"/>
    <w:rsid w:val="00725231"/>
    <w:rsid w:val="00726FB8"/>
    <w:rsid w:val="007275DA"/>
    <w:rsid w:val="00727A1C"/>
    <w:rsid w:val="007319A5"/>
    <w:rsid w:val="00731E1D"/>
    <w:rsid w:val="00732794"/>
    <w:rsid w:val="00732E0E"/>
    <w:rsid w:val="00733BE2"/>
    <w:rsid w:val="00735AA8"/>
    <w:rsid w:val="007363A9"/>
    <w:rsid w:val="00736469"/>
    <w:rsid w:val="0073720D"/>
    <w:rsid w:val="00737687"/>
    <w:rsid w:val="00740013"/>
    <w:rsid w:val="007404F2"/>
    <w:rsid w:val="00740CBE"/>
    <w:rsid w:val="00741541"/>
    <w:rsid w:val="00742B8C"/>
    <w:rsid w:val="00742FDC"/>
    <w:rsid w:val="00743F3B"/>
    <w:rsid w:val="00745CEB"/>
    <w:rsid w:val="007461B6"/>
    <w:rsid w:val="00746BA8"/>
    <w:rsid w:val="00747001"/>
    <w:rsid w:val="007503FB"/>
    <w:rsid w:val="007505AD"/>
    <w:rsid w:val="00750683"/>
    <w:rsid w:val="00750B52"/>
    <w:rsid w:val="00755CEA"/>
    <w:rsid w:val="00755D6B"/>
    <w:rsid w:val="00755F76"/>
    <w:rsid w:val="0076071F"/>
    <w:rsid w:val="007629E9"/>
    <w:rsid w:val="00763E3D"/>
    <w:rsid w:val="00764C12"/>
    <w:rsid w:val="00764F3E"/>
    <w:rsid w:val="00764FC3"/>
    <w:rsid w:val="00765B8C"/>
    <w:rsid w:val="00766EA0"/>
    <w:rsid w:val="00767638"/>
    <w:rsid w:val="00767746"/>
    <w:rsid w:val="00767CF3"/>
    <w:rsid w:val="00770FC1"/>
    <w:rsid w:val="00771ED1"/>
    <w:rsid w:val="00772196"/>
    <w:rsid w:val="0077288A"/>
    <w:rsid w:val="007729F9"/>
    <w:rsid w:val="00774362"/>
    <w:rsid w:val="00774675"/>
    <w:rsid w:val="007746C8"/>
    <w:rsid w:val="007750F7"/>
    <w:rsid w:val="00775980"/>
    <w:rsid w:val="00776883"/>
    <w:rsid w:val="007778F5"/>
    <w:rsid w:val="00777EB7"/>
    <w:rsid w:val="0078146C"/>
    <w:rsid w:val="007823EE"/>
    <w:rsid w:val="0078376A"/>
    <w:rsid w:val="007837D5"/>
    <w:rsid w:val="007842BE"/>
    <w:rsid w:val="007844E3"/>
    <w:rsid w:val="0078540A"/>
    <w:rsid w:val="00785735"/>
    <w:rsid w:val="007857BD"/>
    <w:rsid w:val="00787E2B"/>
    <w:rsid w:val="007908E2"/>
    <w:rsid w:val="00791282"/>
    <w:rsid w:val="00792519"/>
    <w:rsid w:val="00792D77"/>
    <w:rsid w:val="00792ECD"/>
    <w:rsid w:val="007931DD"/>
    <w:rsid w:val="007974A9"/>
    <w:rsid w:val="00797CD7"/>
    <w:rsid w:val="007A1227"/>
    <w:rsid w:val="007A1315"/>
    <w:rsid w:val="007A189B"/>
    <w:rsid w:val="007A1B35"/>
    <w:rsid w:val="007A1C10"/>
    <w:rsid w:val="007A3302"/>
    <w:rsid w:val="007A421B"/>
    <w:rsid w:val="007A4D64"/>
    <w:rsid w:val="007A5833"/>
    <w:rsid w:val="007A5D77"/>
    <w:rsid w:val="007A6D15"/>
    <w:rsid w:val="007A7822"/>
    <w:rsid w:val="007A7E83"/>
    <w:rsid w:val="007B0D56"/>
    <w:rsid w:val="007B0FD4"/>
    <w:rsid w:val="007B1057"/>
    <w:rsid w:val="007B14BF"/>
    <w:rsid w:val="007B1F1D"/>
    <w:rsid w:val="007B3A3F"/>
    <w:rsid w:val="007B3B49"/>
    <w:rsid w:val="007B3E84"/>
    <w:rsid w:val="007B5042"/>
    <w:rsid w:val="007B52DA"/>
    <w:rsid w:val="007B54E2"/>
    <w:rsid w:val="007B5676"/>
    <w:rsid w:val="007B57A9"/>
    <w:rsid w:val="007B733E"/>
    <w:rsid w:val="007B73BB"/>
    <w:rsid w:val="007B7493"/>
    <w:rsid w:val="007C010A"/>
    <w:rsid w:val="007C09E1"/>
    <w:rsid w:val="007C0B38"/>
    <w:rsid w:val="007C18A4"/>
    <w:rsid w:val="007C1EE1"/>
    <w:rsid w:val="007C2147"/>
    <w:rsid w:val="007C5789"/>
    <w:rsid w:val="007C6B77"/>
    <w:rsid w:val="007C6D66"/>
    <w:rsid w:val="007D051E"/>
    <w:rsid w:val="007D0724"/>
    <w:rsid w:val="007D15EE"/>
    <w:rsid w:val="007D1CA0"/>
    <w:rsid w:val="007D215C"/>
    <w:rsid w:val="007D2B19"/>
    <w:rsid w:val="007D304D"/>
    <w:rsid w:val="007D3D54"/>
    <w:rsid w:val="007D45D7"/>
    <w:rsid w:val="007D4D46"/>
    <w:rsid w:val="007D4FC0"/>
    <w:rsid w:val="007D5220"/>
    <w:rsid w:val="007D54C5"/>
    <w:rsid w:val="007D5F27"/>
    <w:rsid w:val="007D75F5"/>
    <w:rsid w:val="007E011D"/>
    <w:rsid w:val="007E1284"/>
    <w:rsid w:val="007E152A"/>
    <w:rsid w:val="007E175F"/>
    <w:rsid w:val="007E1A1B"/>
    <w:rsid w:val="007E1B68"/>
    <w:rsid w:val="007E2191"/>
    <w:rsid w:val="007E2F40"/>
    <w:rsid w:val="007E441B"/>
    <w:rsid w:val="007E4C93"/>
    <w:rsid w:val="007E6622"/>
    <w:rsid w:val="007E6B4B"/>
    <w:rsid w:val="007E76A2"/>
    <w:rsid w:val="007F1C9E"/>
    <w:rsid w:val="007F353E"/>
    <w:rsid w:val="007F38E5"/>
    <w:rsid w:val="007F3951"/>
    <w:rsid w:val="007F42BA"/>
    <w:rsid w:val="007F43FE"/>
    <w:rsid w:val="007F4C19"/>
    <w:rsid w:val="007F58FB"/>
    <w:rsid w:val="007F5ECF"/>
    <w:rsid w:val="007F5EE5"/>
    <w:rsid w:val="007F6136"/>
    <w:rsid w:val="007F6E47"/>
    <w:rsid w:val="007F740F"/>
    <w:rsid w:val="007F7634"/>
    <w:rsid w:val="007F7AB1"/>
    <w:rsid w:val="008000FF"/>
    <w:rsid w:val="00800651"/>
    <w:rsid w:val="00800730"/>
    <w:rsid w:val="00800E4B"/>
    <w:rsid w:val="00801C1B"/>
    <w:rsid w:val="008026A1"/>
    <w:rsid w:val="00802BD9"/>
    <w:rsid w:val="00802D84"/>
    <w:rsid w:val="0080359A"/>
    <w:rsid w:val="00803F69"/>
    <w:rsid w:val="00805B52"/>
    <w:rsid w:val="0080603B"/>
    <w:rsid w:val="008066A4"/>
    <w:rsid w:val="00807743"/>
    <w:rsid w:val="00810AEC"/>
    <w:rsid w:val="008116AD"/>
    <w:rsid w:val="00813927"/>
    <w:rsid w:val="00813B8E"/>
    <w:rsid w:val="00815B3D"/>
    <w:rsid w:val="00815CB8"/>
    <w:rsid w:val="0081793D"/>
    <w:rsid w:val="008210F7"/>
    <w:rsid w:val="00822006"/>
    <w:rsid w:val="00822092"/>
    <w:rsid w:val="00822111"/>
    <w:rsid w:val="00823E93"/>
    <w:rsid w:val="008249DD"/>
    <w:rsid w:val="008259CF"/>
    <w:rsid w:val="00831A94"/>
    <w:rsid w:val="00831ECD"/>
    <w:rsid w:val="00832E80"/>
    <w:rsid w:val="00833565"/>
    <w:rsid w:val="008337B0"/>
    <w:rsid w:val="00833A7B"/>
    <w:rsid w:val="008341D6"/>
    <w:rsid w:val="008348CB"/>
    <w:rsid w:val="00835208"/>
    <w:rsid w:val="00835D0B"/>
    <w:rsid w:val="00836091"/>
    <w:rsid w:val="008370E6"/>
    <w:rsid w:val="00837BA1"/>
    <w:rsid w:val="0084184E"/>
    <w:rsid w:val="00843468"/>
    <w:rsid w:val="00843A05"/>
    <w:rsid w:val="00845610"/>
    <w:rsid w:val="00845BC6"/>
    <w:rsid w:val="00847B53"/>
    <w:rsid w:val="0085126B"/>
    <w:rsid w:val="00851AF3"/>
    <w:rsid w:val="00852478"/>
    <w:rsid w:val="00852584"/>
    <w:rsid w:val="00856484"/>
    <w:rsid w:val="00856C28"/>
    <w:rsid w:val="00856CFD"/>
    <w:rsid w:val="00860DAF"/>
    <w:rsid w:val="008616E2"/>
    <w:rsid w:val="00863475"/>
    <w:rsid w:val="0086401F"/>
    <w:rsid w:val="008658B3"/>
    <w:rsid w:val="00866D82"/>
    <w:rsid w:val="00867225"/>
    <w:rsid w:val="008672E8"/>
    <w:rsid w:val="00870B00"/>
    <w:rsid w:val="0087137D"/>
    <w:rsid w:val="00872D51"/>
    <w:rsid w:val="008732EC"/>
    <w:rsid w:val="008740B2"/>
    <w:rsid w:val="00874AC6"/>
    <w:rsid w:val="008755F1"/>
    <w:rsid w:val="00875714"/>
    <w:rsid w:val="00876428"/>
    <w:rsid w:val="00876627"/>
    <w:rsid w:val="00877589"/>
    <w:rsid w:val="00877596"/>
    <w:rsid w:val="00880434"/>
    <w:rsid w:val="00883719"/>
    <w:rsid w:val="00883A27"/>
    <w:rsid w:val="00883A87"/>
    <w:rsid w:val="008867F4"/>
    <w:rsid w:val="0088699C"/>
    <w:rsid w:val="008874B3"/>
    <w:rsid w:val="00887595"/>
    <w:rsid w:val="00887BB0"/>
    <w:rsid w:val="0089105B"/>
    <w:rsid w:val="0089138D"/>
    <w:rsid w:val="00892251"/>
    <w:rsid w:val="00892B65"/>
    <w:rsid w:val="008934C7"/>
    <w:rsid w:val="00894328"/>
    <w:rsid w:val="00895123"/>
    <w:rsid w:val="0089688F"/>
    <w:rsid w:val="00897588"/>
    <w:rsid w:val="008A045E"/>
    <w:rsid w:val="008A0971"/>
    <w:rsid w:val="008A1996"/>
    <w:rsid w:val="008A1A06"/>
    <w:rsid w:val="008A1EAF"/>
    <w:rsid w:val="008A22F3"/>
    <w:rsid w:val="008A2382"/>
    <w:rsid w:val="008A3008"/>
    <w:rsid w:val="008A3880"/>
    <w:rsid w:val="008A448C"/>
    <w:rsid w:val="008A4C04"/>
    <w:rsid w:val="008A7AFC"/>
    <w:rsid w:val="008B0054"/>
    <w:rsid w:val="008B111F"/>
    <w:rsid w:val="008B11EF"/>
    <w:rsid w:val="008B1A40"/>
    <w:rsid w:val="008B2A66"/>
    <w:rsid w:val="008B4C2D"/>
    <w:rsid w:val="008B5A46"/>
    <w:rsid w:val="008B5AA0"/>
    <w:rsid w:val="008B6215"/>
    <w:rsid w:val="008B6E43"/>
    <w:rsid w:val="008B7948"/>
    <w:rsid w:val="008C014A"/>
    <w:rsid w:val="008C1F2A"/>
    <w:rsid w:val="008C24D7"/>
    <w:rsid w:val="008C270C"/>
    <w:rsid w:val="008C29A5"/>
    <w:rsid w:val="008C2D7F"/>
    <w:rsid w:val="008C2FAF"/>
    <w:rsid w:val="008C4C76"/>
    <w:rsid w:val="008C4CDC"/>
    <w:rsid w:val="008C5A98"/>
    <w:rsid w:val="008C645B"/>
    <w:rsid w:val="008C656F"/>
    <w:rsid w:val="008D093C"/>
    <w:rsid w:val="008D175B"/>
    <w:rsid w:val="008D40BF"/>
    <w:rsid w:val="008D4C38"/>
    <w:rsid w:val="008D66B0"/>
    <w:rsid w:val="008D7EFA"/>
    <w:rsid w:val="008E0C08"/>
    <w:rsid w:val="008E13A9"/>
    <w:rsid w:val="008E1B8D"/>
    <w:rsid w:val="008E2281"/>
    <w:rsid w:val="008E4AE5"/>
    <w:rsid w:val="008E59AF"/>
    <w:rsid w:val="008E7AD8"/>
    <w:rsid w:val="008F0277"/>
    <w:rsid w:val="008F02BB"/>
    <w:rsid w:val="008F098D"/>
    <w:rsid w:val="008F0C30"/>
    <w:rsid w:val="008F2885"/>
    <w:rsid w:val="008F30BF"/>
    <w:rsid w:val="008F56C6"/>
    <w:rsid w:val="008F5CB5"/>
    <w:rsid w:val="008F5CE5"/>
    <w:rsid w:val="008F62BE"/>
    <w:rsid w:val="008F713D"/>
    <w:rsid w:val="008F78FF"/>
    <w:rsid w:val="008F7BE4"/>
    <w:rsid w:val="008F7E29"/>
    <w:rsid w:val="008F7FA3"/>
    <w:rsid w:val="009011AB"/>
    <w:rsid w:val="00901DDC"/>
    <w:rsid w:val="00902B01"/>
    <w:rsid w:val="00903030"/>
    <w:rsid w:val="009039FE"/>
    <w:rsid w:val="00903B18"/>
    <w:rsid w:val="009043AE"/>
    <w:rsid w:val="009054F0"/>
    <w:rsid w:val="0090558B"/>
    <w:rsid w:val="00905E06"/>
    <w:rsid w:val="00906F4C"/>
    <w:rsid w:val="009114D8"/>
    <w:rsid w:val="00911641"/>
    <w:rsid w:val="009122EB"/>
    <w:rsid w:val="009131E0"/>
    <w:rsid w:val="0091544F"/>
    <w:rsid w:val="009158C2"/>
    <w:rsid w:val="00916146"/>
    <w:rsid w:val="00917027"/>
    <w:rsid w:val="00917321"/>
    <w:rsid w:val="00920B3E"/>
    <w:rsid w:val="00920CEF"/>
    <w:rsid w:val="0092105E"/>
    <w:rsid w:val="009211D7"/>
    <w:rsid w:val="00921FF0"/>
    <w:rsid w:val="00922010"/>
    <w:rsid w:val="00922DE4"/>
    <w:rsid w:val="00923A9A"/>
    <w:rsid w:val="009249F1"/>
    <w:rsid w:val="00925827"/>
    <w:rsid w:val="00926ED1"/>
    <w:rsid w:val="00927A12"/>
    <w:rsid w:val="00927C84"/>
    <w:rsid w:val="00930099"/>
    <w:rsid w:val="00930B54"/>
    <w:rsid w:val="009313B1"/>
    <w:rsid w:val="00932251"/>
    <w:rsid w:val="009326F4"/>
    <w:rsid w:val="00932C55"/>
    <w:rsid w:val="00933002"/>
    <w:rsid w:val="00933D00"/>
    <w:rsid w:val="009345A1"/>
    <w:rsid w:val="0093494E"/>
    <w:rsid w:val="0093523B"/>
    <w:rsid w:val="00936241"/>
    <w:rsid w:val="0093677F"/>
    <w:rsid w:val="00936E88"/>
    <w:rsid w:val="00936EC9"/>
    <w:rsid w:val="009407D6"/>
    <w:rsid w:val="00940BA8"/>
    <w:rsid w:val="00940D44"/>
    <w:rsid w:val="0094157E"/>
    <w:rsid w:val="00941EF2"/>
    <w:rsid w:val="00943D37"/>
    <w:rsid w:val="00944823"/>
    <w:rsid w:val="00946932"/>
    <w:rsid w:val="0095007A"/>
    <w:rsid w:val="00950A67"/>
    <w:rsid w:val="00951E11"/>
    <w:rsid w:val="00952032"/>
    <w:rsid w:val="00952BE2"/>
    <w:rsid w:val="00954AF4"/>
    <w:rsid w:val="009558CE"/>
    <w:rsid w:val="00961C1A"/>
    <w:rsid w:val="00961D9A"/>
    <w:rsid w:val="00961EB3"/>
    <w:rsid w:val="00962097"/>
    <w:rsid w:val="00962406"/>
    <w:rsid w:val="00962992"/>
    <w:rsid w:val="009633A6"/>
    <w:rsid w:val="009644EA"/>
    <w:rsid w:val="00964A76"/>
    <w:rsid w:val="00964D5F"/>
    <w:rsid w:val="00965653"/>
    <w:rsid w:val="00965DCE"/>
    <w:rsid w:val="00966E15"/>
    <w:rsid w:val="00967685"/>
    <w:rsid w:val="00967E66"/>
    <w:rsid w:val="00970CF6"/>
    <w:rsid w:val="0097198B"/>
    <w:rsid w:val="00972D2E"/>
    <w:rsid w:val="009742D4"/>
    <w:rsid w:val="00974918"/>
    <w:rsid w:val="00975709"/>
    <w:rsid w:val="00976934"/>
    <w:rsid w:val="009775F5"/>
    <w:rsid w:val="00977F67"/>
    <w:rsid w:val="0098083E"/>
    <w:rsid w:val="00981130"/>
    <w:rsid w:val="00981AA7"/>
    <w:rsid w:val="00981E33"/>
    <w:rsid w:val="009823AF"/>
    <w:rsid w:val="009835C1"/>
    <w:rsid w:val="009841B0"/>
    <w:rsid w:val="00984794"/>
    <w:rsid w:val="0098511E"/>
    <w:rsid w:val="0098583E"/>
    <w:rsid w:val="00986F59"/>
    <w:rsid w:val="00990378"/>
    <w:rsid w:val="009912BC"/>
    <w:rsid w:val="00992C23"/>
    <w:rsid w:val="00992CB3"/>
    <w:rsid w:val="00992D3E"/>
    <w:rsid w:val="00993815"/>
    <w:rsid w:val="00994B78"/>
    <w:rsid w:val="00994D4C"/>
    <w:rsid w:val="00994E36"/>
    <w:rsid w:val="00994FD7"/>
    <w:rsid w:val="00996827"/>
    <w:rsid w:val="00996DDA"/>
    <w:rsid w:val="009973B8"/>
    <w:rsid w:val="00997DB1"/>
    <w:rsid w:val="009A027C"/>
    <w:rsid w:val="009A1FDF"/>
    <w:rsid w:val="009A2335"/>
    <w:rsid w:val="009A332F"/>
    <w:rsid w:val="009A373C"/>
    <w:rsid w:val="009A4345"/>
    <w:rsid w:val="009A5584"/>
    <w:rsid w:val="009A6DDA"/>
    <w:rsid w:val="009A734D"/>
    <w:rsid w:val="009B0A8F"/>
    <w:rsid w:val="009B158D"/>
    <w:rsid w:val="009B39AA"/>
    <w:rsid w:val="009B4308"/>
    <w:rsid w:val="009B6200"/>
    <w:rsid w:val="009B6302"/>
    <w:rsid w:val="009B6512"/>
    <w:rsid w:val="009B719C"/>
    <w:rsid w:val="009B722B"/>
    <w:rsid w:val="009C1B98"/>
    <w:rsid w:val="009C1F7A"/>
    <w:rsid w:val="009C3A02"/>
    <w:rsid w:val="009C3A0A"/>
    <w:rsid w:val="009C475C"/>
    <w:rsid w:val="009C4D84"/>
    <w:rsid w:val="009C74B2"/>
    <w:rsid w:val="009C74BC"/>
    <w:rsid w:val="009C7B04"/>
    <w:rsid w:val="009C7C88"/>
    <w:rsid w:val="009D0118"/>
    <w:rsid w:val="009D032E"/>
    <w:rsid w:val="009D04A2"/>
    <w:rsid w:val="009D2377"/>
    <w:rsid w:val="009D264C"/>
    <w:rsid w:val="009D2A50"/>
    <w:rsid w:val="009D2FD0"/>
    <w:rsid w:val="009D304D"/>
    <w:rsid w:val="009D5084"/>
    <w:rsid w:val="009D5AB0"/>
    <w:rsid w:val="009D5FFB"/>
    <w:rsid w:val="009D6030"/>
    <w:rsid w:val="009D60F9"/>
    <w:rsid w:val="009D69FE"/>
    <w:rsid w:val="009E043B"/>
    <w:rsid w:val="009E0CD1"/>
    <w:rsid w:val="009E0FB3"/>
    <w:rsid w:val="009E376B"/>
    <w:rsid w:val="009E4009"/>
    <w:rsid w:val="009E420F"/>
    <w:rsid w:val="009E6815"/>
    <w:rsid w:val="009E7A58"/>
    <w:rsid w:val="009F0013"/>
    <w:rsid w:val="009F045C"/>
    <w:rsid w:val="009F0A48"/>
    <w:rsid w:val="009F2701"/>
    <w:rsid w:val="009F2C09"/>
    <w:rsid w:val="009F2C65"/>
    <w:rsid w:val="009F34ED"/>
    <w:rsid w:val="009F37CC"/>
    <w:rsid w:val="009F4910"/>
    <w:rsid w:val="009F6257"/>
    <w:rsid w:val="009F6592"/>
    <w:rsid w:val="009F69F4"/>
    <w:rsid w:val="009F7960"/>
    <w:rsid w:val="00A01098"/>
    <w:rsid w:val="00A01A58"/>
    <w:rsid w:val="00A030D4"/>
    <w:rsid w:val="00A03799"/>
    <w:rsid w:val="00A03DBA"/>
    <w:rsid w:val="00A06082"/>
    <w:rsid w:val="00A0654B"/>
    <w:rsid w:val="00A069D0"/>
    <w:rsid w:val="00A06C8D"/>
    <w:rsid w:val="00A1132F"/>
    <w:rsid w:val="00A1192A"/>
    <w:rsid w:val="00A11E0C"/>
    <w:rsid w:val="00A13942"/>
    <w:rsid w:val="00A166A3"/>
    <w:rsid w:val="00A16D75"/>
    <w:rsid w:val="00A1735B"/>
    <w:rsid w:val="00A17595"/>
    <w:rsid w:val="00A20268"/>
    <w:rsid w:val="00A20B2F"/>
    <w:rsid w:val="00A20CFD"/>
    <w:rsid w:val="00A213E6"/>
    <w:rsid w:val="00A21EF2"/>
    <w:rsid w:val="00A225C0"/>
    <w:rsid w:val="00A23C7C"/>
    <w:rsid w:val="00A24618"/>
    <w:rsid w:val="00A2610F"/>
    <w:rsid w:val="00A262C6"/>
    <w:rsid w:val="00A27386"/>
    <w:rsid w:val="00A276C0"/>
    <w:rsid w:val="00A303E9"/>
    <w:rsid w:val="00A304CD"/>
    <w:rsid w:val="00A3060A"/>
    <w:rsid w:val="00A30EC4"/>
    <w:rsid w:val="00A316AD"/>
    <w:rsid w:val="00A32292"/>
    <w:rsid w:val="00A33180"/>
    <w:rsid w:val="00A33266"/>
    <w:rsid w:val="00A34107"/>
    <w:rsid w:val="00A34C91"/>
    <w:rsid w:val="00A358CB"/>
    <w:rsid w:val="00A36378"/>
    <w:rsid w:val="00A4037D"/>
    <w:rsid w:val="00A4075E"/>
    <w:rsid w:val="00A419DD"/>
    <w:rsid w:val="00A43D07"/>
    <w:rsid w:val="00A4537B"/>
    <w:rsid w:val="00A45723"/>
    <w:rsid w:val="00A46060"/>
    <w:rsid w:val="00A46077"/>
    <w:rsid w:val="00A504AA"/>
    <w:rsid w:val="00A51966"/>
    <w:rsid w:val="00A52B7F"/>
    <w:rsid w:val="00A53556"/>
    <w:rsid w:val="00A54395"/>
    <w:rsid w:val="00A55AFB"/>
    <w:rsid w:val="00A56406"/>
    <w:rsid w:val="00A56511"/>
    <w:rsid w:val="00A56FD5"/>
    <w:rsid w:val="00A60CA5"/>
    <w:rsid w:val="00A60E70"/>
    <w:rsid w:val="00A60FAA"/>
    <w:rsid w:val="00A6277A"/>
    <w:rsid w:val="00A6278C"/>
    <w:rsid w:val="00A62AF3"/>
    <w:rsid w:val="00A634B9"/>
    <w:rsid w:val="00A63834"/>
    <w:rsid w:val="00A6399A"/>
    <w:rsid w:val="00A64C63"/>
    <w:rsid w:val="00A661D7"/>
    <w:rsid w:val="00A674B2"/>
    <w:rsid w:val="00A67B49"/>
    <w:rsid w:val="00A67CBC"/>
    <w:rsid w:val="00A70FC1"/>
    <w:rsid w:val="00A71650"/>
    <w:rsid w:val="00A71673"/>
    <w:rsid w:val="00A71CE1"/>
    <w:rsid w:val="00A71E4D"/>
    <w:rsid w:val="00A72474"/>
    <w:rsid w:val="00A73304"/>
    <w:rsid w:val="00A757C7"/>
    <w:rsid w:val="00A75BA2"/>
    <w:rsid w:val="00A766AB"/>
    <w:rsid w:val="00A77E12"/>
    <w:rsid w:val="00A801D7"/>
    <w:rsid w:val="00A80850"/>
    <w:rsid w:val="00A82D89"/>
    <w:rsid w:val="00A8365F"/>
    <w:rsid w:val="00A8400B"/>
    <w:rsid w:val="00A84B8F"/>
    <w:rsid w:val="00A85556"/>
    <w:rsid w:val="00A85868"/>
    <w:rsid w:val="00A87586"/>
    <w:rsid w:val="00A90252"/>
    <w:rsid w:val="00A90E6C"/>
    <w:rsid w:val="00A91638"/>
    <w:rsid w:val="00A91DAF"/>
    <w:rsid w:val="00A941AB"/>
    <w:rsid w:val="00A9634F"/>
    <w:rsid w:val="00A9666A"/>
    <w:rsid w:val="00A97102"/>
    <w:rsid w:val="00A973D8"/>
    <w:rsid w:val="00AA07D1"/>
    <w:rsid w:val="00AA0BFD"/>
    <w:rsid w:val="00AA0FB3"/>
    <w:rsid w:val="00AA1BA1"/>
    <w:rsid w:val="00AA1CC4"/>
    <w:rsid w:val="00AA1E69"/>
    <w:rsid w:val="00AA1EA4"/>
    <w:rsid w:val="00AA2DA1"/>
    <w:rsid w:val="00AA3040"/>
    <w:rsid w:val="00AA3C7E"/>
    <w:rsid w:val="00AA475A"/>
    <w:rsid w:val="00AA480C"/>
    <w:rsid w:val="00AB2AB2"/>
    <w:rsid w:val="00AB3F49"/>
    <w:rsid w:val="00AB5344"/>
    <w:rsid w:val="00AB5519"/>
    <w:rsid w:val="00AB5AFC"/>
    <w:rsid w:val="00AB5B62"/>
    <w:rsid w:val="00AB64DC"/>
    <w:rsid w:val="00AC0D6E"/>
    <w:rsid w:val="00AC158F"/>
    <w:rsid w:val="00AC1B18"/>
    <w:rsid w:val="00AC1C3A"/>
    <w:rsid w:val="00AC2B20"/>
    <w:rsid w:val="00AC5342"/>
    <w:rsid w:val="00AC6928"/>
    <w:rsid w:val="00AC6A6F"/>
    <w:rsid w:val="00AC6E7A"/>
    <w:rsid w:val="00AC6E99"/>
    <w:rsid w:val="00AC745A"/>
    <w:rsid w:val="00AD013F"/>
    <w:rsid w:val="00AD01E1"/>
    <w:rsid w:val="00AD05F6"/>
    <w:rsid w:val="00AD0715"/>
    <w:rsid w:val="00AD0A23"/>
    <w:rsid w:val="00AD1832"/>
    <w:rsid w:val="00AD2788"/>
    <w:rsid w:val="00AD339C"/>
    <w:rsid w:val="00AD3A0E"/>
    <w:rsid w:val="00AD4C2C"/>
    <w:rsid w:val="00AD525E"/>
    <w:rsid w:val="00AD62F1"/>
    <w:rsid w:val="00AD7070"/>
    <w:rsid w:val="00AD7164"/>
    <w:rsid w:val="00AD7731"/>
    <w:rsid w:val="00AD7884"/>
    <w:rsid w:val="00AE0CC9"/>
    <w:rsid w:val="00AE12E8"/>
    <w:rsid w:val="00AE2772"/>
    <w:rsid w:val="00AE4670"/>
    <w:rsid w:val="00AE46A2"/>
    <w:rsid w:val="00AE5309"/>
    <w:rsid w:val="00AE5C2E"/>
    <w:rsid w:val="00AE6CF2"/>
    <w:rsid w:val="00AE706A"/>
    <w:rsid w:val="00AF0580"/>
    <w:rsid w:val="00AF091D"/>
    <w:rsid w:val="00AF1214"/>
    <w:rsid w:val="00AF2698"/>
    <w:rsid w:val="00AF36BD"/>
    <w:rsid w:val="00AF4648"/>
    <w:rsid w:val="00AF4769"/>
    <w:rsid w:val="00AF4813"/>
    <w:rsid w:val="00AF537E"/>
    <w:rsid w:val="00AF631D"/>
    <w:rsid w:val="00AF6C20"/>
    <w:rsid w:val="00AF78CA"/>
    <w:rsid w:val="00B0013E"/>
    <w:rsid w:val="00B0045E"/>
    <w:rsid w:val="00B02680"/>
    <w:rsid w:val="00B046F2"/>
    <w:rsid w:val="00B049C2"/>
    <w:rsid w:val="00B04F4D"/>
    <w:rsid w:val="00B059BA"/>
    <w:rsid w:val="00B059F6"/>
    <w:rsid w:val="00B060B3"/>
    <w:rsid w:val="00B062C0"/>
    <w:rsid w:val="00B069EB"/>
    <w:rsid w:val="00B06C61"/>
    <w:rsid w:val="00B0784D"/>
    <w:rsid w:val="00B10A71"/>
    <w:rsid w:val="00B10EAC"/>
    <w:rsid w:val="00B12496"/>
    <w:rsid w:val="00B13DAC"/>
    <w:rsid w:val="00B14132"/>
    <w:rsid w:val="00B142C6"/>
    <w:rsid w:val="00B154CA"/>
    <w:rsid w:val="00B156FF"/>
    <w:rsid w:val="00B16FC5"/>
    <w:rsid w:val="00B17021"/>
    <w:rsid w:val="00B17092"/>
    <w:rsid w:val="00B20DFD"/>
    <w:rsid w:val="00B2256B"/>
    <w:rsid w:val="00B23F22"/>
    <w:rsid w:val="00B24265"/>
    <w:rsid w:val="00B243A8"/>
    <w:rsid w:val="00B25574"/>
    <w:rsid w:val="00B27411"/>
    <w:rsid w:val="00B303C3"/>
    <w:rsid w:val="00B305F2"/>
    <w:rsid w:val="00B30823"/>
    <w:rsid w:val="00B30C45"/>
    <w:rsid w:val="00B312DB"/>
    <w:rsid w:val="00B314CF"/>
    <w:rsid w:val="00B32265"/>
    <w:rsid w:val="00B331F8"/>
    <w:rsid w:val="00B33A90"/>
    <w:rsid w:val="00B33F41"/>
    <w:rsid w:val="00B34084"/>
    <w:rsid w:val="00B34248"/>
    <w:rsid w:val="00B359D4"/>
    <w:rsid w:val="00B36288"/>
    <w:rsid w:val="00B370CF"/>
    <w:rsid w:val="00B37492"/>
    <w:rsid w:val="00B37F6B"/>
    <w:rsid w:val="00B4110D"/>
    <w:rsid w:val="00B41AF2"/>
    <w:rsid w:val="00B41DBC"/>
    <w:rsid w:val="00B42F8A"/>
    <w:rsid w:val="00B4357C"/>
    <w:rsid w:val="00B44150"/>
    <w:rsid w:val="00B44727"/>
    <w:rsid w:val="00B45273"/>
    <w:rsid w:val="00B4533B"/>
    <w:rsid w:val="00B45A97"/>
    <w:rsid w:val="00B46708"/>
    <w:rsid w:val="00B473AD"/>
    <w:rsid w:val="00B502C4"/>
    <w:rsid w:val="00B52131"/>
    <w:rsid w:val="00B522E6"/>
    <w:rsid w:val="00B5297A"/>
    <w:rsid w:val="00B53659"/>
    <w:rsid w:val="00B546BB"/>
    <w:rsid w:val="00B54DCF"/>
    <w:rsid w:val="00B54DF7"/>
    <w:rsid w:val="00B558F3"/>
    <w:rsid w:val="00B566C0"/>
    <w:rsid w:val="00B56CA0"/>
    <w:rsid w:val="00B5703A"/>
    <w:rsid w:val="00B57921"/>
    <w:rsid w:val="00B57A80"/>
    <w:rsid w:val="00B57B91"/>
    <w:rsid w:val="00B57FFA"/>
    <w:rsid w:val="00B601FF"/>
    <w:rsid w:val="00B60DA2"/>
    <w:rsid w:val="00B60E87"/>
    <w:rsid w:val="00B61093"/>
    <w:rsid w:val="00B61246"/>
    <w:rsid w:val="00B639AA"/>
    <w:rsid w:val="00B6512F"/>
    <w:rsid w:val="00B66AA8"/>
    <w:rsid w:val="00B6733B"/>
    <w:rsid w:val="00B67CAA"/>
    <w:rsid w:val="00B67E09"/>
    <w:rsid w:val="00B70563"/>
    <w:rsid w:val="00B711A8"/>
    <w:rsid w:val="00B71A12"/>
    <w:rsid w:val="00B7238E"/>
    <w:rsid w:val="00B72D42"/>
    <w:rsid w:val="00B7356B"/>
    <w:rsid w:val="00B73A27"/>
    <w:rsid w:val="00B74101"/>
    <w:rsid w:val="00B74525"/>
    <w:rsid w:val="00B747E1"/>
    <w:rsid w:val="00B7613E"/>
    <w:rsid w:val="00B777B6"/>
    <w:rsid w:val="00B80C6B"/>
    <w:rsid w:val="00B81026"/>
    <w:rsid w:val="00B81870"/>
    <w:rsid w:val="00B81D07"/>
    <w:rsid w:val="00B827BA"/>
    <w:rsid w:val="00B839BC"/>
    <w:rsid w:val="00B842F7"/>
    <w:rsid w:val="00B8462B"/>
    <w:rsid w:val="00B847A6"/>
    <w:rsid w:val="00B84F61"/>
    <w:rsid w:val="00B84FC5"/>
    <w:rsid w:val="00B8568B"/>
    <w:rsid w:val="00B86D24"/>
    <w:rsid w:val="00B86D7D"/>
    <w:rsid w:val="00B87FC6"/>
    <w:rsid w:val="00B901A2"/>
    <w:rsid w:val="00B91203"/>
    <w:rsid w:val="00B92235"/>
    <w:rsid w:val="00B93392"/>
    <w:rsid w:val="00B93830"/>
    <w:rsid w:val="00B947CD"/>
    <w:rsid w:val="00B9491F"/>
    <w:rsid w:val="00B94B5F"/>
    <w:rsid w:val="00B952BA"/>
    <w:rsid w:val="00B95510"/>
    <w:rsid w:val="00B95892"/>
    <w:rsid w:val="00B96564"/>
    <w:rsid w:val="00B965F4"/>
    <w:rsid w:val="00B96924"/>
    <w:rsid w:val="00B96DE8"/>
    <w:rsid w:val="00B9751B"/>
    <w:rsid w:val="00B97A7B"/>
    <w:rsid w:val="00B97ECC"/>
    <w:rsid w:val="00BA0171"/>
    <w:rsid w:val="00BA0325"/>
    <w:rsid w:val="00BA05F3"/>
    <w:rsid w:val="00BA090F"/>
    <w:rsid w:val="00BA0B00"/>
    <w:rsid w:val="00BA1015"/>
    <w:rsid w:val="00BA1305"/>
    <w:rsid w:val="00BA13B8"/>
    <w:rsid w:val="00BA18C2"/>
    <w:rsid w:val="00BA2113"/>
    <w:rsid w:val="00BA34D9"/>
    <w:rsid w:val="00BA3B5E"/>
    <w:rsid w:val="00BA4877"/>
    <w:rsid w:val="00BA4B24"/>
    <w:rsid w:val="00BA593A"/>
    <w:rsid w:val="00BA59E4"/>
    <w:rsid w:val="00BB149D"/>
    <w:rsid w:val="00BB2537"/>
    <w:rsid w:val="00BB39F5"/>
    <w:rsid w:val="00BB4F04"/>
    <w:rsid w:val="00BB4FB2"/>
    <w:rsid w:val="00BB5108"/>
    <w:rsid w:val="00BB6779"/>
    <w:rsid w:val="00BB68A1"/>
    <w:rsid w:val="00BB6A46"/>
    <w:rsid w:val="00BB6A6F"/>
    <w:rsid w:val="00BB6D37"/>
    <w:rsid w:val="00BB6DFF"/>
    <w:rsid w:val="00BC04A4"/>
    <w:rsid w:val="00BC0C4E"/>
    <w:rsid w:val="00BC1A28"/>
    <w:rsid w:val="00BC1A9F"/>
    <w:rsid w:val="00BC27C7"/>
    <w:rsid w:val="00BC291A"/>
    <w:rsid w:val="00BC2A42"/>
    <w:rsid w:val="00BC3750"/>
    <w:rsid w:val="00BC394E"/>
    <w:rsid w:val="00BC55C2"/>
    <w:rsid w:val="00BC627F"/>
    <w:rsid w:val="00BC643B"/>
    <w:rsid w:val="00BC6AAC"/>
    <w:rsid w:val="00BC7192"/>
    <w:rsid w:val="00BC759D"/>
    <w:rsid w:val="00BC793C"/>
    <w:rsid w:val="00BC7CB7"/>
    <w:rsid w:val="00BD099E"/>
    <w:rsid w:val="00BD0DF9"/>
    <w:rsid w:val="00BD0E8F"/>
    <w:rsid w:val="00BD1D35"/>
    <w:rsid w:val="00BD577C"/>
    <w:rsid w:val="00BD5EE0"/>
    <w:rsid w:val="00BD604F"/>
    <w:rsid w:val="00BD66DF"/>
    <w:rsid w:val="00BD6E5F"/>
    <w:rsid w:val="00BD7B72"/>
    <w:rsid w:val="00BE05A4"/>
    <w:rsid w:val="00BE1B95"/>
    <w:rsid w:val="00BE48FF"/>
    <w:rsid w:val="00BE4DED"/>
    <w:rsid w:val="00BE4DEE"/>
    <w:rsid w:val="00BE4FC7"/>
    <w:rsid w:val="00BE582B"/>
    <w:rsid w:val="00BE67E7"/>
    <w:rsid w:val="00BE68B3"/>
    <w:rsid w:val="00BE744E"/>
    <w:rsid w:val="00BE7923"/>
    <w:rsid w:val="00BF0236"/>
    <w:rsid w:val="00BF0AD9"/>
    <w:rsid w:val="00BF1137"/>
    <w:rsid w:val="00BF1370"/>
    <w:rsid w:val="00BF1668"/>
    <w:rsid w:val="00BF1A0B"/>
    <w:rsid w:val="00BF1F76"/>
    <w:rsid w:val="00BF20E9"/>
    <w:rsid w:val="00BF33E7"/>
    <w:rsid w:val="00BF4509"/>
    <w:rsid w:val="00BF5208"/>
    <w:rsid w:val="00BF548E"/>
    <w:rsid w:val="00BF549E"/>
    <w:rsid w:val="00BF638B"/>
    <w:rsid w:val="00BF7BA6"/>
    <w:rsid w:val="00C00120"/>
    <w:rsid w:val="00C01514"/>
    <w:rsid w:val="00C01FD4"/>
    <w:rsid w:val="00C034A1"/>
    <w:rsid w:val="00C036DC"/>
    <w:rsid w:val="00C0452D"/>
    <w:rsid w:val="00C06ED9"/>
    <w:rsid w:val="00C06EEC"/>
    <w:rsid w:val="00C073CF"/>
    <w:rsid w:val="00C078E0"/>
    <w:rsid w:val="00C07A44"/>
    <w:rsid w:val="00C1005B"/>
    <w:rsid w:val="00C103E2"/>
    <w:rsid w:val="00C121EE"/>
    <w:rsid w:val="00C12B9B"/>
    <w:rsid w:val="00C135C4"/>
    <w:rsid w:val="00C1636B"/>
    <w:rsid w:val="00C16E8E"/>
    <w:rsid w:val="00C17C62"/>
    <w:rsid w:val="00C20137"/>
    <w:rsid w:val="00C201ED"/>
    <w:rsid w:val="00C2122D"/>
    <w:rsid w:val="00C21691"/>
    <w:rsid w:val="00C21DEB"/>
    <w:rsid w:val="00C22619"/>
    <w:rsid w:val="00C228E0"/>
    <w:rsid w:val="00C22AD0"/>
    <w:rsid w:val="00C2356E"/>
    <w:rsid w:val="00C237D5"/>
    <w:rsid w:val="00C23E76"/>
    <w:rsid w:val="00C249B8"/>
    <w:rsid w:val="00C25C14"/>
    <w:rsid w:val="00C30EC7"/>
    <w:rsid w:val="00C31E8E"/>
    <w:rsid w:val="00C327AA"/>
    <w:rsid w:val="00C333BA"/>
    <w:rsid w:val="00C33A80"/>
    <w:rsid w:val="00C34EEE"/>
    <w:rsid w:val="00C35A6F"/>
    <w:rsid w:val="00C35D92"/>
    <w:rsid w:val="00C419AB"/>
    <w:rsid w:val="00C425CB"/>
    <w:rsid w:val="00C4491D"/>
    <w:rsid w:val="00C449E4"/>
    <w:rsid w:val="00C44EA6"/>
    <w:rsid w:val="00C44F0B"/>
    <w:rsid w:val="00C45335"/>
    <w:rsid w:val="00C4550C"/>
    <w:rsid w:val="00C457C4"/>
    <w:rsid w:val="00C45AD0"/>
    <w:rsid w:val="00C461CE"/>
    <w:rsid w:val="00C479BD"/>
    <w:rsid w:val="00C51259"/>
    <w:rsid w:val="00C5126E"/>
    <w:rsid w:val="00C517E3"/>
    <w:rsid w:val="00C51AEC"/>
    <w:rsid w:val="00C52A49"/>
    <w:rsid w:val="00C52CE8"/>
    <w:rsid w:val="00C5328A"/>
    <w:rsid w:val="00C53F77"/>
    <w:rsid w:val="00C5460A"/>
    <w:rsid w:val="00C54F17"/>
    <w:rsid w:val="00C56593"/>
    <w:rsid w:val="00C61278"/>
    <w:rsid w:val="00C63A9B"/>
    <w:rsid w:val="00C64336"/>
    <w:rsid w:val="00C65644"/>
    <w:rsid w:val="00C65B38"/>
    <w:rsid w:val="00C66D0A"/>
    <w:rsid w:val="00C679BB"/>
    <w:rsid w:val="00C67D63"/>
    <w:rsid w:val="00C71D12"/>
    <w:rsid w:val="00C71F23"/>
    <w:rsid w:val="00C73EB8"/>
    <w:rsid w:val="00C740D6"/>
    <w:rsid w:val="00C750F8"/>
    <w:rsid w:val="00C75F6B"/>
    <w:rsid w:val="00C76659"/>
    <w:rsid w:val="00C808AB"/>
    <w:rsid w:val="00C80F7B"/>
    <w:rsid w:val="00C81150"/>
    <w:rsid w:val="00C813CF"/>
    <w:rsid w:val="00C82870"/>
    <w:rsid w:val="00C84E62"/>
    <w:rsid w:val="00C8535A"/>
    <w:rsid w:val="00C85F9C"/>
    <w:rsid w:val="00C861E1"/>
    <w:rsid w:val="00C86A65"/>
    <w:rsid w:val="00C901CD"/>
    <w:rsid w:val="00C9047B"/>
    <w:rsid w:val="00C92048"/>
    <w:rsid w:val="00C92B0E"/>
    <w:rsid w:val="00C92ED3"/>
    <w:rsid w:val="00C93EB5"/>
    <w:rsid w:val="00C9486A"/>
    <w:rsid w:val="00C96856"/>
    <w:rsid w:val="00C96DA5"/>
    <w:rsid w:val="00C9751C"/>
    <w:rsid w:val="00C97636"/>
    <w:rsid w:val="00CA29F4"/>
    <w:rsid w:val="00CA334E"/>
    <w:rsid w:val="00CA4449"/>
    <w:rsid w:val="00CA528C"/>
    <w:rsid w:val="00CA7DA6"/>
    <w:rsid w:val="00CB0899"/>
    <w:rsid w:val="00CB1486"/>
    <w:rsid w:val="00CB1A78"/>
    <w:rsid w:val="00CB2AC4"/>
    <w:rsid w:val="00CB2EF3"/>
    <w:rsid w:val="00CB2F68"/>
    <w:rsid w:val="00CB4316"/>
    <w:rsid w:val="00CB5F1B"/>
    <w:rsid w:val="00CB6F5E"/>
    <w:rsid w:val="00CC19EB"/>
    <w:rsid w:val="00CC2008"/>
    <w:rsid w:val="00CC22A9"/>
    <w:rsid w:val="00CC252E"/>
    <w:rsid w:val="00CC2B45"/>
    <w:rsid w:val="00CC3D8C"/>
    <w:rsid w:val="00CC3DAB"/>
    <w:rsid w:val="00CC4FD0"/>
    <w:rsid w:val="00CC587C"/>
    <w:rsid w:val="00CC7381"/>
    <w:rsid w:val="00CC7ECB"/>
    <w:rsid w:val="00CD086C"/>
    <w:rsid w:val="00CD0C43"/>
    <w:rsid w:val="00CD10A9"/>
    <w:rsid w:val="00CD167E"/>
    <w:rsid w:val="00CD197A"/>
    <w:rsid w:val="00CD3B9F"/>
    <w:rsid w:val="00CD4E91"/>
    <w:rsid w:val="00CD52F1"/>
    <w:rsid w:val="00CD6CA5"/>
    <w:rsid w:val="00CD7143"/>
    <w:rsid w:val="00CD7921"/>
    <w:rsid w:val="00CE05E6"/>
    <w:rsid w:val="00CE16AD"/>
    <w:rsid w:val="00CE2B08"/>
    <w:rsid w:val="00CE4065"/>
    <w:rsid w:val="00CE4209"/>
    <w:rsid w:val="00CE4AA9"/>
    <w:rsid w:val="00CE536C"/>
    <w:rsid w:val="00CE683D"/>
    <w:rsid w:val="00CE6969"/>
    <w:rsid w:val="00CE6A4E"/>
    <w:rsid w:val="00CE787B"/>
    <w:rsid w:val="00CE7DBA"/>
    <w:rsid w:val="00CE7E45"/>
    <w:rsid w:val="00CF2125"/>
    <w:rsid w:val="00CF59A7"/>
    <w:rsid w:val="00CF5FC5"/>
    <w:rsid w:val="00CF71C4"/>
    <w:rsid w:val="00CF7DF9"/>
    <w:rsid w:val="00D003C2"/>
    <w:rsid w:val="00D0053B"/>
    <w:rsid w:val="00D01952"/>
    <w:rsid w:val="00D048BB"/>
    <w:rsid w:val="00D04DA3"/>
    <w:rsid w:val="00D04E93"/>
    <w:rsid w:val="00D078CC"/>
    <w:rsid w:val="00D07C92"/>
    <w:rsid w:val="00D07F61"/>
    <w:rsid w:val="00D10F66"/>
    <w:rsid w:val="00D118D6"/>
    <w:rsid w:val="00D120E2"/>
    <w:rsid w:val="00D1214D"/>
    <w:rsid w:val="00D13ACA"/>
    <w:rsid w:val="00D159E6"/>
    <w:rsid w:val="00D16009"/>
    <w:rsid w:val="00D16584"/>
    <w:rsid w:val="00D17590"/>
    <w:rsid w:val="00D175AE"/>
    <w:rsid w:val="00D17BAA"/>
    <w:rsid w:val="00D20F4C"/>
    <w:rsid w:val="00D2222B"/>
    <w:rsid w:val="00D22326"/>
    <w:rsid w:val="00D22815"/>
    <w:rsid w:val="00D23C56"/>
    <w:rsid w:val="00D23D5B"/>
    <w:rsid w:val="00D248B9"/>
    <w:rsid w:val="00D251BD"/>
    <w:rsid w:val="00D25314"/>
    <w:rsid w:val="00D25429"/>
    <w:rsid w:val="00D25FDA"/>
    <w:rsid w:val="00D26086"/>
    <w:rsid w:val="00D26184"/>
    <w:rsid w:val="00D2726B"/>
    <w:rsid w:val="00D27441"/>
    <w:rsid w:val="00D30BA9"/>
    <w:rsid w:val="00D30F66"/>
    <w:rsid w:val="00D31D72"/>
    <w:rsid w:val="00D327EA"/>
    <w:rsid w:val="00D34C85"/>
    <w:rsid w:val="00D3522F"/>
    <w:rsid w:val="00D354F9"/>
    <w:rsid w:val="00D36AAD"/>
    <w:rsid w:val="00D36DA6"/>
    <w:rsid w:val="00D40442"/>
    <w:rsid w:val="00D408A9"/>
    <w:rsid w:val="00D40967"/>
    <w:rsid w:val="00D41CD8"/>
    <w:rsid w:val="00D4221A"/>
    <w:rsid w:val="00D44172"/>
    <w:rsid w:val="00D44A5F"/>
    <w:rsid w:val="00D44DA8"/>
    <w:rsid w:val="00D456D5"/>
    <w:rsid w:val="00D45843"/>
    <w:rsid w:val="00D45F27"/>
    <w:rsid w:val="00D50729"/>
    <w:rsid w:val="00D51FEC"/>
    <w:rsid w:val="00D524B3"/>
    <w:rsid w:val="00D525CF"/>
    <w:rsid w:val="00D5319C"/>
    <w:rsid w:val="00D5330B"/>
    <w:rsid w:val="00D5524E"/>
    <w:rsid w:val="00D56F3E"/>
    <w:rsid w:val="00D57145"/>
    <w:rsid w:val="00D60BD7"/>
    <w:rsid w:val="00D61A47"/>
    <w:rsid w:val="00D6289B"/>
    <w:rsid w:val="00D62AC9"/>
    <w:rsid w:val="00D62F17"/>
    <w:rsid w:val="00D63A28"/>
    <w:rsid w:val="00D6460C"/>
    <w:rsid w:val="00D64B58"/>
    <w:rsid w:val="00D64E59"/>
    <w:rsid w:val="00D65081"/>
    <w:rsid w:val="00D665E2"/>
    <w:rsid w:val="00D66927"/>
    <w:rsid w:val="00D677D2"/>
    <w:rsid w:val="00D67FB2"/>
    <w:rsid w:val="00D70276"/>
    <w:rsid w:val="00D70D27"/>
    <w:rsid w:val="00D73324"/>
    <w:rsid w:val="00D7458A"/>
    <w:rsid w:val="00D75DCF"/>
    <w:rsid w:val="00D76991"/>
    <w:rsid w:val="00D80683"/>
    <w:rsid w:val="00D81841"/>
    <w:rsid w:val="00D819F6"/>
    <w:rsid w:val="00D81B6D"/>
    <w:rsid w:val="00D827BB"/>
    <w:rsid w:val="00D82BB6"/>
    <w:rsid w:val="00D83322"/>
    <w:rsid w:val="00D83385"/>
    <w:rsid w:val="00D83F32"/>
    <w:rsid w:val="00D84413"/>
    <w:rsid w:val="00D849CD"/>
    <w:rsid w:val="00D85034"/>
    <w:rsid w:val="00D85415"/>
    <w:rsid w:val="00D86651"/>
    <w:rsid w:val="00D86B52"/>
    <w:rsid w:val="00D872C4"/>
    <w:rsid w:val="00D90BD8"/>
    <w:rsid w:val="00D92E89"/>
    <w:rsid w:val="00D94743"/>
    <w:rsid w:val="00D9515B"/>
    <w:rsid w:val="00D95175"/>
    <w:rsid w:val="00D9565D"/>
    <w:rsid w:val="00D9636F"/>
    <w:rsid w:val="00D966F1"/>
    <w:rsid w:val="00D96AD3"/>
    <w:rsid w:val="00D97C69"/>
    <w:rsid w:val="00DA00FD"/>
    <w:rsid w:val="00DA01C1"/>
    <w:rsid w:val="00DA1C6E"/>
    <w:rsid w:val="00DA2B06"/>
    <w:rsid w:val="00DA3528"/>
    <w:rsid w:val="00DA36AB"/>
    <w:rsid w:val="00DA3CA9"/>
    <w:rsid w:val="00DA50AB"/>
    <w:rsid w:val="00DA50D3"/>
    <w:rsid w:val="00DA6AC7"/>
    <w:rsid w:val="00DA703A"/>
    <w:rsid w:val="00DA745A"/>
    <w:rsid w:val="00DA7523"/>
    <w:rsid w:val="00DB03A8"/>
    <w:rsid w:val="00DB0893"/>
    <w:rsid w:val="00DB19E3"/>
    <w:rsid w:val="00DB2B8F"/>
    <w:rsid w:val="00DB2FFE"/>
    <w:rsid w:val="00DB3DD9"/>
    <w:rsid w:val="00DB41B1"/>
    <w:rsid w:val="00DB4B4B"/>
    <w:rsid w:val="00DB4EA6"/>
    <w:rsid w:val="00DB5A66"/>
    <w:rsid w:val="00DB5F19"/>
    <w:rsid w:val="00DC06C7"/>
    <w:rsid w:val="00DC0E3C"/>
    <w:rsid w:val="00DC18AE"/>
    <w:rsid w:val="00DC3DA1"/>
    <w:rsid w:val="00DC3ECF"/>
    <w:rsid w:val="00DC4A92"/>
    <w:rsid w:val="00DC5A20"/>
    <w:rsid w:val="00DC6CBF"/>
    <w:rsid w:val="00DC7DDB"/>
    <w:rsid w:val="00DD0108"/>
    <w:rsid w:val="00DD09A1"/>
    <w:rsid w:val="00DD1D8F"/>
    <w:rsid w:val="00DD2332"/>
    <w:rsid w:val="00DD34A2"/>
    <w:rsid w:val="00DD498A"/>
    <w:rsid w:val="00DD4BF3"/>
    <w:rsid w:val="00DD53A5"/>
    <w:rsid w:val="00DD5649"/>
    <w:rsid w:val="00DD5769"/>
    <w:rsid w:val="00DD7DA8"/>
    <w:rsid w:val="00DE0470"/>
    <w:rsid w:val="00DE0AE9"/>
    <w:rsid w:val="00DE0B95"/>
    <w:rsid w:val="00DE10A1"/>
    <w:rsid w:val="00DE1545"/>
    <w:rsid w:val="00DE3D06"/>
    <w:rsid w:val="00DE5558"/>
    <w:rsid w:val="00DE6159"/>
    <w:rsid w:val="00DF17EB"/>
    <w:rsid w:val="00DF2004"/>
    <w:rsid w:val="00DF2061"/>
    <w:rsid w:val="00DF227A"/>
    <w:rsid w:val="00DF2B5A"/>
    <w:rsid w:val="00DF3006"/>
    <w:rsid w:val="00DF30DF"/>
    <w:rsid w:val="00DF3AF4"/>
    <w:rsid w:val="00DF4818"/>
    <w:rsid w:val="00DF5596"/>
    <w:rsid w:val="00DF71D8"/>
    <w:rsid w:val="00DF72B5"/>
    <w:rsid w:val="00DF7DBF"/>
    <w:rsid w:val="00E01A7D"/>
    <w:rsid w:val="00E025C7"/>
    <w:rsid w:val="00E032A0"/>
    <w:rsid w:val="00E06C6B"/>
    <w:rsid w:val="00E07148"/>
    <w:rsid w:val="00E07448"/>
    <w:rsid w:val="00E078A4"/>
    <w:rsid w:val="00E07D50"/>
    <w:rsid w:val="00E102A7"/>
    <w:rsid w:val="00E10CDB"/>
    <w:rsid w:val="00E118D0"/>
    <w:rsid w:val="00E11BDA"/>
    <w:rsid w:val="00E125AD"/>
    <w:rsid w:val="00E12846"/>
    <w:rsid w:val="00E16269"/>
    <w:rsid w:val="00E16EC1"/>
    <w:rsid w:val="00E17105"/>
    <w:rsid w:val="00E175B7"/>
    <w:rsid w:val="00E17A1B"/>
    <w:rsid w:val="00E17FF3"/>
    <w:rsid w:val="00E21312"/>
    <w:rsid w:val="00E22005"/>
    <w:rsid w:val="00E22A3B"/>
    <w:rsid w:val="00E22D4E"/>
    <w:rsid w:val="00E22F78"/>
    <w:rsid w:val="00E253A4"/>
    <w:rsid w:val="00E26756"/>
    <w:rsid w:val="00E27F35"/>
    <w:rsid w:val="00E3097E"/>
    <w:rsid w:val="00E30F0A"/>
    <w:rsid w:val="00E319D1"/>
    <w:rsid w:val="00E32202"/>
    <w:rsid w:val="00E33904"/>
    <w:rsid w:val="00E35D39"/>
    <w:rsid w:val="00E35DE3"/>
    <w:rsid w:val="00E37D44"/>
    <w:rsid w:val="00E422AA"/>
    <w:rsid w:val="00E4269A"/>
    <w:rsid w:val="00E443B0"/>
    <w:rsid w:val="00E446F4"/>
    <w:rsid w:val="00E44828"/>
    <w:rsid w:val="00E44A17"/>
    <w:rsid w:val="00E44B4D"/>
    <w:rsid w:val="00E461A2"/>
    <w:rsid w:val="00E46E07"/>
    <w:rsid w:val="00E5246F"/>
    <w:rsid w:val="00E53393"/>
    <w:rsid w:val="00E533BE"/>
    <w:rsid w:val="00E5464F"/>
    <w:rsid w:val="00E54960"/>
    <w:rsid w:val="00E56423"/>
    <w:rsid w:val="00E56432"/>
    <w:rsid w:val="00E609B5"/>
    <w:rsid w:val="00E61297"/>
    <w:rsid w:val="00E614BD"/>
    <w:rsid w:val="00E6150A"/>
    <w:rsid w:val="00E62542"/>
    <w:rsid w:val="00E63853"/>
    <w:rsid w:val="00E63D1B"/>
    <w:rsid w:val="00E6537D"/>
    <w:rsid w:val="00E657EF"/>
    <w:rsid w:val="00E660A0"/>
    <w:rsid w:val="00E66A93"/>
    <w:rsid w:val="00E66C8B"/>
    <w:rsid w:val="00E6715D"/>
    <w:rsid w:val="00E707C3"/>
    <w:rsid w:val="00E707DF"/>
    <w:rsid w:val="00E7194D"/>
    <w:rsid w:val="00E720F3"/>
    <w:rsid w:val="00E73B0D"/>
    <w:rsid w:val="00E73DC4"/>
    <w:rsid w:val="00E7421C"/>
    <w:rsid w:val="00E74240"/>
    <w:rsid w:val="00E74333"/>
    <w:rsid w:val="00E7535B"/>
    <w:rsid w:val="00E75E06"/>
    <w:rsid w:val="00E765F3"/>
    <w:rsid w:val="00E77290"/>
    <w:rsid w:val="00E804E3"/>
    <w:rsid w:val="00E82E1D"/>
    <w:rsid w:val="00E84823"/>
    <w:rsid w:val="00E87DAB"/>
    <w:rsid w:val="00E9082E"/>
    <w:rsid w:val="00E90C9F"/>
    <w:rsid w:val="00E91B2D"/>
    <w:rsid w:val="00E93C11"/>
    <w:rsid w:val="00E93E4D"/>
    <w:rsid w:val="00E9489D"/>
    <w:rsid w:val="00E950EE"/>
    <w:rsid w:val="00E9521F"/>
    <w:rsid w:val="00E96D6B"/>
    <w:rsid w:val="00E96E12"/>
    <w:rsid w:val="00E96E57"/>
    <w:rsid w:val="00EA077D"/>
    <w:rsid w:val="00EA08FB"/>
    <w:rsid w:val="00EA1330"/>
    <w:rsid w:val="00EA1582"/>
    <w:rsid w:val="00EA24FA"/>
    <w:rsid w:val="00EA3078"/>
    <w:rsid w:val="00EA3477"/>
    <w:rsid w:val="00EA353A"/>
    <w:rsid w:val="00EA3D6D"/>
    <w:rsid w:val="00EA64DA"/>
    <w:rsid w:val="00EA6C24"/>
    <w:rsid w:val="00EA7305"/>
    <w:rsid w:val="00EB091B"/>
    <w:rsid w:val="00EB1883"/>
    <w:rsid w:val="00EB188F"/>
    <w:rsid w:val="00EB41CC"/>
    <w:rsid w:val="00EB431C"/>
    <w:rsid w:val="00EB446D"/>
    <w:rsid w:val="00EB510D"/>
    <w:rsid w:val="00EB55D2"/>
    <w:rsid w:val="00EB57C4"/>
    <w:rsid w:val="00EB6FE4"/>
    <w:rsid w:val="00EB7658"/>
    <w:rsid w:val="00EB7B8C"/>
    <w:rsid w:val="00EC02C5"/>
    <w:rsid w:val="00EC0622"/>
    <w:rsid w:val="00EC0680"/>
    <w:rsid w:val="00EC25D1"/>
    <w:rsid w:val="00EC2BD1"/>
    <w:rsid w:val="00EC312C"/>
    <w:rsid w:val="00EC4069"/>
    <w:rsid w:val="00EC42B1"/>
    <w:rsid w:val="00EC4C3A"/>
    <w:rsid w:val="00EC6D64"/>
    <w:rsid w:val="00EC7D03"/>
    <w:rsid w:val="00ED0264"/>
    <w:rsid w:val="00ED0AC4"/>
    <w:rsid w:val="00ED1663"/>
    <w:rsid w:val="00ED184E"/>
    <w:rsid w:val="00ED22F4"/>
    <w:rsid w:val="00ED2DC0"/>
    <w:rsid w:val="00ED2F87"/>
    <w:rsid w:val="00ED3F65"/>
    <w:rsid w:val="00ED5C3E"/>
    <w:rsid w:val="00ED76A5"/>
    <w:rsid w:val="00ED7A16"/>
    <w:rsid w:val="00EE0E40"/>
    <w:rsid w:val="00EE0F00"/>
    <w:rsid w:val="00EE238B"/>
    <w:rsid w:val="00EE2A6F"/>
    <w:rsid w:val="00EE3D07"/>
    <w:rsid w:val="00EE40DD"/>
    <w:rsid w:val="00EE5651"/>
    <w:rsid w:val="00EE5EC0"/>
    <w:rsid w:val="00EE71F2"/>
    <w:rsid w:val="00EE774F"/>
    <w:rsid w:val="00EE7A01"/>
    <w:rsid w:val="00EE7BA6"/>
    <w:rsid w:val="00EE7DD1"/>
    <w:rsid w:val="00EF0356"/>
    <w:rsid w:val="00EF0487"/>
    <w:rsid w:val="00EF06BE"/>
    <w:rsid w:val="00EF0E93"/>
    <w:rsid w:val="00EF14D5"/>
    <w:rsid w:val="00EF1899"/>
    <w:rsid w:val="00EF34EC"/>
    <w:rsid w:val="00EF5930"/>
    <w:rsid w:val="00EF6A1F"/>
    <w:rsid w:val="00EF6CD9"/>
    <w:rsid w:val="00EF7AE9"/>
    <w:rsid w:val="00F0178E"/>
    <w:rsid w:val="00F01AEE"/>
    <w:rsid w:val="00F02444"/>
    <w:rsid w:val="00F02F0B"/>
    <w:rsid w:val="00F03968"/>
    <w:rsid w:val="00F03E77"/>
    <w:rsid w:val="00F0401C"/>
    <w:rsid w:val="00F0408E"/>
    <w:rsid w:val="00F050EF"/>
    <w:rsid w:val="00F106FE"/>
    <w:rsid w:val="00F11D58"/>
    <w:rsid w:val="00F12EAF"/>
    <w:rsid w:val="00F13AF3"/>
    <w:rsid w:val="00F16DA4"/>
    <w:rsid w:val="00F178FB"/>
    <w:rsid w:val="00F2025A"/>
    <w:rsid w:val="00F2040F"/>
    <w:rsid w:val="00F219F1"/>
    <w:rsid w:val="00F2541F"/>
    <w:rsid w:val="00F2588B"/>
    <w:rsid w:val="00F27E01"/>
    <w:rsid w:val="00F27E2D"/>
    <w:rsid w:val="00F30AEB"/>
    <w:rsid w:val="00F315D9"/>
    <w:rsid w:val="00F317A6"/>
    <w:rsid w:val="00F32A6B"/>
    <w:rsid w:val="00F32DE2"/>
    <w:rsid w:val="00F3384A"/>
    <w:rsid w:val="00F3438D"/>
    <w:rsid w:val="00F3455D"/>
    <w:rsid w:val="00F34701"/>
    <w:rsid w:val="00F35802"/>
    <w:rsid w:val="00F35BDD"/>
    <w:rsid w:val="00F35C41"/>
    <w:rsid w:val="00F376AF"/>
    <w:rsid w:val="00F378D4"/>
    <w:rsid w:val="00F37B04"/>
    <w:rsid w:val="00F4046C"/>
    <w:rsid w:val="00F4062F"/>
    <w:rsid w:val="00F409ED"/>
    <w:rsid w:val="00F418CC"/>
    <w:rsid w:val="00F41F13"/>
    <w:rsid w:val="00F42391"/>
    <w:rsid w:val="00F42A19"/>
    <w:rsid w:val="00F43599"/>
    <w:rsid w:val="00F436D9"/>
    <w:rsid w:val="00F43802"/>
    <w:rsid w:val="00F44207"/>
    <w:rsid w:val="00F44534"/>
    <w:rsid w:val="00F448D5"/>
    <w:rsid w:val="00F46232"/>
    <w:rsid w:val="00F4652A"/>
    <w:rsid w:val="00F4732F"/>
    <w:rsid w:val="00F47893"/>
    <w:rsid w:val="00F47AA6"/>
    <w:rsid w:val="00F50287"/>
    <w:rsid w:val="00F5031A"/>
    <w:rsid w:val="00F5032E"/>
    <w:rsid w:val="00F504B5"/>
    <w:rsid w:val="00F5127E"/>
    <w:rsid w:val="00F51E68"/>
    <w:rsid w:val="00F51FA2"/>
    <w:rsid w:val="00F52746"/>
    <w:rsid w:val="00F5282D"/>
    <w:rsid w:val="00F53A9F"/>
    <w:rsid w:val="00F54F58"/>
    <w:rsid w:val="00F6051F"/>
    <w:rsid w:val="00F605D3"/>
    <w:rsid w:val="00F61020"/>
    <w:rsid w:val="00F61A10"/>
    <w:rsid w:val="00F62329"/>
    <w:rsid w:val="00F65627"/>
    <w:rsid w:val="00F67765"/>
    <w:rsid w:val="00F679E9"/>
    <w:rsid w:val="00F7104B"/>
    <w:rsid w:val="00F723B9"/>
    <w:rsid w:val="00F733D9"/>
    <w:rsid w:val="00F7488A"/>
    <w:rsid w:val="00F74AF0"/>
    <w:rsid w:val="00F75F27"/>
    <w:rsid w:val="00F761D7"/>
    <w:rsid w:val="00F76F81"/>
    <w:rsid w:val="00F80648"/>
    <w:rsid w:val="00F80962"/>
    <w:rsid w:val="00F820ED"/>
    <w:rsid w:val="00F83384"/>
    <w:rsid w:val="00F835B8"/>
    <w:rsid w:val="00F8400F"/>
    <w:rsid w:val="00F84A4B"/>
    <w:rsid w:val="00F860C9"/>
    <w:rsid w:val="00F90504"/>
    <w:rsid w:val="00F91158"/>
    <w:rsid w:val="00F91726"/>
    <w:rsid w:val="00F91A34"/>
    <w:rsid w:val="00F92EDD"/>
    <w:rsid w:val="00F93B8D"/>
    <w:rsid w:val="00F947B3"/>
    <w:rsid w:val="00F949CA"/>
    <w:rsid w:val="00F94F31"/>
    <w:rsid w:val="00F95D65"/>
    <w:rsid w:val="00F97039"/>
    <w:rsid w:val="00F97C29"/>
    <w:rsid w:val="00F97C2A"/>
    <w:rsid w:val="00FA0061"/>
    <w:rsid w:val="00FA13CB"/>
    <w:rsid w:val="00FA2992"/>
    <w:rsid w:val="00FA3566"/>
    <w:rsid w:val="00FA3FCD"/>
    <w:rsid w:val="00FA5610"/>
    <w:rsid w:val="00FA62C0"/>
    <w:rsid w:val="00FA62D3"/>
    <w:rsid w:val="00FA71DC"/>
    <w:rsid w:val="00FB0A06"/>
    <w:rsid w:val="00FB2293"/>
    <w:rsid w:val="00FB3311"/>
    <w:rsid w:val="00FB3B81"/>
    <w:rsid w:val="00FB4872"/>
    <w:rsid w:val="00FB4BEF"/>
    <w:rsid w:val="00FC04BC"/>
    <w:rsid w:val="00FC113F"/>
    <w:rsid w:val="00FC1335"/>
    <w:rsid w:val="00FC251D"/>
    <w:rsid w:val="00FC3DA2"/>
    <w:rsid w:val="00FC47E9"/>
    <w:rsid w:val="00FC4D00"/>
    <w:rsid w:val="00FC5A32"/>
    <w:rsid w:val="00FC68AC"/>
    <w:rsid w:val="00FC722D"/>
    <w:rsid w:val="00FC755A"/>
    <w:rsid w:val="00FC791F"/>
    <w:rsid w:val="00FD14F9"/>
    <w:rsid w:val="00FD1AE3"/>
    <w:rsid w:val="00FD2A36"/>
    <w:rsid w:val="00FD2EED"/>
    <w:rsid w:val="00FD3990"/>
    <w:rsid w:val="00FD4A2B"/>
    <w:rsid w:val="00FD5228"/>
    <w:rsid w:val="00FD5F9E"/>
    <w:rsid w:val="00FD6234"/>
    <w:rsid w:val="00FD6ECD"/>
    <w:rsid w:val="00FE06E1"/>
    <w:rsid w:val="00FE0912"/>
    <w:rsid w:val="00FE21E8"/>
    <w:rsid w:val="00FE225E"/>
    <w:rsid w:val="00FE25F7"/>
    <w:rsid w:val="00FE2AE3"/>
    <w:rsid w:val="00FE2C0E"/>
    <w:rsid w:val="00FE3E56"/>
    <w:rsid w:val="00FE3FCA"/>
    <w:rsid w:val="00FE41BF"/>
    <w:rsid w:val="00FE4D8A"/>
    <w:rsid w:val="00FE4DA3"/>
    <w:rsid w:val="00FE6039"/>
    <w:rsid w:val="00FE66A9"/>
    <w:rsid w:val="00FF10C7"/>
    <w:rsid w:val="00FF1661"/>
    <w:rsid w:val="00FF3B03"/>
    <w:rsid w:val="00FF3BD6"/>
    <w:rsid w:val="00FF5B44"/>
    <w:rsid w:val="00FF5D2D"/>
    <w:rsid w:val="00FF60BC"/>
    <w:rsid w:val="00FF63E7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81CA3C"/>
  <w15:chartTrackingRefBased/>
  <w15:docId w15:val="{594B041A-7C26-444C-81FD-C4E69A9D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391A46"/>
    <w:pPr>
      <w:keepNext/>
      <w:spacing w:before="180" w:after="120"/>
      <w:outlineLvl w:val="2"/>
    </w:pPr>
    <w:rPr>
      <w:b/>
      <w:spacing w:val="20"/>
      <w:sz w:val="22"/>
      <w:szCs w:val="20"/>
      <w:lang w:val="lt-LT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4693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Pr>
      <w:b/>
      <w:bCs/>
      <w:sz w:val="20"/>
      <w:lang w:val="lt-LT"/>
    </w:rPr>
  </w:style>
  <w:style w:type="paragraph" w:styleId="Pagrindinistekstas">
    <w:name w:val="Body Text"/>
    <w:basedOn w:val="prastasis"/>
    <w:link w:val="PagrindinistekstasDiagrama"/>
    <w:pPr>
      <w:ind w:right="28"/>
    </w:pPr>
    <w:rPr>
      <w:rFonts w:eastAsia="Arial Unicode MS"/>
      <w:sz w:val="20"/>
      <w:szCs w:val="20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rPr>
      <w:sz w:val="22"/>
      <w:szCs w:val="20"/>
      <w:lang w:val="lt-LT"/>
    </w:rPr>
  </w:style>
  <w:style w:type="character" w:customStyle="1" w:styleId="CharChar">
    <w:name w:val="Char Char"/>
    <w:rPr>
      <w:rFonts w:eastAsia="Arial Unicode MS"/>
      <w:lang w:val="lt-LT" w:eastAsia="en-US" w:bidi="ar-SA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Pr>
      <w:sz w:val="22"/>
      <w:szCs w:val="20"/>
      <w:lang w:val="en-GB"/>
    </w:rPr>
  </w:style>
  <w:style w:type="character" w:customStyle="1" w:styleId="EMEABodyTextChar">
    <w:name w:val="EMEA Body Text Char"/>
    <w:rPr>
      <w:sz w:val="22"/>
      <w:lang w:val="en-GB" w:eastAsia="en-US" w:bidi="ar-SA"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Pr>
      <w:b/>
      <w:bCs/>
    </w:rPr>
  </w:style>
  <w:style w:type="paragraph" w:styleId="Pagrindiniotekstotrauka">
    <w:name w:val="Body Text Indent"/>
    <w:basedOn w:val="prastasis"/>
    <w:pPr>
      <w:ind w:left="28"/>
    </w:pPr>
    <w:rPr>
      <w:rFonts w:eastAsia="Arial Unicode MS"/>
      <w:sz w:val="22"/>
      <w:szCs w:val="22"/>
      <w:lang w:val="lt-LT"/>
    </w:rPr>
  </w:style>
  <w:style w:type="paragraph" w:styleId="Tekstoblokas">
    <w:name w:val="Block Text"/>
    <w:basedOn w:val="prastasis"/>
    <w:pPr>
      <w:ind w:left="28" w:right="28"/>
    </w:pPr>
    <w:rPr>
      <w:sz w:val="22"/>
      <w:szCs w:val="22"/>
      <w:lang w:val="lt-LT"/>
    </w:rPr>
  </w:style>
  <w:style w:type="paragraph" w:styleId="Pavadinimas">
    <w:name w:val="Title"/>
    <w:basedOn w:val="prastasis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qFormat/>
    <w:rsid w:val="00391A46"/>
    <w:rPr>
      <w:b/>
      <w:bCs/>
    </w:rPr>
  </w:style>
  <w:style w:type="character" w:customStyle="1" w:styleId="b1">
    <w:name w:val="b1"/>
    <w:rsid w:val="00391A46"/>
    <w:rPr>
      <w:b/>
      <w:bCs/>
    </w:rPr>
  </w:style>
  <w:style w:type="paragraph" w:styleId="Pagrindiniotekstotrauka3">
    <w:name w:val="Body Text Indent 3"/>
    <w:basedOn w:val="prastasis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paragraph" w:customStyle="1" w:styleId="Antrinispavadinimas">
    <w:name w:val="Antrinis pavadinimas"/>
    <w:basedOn w:val="prastasis"/>
    <w:link w:val="AntrinispavadinimasDiagrama"/>
    <w:qFormat/>
    <w:rsid w:val="009D69FE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link w:val="Antrinispavadinimas"/>
    <w:rsid w:val="009D69FE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Style1">
    <w:name w:val="Style1"/>
    <w:basedOn w:val="prastasis"/>
    <w:rsid w:val="002D6B38"/>
    <w:pPr>
      <w:snapToGrid w:val="0"/>
      <w:spacing w:after="120"/>
      <w:jc w:val="both"/>
    </w:pPr>
    <w:rPr>
      <w:b/>
      <w:bCs/>
      <w:iCs/>
      <w:sz w:val="22"/>
      <w:szCs w:val="20"/>
      <w:u w:val="single"/>
      <w:lang w:val="en-GB" w:eastAsia="fr-FR"/>
    </w:rPr>
  </w:style>
  <w:style w:type="character" w:customStyle="1" w:styleId="Normal1">
    <w:name w:val="Normal1"/>
    <w:rsid w:val="00E82E1D"/>
    <w:rPr>
      <w:rFonts w:ascii="Arial" w:hAnsi="Arial"/>
      <w:sz w:val="24"/>
    </w:rPr>
  </w:style>
  <w:style w:type="paragraph" w:customStyle="1" w:styleId="Betarp1">
    <w:name w:val="Be tarpų1"/>
    <w:qFormat/>
    <w:rsid w:val="00E82E1D"/>
    <w:rPr>
      <w:rFonts w:ascii="Calibri" w:eastAsia="Calibri" w:hAnsi="Calibri"/>
      <w:sz w:val="22"/>
      <w:szCs w:val="22"/>
      <w:lang w:val="en-US" w:eastAsia="en-US"/>
    </w:rPr>
  </w:style>
  <w:style w:type="character" w:customStyle="1" w:styleId="Antrat6Diagrama">
    <w:name w:val="Antraštė 6 Diagrama"/>
    <w:link w:val="Antrat6"/>
    <w:semiHidden/>
    <w:rsid w:val="0094693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customStyle="1" w:styleId="TitleB">
    <w:name w:val="Title B"/>
    <w:basedOn w:val="prastasis"/>
    <w:rsid w:val="002A2446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paragraph" w:customStyle="1" w:styleId="CM16">
    <w:name w:val="CM16"/>
    <w:basedOn w:val="prastasis"/>
    <w:next w:val="prastasis"/>
    <w:rsid w:val="008D7EFA"/>
    <w:pPr>
      <w:widowControl w:val="0"/>
      <w:autoSpaceDE w:val="0"/>
      <w:autoSpaceDN w:val="0"/>
      <w:adjustRightInd w:val="0"/>
      <w:spacing w:after="505"/>
    </w:pPr>
    <w:rPr>
      <w:lang w:val="de-DE" w:eastAsia="de-D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4F0187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link w:val="Paprastasistekstas"/>
    <w:uiPriority w:val="99"/>
    <w:rsid w:val="004F0187"/>
    <w:rPr>
      <w:rFonts w:ascii="Consolas" w:eastAsia="Calibri" w:hAnsi="Consolas"/>
      <w:sz w:val="21"/>
      <w:szCs w:val="21"/>
      <w:lang w:val="cs-CZ" w:eastAsia="en-US"/>
    </w:rPr>
  </w:style>
  <w:style w:type="paragraph" w:customStyle="1" w:styleId="TableText">
    <w:name w:val="Table Text"/>
    <w:basedOn w:val="prastasis"/>
    <w:rsid w:val="001231BA"/>
    <w:rPr>
      <w:snapToGrid w:val="0"/>
      <w:szCs w:val="20"/>
      <w:lang w:eastAsia="zh-CN"/>
    </w:rPr>
  </w:style>
  <w:style w:type="paragraph" w:customStyle="1" w:styleId="TextChar">
    <w:name w:val="Text Char"/>
    <w:basedOn w:val="prastasis"/>
    <w:link w:val="TextCharChar"/>
    <w:rsid w:val="00220D46"/>
    <w:pPr>
      <w:spacing w:before="120"/>
      <w:jc w:val="both"/>
    </w:pPr>
    <w:rPr>
      <w:szCs w:val="20"/>
    </w:rPr>
  </w:style>
  <w:style w:type="character" w:customStyle="1" w:styleId="TextCharChar">
    <w:name w:val="Text Char Char"/>
    <w:link w:val="TextChar"/>
    <w:rsid w:val="00220D46"/>
    <w:rPr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585C22"/>
    <w:rPr>
      <w:rFonts w:eastAsia="Arial Unicode MS"/>
      <w:lang w:eastAsia="en-US"/>
    </w:rPr>
  </w:style>
  <w:style w:type="character" w:styleId="Hipersaitas">
    <w:name w:val="Hyperlink"/>
    <w:rsid w:val="00585C22"/>
    <w:rPr>
      <w:color w:val="0000FF"/>
      <w:u w:val="single"/>
    </w:rPr>
  </w:style>
  <w:style w:type="paragraph" w:customStyle="1" w:styleId="Default">
    <w:name w:val="Default"/>
    <w:rsid w:val="00472117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CM29">
    <w:name w:val="CM29"/>
    <w:basedOn w:val="Default"/>
    <w:next w:val="Default"/>
    <w:rsid w:val="00472117"/>
    <w:pPr>
      <w:spacing w:after="258"/>
    </w:pPr>
    <w:rPr>
      <w:color w:val="auto"/>
    </w:rPr>
  </w:style>
  <w:style w:type="paragraph" w:customStyle="1" w:styleId="Titre2">
    <w:name w:val="Titre 2"/>
    <w:basedOn w:val="prastasis"/>
    <w:next w:val="prastasis"/>
    <w:rsid w:val="00E804E3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emeaenbodytext0">
    <w:name w:val="emeaenbodytext"/>
    <w:basedOn w:val="prastasis"/>
    <w:rsid w:val="004C32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CM27">
    <w:name w:val="CM27"/>
    <w:basedOn w:val="prastasis"/>
    <w:next w:val="prastasis"/>
    <w:rsid w:val="00DD0108"/>
    <w:pPr>
      <w:widowControl w:val="0"/>
      <w:autoSpaceDE w:val="0"/>
      <w:autoSpaceDN w:val="0"/>
      <w:adjustRightInd w:val="0"/>
    </w:pPr>
  </w:style>
  <w:style w:type="character" w:customStyle="1" w:styleId="bold1">
    <w:name w:val="bold1"/>
    <w:rsid w:val="005C590F"/>
    <w:rPr>
      <w:b/>
      <w:bCs/>
    </w:rPr>
  </w:style>
  <w:style w:type="character" w:customStyle="1" w:styleId="Pagrindinistekstas2Diagrama">
    <w:name w:val="Pagrindinis tekstas 2 Diagrama"/>
    <w:link w:val="Pagrindinistekstas2"/>
    <w:uiPriority w:val="99"/>
    <w:rsid w:val="00170404"/>
    <w:rPr>
      <w:sz w:val="22"/>
      <w:lang w:eastAsia="en-US"/>
    </w:rPr>
  </w:style>
  <w:style w:type="paragraph" w:customStyle="1" w:styleId="Rodykl1">
    <w:name w:val="Rodyklė 1"/>
    <w:basedOn w:val="prastasis"/>
    <w:next w:val="prastasis"/>
    <w:autoRedefine/>
    <w:rsid w:val="00B522E6"/>
    <w:pPr>
      <w:ind w:left="220" w:hanging="220"/>
    </w:pPr>
    <w:rPr>
      <w:bCs/>
      <w:sz w:val="20"/>
      <w:szCs w:val="20"/>
      <w:lang w:val="en-GB"/>
    </w:rPr>
  </w:style>
  <w:style w:type="paragraph" w:customStyle="1" w:styleId="Rodyklsantrat">
    <w:name w:val="Rodyklės antraštė"/>
    <w:basedOn w:val="prastasis"/>
    <w:next w:val="Rodykl1"/>
    <w:rsid w:val="00B522E6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</w:rPr>
  </w:style>
  <w:style w:type="character" w:customStyle="1" w:styleId="AntratsDiagrama">
    <w:name w:val="Antraštės Diagrama"/>
    <w:link w:val="Antrats"/>
    <w:rsid w:val="00071D8D"/>
    <w:rPr>
      <w:sz w:val="22"/>
      <w:lang w:val="en-GB" w:eastAsia="en-US"/>
    </w:rPr>
  </w:style>
  <w:style w:type="paragraph" w:customStyle="1" w:styleId="CM21">
    <w:name w:val="CM21"/>
    <w:basedOn w:val="prastasis"/>
    <w:next w:val="prastasis"/>
    <w:uiPriority w:val="99"/>
    <w:rsid w:val="00A11E0C"/>
    <w:pPr>
      <w:widowControl w:val="0"/>
      <w:autoSpaceDE w:val="0"/>
      <w:autoSpaceDN w:val="0"/>
      <w:adjustRightInd w:val="0"/>
    </w:pPr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AF793-BD8F-4DB0-AAB5-9D559D8B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2910</Words>
  <Characters>20124</Characters>
  <Application>Microsoft Office Word</Application>
  <DocSecurity>0</DocSecurity>
  <Lines>167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Ilona Ališauskienė</cp:lastModifiedBy>
  <cp:revision>4</cp:revision>
  <cp:lastPrinted>2010-06-11T06:42:00Z</cp:lastPrinted>
  <dcterms:created xsi:type="dcterms:W3CDTF">2019-08-07T07:55:00Z</dcterms:created>
  <dcterms:modified xsi:type="dcterms:W3CDTF">2019-08-07T08:34:00Z</dcterms:modified>
</cp:coreProperties>
</file>