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E1" w:rsidRPr="00AD7CA3" w:rsidRDefault="000F2FE1" w:rsidP="000F2FE1">
      <w:pPr>
        <w:jc w:val="right"/>
        <w:rPr>
          <w:rStyle w:val="Hyperlink"/>
          <w:b/>
          <w:color w:val="auto"/>
          <w:sz w:val="22"/>
          <w:szCs w:val="22"/>
          <w:u w:val="none"/>
        </w:rPr>
      </w:pPr>
      <w:r w:rsidRPr="00AD7CA3">
        <w:rPr>
          <w:rStyle w:val="Hyperlink"/>
          <w:b/>
          <w:color w:val="auto"/>
          <w:sz w:val="22"/>
          <w:szCs w:val="22"/>
          <w:u w:val="none"/>
        </w:rPr>
        <w:t>Išrašas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VALSTYBINĖS VAISTŲ KONTROLĖS TARNYBOS PRIE LIETUVOS RESPUBLIKOS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SVEIKATOS APSAUGOS MINISTERIJOS</w:t>
      </w:r>
    </w:p>
    <w:p w:rsidR="00F943B0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 xml:space="preserve">VAISTŲ REGISTRACIJOS TARYBOS </w:t>
      </w:r>
    </w:p>
    <w:p w:rsidR="000F2FE1" w:rsidRPr="00AD7CA3" w:rsidRDefault="00E915A9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>2019-0</w:t>
      </w:r>
      <w:r w:rsidR="00CF0BD2">
        <w:rPr>
          <w:rStyle w:val="Hyperlink"/>
          <w:color w:val="auto"/>
          <w:sz w:val="22"/>
          <w:szCs w:val="22"/>
          <w:u w:val="none"/>
        </w:rPr>
        <w:t>9</w:t>
      </w:r>
      <w:r w:rsidR="00F943B0">
        <w:rPr>
          <w:rStyle w:val="Hyperlink"/>
          <w:color w:val="auto"/>
          <w:sz w:val="22"/>
          <w:szCs w:val="22"/>
          <w:u w:val="none"/>
        </w:rPr>
        <w:t>-</w:t>
      </w:r>
      <w:r w:rsidR="00CF0BD2">
        <w:rPr>
          <w:rStyle w:val="Hyperlink"/>
          <w:color w:val="auto"/>
          <w:sz w:val="22"/>
          <w:szCs w:val="22"/>
          <w:u w:val="none"/>
        </w:rPr>
        <w:t>06</w:t>
      </w:r>
      <w:r w:rsidR="00F943B0">
        <w:rPr>
          <w:rStyle w:val="Hyperlink"/>
          <w:color w:val="auto"/>
          <w:sz w:val="22"/>
          <w:szCs w:val="22"/>
          <w:u w:val="none"/>
        </w:rPr>
        <w:t xml:space="preserve"> </w:t>
      </w:r>
      <w:r w:rsidR="000F2FE1" w:rsidRPr="00AD7CA3">
        <w:rPr>
          <w:rStyle w:val="Hyperlink"/>
          <w:color w:val="auto"/>
          <w:sz w:val="22"/>
          <w:szCs w:val="22"/>
          <w:u w:val="none"/>
        </w:rPr>
        <w:t>POSĖDŽIO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PROTOKOLAS</w:t>
      </w:r>
    </w:p>
    <w:p w:rsidR="000F2FE1" w:rsidRPr="00AD7CA3" w:rsidRDefault="00E915A9" w:rsidP="00F943B0">
      <w:pPr>
        <w:jc w:val="center"/>
        <w:rPr>
          <w:sz w:val="22"/>
          <w:szCs w:val="22"/>
        </w:rPr>
      </w:pPr>
      <w:r>
        <w:rPr>
          <w:sz w:val="22"/>
          <w:szCs w:val="22"/>
        </w:rPr>
        <w:t>Nr. 1C-0</w:t>
      </w:r>
      <w:r w:rsidR="00CF0BD2">
        <w:rPr>
          <w:sz w:val="22"/>
          <w:szCs w:val="22"/>
        </w:rPr>
        <w:t>7</w:t>
      </w:r>
      <w:r w:rsidR="00F943B0">
        <w:rPr>
          <w:sz w:val="22"/>
          <w:szCs w:val="22"/>
        </w:rPr>
        <w:t xml:space="preserve"> (</w:t>
      </w:r>
      <w:proofErr w:type="spellStart"/>
      <w:r w:rsidR="00F943B0">
        <w:rPr>
          <w:sz w:val="22"/>
          <w:szCs w:val="22"/>
        </w:rPr>
        <w:t>reg</w:t>
      </w:r>
      <w:proofErr w:type="spellEnd"/>
      <w:r w:rsidR="00F943B0">
        <w:rPr>
          <w:sz w:val="22"/>
          <w:szCs w:val="22"/>
        </w:rPr>
        <w:t xml:space="preserve">. data </w:t>
      </w:r>
      <w:r w:rsidR="00DA3AEB">
        <w:rPr>
          <w:sz w:val="22"/>
          <w:szCs w:val="22"/>
        </w:rPr>
        <w:t>2019</w:t>
      </w:r>
      <w:r w:rsidR="00F943B0" w:rsidRPr="00AD7CA3">
        <w:rPr>
          <w:sz w:val="22"/>
          <w:szCs w:val="22"/>
        </w:rPr>
        <w:t>-</w:t>
      </w:r>
      <w:r w:rsidR="00D31EAF">
        <w:rPr>
          <w:sz w:val="22"/>
          <w:szCs w:val="22"/>
        </w:rPr>
        <w:t>11</w:t>
      </w:r>
      <w:r w:rsidR="00F943B0" w:rsidRPr="00AD7CA3">
        <w:rPr>
          <w:sz w:val="22"/>
          <w:szCs w:val="22"/>
        </w:rPr>
        <w:t>-</w:t>
      </w:r>
      <w:r w:rsidR="00D31EAF">
        <w:rPr>
          <w:sz w:val="22"/>
          <w:szCs w:val="22"/>
        </w:rPr>
        <w:t>04</w:t>
      </w:r>
      <w:r w:rsidR="00F943B0">
        <w:rPr>
          <w:sz w:val="22"/>
          <w:szCs w:val="22"/>
        </w:rPr>
        <w:t>)</w:t>
      </w: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</w:rPr>
      </w:pPr>
      <w:r w:rsidRPr="00AD7CA3">
        <w:rPr>
          <w:b/>
          <w:sz w:val="22"/>
          <w:szCs w:val="22"/>
          <w:u w:val="single"/>
        </w:rPr>
        <w:t>NUTARTA</w:t>
      </w:r>
      <w:r w:rsidRPr="00AD7CA3">
        <w:rPr>
          <w:b/>
          <w:sz w:val="22"/>
          <w:szCs w:val="22"/>
        </w:rPr>
        <w:t>:</w:t>
      </w:r>
    </w:p>
    <w:p w:rsidR="000F2FE1" w:rsidRPr="00AD7CA3" w:rsidRDefault="000F2FE1" w:rsidP="000F2FE1">
      <w:bookmarkStart w:id="0" w:name="_Toc246240189"/>
    </w:p>
    <w:bookmarkEnd w:id="0"/>
    <w:p w:rsidR="00C65616" w:rsidRDefault="00C65616" w:rsidP="00C65616">
      <w:pPr>
        <w:ind w:left="360"/>
        <w:rPr>
          <w:b/>
          <w:bCs/>
          <w:sz w:val="22"/>
          <w:szCs w:val="22"/>
        </w:rPr>
      </w:pPr>
    </w:p>
    <w:p w:rsidR="00C65616" w:rsidRDefault="00C65616" w:rsidP="004D708E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SIŪLYTI REGISTRUOTI Š</w:t>
      </w:r>
      <w:r w:rsidR="00060C49">
        <w:rPr>
          <w:b/>
          <w:bCs/>
          <w:sz w:val="22"/>
          <w:szCs w:val="22"/>
        </w:rPr>
        <w:t>IUOS VAISTINIUS PREPARATUS</w:t>
      </w:r>
      <w:r>
        <w:rPr>
          <w:b/>
          <w:bCs/>
          <w:sz w:val="22"/>
          <w:szCs w:val="22"/>
        </w:rPr>
        <w:t>:</w:t>
      </w:r>
    </w:p>
    <w:tbl>
      <w:tblPr>
        <w:tblW w:w="50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510"/>
        <w:gridCol w:w="2102"/>
        <w:gridCol w:w="1634"/>
        <w:gridCol w:w="1549"/>
        <w:gridCol w:w="3459"/>
        <w:gridCol w:w="1623"/>
        <w:gridCol w:w="813"/>
      </w:tblGrid>
      <w:tr w:rsidR="00D31EAF" w:rsidRPr="00F3154E" w:rsidTr="002E3A8D">
        <w:trPr>
          <w:tblHeader/>
        </w:trPr>
        <w:tc>
          <w:tcPr>
            <w:tcW w:w="199" w:type="pct"/>
            <w:vAlign w:val="center"/>
          </w:tcPr>
          <w:p w:rsidR="00D31EAF" w:rsidRPr="00F3154E" w:rsidRDefault="00D31EAF" w:rsidP="001B7D29">
            <w:pPr>
              <w:rPr>
                <w:bCs/>
                <w:kern w:val="28"/>
              </w:rPr>
            </w:pPr>
            <w:r w:rsidRPr="00F3154E">
              <w:rPr>
                <w:bCs/>
                <w:kern w:val="28"/>
              </w:rPr>
              <w:t>Eil.</w:t>
            </w:r>
            <w:r w:rsidRPr="00F3154E">
              <w:rPr>
                <w:bCs/>
                <w:kern w:val="28"/>
              </w:rPr>
              <w:br/>
              <w:t>Nr.</w:t>
            </w:r>
          </w:p>
        </w:tc>
        <w:tc>
          <w:tcPr>
            <w:tcW w:w="880" w:type="pct"/>
            <w:vAlign w:val="center"/>
          </w:tcPr>
          <w:p w:rsidR="00D31EAF" w:rsidRPr="00F3154E" w:rsidRDefault="00D31EAF" w:rsidP="001B7D29">
            <w:pPr>
              <w:rPr>
                <w:bCs/>
                <w:kern w:val="28"/>
              </w:rPr>
            </w:pPr>
            <w:r w:rsidRPr="00F3154E">
              <w:rPr>
                <w:bCs/>
                <w:kern w:val="28"/>
              </w:rPr>
              <w:t>Vaisto pavadinimas, stiprumas, farmacinė forma, ATC kodas</w:t>
            </w:r>
          </w:p>
          <w:p w:rsidR="00D31EAF" w:rsidRPr="00F3154E" w:rsidRDefault="00D31EAF" w:rsidP="001B7D29">
            <w:pPr>
              <w:rPr>
                <w:kern w:val="28"/>
              </w:rPr>
            </w:pPr>
          </w:p>
        </w:tc>
        <w:tc>
          <w:tcPr>
            <w:tcW w:w="737" w:type="pct"/>
            <w:vAlign w:val="center"/>
          </w:tcPr>
          <w:p w:rsidR="00D31EAF" w:rsidRPr="00F3154E" w:rsidRDefault="00D31EAF" w:rsidP="001B7D29">
            <w:pPr>
              <w:rPr>
                <w:kern w:val="28"/>
              </w:rPr>
            </w:pPr>
            <w:r w:rsidRPr="00F3154E">
              <w:rPr>
                <w:bCs/>
                <w:kern w:val="28"/>
              </w:rPr>
              <w:t>Sudėtis</w:t>
            </w:r>
          </w:p>
        </w:tc>
        <w:tc>
          <w:tcPr>
            <w:tcW w:w="573" w:type="pct"/>
            <w:vAlign w:val="center"/>
          </w:tcPr>
          <w:p w:rsidR="00D31EAF" w:rsidRPr="00F3154E" w:rsidRDefault="00D31EAF" w:rsidP="001B7D29">
            <w:pPr>
              <w:rPr>
                <w:bCs/>
                <w:kern w:val="28"/>
              </w:rPr>
            </w:pPr>
            <w:r w:rsidRPr="00F3154E">
              <w:rPr>
                <w:bCs/>
                <w:kern w:val="28"/>
              </w:rPr>
              <w:t>Registruotojas</w:t>
            </w:r>
          </w:p>
        </w:tc>
        <w:tc>
          <w:tcPr>
            <w:tcW w:w="543" w:type="pct"/>
            <w:vAlign w:val="center"/>
          </w:tcPr>
          <w:p w:rsidR="00D31EAF" w:rsidRPr="00F3154E" w:rsidRDefault="00D31EAF" w:rsidP="001B7D29">
            <w:pPr>
              <w:rPr>
                <w:bCs/>
                <w:kern w:val="28"/>
              </w:rPr>
            </w:pPr>
            <w:r w:rsidRPr="00F3154E">
              <w:rPr>
                <w:bCs/>
                <w:kern w:val="28"/>
              </w:rPr>
              <w:t>Paraiškos teisinis pagrindas</w:t>
            </w:r>
          </w:p>
        </w:tc>
        <w:tc>
          <w:tcPr>
            <w:tcW w:w="1213" w:type="pct"/>
            <w:vAlign w:val="center"/>
          </w:tcPr>
          <w:p w:rsidR="00D31EAF" w:rsidRPr="00F3154E" w:rsidRDefault="00D31EAF" w:rsidP="001B7D29">
            <w:pPr>
              <w:rPr>
                <w:bCs/>
                <w:kern w:val="28"/>
              </w:rPr>
            </w:pPr>
            <w:r w:rsidRPr="00F3154E">
              <w:rPr>
                <w:bCs/>
                <w:kern w:val="28"/>
              </w:rPr>
              <w:t>Terapinės indikacijos</w:t>
            </w:r>
          </w:p>
        </w:tc>
        <w:tc>
          <w:tcPr>
            <w:tcW w:w="569" w:type="pct"/>
            <w:vAlign w:val="center"/>
          </w:tcPr>
          <w:p w:rsidR="00D31EAF" w:rsidRPr="00F3154E" w:rsidRDefault="00D31EAF" w:rsidP="001B7D29">
            <w:pPr>
              <w:ind w:right="180"/>
              <w:rPr>
                <w:bCs/>
                <w:kern w:val="28"/>
              </w:rPr>
            </w:pPr>
            <w:r w:rsidRPr="00F3154E">
              <w:rPr>
                <w:bCs/>
                <w:kern w:val="28"/>
              </w:rPr>
              <w:t>Pakuotės</w:t>
            </w:r>
          </w:p>
        </w:tc>
        <w:tc>
          <w:tcPr>
            <w:tcW w:w="285" w:type="pct"/>
            <w:vAlign w:val="center"/>
          </w:tcPr>
          <w:p w:rsidR="00D31EAF" w:rsidRPr="00F3154E" w:rsidRDefault="00D31EAF" w:rsidP="001B7D29">
            <w:pPr>
              <w:rPr>
                <w:bCs/>
                <w:kern w:val="28"/>
              </w:rPr>
            </w:pPr>
            <w:proofErr w:type="spellStart"/>
            <w:r w:rsidRPr="00F3154E">
              <w:rPr>
                <w:bCs/>
                <w:kern w:val="28"/>
              </w:rPr>
              <w:t>Rp</w:t>
            </w:r>
            <w:proofErr w:type="spellEnd"/>
            <w:r w:rsidRPr="00F3154E">
              <w:rPr>
                <w:bCs/>
                <w:kern w:val="28"/>
              </w:rPr>
              <w:t xml:space="preserve">. / ne </w:t>
            </w:r>
            <w:proofErr w:type="spellStart"/>
            <w:r w:rsidRPr="00F3154E">
              <w:rPr>
                <w:bCs/>
                <w:kern w:val="28"/>
              </w:rPr>
              <w:t>Rp</w:t>
            </w:r>
            <w:proofErr w:type="spellEnd"/>
            <w:r w:rsidRPr="00F3154E">
              <w:rPr>
                <w:bCs/>
                <w:kern w:val="28"/>
              </w:rPr>
              <w:t>.</w:t>
            </w:r>
          </w:p>
        </w:tc>
      </w:tr>
      <w:tr w:rsidR="00D31EAF" w:rsidRPr="00F3154E" w:rsidTr="002E3A8D">
        <w:trPr>
          <w:trHeight w:val="1395"/>
        </w:trPr>
        <w:tc>
          <w:tcPr>
            <w:tcW w:w="199" w:type="pct"/>
            <w:vMerge w:val="restart"/>
          </w:tcPr>
          <w:p w:rsidR="00D31EAF" w:rsidRPr="00F3154E" w:rsidRDefault="00D31EAF" w:rsidP="001B7D29">
            <w:pPr>
              <w:jc w:val="center"/>
              <w:rPr>
                <w:kern w:val="28"/>
              </w:rPr>
            </w:pPr>
            <w:r w:rsidRPr="00F3154E">
              <w:rPr>
                <w:kern w:val="28"/>
              </w:rPr>
              <w:t>1.</w:t>
            </w:r>
          </w:p>
        </w:tc>
        <w:tc>
          <w:tcPr>
            <w:tcW w:w="880" w:type="pct"/>
            <w:vMerge w:val="restart"/>
          </w:tcPr>
          <w:p w:rsidR="00D31EAF" w:rsidRPr="00F3154E" w:rsidRDefault="00D31EAF" w:rsidP="001B7D29">
            <w:pPr>
              <w:jc w:val="both"/>
              <w:rPr>
                <w:kern w:val="28"/>
              </w:rPr>
            </w:pPr>
            <w:r w:rsidRPr="00F3154E">
              <w:rPr>
                <w:noProof/>
                <w:kern w:val="28"/>
              </w:rPr>
              <w:t>Ibuprofen Inteli</w:t>
            </w:r>
            <w:r w:rsidRPr="00F3154E">
              <w:rPr>
                <w:kern w:val="28"/>
              </w:rPr>
              <w:t xml:space="preserve"> 400 mg plėvele dengtos tabletės</w:t>
            </w:r>
          </w:p>
          <w:p w:rsidR="00D31EAF" w:rsidRPr="00F3154E" w:rsidRDefault="00D31EAF" w:rsidP="001B7D29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outlineLvl w:val="0"/>
              <w:rPr>
                <w:kern w:val="28"/>
                <w:lang w:eastAsia="lt-LT"/>
              </w:rPr>
            </w:pPr>
            <w:r w:rsidRPr="00F3154E">
              <w:rPr>
                <w:kern w:val="28"/>
              </w:rPr>
              <w:t>M01AE01</w:t>
            </w:r>
          </w:p>
        </w:tc>
        <w:tc>
          <w:tcPr>
            <w:tcW w:w="737" w:type="pct"/>
            <w:vMerge w:val="restart"/>
          </w:tcPr>
          <w:p w:rsidR="00D31EAF" w:rsidRPr="00F3154E" w:rsidRDefault="00D31EAF" w:rsidP="001B7D29">
            <w:pPr>
              <w:jc w:val="both"/>
              <w:rPr>
                <w:kern w:val="28"/>
              </w:rPr>
            </w:pPr>
            <w:r w:rsidRPr="00F3154E">
              <w:rPr>
                <w:kern w:val="28"/>
              </w:rPr>
              <w:t xml:space="preserve">Kiekvienoje plėvele dengtoje tabletėje yra 400 mg </w:t>
            </w:r>
            <w:proofErr w:type="spellStart"/>
            <w:r w:rsidRPr="00F3154E">
              <w:rPr>
                <w:kern w:val="28"/>
              </w:rPr>
              <w:t>ibuprofeno</w:t>
            </w:r>
            <w:proofErr w:type="spellEnd"/>
            <w:r w:rsidRPr="00F3154E">
              <w:rPr>
                <w:kern w:val="28"/>
              </w:rPr>
              <w:t>.</w:t>
            </w:r>
          </w:p>
          <w:p w:rsidR="00D31EAF" w:rsidRPr="00F3154E" w:rsidRDefault="00D31EAF" w:rsidP="001B7D29">
            <w:pPr>
              <w:rPr>
                <w:lang w:eastAsia="lt-LT"/>
              </w:rPr>
            </w:pPr>
          </w:p>
        </w:tc>
        <w:tc>
          <w:tcPr>
            <w:tcW w:w="573" w:type="pct"/>
            <w:vMerge w:val="restart"/>
          </w:tcPr>
          <w:p w:rsidR="00D31EAF" w:rsidRPr="00F3154E" w:rsidRDefault="00D31EAF" w:rsidP="001B7D29">
            <w:pPr>
              <w:ind w:left="74"/>
              <w:rPr>
                <w:kern w:val="28"/>
              </w:rPr>
            </w:pPr>
            <w:r w:rsidRPr="00F3154E">
              <w:rPr>
                <w:kern w:val="28"/>
              </w:rPr>
              <w:t>UAB “INTELI GENERICS NORD”,</w:t>
            </w:r>
          </w:p>
          <w:p w:rsidR="00D31EAF" w:rsidRPr="00F3154E" w:rsidRDefault="00D31EAF" w:rsidP="001B7D29">
            <w:pPr>
              <w:ind w:left="74"/>
              <w:rPr>
                <w:kern w:val="28"/>
              </w:rPr>
            </w:pPr>
            <w:r w:rsidRPr="00F3154E">
              <w:rPr>
                <w:kern w:val="28"/>
              </w:rPr>
              <w:t>Lietuva</w:t>
            </w:r>
          </w:p>
          <w:p w:rsidR="00D31EAF" w:rsidRPr="00F3154E" w:rsidRDefault="00D31EAF" w:rsidP="001B7D29">
            <w:pPr>
              <w:rPr>
                <w:rFonts w:eastAsia="Calibri"/>
                <w:kern w:val="28"/>
              </w:rPr>
            </w:pPr>
          </w:p>
        </w:tc>
        <w:tc>
          <w:tcPr>
            <w:tcW w:w="543" w:type="pct"/>
            <w:vMerge w:val="restart"/>
          </w:tcPr>
          <w:p w:rsidR="00D31EAF" w:rsidRPr="00F3154E" w:rsidRDefault="00D31EAF" w:rsidP="001B7D29">
            <w:pPr>
              <w:ind w:left="-108"/>
              <w:jc w:val="center"/>
              <w:rPr>
                <w:kern w:val="28"/>
              </w:rPr>
            </w:pPr>
            <w:r w:rsidRPr="00F3154E">
              <w:rPr>
                <w:kern w:val="28"/>
              </w:rPr>
              <w:t>10.1 str. (</w:t>
            </w:r>
            <w:proofErr w:type="spellStart"/>
            <w:r w:rsidRPr="00F3154E">
              <w:rPr>
                <w:kern w:val="28"/>
              </w:rPr>
              <w:t>generinis</w:t>
            </w:r>
            <w:proofErr w:type="spellEnd"/>
            <w:r w:rsidRPr="00F3154E">
              <w:rPr>
                <w:kern w:val="28"/>
              </w:rPr>
              <w:t>)</w:t>
            </w:r>
          </w:p>
          <w:p w:rsidR="00D31EAF" w:rsidRPr="00F3154E" w:rsidRDefault="00D31EAF" w:rsidP="001B7D29">
            <w:pPr>
              <w:ind w:left="-108"/>
              <w:jc w:val="center"/>
              <w:rPr>
                <w:kern w:val="28"/>
              </w:rPr>
            </w:pPr>
            <w:r w:rsidRPr="00F3154E">
              <w:rPr>
                <w:kern w:val="28"/>
              </w:rPr>
              <w:t>Registracijos pažymėjimo sąlygų papildymas.</w:t>
            </w:r>
          </w:p>
        </w:tc>
        <w:tc>
          <w:tcPr>
            <w:tcW w:w="1213" w:type="pct"/>
          </w:tcPr>
          <w:p w:rsidR="00D31EAF" w:rsidRPr="00F3154E" w:rsidRDefault="00D31EAF" w:rsidP="001B7D29">
            <w:pPr>
              <w:widowControl w:val="0"/>
              <w:tabs>
                <w:tab w:val="left" w:pos="567"/>
              </w:tabs>
              <w:rPr>
                <w:i/>
                <w:kern w:val="28"/>
              </w:rPr>
            </w:pPr>
            <w:r w:rsidRPr="00F3154E">
              <w:rPr>
                <w:i/>
                <w:kern w:val="28"/>
              </w:rPr>
              <w:t>Pareiškėjo siūloma:</w:t>
            </w:r>
          </w:p>
          <w:p w:rsidR="00D31EAF" w:rsidRPr="00F3154E" w:rsidRDefault="00D31EAF" w:rsidP="001B7D29">
            <w:pPr>
              <w:widowControl w:val="0"/>
              <w:tabs>
                <w:tab w:val="left" w:pos="567"/>
              </w:tabs>
              <w:rPr>
                <w:kern w:val="28"/>
              </w:rPr>
            </w:pPr>
            <w:r w:rsidRPr="00F3154E">
              <w:rPr>
                <w:kern w:val="28"/>
              </w:rPr>
              <w:t>Trumpalaikis silpno ar vidutinio stiprumo skausmo, tokio kaip mėnesinių, galvos, dantų, raumenų, sąnarių, malšinimas.</w:t>
            </w:r>
          </w:p>
          <w:p w:rsidR="00D31EAF" w:rsidRPr="00F3154E" w:rsidRDefault="00D31EAF" w:rsidP="001B7D29">
            <w:pPr>
              <w:widowControl w:val="0"/>
              <w:tabs>
                <w:tab w:val="left" w:pos="567"/>
              </w:tabs>
              <w:rPr>
                <w:kern w:val="28"/>
              </w:rPr>
            </w:pPr>
            <w:r w:rsidRPr="00F3154E">
              <w:rPr>
                <w:kern w:val="28"/>
              </w:rPr>
              <w:t>Trumpalaikis karščiavimo mažinimas.</w:t>
            </w:r>
          </w:p>
          <w:p w:rsidR="00D31EAF" w:rsidRPr="00F3154E" w:rsidRDefault="00D31EAF" w:rsidP="001B7D29">
            <w:pPr>
              <w:widowControl w:val="0"/>
              <w:tabs>
                <w:tab w:val="left" w:pos="567"/>
              </w:tabs>
              <w:rPr>
                <w:kern w:val="28"/>
              </w:rPr>
            </w:pPr>
            <w:proofErr w:type="spellStart"/>
            <w:r w:rsidRPr="00F3154E">
              <w:rPr>
                <w:kern w:val="28"/>
              </w:rPr>
              <w:t>Ibuprofen</w:t>
            </w:r>
            <w:proofErr w:type="spellEnd"/>
            <w:r w:rsidRPr="00F3154E">
              <w:rPr>
                <w:kern w:val="28"/>
              </w:rPr>
              <w:t xml:space="preserve"> </w:t>
            </w:r>
            <w:proofErr w:type="spellStart"/>
            <w:r w:rsidRPr="00F3154E">
              <w:rPr>
                <w:kern w:val="28"/>
              </w:rPr>
              <w:t>Inteli</w:t>
            </w:r>
            <w:proofErr w:type="spellEnd"/>
            <w:r w:rsidRPr="00F3154E">
              <w:rPr>
                <w:kern w:val="28"/>
              </w:rPr>
              <w:t xml:space="preserve"> skirtas suaugusiesiems ir paaugliams nuo 12 metų.</w:t>
            </w:r>
          </w:p>
          <w:p w:rsidR="00D31EAF" w:rsidRPr="00F3154E" w:rsidRDefault="00D31EAF" w:rsidP="001B7D29">
            <w:pPr>
              <w:rPr>
                <w:kern w:val="28"/>
              </w:rPr>
            </w:pPr>
          </w:p>
        </w:tc>
        <w:tc>
          <w:tcPr>
            <w:tcW w:w="569" w:type="pct"/>
            <w:vMerge w:val="restart"/>
          </w:tcPr>
          <w:p w:rsidR="00D31EAF" w:rsidRPr="00F3154E" w:rsidRDefault="00D31EAF" w:rsidP="001B7D29">
            <w:pPr>
              <w:rPr>
                <w:kern w:val="28"/>
              </w:rPr>
            </w:pPr>
            <w:r w:rsidRPr="00F3154E">
              <w:rPr>
                <w:kern w:val="28"/>
              </w:rPr>
              <w:t>Lizdinė plokštelė, N10, N20</w:t>
            </w:r>
          </w:p>
        </w:tc>
        <w:tc>
          <w:tcPr>
            <w:tcW w:w="285" w:type="pct"/>
            <w:vMerge w:val="restart"/>
          </w:tcPr>
          <w:p w:rsidR="00D31EAF" w:rsidRPr="00F3154E" w:rsidRDefault="00D31EAF" w:rsidP="001B7D29">
            <w:pPr>
              <w:rPr>
                <w:kern w:val="28"/>
              </w:rPr>
            </w:pPr>
            <w:proofErr w:type="spellStart"/>
            <w:r w:rsidRPr="00F3154E">
              <w:rPr>
                <w:kern w:val="28"/>
              </w:rPr>
              <w:t>NeRp</w:t>
            </w:r>
            <w:proofErr w:type="spellEnd"/>
            <w:r w:rsidRPr="00F3154E">
              <w:rPr>
                <w:kern w:val="28"/>
              </w:rPr>
              <w:t>.</w:t>
            </w:r>
          </w:p>
          <w:p w:rsidR="00D31EAF" w:rsidRPr="00F3154E" w:rsidRDefault="00D31EAF" w:rsidP="001B7D29">
            <w:pPr>
              <w:rPr>
                <w:kern w:val="28"/>
              </w:rPr>
            </w:pPr>
          </w:p>
          <w:p w:rsidR="00D31EAF" w:rsidRPr="00F3154E" w:rsidRDefault="00D31EAF" w:rsidP="001B7D29">
            <w:pPr>
              <w:rPr>
                <w:kern w:val="28"/>
              </w:rPr>
            </w:pPr>
          </w:p>
        </w:tc>
      </w:tr>
      <w:tr w:rsidR="00D31EAF" w:rsidRPr="00F3154E" w:rsidTr="002E3A8D">
        <w:trPr>
          <w:trHeight w:val="861"/>
        </w:trPr>
        <w:tc>
          <w:tcPr>
            <w:tcW w:w="199" w:type="pct"/>
            <w:vMerge/>
          </w:tcPr>
          <w:p w:rsidR="00D31EAF" w:rsidRPr="00F3154E" w:rsidRDefault="00D31EAF" w:rsidP="001B7D29">
            <w:pPr>
              <w:jc w:val="center"/>
              <w:rPr>
                <w:kern w:val="28"/>
              </w:rPr>
            </w:pPr>
          </w:p>
        </w:tc>
        <w:tc>
          <w:tcPr>
            <w:tcW w:w="880" w:type="pct"/>
            <w:vMerge/>
          </w:tcPr>
          <w:p w:rsidR="00D31EAF" w:rsidRPr="00F3154E" w:rsidRDefault="00D31EAF" w:rsidP="001B7D29">
            <w:pPr>
              <w:jc w:val="both"/>
              <w:rPr>
                <w:noProof/>
                <w:kern w:val="28"/>
              </w:rPr>
            </w:pPr>
          </w:p>
        </w:tc>
        <w:tc>
          <w:tcPr>
            <w:tcW w:w="737" w:type="pct"/>
            <w:vMerge/>
          </w:tcPr>
          <w:p w:rsidR="00D31EAF" w:rsidRPr="00F3154E" w:rsidRDefault="00D31EAF" w:rsidP="001B7D29">
            <w:pPr>
              <w:jc w:val="both"/>
              <w:rPr>
                <w:kern w:val="28"/>
              </w:rPr>
            </w:pPr>
          </w:p>
        </w:tc>
        <w:tc>
          <w:tcPr>
            <w:tcW w:w="573" w:type="pct"/>
            <w:vMerge/>
          </w:tcPr>
          <w:p w:rsidR="00D31EAF" w:rsidRPr="00F3154E" w:rsidRDefault="00D31EAF" w:rsidP="001B7D29">
            <w:pPr>
              <w:ind w:left="74"/>
              <w:rPr>
                <w:kern w:val="28"/>
              </w:rPr>
            </w:pPr>
          </w:p>
        </w:tc>
        <w:tc>
          <w:tcPr>
            <w:tcW w:w="543" w:type="pct"/>
            <w:vMerge/>
          </w:tcPr>
          <w:p w:rsidR="00D31EAF" w:rsidRPr="00F3154E" w:rsidRDefault="00D31EAF" w:rsidP="001B7D29">
            <w:pPr>
              <w:ind w:left="-108"/>
              <w:jc w:val="center"/>
              <w:rPr>
                <w:kern w:val="28"/>
              </w:rPr>
            </w:pPr>
          </w:p>
        </w:tc>
        <w:tc>
          <w:tcPr>
            <w:tcW w:w="1213" w:type="pct"/>
          </w:tcPr>
          <w:p w:rsidR="00D31EAF" w:rsidRPr="00F3154E" w:rsidRDefault="00D31EAF" w:rsidP="001B7D29">
            <w:pPr>
              <w:widowControl w:val="0"/>
              <w:tabs>
                <w:tab w:val="left" w:pos="567"/>
              </w:tabs>
              <w:rPr>
                <w:i/>
                <w:kern w:val="28"/>
              </w:rPr>
            </w:pPr>
            <w:r w:rsidRPr="00F3154E">
              <w:rPr>
                <w:i/>
                <w:kern w:val="28"/>
              </w:rPr>
              <w:t>Eksperto siūloma:</w:t>
            </w:r>
          </w:p>
          <w:p w:rsidR="00D31EAF" w:rsidRPr="00F3154E" w:rsidRDefault="00D31EAF" w:rsidP="001B7D29">
            <w:pPr>
              <w:widowControl w:val="0"/>
              <w:tabs>
                <w:tab w:val="left" w:pos="567"/>
              </w:tabs>
              <w:rPr>
                <w:kern w:val="28"/>
              </w:rPr>
            </w:pPr>
            <w:r w:rsidRPr="00F3154E">
              <w:rPr>
                <w:kern w:val="28"/>
              </w:rPr>
              <w:t>Trumpalaikis silpno ar vidutinio stiprumo mėnesinių, galvos, dantų, raumenų, sąnarių, skausmo malšinimas.</w:t>
            </w:r>
          </w:p>
          <w:p w:rsidR="00D31EAF" w:rsidRPr="00F3154E" w:rsidRDefault="00D31EAF" w:rsidP="001B7D29">
            <w:pPr>
              <w:widowControl w:val="0"/>
              <w:tabs>
                <w:tab w:val="left" w:pos="567"/>
              </w:tabs>
              <w:rPr>
                <w:kern w:val="28"/>
              </w:rPr>
            </w:pPr>
            <w:r w:rsidRPr="00F3154E">
              <w:rPr>
                <w:kern w:val="28"/>
              </w:rPr>
              <w:t>Trumpalaikis karščiavimo mažinimas.</w:t>
            </w:r>
          </w:p>
          <w:p w:rsidR="00D31EAF" w:rsidRPr="00F3154E" w:rsidRDefault="00D31EAF" w:rsidP="00D31EAF">
            <w:pPr>
              <w:widowControl w:val="0"/>
              <w:tabs>
                <w:tab w:val="left" w:pos="567"/>
              </w:tabs>
              <w:rPr>
                <w:i/>
                <w:kern w:val="28"/>
              </w:rPr>
            </w:pPr>
            <w:proofErr w:type="spellStart"/>
            <w:r w:rsidRPr="00F3154E">
              <w:rPr>
                <w:kern w:val="28"/>
              </w:rPr>
              <w:t>Ibuprofen</w:t>
            </w:r>
            <w:proofErr w:type="spellEnd"/>
            <w:r w:rsidRPr="00F3154E">
              <w:rPr>
                <w:kern w:val="28"/>
              </w:rPr>
              <w:t xml:space="preserve"> </w:t>
            </w:r>
            <w:proofErr w:type="spellStart"/>
            <w:r w:rsidRPr="00F3154E">
              <w:rPr>
                <w:kern w:val="28"/>
              </w:rPr>
              <w:t>Inteli</w:t>
            </w:r>
            <w:proofErr w:type="spellEnd"/>
            <w:r w:rsidRPr="00F3154E">
              <w:rPr>
                <w:kern w:val="28"/>
              </w:rPr>
              <w:t xml:space="preserve"> skirtas suaugusiesiems ir paaugliams nuo 12 metų.</w:t>
            </w:r>
          </w:p>
        </w:tc>
        <w:tc>
          <w:tcPr>
            <w:tcW w:w="569" w:type="pct"/>
            <w:vMerge/>
          </w:tcPr>
          <w:p w:rsidR="00D31EAF" w:rsidRPr="00F3154E" w:rsidRDefault="00D31EAF" w:rsidP="001B7D29">
            <w:pPr>
              <w:rPr>
                <w:kern w:val="28"/>
              </w:rPr>
            </w:pPr>
          </w:p>
        </w:tc>
        <w:tc>
          <w:tcPr>
            <w:tcW w:w="285" w:type="pct"/>
            <w:vMerge/>
          </w:tcPr>
          <w:p w:rsidR="00D31EAF" w:rsidRPr="00F3154E" w:rsidRDefault="00D31EAF" w:rsidP="001B7D29">
            <w:pPr>
              <w:rPr>
                <w:kern w:val="28"/>
              </w:rPr>
            </w:pPr>
          </w:p>
        </w:tc>
      </w:tr>
      <w:tr w:rsidR="00D31EAF" w:rsidRPr="00F3154E" w:rsidTr="002E3A8D">
        <w:trPr>
          <w:trHeight w:val="1268"/>
        </w:trPr>
        <w:tc>
          <w:tcPr>
            <w:tcW w:w="199" w:type="pct"/>
            <w:vMerge w:val="restart"/>
          </w:tcPr>
          <w:p w:rsidR="00D31EAF" w:rsidRPr="00F3154E" w:rsidRDefault="00D31EAF" w:rsidP="001B7D29">
            <w:pPr>
              <w:jc w:val="center"/>
              <w:rPr>
                <w:kern w:val="28"/>
              </w:rPr>
            </w:pPr>
            <w:r w:rsidRPr="00F3154E">
              <w:rPr>
                <w:kern w:val="28"/>
              </w:rPr>
              <w:t>2.</w:t>
            </w:r>
          </w:p>
        </w:tc>
        <w:tc>
          <w:tcPr>
            <w:tcW w:w="880" w:type="pct"/>
            <w:vMerge w:val="restart"/>
          </w:tcPr>
          <w:p w:rsidR="00D31EAF" w:rsidRPr="00F3154E" w:rsidRDefault="00D31EAF" w:rsidP="001B7D29">
            <w:pPr>
              <w:jc w:val="both"/>
              <w:rPr>
                <w:kern w:val="28"/>
              </w:rPr>
            </w:pPr>
            <w:r w:rsidRPr="00F3154E">
              <w:rPr>
                <w:noProof/>
                <w:kern w:val="28"/>
              </w:rPr>
              <w:t>Ibuprofen Inteli</w:t>
            </w:r>
            <w:r w:rsidRPr="00F3154E">
              <w:rPr>
                <w:kern w:val="28"/>
              </w:rPr>
              <w:t xml:space="preserve"> 400 mg plėvele dengtos tabletės</w:t>
            </w:r>
          </w:p>
          <w:p w:rsidR="00D31EAF" w:rsidRPr="00F3154E" w:rsidRDefault="00D31EAF" w:rsidP="001B7D29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outlineLvl w:val="0"/>
              <w:rPr>
                <w:kern w:val="28"/>
                <w:lang w:eastAsia="lt-LT"/>
              </w:rPr>
            </w:pPr>
            <w:r w:rsidRPr="00F3154E">
              <w:rPr>
                <w:kern w:val="28"/>
              </w:rPr>
              <w:t>M01AE01</w:t>
            </w:r>
          </w:p>
        </w:tc>
        <w:tc>
          <w:tcPr>
            <w:tcW w:w="737" w:type="pct"/>
            <w:vMerge w:val="restart"/>
          </w:tcPr>
          <w:p w:rsidR="00D31EAF" w:rsidRPr="00F3154E" w:rsidRDefault="00D31EAF" w:rsidP="001B7D29">
            <w:pPr>
              <w:jc w:val="both"/>
              <w:rPr>
                <w:kern w:val="28"/>
              </w:rPr>
            </w:pPr>
            <w:r w:rsidRPr="00F3154E">
              <w:rPr>
                <w:kern w:val="28"/>
              </w:rPr>
              <w:t xml:space="preserve">Kiekvienoje plėvele dengtoje tabletėje yra 400 mg </w:t>
            </w:r>
            <w:proofErr w:type="spellStart"/>
            <w:r w:rsidRPr="00F3154E">
              <w:rPr>
                <w:kern w:val="28"/>
              </w:rPr>
              <w:t>ibuprofeno</w:t>
            </w:r>
            <w:proofErr w:type="spellEnd"/>
            <w:r w:rsidRPr="00F3154E">
              <w:rPr>
                <w:kern w:val="28"/>
              </w:rPr>
              <w:t>.</w:t>
            </w:r>
          </w:p>
          <w:p w:rsidR="00D31EAF" w:rsidRPr="00F3154E" w:rsidRDefault="00D31EAF" w:rsidP="001B7D29">
            <w:pPr>
              <w:rPr>
                <w:lang w:eastAsia="lt-LT"/>
              </w:rPr>
            </w:pPr>
          </w:p>
        </w:tc>
        <w:tc>
          <w:tcPr>
            <w:tcW w:w="573" w:type="pct"/>
            <w:vMerge w:val="restart"/>
          </w:tcPr>
          <w:p w:rsidR="00D31EAF" w:rsidRPr="00F3154E" w:rsidRDefault="00D31EAF" w:rsidP="001B7D29">
            <w:pPr>
              <w:ind w:left="74"/>
              <w:rPr>
                <w:kern w:val="28"/>
              </w:rPr>
            </w:pPr>
            <w:r w:rsidRPr="00F3154E">
              <w:rPr>
                <w:kern w:val="28"/>
              </w:rPr>
              <w:t>UAB “INTELI GENERICS NORD”,</w:t>
            </w:r>
          </w:p>
          <w:p w:rsidR="00D31EAF" w:rsidRPr="00F3154E" w:rsidRDefault="00D31EAF" w:rsidP="001B7D29">
            <w:pPr>
              <w:ind w:left="74"/>
              <w:rPr>
                <w:kern w:val="28"/>
              </w:rPr>
            </w:pPr>
            <w:r w:rsidRPr="00F3154E">
              <w:rPr>
                <w:kern w:val="28"/>
              </w:rPr>
              <w:t>Lietuva</w:t>
            </w:r>
          </w:p>
          <w:p w:rsidR="00D31EAF" w:rsidRPr="00F3154E" w:rsidRDefault="00D31EAF" w:rsidP="001B7D29">
            <w:pPr>
              <w:ind w:left="74"/>
              <w:rPr>
                <w:kern w:val="28"/>
              </w:rPr>
            </w:pPr>
          </w:p>
        </w:tc>
        <w:tc>
          <w:tcPr>
            <w:tcW w:w="543" w:type="pct"/>
            <w:vMerge w:val="restart"/>
          </w:tcPr>
          <w:p w:rsidR="00D31EAF" w:rsidRPr="00F3154E" w:rsidRDefault="00D31EAF" w:rsidP="001B7D29">
            <w:pPr>
              <w:ind w:left="-108"/>
              <w:jc w:val="center"/>
              <w:rPr>
                <w:kern w:val="28"/>
              </w:rPr>
            </w:pPr>
            <w:r w:rsidRPr="00F3154E">
              <w:rPr>
                <w:kern w:val="28"/>
              </w:rPr>
              <w:t>10.1 str. (</w:t>
            </w:r>
            <w:proofErr w:type="spellStart"/>
            <w:r w:rsidRPr="00F3154E">
              <w:rPr>
                <w:kern w:val="28"/>
              </w:rPr>
              <w:t>generinis</w:t>
            </w:r>
            <w:proofErr w:type="spellEnd"/>
            <w:r w:rsidRPr="00F3154E">
              <w:rPr>
                <w:kern w:val="28"/>
              </w:rPr>
              <w:t>)</w:t>
            </w:r>
          </w:p>
          <w:p w:rsidR="00D31EAF" w:rsidRPr="00F3154E" w:rsidRDefault="00D31EAF" w:rsidP="001B7D29">
            <w:pPr>
              <w:ind w:left="-108"/>
              <w:jc w:val="center"/>
              <w:rPr>
                <w:kern w:val="28"/>
              </w:rPr>
            </w:pPr>
            <w:r w:rsidRPr="00F3154E">
              <w:rPr>
                <w:kern w:val="28"/>
              </w:rPr>
              <w:t>Registracijos pažymėjimo sąlygų papildymas.</w:t>
            </w:r>
          </w:p>
        </w:tc>
        <w:tc>
          <w:tcPr>
            <w:tcW w:w="1213" w:type="pct"/>
          </w:tcPr>
          <w:p w:rsidR="00D31EAF" w:rsidRPr="00F3154E" w:rsidRDefault="00D31EAF" w:rsidP="001B7D29">
            <w:pPr>
              <w:widowControl w:val="0"/>
              <w:tabs>
                <w:tab w:val="left" w:pos="567"/>
              </w:tabs>
              <w:rPr>
                <w:kern w:val="28"/>
              </w:rPr>
            </w:pPr>
            <w:r w:rsidRPr="00F3154E">
              <w:rPr>
                <w:i/>
                <w:kern w:val="28"/>
              </w:rPr>
              <w:t>Pareiškėjo siūloma:</w:t>
            </w:r>
          </w:p>
          <w:p w:rsidR="00D31EAF" w:rsidRPr="00F3154E" w:rsidRDefault="00D31EAF" w:rsidP="001B7D29">
            <w:pPr>
              <w:tabs>
                <w:tab w:val="left" w:pos="426"/>
              </w:tabs>
              <w:rPr>
                <w:color w:val="000000"/>
                <w:kern w:val="28"/>
                <w:shd w:val="clear" w:color="auto" w:fill="FFFFFF"/>
              </w:rPr>
            </w:pPr>
            <w:r w:rsidRPr="00F3154E">
              <w:rPr>
                <w:kern w:val="28"/>
              </w:rPr>
              <w:t xml:space="preserve">Trumpalaikis </w:t>
            </w:r>
            <w:r w:rsidRPr="00F3154E">
              <w:rPr>
                <w:color w:val="000000"/>
                <w:kern w:val="28"/>
                <w:shd w:val="clear" w:color="auto" w:fill="FFFFFF"/>
              </w:rPr>
              <w:t>silpno ar vidutinio stiprumo skausmo, tokio kaip mėnesinių, galvos, dantų, raumenų, sąnarių, malšinimas.</w:t>
            </w:r>
          </w:p>
          <w:p w:rsidR="00D31EAF" w:rsidRPr="00F3154E" w:rsidRDefault="00D31EAF" w:rsidP="001B7D29">
            <w:pPr>
              <w:tabs>
                <w:tab w:val="left" w:pos="426"/>
              </w:tabs>
              <w:rPr>
                <w:kern w:val="28"/>
              </w:rPr>
            </w:pPr>
            <w:r w:rsidRPr="00F3154E">
              <w:rPr>
                <w:color w:val="000000"/>
                <w:kern w:val="28"/>
                <w:shd w:val="clear" w:color="auto" w:fill="FFFFFF"/>
              </w:rPr>
              <w:t>Trumpalaikis karščiavimo mažinimas.</w:t>
            </w:r>
          </w:p>
          <w:p w:rsidR="00D31EAF" w:rsidRPr="00F3154E" w:rsidRDefault="00D31EAF" w:rsidP="00D31EAF">
            <w:pPr>
              <w:tabs>
                <w:tab w:val="left" w:pos="426"/>
              </w:tabs>
              <w:rPr>
                <w:kern w:val="28"/>
              </w:rPr>
            </w:pPr>
            <w:proofErr w:type="spellStart"/>
            <w:r w:rsidRPr="00F3154E">
              <w:rPr>
                <w:kern w:val="28"/>
              </w:rPr>
              <w:t>Ibuprofen</w:t>
            </w:r>
            <w:proofErr w:type="spellEnd"/>
            <w:r w:rsidRPr="00F3154E">
              <w:rPr>
                <w:kern w:val="28"/>
              </w:rPr>
              <w:t xml:space="preserve"> </w:t>
            </w:r>
            <w:proofErr w:type="spellStart"/>
            <w:r w:rsidRPr="00F3154E">
              <w:rPr>
                <w:kern w:val="28"/>
              </w:rPr>
              <w:t>Inteli</w:t>
            </w:r>
            <w:proofErr w:type="spellEnd"/>
            <w:r w:rsidRPr="00F3154E">
              <w:rPr>
                <w:kern w:val="28"/>
              </w:rPr>
              <w:t xml:space="preserve"> skirtas suaugusiesiems ir paaugliams nuo 12 metų.</w:t>
            </w:r>
          </w:p>
        </w:tc>
        <w:tc>
          <w:tcPr>
            <w:tcW w:w="569" w:type="pct"/>
            <w:vMerge w:val="restart"/>
          </w:tcPr>
          <w:p w:rsidR="00D31EAF" w:rsidRPr="00F3154E" w:rsidRDefault="00D31EAF" w:rsidP="001B7D29">
            <w:pPr>
              <w:rPr>
                <w:kern w:val="28"/>
              </w:rPr>
            </w:pPr>
            <w:r w:rsidRPr="00F3154E">
              <w:rPr>
                <w:kern w:val="28"/>
              </w:rPr>
              <w:t>Lizdinė plokštelė, N30, N500</w:t>
            </w:r>
          </w:p>
        </w:tc>
        <w:tc>
          <w:tcPr>
            <w:tcW w:w="285" w:type="pct"/>
            <w:vMerge w:val="restart"/>
          </w:tcPr>
          <w:p w:rsidR="00D31EAF" w:rsidRPr="00F3154E" w:rsidRDefault="00D31EAF" w:rsidP="001B7D29">
            <w:pPr>
              <w:rPr>
                <w:kern w:val="28"/>
              </w:rPr>
            </w:pPr>
            <w:proofErr w:type="spellStart"/>
            <w:r w:rsidRPr="00F3154E">
              <w:rPr>
                <w:kern w:val="28"/>
              </w:rPr>
              <w:t>Rp</w:t>
            </w:r>
            <w:proofErr w:type="spellEnd"/>
            <w:r w:rsidRPr="00F3154E">
              <w:rPr>
                <w:kern w:val="28"/>
              </w:rPr>
              <w:t>.</w:t>
            </w:r>
          </w:p>
        </w:tc>
      </w:tr>
      <w:tr w:rsidR="00D31EAF" w:rsidRPr="00F3154E" w:rsidTr="002E3A8D">
        <w:trPr>
          <w:trHeight w:val="1267"/>
        </w:trPr>
        <w:tc>
          <w:tcPr>
            <w:tcW w:w="199" w:type="pct"/>
            <w:vMerge/>
          </w:tcPr>
          <w:p w:rsidR="00D31EAF" w:rsidRPr="00F3154E" w:rsidRDefault="00D31EAF" w:rsidP="001B7D29">
            <w:pPr>
              <w:jc w:val="center"/>
              <w:rPr>
                <w:kern w:val="28"/>
              </w:rPr>
            </w:pPr>
          </w:p>
        </w:tc>
        <w:tc>
          <w:tcPr>
            <w:tcW w:w="880" w:type="pct"/>
            <w:vMerge/>
          </w:tcPr>
          <w:p w:rsidR="00D31EAF" w:rsidRPr="00F3154E" w:rsidRDefault="00D31EAF" w:rsidP="001B7D29">
            <w:pPr>
              <w:jc w:val="both"/>
              <w:rPr>
                <w:noProof/>
                <w:kern w:val="28"/>
              </w:rPr>
            </w:pPr>
          </w:p>
        </w:tc>
        <w:tc>
          <w:tcPr>
            <w:tcW w:w="737" w:type="pct"/>
            <w:vMerge/>
          </w:tcPr>
          <w:p w:rsidR="00D31EAF" w:rsidRPr="00F3154E" w:rsidRDefault="00D31EAF" w:rsidP="001B7D29">
            <w:pPr>
              <w:jc w:val="both"/>
              <w:rPr>
                <w:kern w:val="28"/>
              </w:rPr>
            </w:pPr>
          </w:p>
        </w:tc>
        <w:tc>
          <w:tcPr>
            <w:tcW w:w="573" w:type="pct"/>
            <w:vMerge/>
          </w:tcPr>
          <w:p w:rsidR="00D31EAF" w:rsidRPr="00F3154E" w:rsidRDefault="00D31EAF" w:rsidP="001B7D29">
            <w:pPr>
              <w:ind w:left="74"/>
              <w:rPr>
                <w:kern w:val="28"/>
              </w:rPr>
            </w:pPr>
          </w:p>
        </w:tc>
        <w:tc>
          <w:tcPr>
            <w:tcW w:w="543" w:type="pct"/>
            <w:vMerge/>
          </w:tcPr>
          <w:p w:rsidR="00D31EAF" w:rsidRPr="00F3154E" w:rsidRDefault="00D31EAF" w:rsidP="001B7D29">
            <w:pPr>
              <w:ind w:left="-108"/>
              <w:jc w:val="center"/>
              <w:rPr>
                <w:kern w:val="28"/>
              </w:rPr>
            </w:pPr>
          </w:p>
        </w:tc>
        <w:tc>
          <w:tcPr>
            <w:tcW w:w="1213" w:type="pct"/>
          </w:tcPr>
          <w:p w:rsidR="00D31EAF" w:rsidRPr="00F3154E" w:rsidRDefault="00D31EAF" w:rsidP="001B7D29">
            <w:pPr>
              <w:widowControl w:val="0"/>
              <w:tabs>
                <w:tab w:val="left" w:pos="567"/>
              </w:tabs>
              <w:rPr>
                <w:i/>
                <w:kern w:val="28"/>
              </w:rPr>
            </w:pPr>
            <w:r w:rsidRPr="00F3154E">
              <w:rPr>
                <w:i/>
                <w:kern w:val="28"/>
              </w:rPr>
              <w:t>Eksperto siūloma:</w:t>
            </w:r>
          </w:p>
          <w:p w:rsidR="00D31EAF" w:rsidRPr="00F3154E" w:rsidRDefault="00D31EAF" w:rsidP="001B7D29">
            <w:pPr>
              <w:tabs>
                <w:tab w:val="left" w:pos="426"/>
              </w:tabs>
              <w:rPr>
                <w:color w:val="000000"/>
                <w:kern w:val="28"/>
                <w:shd w:val="clear" w:color="auto" w:fill="FFFFFF"/>
              </w:rPr>
            </w:pPr>
            <w:r w:rsidRPr="00F3154E">
              <w:rPr>
                <w:kern w:val="28"/>
              </w:rPr>
              <w:t xml:space="preserve">Trumpalaikis </w:t>
            </w:r>
            <w:r w:rsidRPr="00F3154E">
              <w:rPr>
                <w:color w:val="000000"/>
                <w:kern w:val="28"/>
                <w:shd w:val="clear" w:color="auto" w:fill="FFFFFF"/>
              </w:rPr>
              <w:t>silpno ar vidutinio stiprumo mėnesinių, galvos, dantų, raumenų, sąnarių, skausmo malšinimas.</w:t>
            </w:r>
          </w:p>
          <w:p w:rsidR="00D31EAF" w:rsidRPr="00F3154E" w:rsidRDefault="00D31EAF" w:rsidP="001B7D29">
            <w:pPr>
              <w:tabs>
                <w:tab w:val="left" w:pos="426"/>
              </w:tabs>
              <w:rPr>
                <w:kern w:val="28"/>
              </w:rPr>
            </w:pPr>
            <w:r w:rsidRPr="00F3154E">
              <w:rPr>
                <w:color w:val="000000"/>
                <w:kern w:val="28"/>
                <w:shd w:val="clear" w:color="auto" w:fill="FFFFFF"/>
              </w:rPr>
              <w:t>Trumpalaikis karščiavimo mažinimas.</w:t>
            </w:r>
          </w:p>
          <w:p w:rsidR="00D31EAF" w:rsidRPr="00F3154E" w:rsidRDefault="00D31EAF" w:rsidP="00D31EAF">
            <w:pPr>
              <w:tabs>
                <w:tab w:val="left" w:pos="426"/>
              </w:tabs>
              <w:rPr>
                <w:kern w:val="28"/>
              </w:rPr>
            </w:pPr>
            <w:proofErr w:type="spellStart"/>
            <w:r w:rsidRPr="00F3154E">
              <w:rPr>
                <w:kern w:val="28"/>
              </w:rPr>
              <w:t>Ibuprofen</w:t>
            </w:r>
            <w:proofErr w:type="spellEnd"/>
            <w:r w:rsidRPr="00F3154E">
              <w:rPr>
                <w:kern w:val="28"/>
              </w:rPr>
              <w:t xml:space="preserve"> </w:t>
            </w:r>
            <w:proofErr w:type="spellStart"/>
            <w:r w:rsidRPr="00F3154E">
              <w:rPr>
                <w:kern w:val="28"/>
              </w:rPr>
              <w:t>Inteli</w:t>
            </w:r>
            <w:proofErr w:type="spellEnd"/>
            <w:r w:rsidRPr="00F3154E">
              <w:rPr>
                <w:kern w:val="28"/>
              </w:rPr>
              <w:t xml:space="preserve"> skirtas suaugusiesiems ir paaugliams nuo 12 metų.</w:t>
            </w:r>
          </w:p>
        </w:tc>
        <w:tc>
          <w:tcPr>
            <w:tcW w:w="569" w:type="pct"/>
            <w:vMerge/>
          </w:tcPr>
          <w:p w:rsidR="00D31EAF" w:rsidRPr="00F3154E" w:rsidRDefault="00D31EAF" w:rsidP="001B7D29">
            <w:pPr>
              <w:rPr>
                <w:kern w:val="28"/>
              </w:rPr>
            </w:pPr>
          </w:p>
        </w:tc>
        <w:tc>
          <w:tcPr>
            <w:tcW w:w="285" w:type="pct"/>
            <w:vMerge/>
          </w:tcPr>
          <w:p w:rsidR="00D31EAF" w:rsidRPr="00F3154E" w:rsidRDefault="00D31EAF" w:rsidP="001B7D29">
            <w:pPr>
              <w:rPr>
                <w:kern w:val="28"/>
              </w:rPr>
            </w:pPr>
          </w:p>
        </w:tc>
      </w:tr>
    </w:tbl>
    <w:p w:rsidR="00060C49" w:rsidRDefault="00060C49" w:rsidP="00060C49">
      <w:pPr>
        <w:ind w:left="360"/>
        <w:rPr>
          <w:b/>
          <w:bCs/>
          <w:sz w:val="22"/>
          <w:szCs w:val="22"/>
        </w:rPr>
      </w:pPr>
    </w:p>
    <w:p w:rsidR="00D31EAF" w:rsidRDefault="00D31EAF" w:rsidP="00060C49">
      <w:pPr>
        <w:ind w:left="360"/>
        <w:rPr>
          <w:b/>
          <w:bCs/>
          <w:sz w:val="22"/>
          <w:szCs w:val="22"/>
        </w:rPr>
      </w:pPr>
    </w:p>
    <w:p w:rsidR="00D31EAF" w:rsidRDefault="00D31EAF" w:rsidP="00060C49">
      <w:pPr>
        <w:ind w:left="360"/>
        <w:rPr>
          <w:b/>
          <w:bCs/>
          <w:sz w:val="22"/>
          <w:szCs w:val="22"/>
        </w:rPr>
      </w:pPr>
    </w:p>
    <w:p w:rsidR="00D31EAF" w:rsidRDefault="00D31EAF" w:rsidP="00060C49">
      <w:pPr>
        <w:ind w:left="360"/>
        <w:rPr>
          <w:b/>
          <w:bCs/>
          <w:sz w:val="22"/>
          <w:szCs w:val="22"/>
        </w:rPr>
      </w:pPr>
    </w:p>
    <w:p w:rsidR="00D31EAF" w:rsidRDefault="00D31EAF" w:rsidP="00060C49">
      <w:pPr>
        <w:ind w:left="360"/>
        <w:rPr>
          <w:b/>
          <w:bCs/>
          <w:sz w:val="22"/>
          <w:szCs w:val="22"/>
        </w:rPr>
      </w:pPr>
    </w:p>
    <w:p w:rsidR="00D31EAF" w:rsidRDefault="00D31EAF" w:rsidP="00060C49">
      <w:pPr>
        <w:ind w:left="360"/>
        <w:rPr>
          <w:b/>
          <w:bCs/>
          <w:sz w:val="22"/>
          <w:szCs w:val="22"/>
        </w:rPr>
      </w:pPr>
    </w:p>
    <w:p w:rsidR="00D31EAF" w:rsidRDefault="00D31EAF" w:rsidP="00060C49">
      <w:pPr>
        <w:ind w:left="360"/>
        <w:rPr>
          <w:b/>
          <w:bCs/>
          <w:sz w:val="22"/>
          <w:szCs w:val="22"/>
        </w:rPr>
      </w:pPr>
    </w:p>
    <w:p w:rsidR="00976E33" w:rsidRDefault="00976E33" w:rsidP="00976E33">
      <w:pPr>
        <w:ind w:left="360"/>
        <w:rPr>
          <w:b/>
          <w:bCs/>
          <w:sz w:val="22"/>
          <w:szCs w:val="22"/>
        </w:rPr>
      </w:pPr>
    </w:p>
    <w:p w:rsidR="00E915A9" w:rsidRDefault="00E915A9" w:rsidP="00E915A9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SIŪLYTI </w:t>
      </w:r>
      <w:r w:rsidR="00C65616">
        <w:rPr>
          <w:b/>
          <w:bCs/>
          <w:sz w:val="22"/>
          <w:szCs w:val="22"/>
        </w:rPr>
        <w:t>PER</w:t>
      </w:r>
      <w:r w:rsidR="00976E33">
        <w:rPr>
          <w:b/>
          <w:bCs/>
          <w:sz w:val="22"/>
          <w:szCs w:val="22"/>
        </w:rPr>
        <w:t>REGISTRUOTI ŠIUOS VAISTINIUS PREPARATUS</w:t>
      </w:r>
      <w:r>
        <w:rPr>
          <w:b/>
          <w:bCs/>
          <w:sz w:val="22"/>
          <w:szCs w:val="22"/>
        </w:rPr>
        <w:t>:</w:t>
      </w:r>
    </w:p>
    <w:p w:rsidR="00E915A9" w:rsidRDefault="00E915A9" w:rsidP="00E915A9">
      <w:pPr>
        <w:ind w:left="360"/>
        <w:rPr>
          <w:b/>
          <w:bCs/>
          <w:sz w:val="22"/>
          <w:szCs w:val="22"/>
        </w:rPr>
      </w:pPr>
    </w:p>
    <w:tbl>
      <w:tblPr>
        <w:tblW w:w="51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2284"/>
        <w:gridCol w:w="2519"/>
        <w:gridCol w:w="1345"/>
        <w:gridCol w:w="1666"/>
        <w:gridCol w:w="3571"/>
        <w:gridCol w:w="1588"/>
        <w:gridCol w:w="791"/>
      </w:tblGrid>
      <w:tr w:rsidR="00D31EAF" w:rsidRPr="00F3154E" w:rsidTr="00D31EAF">
        <w:trPr>
          <w:tblHeader/>
        </w:trPr>
        <w:tc>
          <w:tcPr>
            <w:tcW w:w="251" w:type="pct"/>
            <w:vAlign w:val="center"/>
          </w:tcPr>
          <w:p w:rsidR="00D31EAF" w:rsidRPr="00F3154E" w:rsidRDefault="00D31EAF" w:rsidP="001B7D29">
            <w:pPr>
              <w:rPr>
                <w:bCs/>
                <w:kern w:val="28"/>
              </w:rPr>
            </w:pPr>
            <w:r w:rsidRPr="00F3154E">
              <w:rPr>
                <w:bCs/>
                <w:kern w:val="28"/>
              </w:rPr>
              <w:t>Eil.</w:t>
            </w:r>
            <w:r w:rsidRPr="00F3154E">
              <w:rPr>
                <w:bCs/>
                <w:kern w:val="28"/>
              </w:rPr>
              <w:br/>
              <w:t>Nr.</w:t>
            </w:r>
          </w:p>
        </w:tc>
        <w:tc>
          <w:tcPr>
            <w:tcW w:w="788" w:type="pct"/>
            <w:vAlign w:val="center"/>
          </w:tcPr>
          <w:p w:rsidR="00D31EAF" w:rsidRPr="00F3154E" w:rsidRDefault="00D31EAF" w:rsidP="001B7D29">
            <w:pPr>
              <w:rPr>
                <w:bCs/>
                <w:kern w:val="28"/>
              </w:rPr>
            </w:pPr>
            <w:r w:rsidRPr="00F3154E">
              <w:rPr>
                <w:bCs/>
                <w:kern w:val="28"/>
              </w:rPr>
              <w:t>Vaisto pavadinimas, stiprumas, farmacinė forma, ATC kodas</w:t>
            </w:r>
          </w:p>
          <w:p w:rsidR="00D31EAF" w:rsidRPr="00F3154E" w:rsidRDefault="00D31EAF" w:rsidP="001B7D29">
            <w:pPr>
              <w:rPr>
                <w:kern w:val="28"/>
              </w:rPr>
            </w:pPr>
          </w:p>
        </w:tc>
        <w:tc>
          <w:tcPr>
            <w:tcW w:w="869" w:type="pct"/>
            <w:vAlign w:val="center"/>
          </w:tcPr>
          <w:p w:rsidR="00D31EAF" w:rsidRPr="00F3154E" w:rsidRDefault="00D31EAF" w:rsidP="001B7D29">
            <w:pPr>
              <w:rPr>
                <w:kern w:val="28"/>
              </w:rPr>
            </w:pPr>
            <w:r w:rsidRPr="00F3154E">
              <w:rPr>
                <w:bCs/>
                <w:kern w:val="28"/>
              </w:rPr>
              <w:t>Sudėtis</w:t>
            </w:r>
          </w:p>
        </w:tc>
        <w:tc>
          <w:tcPr>
            <w:tcW w:w="464" w:type="pct"/>
            <w:vAlign w:val="center"/>
          </w:tcPr>
          <w:p w:rsidR="00D31EAF" w:rsidRPr="00F3154E" w:rsidRDefault="00D31EAF" w:rsidP="001B7D29">
            <w:pPr>
              <w:rPr>
                <w:bCs/>
                <w:kern w:val="28"/>
              </w:rPr>
            </w:pPr>
            <w:r w:rsidRPr="00F3154E">
              <w:rPr>
                <w:bCs/>
                <w:kern w:val="28"/>
              </w:rPr>
              <w:t>Registruotojas</w:t>
            </w:r>
          </w:p>
        </w:tc>
        <w:tc>
          <w:tcPr>
            <w:tcW w:w="575" w:type="pct"/>
            <w:vAlign w:val="center"/>
          </w:tcPr>
          <w:p w:rsidR="00D31EAF" w:rsidRPr="00F3154E" w:rsidRDefault="00D31EAF" w:rsidP="001B7D29">
            <w:pPr>
              <w:rPr>
                <w:bCs/>
                <w:kern w:val="28"/>
              </w:rPr>
            </w:pPr>
            <w:r w:rsidRPr="00F3154E">
              <w:rPr>
                <w:bCs/>
                <w:kern w:val="28"/>
              </w:rPr>
              <w:t>Paraiškos teisinis pagrindas</w:t>
            </w:r>
          </w:p>
        </w:tc>
        <w:tc>
          <w:tcPr>
            <w:tcW w:w="1232" w:type="pct"/>
            <w:vAlign w:val="center"/>
          </w:tcPr>
          <w:p w:rsidR="00D31EAF" w:rsidRPr="00F3154E" w:rsidRDefault="00D31EAF" w:rsidP="001B7D29">
            <w:pPr>
              <w:rPr>
                <w:bCs/>
                <w:kern w:val="28"/>
              </w:rPr>
            </w:pPr>
            <w:r w:rsidRPr="00F3154E">
              <w:rPr>
                <w:bCs/>
                <w:kern w:val="28"/>
              </w:rPr>
              <w:t>Terapinės indikacijos</w:t>
            </w:r>
          </w:p>
        </w:tc>
        <w:tc>
          <w:tcPr>
            <w:tcW w:w="548" w:type="pct"/>
            <w:vAlign w:val="center"/>
          </w:tcPr>
          <w:p w:rsidR="00D31EAF" w:rsidRPr="00F3154E" w:rsidRDefault="00D31EAF" w:rsidP="001B7D29">
            <w:pPr>
              <w:ind w:right="180"/>
              <w:rPr>
                <w:bCs/>
                <w:kern w:val="28"/>
              </w:rPr>
            </w:pPr>
            <w:r w:rsidRPr="00F3154E">
              <w:rPr>
                <w:bCs/>
                <w:kern w:val="28"/>
              </w:rPr>
              <w:t>Pakuotės</w:t>
            </w:r>
          </w:p>
        </w:tc>
        <w:tc>
          <w:tcPr>
            <w:tcW w:w="273" w:type="pct"/>
            <w:vAlign w:val="center"/>
          </w:tcPr>
          <w:p w:rsidR="00D31EAF" w:rsidRPr="00F3154E" w:rsidRDefault="00D31EAF" w:rsidP="001B7D29">
            <w:pPr>
              <w:rPr>
                <w:bCs/>
                <w:kern w:val="28"/>
              </w:rPr>
            </w:pPr>
            <w:proofErr w:type="spellStart"/>
            <w:r w:rsidRPr="00F3154E">
              <w:rPr>
                <w:bCs/>
                <w:kern w:val="28"/>
              </w:rPr>
              <w:t>Rp</w:t>
            </w:r>
            <w:proofErr w:type="spellEnd"/>
            <w:r w:rsidRPr="00F3154E">
              <w:rPr>
                <w:bCs/>
                <w:kern w:val="28"/>
              </w:rPr>
              <w:t xml:space="preserve">. / ne </w:t>
            </w:r>
            <w:proofErr w:type="spellStart"/>
            <w:r w:rsidRPr="00F3154E">
              <w:rPr>
                <w:bCs/>
                <w:kern w:val="28"/>
              </w:rPr>
              <w:t>Rp</w:t>
            </w:r>
            <w:proofErr w:type="spellEnd"/>
            <w:r w:rsidRPr="00F3154E">
              <w:rPr>
                <w:bCs/>
                <w:kern w:val="28"/>
              </w:rPr>
              <w:t>.</w:t>
            </w:r>
          </w:p>
        </w:tc>
      </w:tr>
      <w:tr w:rsidR="00D31EAF" w:rsidRPr="00F3154E" w:rsidTr="00D31EAF">
        <w:trPr>
          <w:trHeight w:val="2025"/>
        </w:trPr>
        <w:tc>
          <w:tcPr>
            <w:tcW w:w="251" w:type="pct"/>
            <w:vMerge w:val="restart"/>
          </w:tcPr>
          <w:p w:rsidR="00D31EAF" w:rsidRPr="00F3154E" w:rsidRDefault="00D31EAF" w:rsidP="001B7D29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1</w:t>
            </w:r>
            <w:r w:rsidRPr="00F3154E">
              <w:rPr>
                <w:kern w:val="28"/>
              </w:rPr>
              <w:t>.</w:t>
            </w:r>
          </w:p>
          <w:p w:rsidR="00D31EAF" w:rsidRPr="00F3154E" w:rsidRDefault="00D31EAF" w:rsidP="001B7D29">
            <w:pPr>
              <w:rPr>
                <w:kern w:val="28"/>
              </w:rPr>
            </w:pPr>
          </w:p>
        </w:tc>
        <w:tc>
          <w:tcPr>
            <w:tcW w:w="788" w:type="pct"/>
            <w:vMerge w:val="restart"/>
          </w:tcPr>
          <w:p w:rsidR="00D31EAF" w:rsidRPr="00F3154E" w:rsidRDefault="00D31EAF" w:rsidP="001B7D29">
            <w:pPr>
              <w:tabs>
                <w:tab w:val="left" w:pos="0"/>
              </w:tabs>
              <w:rPr>
                <w:kern w:val="28"/>
              </w:rPr>
            </w:pPr>
            <w:proofErr w:type="spellStart"/>
            <w:r w:rsidRPr="00F3154E">
              <w:rPr>
                <w:kern w:val="28"/>
              </w:rPr>
              <w:t>Diclofenac</w:t>
            </w:r>
            <w:proofErr w:type="spellEnd"/>
            <w:r w:rsidRPr="00F3154E">
              <w:rPr>
                <w:kern w:val="28"/>
              </w:rPr>
              <w:t xml:space="preserve"> </w:t>
            </w:r>
            <w:proofErr w:type="spellStart"/>
            <w:r w:rsidRPr="00F3154E">
              <w:rPr>
                <w:kern w:val="28"/>
              </w:rPr>
              <w:t>Sopharma</w:t>
            </w:r>
            <w:proofErr w:type="spellEnd"/>
            <w:r w:rsidRPr="00F3154E">
              <w:rPr>
                <w:kern w:val="28"/>
              </w:rPr>
              <w:t xml:space="preserve"> 10 mg/g gelis</w:t>
            </w:r>
          </w:p>
          <w:p w:rsidR="00D31EAF" w:rsidRPr="00F3154E" w:rsidRDefault="00D31EAF" w:rsidP="001B7D29">
            <w:pPr>
              <w:tabs>
                <w:tab w:val="left" w:pos="540"/>
              </w:tabs>
              <w:rPr>
                <w:kern w:val="28"/>
                <w:lang w:eastAsia="lt-LT"/>
              </w:rPr>
            </w:pPr>
            <w:r w:rsidRPr="00F3154E">
              <w:rPr>
                <w:rFonts w:eastAsia="SimSun"/>
                <w:color w:val="000000"/>
                <w:kern w:val="28"/>
                <w:lang w:eastAsia="zh-CN"/>
              </w:rPr>
              <w:t>M02AA15</w:t>
            </w:r>
          </w:p>
        </w:tc>
        <w:tc>
          <w:tcPr>
            <w:tcW w:w="869" w:type="pct"/>
            <w:vMerge w:val="restart"/>
          </w:tcPr>
          <w:p w:rsidR="00D31EAF" w:rsidRPr="00F3154E" w:rsidRDefault="00D31EAF" w:rsidP="001B7D29">
            <w:pPr>
              <w:rPr>
                <w:kern w:val="28"/>
              </w:rPr>
            </w:pPr>
            <w:r w:rsidRPr="00F3154E">
              <w:rPr>
                <w:kern w:val="28"/>
              </w:rPr>
              <w:t xml:space="preserve">1 g gelio yra 10 mg </w:t>
            </w:r>
            <w:proofErr w:type="spellStart"/>
            <w:r w:rsidRPr="00F3154E">
              <w:rPr>
                <w:kern w:val="28"/>
              </w:rPr>
              <w:t>diklofenako</w:t>
            </w:r>
            <w:proofErr w:type="spellEnd"/>
            <w:r w:rsidRPr="00F3154E">
              <w:rPr>
                <w:kern w:val="28"/>
              </w:rPr>
              <w:t xml:space="preserve"> natrio druskos.</w:t>
            </w:r>
          </w:p>
          <w:p w:rsidR="00D31EAF" w:rsidRPr="00F3154E" w:rsidRDefault="00D31EAF" w:rsidP="001B7D29">
            <w:pPr>
              <w:tabs>
                <w:tab w:val="left" w:pos="567"/>
              </w:tabs>
              <w:rPr>
                <w:lang w:eastAsia="lt-LT"/>
              </w:rPr>
            </w:pPr>
          </w:p>
        </w:tc>
        <w:tc>
          <w:tcPr>
            <w:tcW w:w="464" w:type="pct"/>
            <w:vMerge w:val="restart"/>
          </w:tcPr>
          <w:p w:rsidR="00D31EAF" w:rsidRPr="00F3154E" w:rsidRDefault="00D31EAF" w:rsidP="001B7D29">
            <w:pPr>
              <w:rPr>
                <w:bCs/>
                <w:kern w:val="28"/>
                <w:lang w:eastAsia="bg-BG"/>
              </w:rPr>
            </w:pPr>
            <w:r w:rsidRPr="00F3154E">
              <w:rPr>
                <w:bCs/>
                <w:kern w:val="28"/>
                <w:lang w:eastAsia="bg-BG"/>
              </w:rPr>
              <w:t>SOPHARMA AD,</w:t>
            </w:r>
          </w:p>
          <w:p w:rsidR="00D31EAF" w:rsidRPr="00F3154E" w:rsidRDefault="00D31EAF" w:rsidP="001B7D29">
            <w:pPr>
              <w:rPr>
                <w:kern w:val="28"/>
              </w:rPr>
            </w:pPr>
            <w:r w:rsidRPr="00F3154E">
              <w:rPr>
                <w:bCs/>
                <w:kern w:val="28"/>
                <w:lang w:eastAsia="bg-BG"/>
              </w:rPr>
              <w:t>Bulgarija</w:t>
            </w:r>
          </w:p>
          <w:p w:rsidR="00D31EAF" w:rsidRPr="00F3154E" w:rsidRDefault="00D31EAF" w:rsidP="001B7D29">
            <w:pPr>
              <w:rPr>
                <w:kern w:val="28"/>
              </w:rPr>
            </w:pPr>
          </w:p>
          <w:p w:rsidR="00D31EAF" w:rsidRPr="00F3154E" w:rsidRDefault="00D31EAF" w:rsidP="001B7D29">
            <w:pPr>
              <w:rPr>
                <w:bCs/>
                <w:kern w:val="28"/>
                <w:lang w:eastAsia="bg-BG"/>
              </w:rPr>
            </w:pPr>
          </w:p>
          <w:p w:rsidR="00D31EAF" w:rsidRPr="00F3154E" w:rsidRDefault="00D31EAF" w:rsidP="001B7D29">
            <w:pPr>
              <w:rPr>
                <w:rFonts w:eastAsia="Calibri"/>
                <w:kern w:val="28"/>
              </w:rPr>
            </w:pPr>
          </w:p>
        </w:tc>
        <w:tc>
          <w:tcPr>
            <w:tcW w:w="575" w:type="pct"/>
            <w:vMerge w:val="restart"/>
          </w:tcPr>
          <w:p w:rsidR="00D31EAF" w:rsidRPr="00F3154E" w:rsidRDefault="00D31EAF" w:rsidP="001B7D29">
            <w:pPr>
              <w:jc w:val="center"/>
              <w:rPr>
                <w:rFonts w:eastAsia="Calibri"/>
              </w:rPr>
            </w:pPr>
            <w:r w:rsidRPr="00F3154E">
              <w:rPr>
                <w:rFonts w:eastAsia="Calibri"/>
              </w:rPr>
              <w:t>10a str. (pripažintas medicininis vartojimas)</w:t>
            </w:r>
          </w:p>
          <w:p w:rsidR="00D31EAF" w:rsidRPr="00F3154E" w:rsidRDefault="00D31EAF" w:rsidP="001B7D29">
            <w:pPr>
              <w:ind w:left="-108"/>
              <w:jc w:val="center"/>
              <w:rPr>
                <w:kern w:val="28"/>
              </w:rPr>
            </w:pPr>
          </w:p>
        </w:tc>
        <w:tc>
          <w:tcPr>
            <w:tcW w:w="1232" w:type="pct"/>
          </w:tcPr>
          <w:p w:rsidR="00D31EAF" w:rsidRPr="00F3154E" w:rsidRDefault="00D31EAF" w:rsidP="001B7D29">
            <w:pPr>
              <w:rPr>
                <w:i/>
                <w:kern w:val="28"/>
              </w:rPr>
            </w:pPr>
            <w:r w:rsidRPr="00F3154E">
              <w:rPr>
                <w:i/>
                <w:kern w:val="28"/>
              </w:rPr>
              <w:t>Pareiškėjo siūloma:</w:t>
            </w:r>
          </w:p>
          <w:p w:rsidR="00D31EAF" w:rsidRPr="00F3154E" w:rsidRDefault="00D31EAF" w:rsidP="001B7D29">
            <w:pPr>
              <w:rPr>
                <w:kern w:val="28"/>
              </w:rPr>
            </w:pPr>
            <w:r w:rsidRPr="00F3154E">
              <w:rPr>
                <w:kern w:val="28"/>
              </w:rPr>
              <w:t>Lokalus sąnarių ir minkštųjų audinių skausmo ir uždegimo simptomų mažinimas:</w:t>
            </w:r>
          </w:p>
          <w:p w:rsidR="00D31EAF" w:rsidRPr="00F3154E" w:rsidRDefault="00D31EAF" w:rsidP="002D7C30">
            <w:pPr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  <w:contextualSpacing/>
              <w:rPr>
                <w:kern w:val="28"/>
              </w:rPr>
            </w:pPr>
            <w:r w:rsidRPr="00F3154E">
              <w:rPr>
                <w:kern w:val="28"/>
              </w:rPr>
              <w:t>sausgyslių, raiščių, raumenų ir sąnarių traumos, pvz. patempimo, išnirimo ar sumušimo atveju;</w:t>
            </w:r>
          </w:p>
          <w:p w:rsidR="00D31EAF" w:rsidRPr="00F3154E" w:rsidRDefault="00D31EAF" w:rsidP="002D7C30">
            <w:pPr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  <w:contextualSpacing/>
              <w:rPr>
                <w:kern w:val="28"/>
              </w:rPr>
            </w:pPr>
            <w:r w:rsidRPr="00F3154E">
              <w:rPr>
                <w:kern w:val="28"/>
              </w:rPr>
              <w:t>lokalaus minkštųjų audinių uždegimo atveju.</w:t>
            </w:r>
          </w:p>
          <w:p w:rsidR="00D31EAF" w:rsidRPr="00F3154E" w:rsidRDefault="00D31EAF" w:rsidP="001B7D29">
            <w:pPr>
              <w:rPr>
                <w:kern w:val="28"/>
              </w:rPr>
            </w:pPr>
            <w:r w:rsidRPr="00F3154E">
              <w:rPr>
                <w:kern w:val="28"/>
              </w:rPr>
              <w:t>Vartojant gelio pagal aukščiau nurodytas indikacijas, gydymą rekomenduojama peržiūrėti po 14 dienų.</w:t>
            </w:r>
          </w:p>
          <w:p w:rsidR="00D31EAF" w:rsidRPr="00F3154E" w:rsidRDefault="00D31EAF" w:rsidP="001B7D29">
            <w:pPr>
              <w:rPr>
                <w:kern w:val="28"/>
              </w:rPr>
            </w:pPr>
          </w:p>
          <w:p w:rsidR="00D31EAF" w:rsidRPr="00F3154E" w:rsidRDefault="00D31EAF" w:rsidP="001B7D29">
            <w:pPr>
              <w:rPr>
                <w:kern w:val="28"/>
              </w:rPr>
            </w:pPr>
            <w:r w:rsidRPr="00F3154E">
              <w:rPr>
                <w:kern w:val="28"/>
              </w:rPr>
              <w:t xml:space="preserve">Paviršinių sąnarių, pavyzdžiui kelio, </w:t>
            </w:r>
            <w:proofErr w:type="spellStart"/>
            <w:r w:rsidRPr="00F3154E">
              <w:rPr>
                <w:kern w:val="28"/>
              </w:rPr>
              <w:t>osteoartrito</w:t>
            </w:r>
            <w:proofErr w:type="spellEnd"/>
            <w:r w:rsidRPr="00F3154E">
              <w:rPr>
                <w:kern w:val="28"/>
              </w:rPr>
              <w:t xml:space="preserve"> gydymas.</w:t>
            </w:r>
          </w:p>
          <w:p w:rsidR="00D31EAF" w:rsidRPr="00F3154E" w:rsidRDefault="00D31EAF" w:rsidP="001B7D29">
            <w:pPr>
              <w:rPr>
                <w:color w:val="00000A"/>
              </w:rPr>
            </w:pPr>
          </w:p>
        </w:tc>
        <w:tc>
          <w:tcPr>
            <w:tcW w:w="548" w:type="pct"/>
            <w:vMerge w:val="restart"/>
          </w:tcPr>
          <w:p w:rsidR="00D31EAF" w:rsidRPr="00F3154E" w:rsidRDefault="00D31EAF" w:rsidP="001B7D29">
            <w:pPr>
              <w:rPr>
                <w:kern w:val="28"/>
              </w:rPr>
            </w:pPr>
            <w:r w:rsidRPr="00F3154E">
              <w:rPr>
                <w:kern w:val="28"/>
              </w:rPr>
              <w:t>Tūbelė 40g, 60g N1</w:t>
            </w:r>
          </w:p>
          <w:p w:rsidR="00D31EAF" w:rsidRPr="00F3154E" w:rsidRDefault="00D31EAF" w:rsidP="001B7D29">
            <w:pPr>
              <w:rPr>
                <w:kern w:val="28"/>
              </w:rPr>
            </w:pPr>
          </w:p>
          <w:p w:rsidR="00D31EAF" w:rsidRPr="00F3154E" w:rsidRDefault="00D31EAF" w:rsidP="001B7D29">
            <w:pPr>
              <w:rPr>
                <w:kern w:val="28"/>
              </w:rPr>
            </w:pPr>
          </w:p>
        </w:tc>
        <w:tc>
          <w:tcPr>
            <w:tcW w:w="273" w:type="pct"/>
            <w:vMerge w:val="restart"/>
          </w:tcPr>
          <w:p w:rsidR="00D31EAF" w:rsidRPr="00F3154E" w:rsidRDefault="00D31EAF" w:rsidP="001B7D29">
            <w:pPr>
              <w:jc w:val="center"/>
              <w:rPr>
                <w:kern w:val="28"/>
              </w:rPr>
            </w:pPr>
            <w:proofErr w:type="spellStart"/>
            <w:r w:rsidRPr="00F3154E">
              <w:rPr>
                <w:kern w:val="28"/>
              </w:rPr>
              <w:t>NeRp</w:t>
            </w:r>
            <w:proofErr w:type="spellEnd"/>
            <w:r w:rsidRPr="00F3154E">
              <w:rPr>
                <w:kern w:val="28"/>
              </w:rPr>
              <w:t>.</w:t>
            </w:r>
          </w:p>
          <w:p w:rsidR="00D31EAF" w:rsidRPr="00F3154E" w:rsidRDefault="00D31EAF" w:rsidP="001B7D29">
            <w:pPr>
              <w:jc w:val="center"/>
              <w:rPr>
                <w:kern w:val="28"/>
              </w:rPr>
            </w:pPr>
          </w:p>
          <w:p w:rsidR="00D31EAF" w:rsidRPr="00F3154E" w:rsidRDefault="00D31EAF" w:rsidP="001B7D29">
            <w:pPr>
              <w:jc w:val="center"/>
              <w:rPr>
                <w:kern w:val="28"/>
              </w:rPr>
            </w:pPr>
          </w:p>
        </w:tc>
      </w:tr>
      <w:tr w:rsidR="00D31EAF" w:rsidRPr="00F3154E" w:rsidTr="00D31EAF">
        <w:trPr>
          <w:trHeight w:val="861"/>
        </w:trPr>
        <w:tc>
          <w:tcPr>
            <w:tcW w:w="251" w:type="pct"/>
            <w:vMerge/>
          </w:tcPr>
          <w:p w:rsidR="00D31EAF" w:rsidRPr="00F3154E" w:rsidRDefault="00D31EAF" w:rsidP="001B7D29">
            <w:pPr>
              <w:jc w:val="center"/>
              <w:rPr>
                <w:kern w:val="28"/>
              </w:rPr>
            </w:pPr>
          </w:p>
        </w:tc>
        <w:tc>
          <w:tcPr>
            <w:tcW w:w="788" w:type="pct"/>
            <w:vMerge/>
          </w:tcPr>
          <w:p w:rsidR="00D31EAF" w:rsidRPr="00F3154E" w:rsidRDefault="00D31EAF" w:rsidP="001B7D29">
            <w:pPr>
              <w:tabs>
                <w:tab w:val="left" w:pos="0"/>
              </w:tabs>
              <w:rPr>
                <w:kern w:val="28"/>
              </w:rPr>
            </w:pPr>
          </w:p>
        </w:tc>
        <w:tc>
          <w:tcPr>
            <w:tcW w:w="869" w:type="pct"/>
            <w:vMerge/>
          </w:tcPr>
          <w:p w:rsidR="00D31EAF" w:rsidRPr="00F3154E" w:rsidRDefault="00D31EAF" w:rsidP="001B7D29">
            <w:pPr>
              <w:rPr>
                <w:kern w:val="28"/>
              </w:rPr>
            </w:pPr>
          </w:p>
        </w:tc>
        <w:tc>
          <w:tcPr>
            <w:tcW w:w="464" w:type="pct"/>
            <w:vMerge/>
          </w:tcPr>
          <w:p w:rsidR="00D31EAF" w:rsidRPr="00F3154E" w:rsidRDefault="00D31EAF" w:rsidP="001B7D29">
            <w:pPr>
              <w:rPr>
                <w:bCs/>
                <w:kern w:val="28"/>
                <w:lang w:eastAsia="bg-BG"/>
              </w:rPr>
            </w:pPr>
          </w:p>
        </w:tc>
        <w:tc>
          <w:tcPr>
            <w:tcW w:w="575" w:type="pct"/>
            <w:vMerge/>
          </w:tcPr>
          <w:p w:rsidR="00D31EAF" w:rsidRPr="00F3154E" w:rsidRDefault="00D31EAF" w:rsidP="001B7D29">
            <w:pPr>
              <w:jc w:val="center"/>
              <w:rPr>
                <w:rFonts w:eastAsia="Calibri"/>
              </w:rPr>
            </w:pPr>
          </w:p>
        </w:tc>
        <w:tc>
          <w:tcPr>
            <w:tcW w:w="1232" w:type="pct"/>
          </w:tcPr>
          <w:p w:rsidR="00D31EAF" w:rsidRPr="00F3154E" w:rsidRDefault="00D31EAF" w:rsidP="001B7D29">
            <w:pPr>
              <w:rPr>
                <w:i/>
                <w:color w:val="000000"/>
              </w:rPr>
            </w:pPr>
            <w:r w:rsidRPr="00F3154E">
              <w:rPr>
                <w:i/>
                <w:color w:val="000000"/>
              </w:rPr>
              <w:t>Eksperto siūloma:</w:t>
            </w:r>
          </w:p>
          <w:p w:rsidR="00D31EAF" w:rsidRPr="00F3154E" w:rsidRDefault="00D31EAF" w:rsidP="001B7D29">
            <w:pPr>
              <w:rPr>
                <w:kern w:val="28"/>
              </w:rPr>
            </w:pPr>
            <w:r w:rsidRPr="00F3154E">
              <w:rPr>
                <w:kern w:val="28"/>
              </w:rPr>
              <w:t>Lokalus sąnarių ir minkštųjų audinių skausmo ir uždegimo simptomų mažinimas:</w:t>
            </w:r>
          </w:p>
          <w:p w:rsidR="00D31EAF" w:rsidRPr="00F3154E" w:rsidRDefault="00D31EAF" w:rsidP="002D7C30">
            <w:pPr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  <w:contextualSpacing/>
              <w:rPr>
                <w:kern w:val="28"/>
              </w:rPr>
            </w:pPr>
            <w:r w:rsidRPr="00F3154E">
              <w:rPr>
                <w:kern w:val="28"/>
              </w:rPr>
              <w:t>sausgyslių, raiščių, raumenų ir sąnarių traumos, pvz. patempimo, išnirimo ar sumušimo atveju;</w:t>
            </w:r>
          </w:p>
          <w:p w:rsidR="00D31EAF" w:rsidRPr="00F3154E" w:rsidRDefault="00D31EAF" w:rsidP="002D7C30">
            <w:pPr>
              <w:numPr>
                <w:ilvl w:val="0"/>
                <w:numId w:val="4"/>
              </w:numPr>
              <w:tabs>
                <w:tab w:val="left" w:pos="567"/>
              </w:tabs>
              <w:ind w:left="0" w:firstLine="0"/>
              <w:contextualSpacing/>
              <w:rPr>
                <w:kern w:val="28"/>
              </w:rPr>
            </w:pPr>
            <w:r w:rsidRPr="00F3154E">
              <w:rPr>
                <w:kern w:val="28"/>
              </w:rPr>
              <w:t>lokalaus minkštųjų audinių uždegimo atveju.</w:t>
            </w:r>
          </w:p>
          <w:p w:rsidR="00D31EAF" w:rsidRPr="00F3154E" w:rsidRDefault="00D31EAF" w:rsidP="001B7D29">
            <w:pPr>
              <w:tabs>
                <w:tab w:val="left" w:pos="567"/>
              </w:tabs>
              <w:contextualSpacing/>
              <w:rPr>
                <w:kern w:val="28"/>
              </w:rPr>
            </w:pPr>
          </w:p>
          <w:p w:rsidR="00D31EAF" w:rsidRPr="00F3154E" w:rsidRDefault="00D31EAF" w:rsidP="001B7D29">
            <w:pPr>
              <w:rPr>
                <w:i/>
                <w:kern w:val="28"/>
              </w:rPr>
            </w:pPr>
            <w:r w:rsidRPr="00F3154E">
              <w:rPr>
                <w:kern w:val="28"/>
              </w:rPr>
              <w:t xml:space="preserve">Paviršinių sąnarių, pavyzdžiui kelio, </w:t>
            </w:r>
            <w:proofErr w:type="spellStart"/>
            <w:r w:rsidRPr="00F3154E">
              <w:rPr>
                <w:kern w:val="28"/>
              </w:rPr>
              <w:t>osteoartrito</w:t>
            </w:r>
            <w:proofErr w:type="spellEnd"/>
            <w:r w:rsidRPr="00F3154E">
              <w:rPr>
                <w:kern w:val="28"/>
              </w:rPr>
              <w:t xml:space="preserve"> gydymas.</w:t>
            </w:r>
          </w:p>
        </w:tc>
        <w:tc>
          <w:tcPr>
            <w:tcW w:w="548" w:type="pct"/>
            <w:vMerge/>
          </w:tcPr>
          <w:p w:rsidR="00D31EAF" w:rsidRPr="00F3154E" w:rsidRDefault="00D31EAF" w:rsidP="001B7D29">
            <w:pPr>
              <w:rPr>
                <w:kern w:val="28"/>
              </w:rPr>
            </w:pPr>
          </w:p>
        </w:tc>
        <w:tc>
          <w:tcPr>
            <w:tcW w:w="273" w:type="pct"/>
            <w:vMerge/>
          </w:tcPr>
          <w:p w:rsidR="00D31EAF" w:rsidRPr="00F3154E" w:rsidRDefault="00D31EAF" w:rsidP="001B7D29">
            <w:pPr>
              <w:jc w:val="center"/>
              <w:rPr>
                <w:kern w:val="28"/>
              </w:rPr>
            </w:pPr>
          </w:p>
        </w:tc>
      </w:tr>
      <w:tr w:rsidR="00D31EAF" w:rsidRPr="00F3154E" w:rsidTr="00D31EAF">
        <w:tc>
          <w:tcPr>
            <w:tcW w:w="251" w:type="pct"/>
          </w:tcPr>
          <w:p w:rsidR="00D31EAF" w:rsidRPr="00F3154E" w:rsidRDefault="00D31EAF" w:rsidP="001B7D29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2</w:t>
            </w:r>
            <w:r w:rsidRPr="00F3154E">
              <w:rPr>
                <w:kern w:val="28"/>
              </w:rPr>
              <w:t>.</w:t>
            </w:r>
          </w:p>
        </w:tc>
        <w:tc>
          <w:tcPr>
            <w:tcW w:w="788" w:type="pct"/>
          </w:tcPr>
          <w:p w:rsidR="00D31EAF" w:rsidRPr="00F3154E" w:rsidRDefault="00D31EAF" w:rsidP="001B7D29">
            <w:pPr>
              <w:rPr>
                <w:bCs/>
                <w:noProof/>
                <w:snapToGrid w:val="0"/>
                <w:kern w:val="28"/>
              </w:rPr>
            </w:pPr>
            <w:r w:rsidRPr="00F3154E">
              <w:rPr>
                <w:bCs/>
                <w:noProof/>
                <w:snapToGrid w:val="0"/>
                <w:kern w:val="28"/>
              </w:rPr>
              <w:t>Ferrola 114 mg/ 0,8 mg skrandyje neirios tabletės</w:t>
            </w:r>
          </w:p>
          <w:p w:rsidR="00D31EAF" w:rsidRPr="00F3154E" w:rsidRDefault="00D31EAF" w:rsidP="001B7D29">
            <w:pPr>
              <w:tabs>
                <w:tab w:val="left" w:pos="0"/>
              </w:tabs>
              <w:rPr>
                <w:kern w:val="28"/>
              </w:rPr>
            </w:pPr>
            <w:r w:rsidRPr="00F3154E">
              <w:rPr>
                <w:bCs/>
                <w:iCs/>
                <w:noProof/>
                <w:snapToGrid w:val="0"/>
                <w:kern w:val="28"/>
              </w:rPr>
              <w:t>B03AD03</w:t>
            </w:r>
          </w:p>
        </w:tc>
        <w:tc>
          <w:tcPr>
            <w:tcW w:w="869" w:type="pct"/>
          </w:tcPr>
          <w:p w:rsidR="00D31EAF" w:rsidRPr="00F3154E" w:rsidRDefault="00D31EAF" w:rsidP="001B7D29">
            <w:pPr>
              <w:rPr>
                <w:bCs/>
                <w:noProof/>
                <w:snapToGrid w:val="0"/>
                <w:kern w:val="28"/>
              </w:rPr>
            </w:pPr>
            <w:r w:rsidRPr="00F3154E">
              <w:rPr>
                <w:bCs/>
                <w:noProof/>
                <w:snapToGrid w:val="0"/>
                <w:kern w:val="28"/>
              </w:rPr>
              <w:t>Kiekvienoje skrandyje neirioje tabletėje yra 114 mg geležies sulfato (II), džiovinto (atitinkančio 37 mg geležies) ir 0,8 mg folio rūgšties.</w:t>
            </w:r>
          </w:p>
          <w:p w:rsidR="00D31EAF" w:rsidRPr="00F3154E" w:rsidRDefault="00D31EAF" w:rsidP="001B7D29">
            <w:pPr>
              <w:rPr>
                <w:kern w:val="28"/>
              </w:rPr>
            </w:pPr>
          </w:p>
        </w:tc>
        <w:tc>
          <w:tcPr>
            <w:tcW w:w="464" w:type="pct"/>
          </w:tcPr>
          <w:p w:rsidR="00D31EAF" w:rsidRPr="00F3154E" w:rsidRDefault="00D31EAF" w:rsidP="001B7D29">
            <w:pPr>
              <w:tabs>
                <w:tab w:val="left" w:pos="426"/>
              </w:tabs>
            </w:pPr>
            <w:r w:rsidRPr="00F3154E">
              <w:rPr>
                <w:bCs/>
              </w:rPr>
              <w:t>WÖRWAG</w:t>
            </w:r>
            <w:r w:rsidRPr="00F3154E">
              <w:t xml:space="preserve"> </w:t>
            </w:r>
            <w:proofErr w:type="spellStart"/>
            <w:r w:rsidRPr="00F3154E">
              <w:t>Pharma</w:t>
            </w:r>
            <w:proofErr w:type="spellEnd"/>
            <w:r w:rsidRPr="00F3154E">
              <w:t xml:space="preserve"> </w:t>
            </w:r>
            <w:proofErr w:type="spellStart"/>
            <w:r w:rsidRPr="00F3154E">
              <w:t>GmbH</w:t>
            </w:r>
            <w:proofErr w:type="spellEnd"/>
            <w:r w:rsidRPr="00F3154E">
              <w:t xml:space="preserve"> &amp; </w:t>
            </w:r>
            <w:proofErr w:type="spellStart"/>
            <w:r w:rsidRPr="00F3154E">
              <w:t>Co</w:t>
            </w:r>
            <w:proofErr w:type="spellEnd"/>
            <w:r w:rsidRPr="00F3154E">
              <w:t>. KG,</w:t>
            </w:r>
          </w:p>
          <w:p w:rsidR="00D31EAF" w:rsidRPr="00F3154E" w:rsidRDefault="00D31EAF" w:rsidP="001B7D29">
            <w:pPr>
              <w:tabs>
                <w:tab w:val="left" w:pos="426"/>
              </w:tabs>
            </w:pPr>
            <w:r w:rsidRPr="00F3154E">
              <w:t>Vokietija</w:t>
            </w:r>
          </w:p>
          <w:p w:rsidR="00D31EAF" w:rsidRPr="00F3154E" w:rsidRDefault="00D31EAF" w:rsidP="001B7D29">
            <w:pPr>
              <w:rPr>
                <w:bCs/>
                <w:kern w:val="28"/>
                <w:lang w:eastAsia="bg-BG"/>
              </w:rPr>
            </w:pPr>
          </w:p>
        </w:tc>
        <w:tc>
          <w:tcPr>
            <w:tcW w:w="575" w:type="pct"/>
          </w:tcPr>
          <w:p w:rsidR="00D31EAF" w:rsidRPr="00F3154E" w:rsidRDefault="00D31EAF" w:rsidP="001B7D29">
            <w:pPr>
              <w:jc w:val="center"/>
              <w:rPr>
                <w:rFonts w:eastAsia="Calibri"/>
              </w:rPr>
            </w:pPr>
            <w:r w:rsidRPr="00F3154E">
              <w:rPr>
                <w:kern w:val="28"/>
              </w:rPr>
              <w:t>10a str. (pripažintas medicininis vartojimas</w:t>
            </w:r>
          </w:p>
        </w:tc>
        <w:tc>
          <w:tcPr>
            <w:tcW w:w="1232" w:type="pct"/>
          </w:tcPr>
          <w:p w:rsidR="00D31EAF" w:rsidRPr="00F3154E" w:rsidRDefault="00D31EAF" w:rsidP="001B7D29">
            <w:pPr>
              <w:rPr>
                <w:kern w:val="28"/>
              </w:rPr>
            </w:pPr>
            <w:r w:rsidRPr="00F3154E">
              <w:rPr>
                <w:bCs/>
                <w:noProof/>
                <w:snapToGrid w:val="0"/>
                <w:kern w:val="28"/>
              </w:rPr>
              <w:t>Anemijos, pasireiškiančios dėl geležies ir folio rūgšties trūkumo, gydymas.</w:t>
            </w:r>
          </w:p>
        </w:tc>
        <w:tc>
          <w:tcPr>
            <w:tcW w:w="548" w:type="pct"/>
          </w:tcPr>
          <w:p w:rsidR="00D31EAF" w:rsidRPr="00F3154E" w:rsidRDefault="00D31EAF" w:rsidP="001B7D29">
            <w:pPr>
              <w:rPr>
                <w:kern w:val="28"/>
              </w:rPr>
            </w:pPr>
            <w:r w:rsidRPr="00F3154E">
              <w:rPr>
                <w:kern w:val="28"/>
              </w:rPr>
              <w:t>Lizdinė plokštelė N20, N50, N100</w:t>
            </w:r>
          </w:p>
          <w:p w:rsidR="00D31EAF" w:rsidRPr="00F3154E" w:rsidRDefault="00D31EAF" w:rsidP="001B7D29">
            <w:pPr>
              <w:rPr>
                <w:kern w:val="28"/>
              </w:rPr>
            </w:pPr>
          </w:p>
          <w:p w:rsidR="00D31EAF" w:rsidRPr="00F3154E" w:rsidRDefault="00D31EAF" w:rsidP="001B7D29">
            <w:pPr>
              <w:rPr>
                <w:kern w:val="28"/>
              </w:rPr>
            </w:pPr>
          </w:p>
        </w:tc>
        <w:tc>
          <w:tcPr>
            <w:tcW w:w="273" w:type="pct"/>
          </w:tcPr>
          <w:p w:rsidR="00D31EAF" w:rsidRPr="00F3154E" w:rsidRDefault="00D31EAF" w:rsidP="001B7D29">
            <w:pPr>
              <w:jc w:val="center"/>
              <w:rPr>
                <w:kern w:val="28"/>
              </w:rPr>
            </w:pPr>
            <w:proofErr w:type="spellStart"/>
            <w:r w:rsidRPr="00F3154E">
              <w:rPr>
                <w:kern w:val="28"/>
              </w:rPr>
              <w:t>Rp</w:t>
            </w:r>
            <w:proofErr w:type="spellEnd"/>
            <w:r w:rsidRPr="00F3154E">
              <w:rPr>
                <w:kern w:val="28"/>
              </w:rPr>
              <w:t>.</w:t>
            </w:r>
          </w:p>
          <w:p w:rsidR="00D31EAF" w:rsidRPr="00F3154E" w:rsidRDefault="00D31EAF" w:rsidP="001B7D29">
            <w:pPr>
              <w:jc w:val="center"/>
              <w:rPr>
                <w:kern w:val="28"/>
              </w:rPr>
            </w:pPr>
          </w:p>
          <w:p w:rsidR="00D31EAF" w:rsidRPr="00F3154E" w:rsidRDefault="00D31EAF" w:rsidP="001B7D29">
            <w:pPr>
              <w:jc w:val="center"/>
              <w:rPr>
                <w:kern w:val="28"/>
              </w:rPr>
            </w:pPr>
          </w:p>
        </w:tc>
      </w:tr>
      <w:tr w:rsidR="00D31EAF" w:rsidRPr="00F3154E" w:rsidTr="00D31EAF">
        <w:tc>
          <w:tcPr>
            <w:tcW w:w="251" w:type="pct"/>
          </w:tcPr>
          <w:p w:rsidR="00D31EAF" w:rsidRPr="00F3154E" w:rsidRDefault="00D31EAF" w:rsidP="001B7D29">
            <w:pPr>
              <w:jc w:val="center"/>
              <w:rPr>
                <w:kern w:val="28"/>
              </w:rPr>
            </w:pPr>
            <w:r>
              <w:rPr>
                <w:kern w:val="28"/>
              </w:rPr>
              <w:t>3</w:t>
            </w:r>
            <w:r w:rsidRPr="00F3154E">
              <w:rPr>
                <w:kern w:val="28"/>
              </w:rPr>
              <w:t>.</w:t>
            </w:r>
          </w:p>
        </w:tc>
        <w:tc>
          <w:tcPr>
            <w:tcW w:w="788" w:type="pct"/>
          </w:tcPr>
          <w:p w:rsidR="00D31EAF" w:rsidRPr="00F3154E" w:rsidRDefault="00D31EAF" w:rsidP="001B7D2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kern w:val="28"/>
              </w:rPr>
            </w:pPr>
            <w:proofErr w:type="spellStart"/>
            <w:r w:rsidRPr="00F3154E">
              <w:rPr>
                <w:iCs/>
                <w:kern w:val="28"/>
              </w:rPr>
              <w:t>Prospan</w:t>
            </w:r>
            <w:proofErr w:type="spellEnd"/>
            <w:r w:rsidRPr="00F3154E">
              <w:rPr>
                <w:kern w:val="28"/>
                <w:vertAlign w:val="superscript"/>
              </w:rPr>
              <w:t xml:space="preserve"> </w:t>
            </w:r>
            <w:r w:rsidRPr="00F3154E">
              <w:rPr>
                <w:kern w:val="28"/>
              </w:rPr>
              <w:t>26 mg kietosios pastilės</w:t>
            </w:r>
          </w:p>
          <w:p w:rsidR="00D31EAF" w:rsidRPr="00F3154E" w:rsidRDefault="00D31EAF" w:rsidP="001B7D29">
            <w:pPr>
              <w:rPr>
                <w:kern w:val="28"/>
              </w:rPr>
            </w:pPr>
            <w:r w:rsidRPr="00F3154E">
              <w:rPr>
                <w:kern w:val="28"/>
              </w:rPr>
              <w:t>R05CA</w:t>
            </w:r>
          </w:p>
          <w:p w:rsidR="00D31EAF" w:rsidRPr="00F3154E" w:rsidRDefault="00D31EAF" w:rsidP="001B7D29">
            <w:pPr>
              <w:rPr>
                <w:kern w:val="28"/>
                <w:lang w:eastAsia="lt-LT"/>
              </w:rPr>
            </w:pPr>
          </w:p>
        </w:tc>
        <w:tc>
          <w:tcPr>
            <w:tcW w:w="869" w:type="pct"/>
          </w:tcPr>
          <w:p w:rsidR="00D31EAF" w:rsidRPr="00F3154E" w:rsidRDefault="00D31EAF" w:rsidP="00D31EAF">
            <w:pPr>
              <w:rPr>
                <w:kern w:val="28"/>
                <w:lang w:eastAsia="lt-LT"/>
              </w:rPr>
            </w:pPr>
            <w:r w:rsidRPr="00F3154E">
              <w:rPr>
                <w:kern w:val="28"/>
              </w:rPr>
              <w:t xml:space="preserve">Vienoje kietojoje pastilėje yra 26 mg </w:t>
            </w:r>
            <w:proofErr w:type="spellStart"/>
            <w:r w:rsidRPr="00F3154E">
              <w:rPr>
                <w:i/>
                <w:kern w:val="28"/>
              </w:rPr>
              <w:t>Hederae</w:t>
            </w:r>
            <w:proofErr w:type="spellEnd"/>
            <w:r w:rsidRPr="00F3154E">
              <w:rPr>
                <w:i/>
                <w:kern w:val="28"/>
              </w:rPr>
              <w:t xml:space="preserve"> </w:t>
            </w:r>
            <w:proofErr w:type="spellStart"/>
            <w:r w:rsidRPr="00F3154E">
              <w:rPr>
                <w:i/>
                <w:kern w:val="28"/>
              </w:rPr>
              <w:t>helicis</w:t>
            </w:r>
            <w:proofErr w:type="spellEnd"/>
            <w:r w:rsidRPr="00F3154E">
              <w:rPr>
                <w:kern w:val="28"/>
              </w:rPr>
              <w:t xml:space="preserve"> L., </w:t>
            </w:r>
            <w:proofErr w:type="spellStart"/>
            <w:r w:rsidRPr="00F3154E">
              <w:rPr>
                <w:kern w:val="28"/>
              </w:rPr>
              <w:t>folium</w:t>
            </w:r>
            <w:proofErr w:type="spellEnd"/>
            <w:r w:rsidRPr="00F3154E">
              <w:rPr>
                <w:kern w:val="28"/>
              </w:rPr>
              <w:t xml:space="preserve"> (gebenių lapų) sausojo ekstrakto (5</w:t>
            </w:r>
            <w:r w:rsidRPr="00F3154E">
              <w:rPr>
                <w:kern w:val="28"/>
                <w:cs/>
              </w:rPr>
              <w:t>–</w:t>
            </w:r>
            <w:r w:rsidRPr="00F3154E">
              <w:rPr>
                <w:kern w:val="28"/>
              </w:rPr>
              <w:t>7,5 : 1). Ekstrakcijos tirpiklis: 30 % (m/m) etanolis.</w:t>
            </w:r>
          </w:p>
        </w:tc>
        <w:tc>
          <w:tcPr>
            <w:tcW w:w="464" w:type="pct"/>
          </w:tcPr>
          <w:p w:rsidR="00D31EAF" w:rsidRPr="00F3154E" w:rsidRDefault="00D31EAF" w:rsidP="001B7D29">
            <w:pPr>
              <w:tabs>
                <w:tab w:val="left" w:pos="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kern w:val="28"/>
              </w:rPr>
            </w:pPr>
            <w:proofErr w:type="spellStart"/>
            <w:r w:rsidRPr="00F3154E">
              <w:rPr>
                <w:kern w:val="28"/>
              </w:rPr>
              <w:t>Engelhard</w:t>
            </w:r>
            <w:proofErr w:type="spellEnd"/>
            <w:r w:rsidRPr="00F3154E">
              <w:rPr>
                <w:kern w:val="28"/>
              </w:rPr>
              <w:t xml:space="preserve"> </w:t>
            </w:r>
            <w:proofErr w:type="spellStart"/>
            <w:r w:rsidRPr="00F3154E">
              <w:rPr>
                <w:kern w:val="28"/>
              </w:rPr>
              <w:t>Arzneimittel</w:t>
            </w:r>
            <w:proofErr w:type="spellEnd"/>
            <w:r w:rsidRPr="00F3154E">
              <w:rPr>
                <w:kern w:val="28"/>
              </w:rPr>
              <w:t xml:space="preserve"> </w:t>
            </w:r>
            <w:proofErr w:type="spellStart"/>
            <w:r w:rsidRPr="00F3154E">
              <w:rPr>
                <w:kern w:val="28"/>
              </w:rPr>
              <w:t>GmbH</w:t>
            </w:r>
            <w:proofErr w:type="spellEnd"/>
            <w:r w:rsidRPr="00F3154E">
              <w:rPr>
                <w:kern w:val="28"/>
              </w:rPr>
              <w:t xml:space="preserve"> &amp; </w:t>
            </w:r>
            <w:proofErr w:type="spellStart"/>
            <w:r w:rsidRPr="00F3154E">
              <w:rPr>
                <w:kern w:val="28"/>
              </w:rPr>
              <w:t>Co</w:t>
            </w:r>
            <w:proofErr w:type="spellEnd"/>
            <w:r w:rsidRPr="00F3154E">
              <w:rPr>
                <w:kern w:val="28"/>
              </w:rPr>
              <w:t>. KG,</w:t>
            </w:r>
          </w:p>
          <w:p w:rsidR="00D31EAF" w:rsidRPr="00F3154E" w:rsidRDefault="00D31EAF" w:rsidP="001B7D29">
            <w:pPr>
              <w:tabs>
                <w:tab w:val="left" w:pos="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kern w:val="28"/>
              </w:rPr>
            </w:pPr>
            <w:r w:rsidRPr="00F3154E">
              <w:rPr>
                <w:kern w:val="28"/>
              </w:rPr>
              <w:t>Vokietija</w:t>
            </w:r>
          </w:p>
          <w:p w:rsidR="00D31EAF" w:rsidRPr="00F3154E" w:rsidRDefault="00D31EAF" w:rsidP="001B7D29">
            <w:pPr>
              <w:tabs>
                <w:tab w:val="left" w:pos="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kern w:val="28"/>
              </w:rPr>
            </w:pPr>
          </w:p>
          <w:p w:rsidR="00D31EAF" w:rsidRPr="00F3154E" w:rsidRDefault="00D31EAF" w:rsidP="001B7D29">
            <w:pPr>
              <w:rPr>
                <w:kern w:val="28"/>
              </w:rPr>
            </w:pPr>
          </w:p>
        </w:tc>
        <w:tc>
          <w:tcPr>
            <w:tcW w:w="575" w:type="pct"/>
          </w:tcPr>
          <w:p w:rsidR="00D31EAF" w:rsidRPr="00F3154E" w:rsidRDefault="00D31EAF" w:rsidP="001B7D29">
            <w:pPr>
              <w:jc w:val="center"/>
              <w:rPr>
                <w:rFonts w:eastAsia="Calibri"/>
              </w:rPr>
            </w:pPr>
            <w:r w:rsidRPr="00F3154E">
              <w:rPr>
                <w:rFonts w:eastAsia="Calibri"/>
              </w:rPr>
              <w:t>10a str. (pripažintas medicininis vartojimas)</w:t>
            </w:r>
          </w:p>
        </w:tc>
        <w:tc>
          <w:tcPr>
            <w:tcW w:w="1232" w:type="pct"/>
          </w:tcPr>
          <w:p w:rsidR="00D31EAF" w:rsidRPr="00F3154E" w:rsidRDefault="00D31EAF" w:rsidP="001B7D29">
            <w:pPr>
              <w:tabs>
                <w:tab w:val="left" w:pos="567"/>
              </w:tabs>
              <w:rPr>
                <w:lang w:eastAsia="zh-CN"/>
              </w:rPr>
            </w:pPr>
            <w:r w:rsidRPr="00F3154E">
              <w:rPr>
                <w:lang w:eastAsia="zh-CN"/>
              </w:rPr>
              <w:t>Ūminio bronchito sukelto kosulio lengvinimas, atsikosėjimo gerinimas.</w:t>
            </w:r>
          </w:p>
          <w:p w:rsidR="00D31EAF" w:rsidRPr="00F3154E" w:rsidRDefault="00D31EAF" w:rsidP="001B7D29">
            <w:pPr>
              <w:tabs>
                <w:tab w:val="left" w:pos="567"/>
              </w:tabs>
              <w:rPr>
                <w:kern w:val="28"/>
              </w:rPr>
            </w:pPr>
          </w:p>
        </w:tc>
        <w:tc>
          <w:tcPr>
            <w:tcW w:w="548" w:type="pct"/>
          </w:tcPr>
          <w:p w:rsidR="00D31EAF" w:rsidRPr="00F3154E" w:rsidRDefault="00D31EAF" w:rsidP="001B7D29">
            <w:pPr>
              <w:rPr>
                <w:kern w:val="28"/>
              </w:rPr>
            </w:pPr>
            <w:r w:rsidRPr="00F3154E">
              <w:rPr>
                <w:rFonts w:eastAsia="Calibri"/>
                <w:kern w:val="28"/>
              </w:rPr>
              <w:t>Lizdinė plokštelė, N20</w:t>
            </w:r>
          </w:p>
        </w:tc>
        <w:tc>
          <w:tcPr>
            <w:tcW w:w="273" w:type="pct"/>
          </w:tcPr>
          <w:p w:rsidR="00D31EAF" w:rsidRPr="00F3154E" w:rsidRDefault="00D31EAF" w:rsidP="001B7D29">
            <w:pPr>
              <w:jc w:val="center"/>
              <w:rPr>
                <w:kern w:val="28"/>
              </w:rPr>
            </w:pPr>
            <w:proofErr w:type="spellStart"/>
            <w:r w:rsidRPr="00F3154E">
              <w:rPr>
                <w:kern w:val="28"/>
              </w:rPr>
              <w:t>NeRp</w:t>
            </w:r>
            <w:proofErr w:type="spellEnd"/>
            <w:r w:rsidRPr="00F3154E">
              <w:rPr>
                <w:kern w:val="28"/>
              </w:rPr>
              <w:t>.</w:t>
            </w:r>
          </w:p>
          <w:p w:rsidR="00D31EAF" w:rsidRPr="00F3154E" w:rsidRDefault="00D31EAF" w:rsidP="001B7D29">
            <w:pPr>
              <w:jc w:val="center"/>
              <w:rPr>
                <w:kern w:val="28"/>
              </w:rPr>
            </w:pPr>
          </w:p>
          <w:p w:rsidR="00D31EAF" w:rsidRPr="00F3154E" w:rsidRDefault="00D31EAF" w:rsidP="001B7D29">
            <w:pPr>
              <w:jc w:val="center"/>
              <w:rPr>
                <w:kern w:val="28"/>
              </w:rPr>
            </w:pPr>
          </w:p>
        </w:tc>
      </w:tr>
      <w:tr w:rsidR="00D31EAF" w:rsidRPr="00E41AC6" w:rsidTr="00D31EAF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F" w:rsidRPr="00D31EAF" w:rsidRDefault="00D31EAF" w:rsidP="00D31EAF">
            <w:pPr>
              <w:ind w:left="180"/>
              <w:rPr>
                <w:kern w:val="28"/>
              </w:rPr>
            </w:pPr>
            <w:r>
              <w:rPr>
                <w:kern w:val="28"/>
              </w:rPr>
              <w:t>4.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F" w:rsidRPr="00D31EAF" w:rsidRDefault="00D31EAF" w:rsidP="00D31E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iCs/>
                <w:kern w:val="28"/>
              </w:rPr>
            </w:pPr>
            <w:proofErr w:type="spellStart"/>
            <w:r w:rsidRPr="00D31EAF">
              <w:rPr>
                <w:iCs/>
                <w:kern w:val="28"/>
              </w:rPr>
              <w:t>Etrixenal</w:t>
            </w:r>
            <w:proofErr w:type="spellEnd"/>
            <w:r w:rsidRPr="00D31EAF">
              <w:rPr>
                <w:iCs/>
                <w:kern w:val="28"/>
              </w:rPr>
              <w:t xml:space="preserve"> 250 mg tabletės</w:t>
            </w:r>
          </w:p>
          <w:p w:rsidR="00D31EAF" w:rsidRPr="00D31EAF" w:rsidRDefault="00D31EAF" w:rsidP="00D31E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iCs/>
                <w:kern w:val="28"/>
              </w:rPr>
            </w:pPr>
          </w:p>
          <w:p w:rsidR="00D31EAF" w:rsidRPr="00D31EAF" w:rsidRDefault="00D31EAF" w:rsidP="00D31E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iCs/>
                <w:kern w:val="28"/>
              </w:rPr>
            </w:pPr>
            <w:r w:rsidRPr="00D31EAF">
              <w:rPr>
                <w:iCs/>
                <w:kern w:val="28"/>
              </w:rPr>
              <w:t>M01AE02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F" w:rsidRPr="00D31EAF" w:rsidRDefault="00D31EAF" w:rsidP="00D31EAF">
            <w:pPr>
              <w:rPr>
                <w:kern w:val="28"/>
              </w:rPr>
            </w:pPr>
            <w:r w:rsidRPr="00E41AC6">
              <w:rPr>
                <w:kern w:val="28"/>
              </w:rPr>
              <w:t xml:space="preserve">Kiekvienoje tabletėje yra 250 mg </w:t>
            </w:r>
            <w:proofErr w:type="spellStart"/>
            <w:r w:rsidRPr="00E41AC6">
              <w:rPr>
                <w:kern w:val="28"/>
              </w:rPr>
              <w:t>naprokseno</w:t>
            </w:r>
            <w:proofErr w:type="spellEnd"/>
            <w:r w:rsidRPr="00E41AC6">
              <w:rPr>
                <w:kern w:val="28"/>
              </w:rPr>
              <w:t>.</w:t>
            </w:r>
            <w:r w:rsidRPr="00D31EAF">
              <w:rPr>
                <w:kern w:val="28"/>
              </w:rPr>
              <w:t xml:space="preserve"> </w:t>
            </w:r>
          </w:p>
          <w:p w:rsidR="00D31EAF" w:rsidRPr="00E41AC6" w:rsidRDefault="00D31EAF" w:rsidP="001B7D29">
            <w:pPr>
              <w:rPr>
                <w:kern w:val="28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F" w:rsidRPr="00E41AC6" w:rsidRDefault="00D31EAF" w:rsidP="00D31EAF">
            <w:pPr>
              <w:tabs>
                <w:tab w:val="left" w:pos="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kern w:val="28"/>
              </w:rPr>
            </w:pPr>
            <w:proofErr w:type="spellStart"/>
            <w:r w:rsidRPr="00E41AC6">
              <w:rPr>
                <w:kern w:val="28"/>
              </w:rPr>
              <w:t>Proenzi</w:t>
            </w:r>
            <w:proofErr w:type="spellEnd"/>
            <w:r w:rsidRPr="00E41AC6">
              <w:rPr>
                <w:kern w:val="28"/>
              </w:rPr>
              <w:t xml:space="preserve"> </w:t>
            </w:r>
            <w:proofErr w:type="spellStart"/>
            <w:r w:rsidRPr="00E41AC6">
              <w:rPr>
                <w:kern w:val="28"/>
              </w:rPr>
              <w:t>s.r.o</w:t>
            </w:r>
            <w:proofErr w:type="spellEnd"/>
            <w:r w:rsidRPr="00E41AC6">
              <w:rPr>
                <w:kern w:val="28"/>
              </w:rPr>
              <w:t>.</w:t>
            </w:r>
          </w:p>
          <w:p w:rsidR="00D31EAF" w:rsidRPr="00D31EAF" w:rsidRDefault="00D31EAF" w:rsidP="00D31EAF">
            <w:pPr>
              <w:tabs>
                <w:tab w:val="left" w:pos="0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kern w:val="28"/>
              </w:rPr>
            </w:pPr>
            <w:r w:rsidRPr="00D31EAF">
              <w:rPr>
                <w:kern w:val="28"/>
              </w:rPr>
              <w:t xml:space="preserve">Čekija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F" w:rsidRPr="00D31EAF" w:rsidRDefault="00D31EAF" w:rsidP="00D31EAF">
            <w:pPr>
              <w:jc w:val="center"/>
              <w:rPr>
                <w:rFonts w:eastAsia="Calibri"/>
              </w:rPr>
            </w:pPr>
            <w:r w:rsidRPr="00D31EAF">
              <w:rPr>
                <w:rFonts w:eastAsia="Calibri"/>
              </w:rPr>
              <w:t>10(1) str.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F" w:rsidRPr="00D31EAF" w:rsidRDefault="00D31EAF" w:rsidP="00D31EAF">
            <w:pPr>
              <w:tabs>
                <w:tab w:val="left" w:pos="567"/>
              </w:tabs>
              <w:rPr>
                <w:lang w:eastAsia="zh-CN"/>
              </w:rPr>
            </w:pPr>
            <w:r w:rsidRPr="00D31EAF">
              <w:rPr>
                <w:lang w:eastAsia="zh-CN"/>
              </w:rPr>
              <w:t xml:space="preserve">Trumpalaikis ūmaus, silpno arba vidutinio stiprumo skausmo (sąnarių, raumenų ar sausgyslių) malšinimas suaugusiesiems.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F" w:rsidRPr="00D31EAF" w:rsidRDefault="00D31EAF" w:rsidP="001B7D29">
            <w:pPr>
              <w:rPr>
                <w:rFonts w:eastAsia="Calibri"/>
                <w:kern w:val="28"/>
              </w:rPr>
            </w:pPr>
            <w:r w:rsidRPr="00D31EAF">
              <w:rPr>
                <w:rFonts w:eastAsia="Calibri"/>
                <w:kern w:val="28"/>
              </w:rPr>
              <w:t>Lizdinė plokštelė N10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F" w:rsidRPr="00E41AC6" w:rsidRDefault="00D31EAF" w:rsidP="00D31EAF">
            <w:pPr>
              <w:jc w:val="center"/>
              <w:rPr>
                <w:kern w:val="28"/>
              </w:rPr>
            </w:pPr>
            <w:r w:rsidRPr="00E41AC6">
              <w:rPr>
                <w:kern w:val="28"/>
              </w:rPr>
              <w:t xml:space="preserve">Ne </w:t>
            </w:r>
            <w:proofErr w:type="spellStart"/>
            <w:r w:rsidRPr="00E41AC6">
              <w:rPr>
                <w:kern w:val="28"/>
              </w:rPr>
              <w:t>Rp</w:t>
            </w:r>
            <w:proofErr w:type="spellEnd"/>
          </w:p>
        </w:tc>
      </w:tr>
    </w:tbl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0F2FE1">
      <w:pPr>
        <w:numPr>
          <w:ilvl w:val="0"/>
          <w:numId w:val="1"/>
        </w:numPr>
        <w:rPr>
          <w:b/>
          <w:bCs/>
          <w:sz w:val="22"/>
          <w:szCs w:val="22"/>
        </w:rPr>
        <w:sectPr w:rsidR="00DA3AEB" w:rsidSect="00DA3AEB">
          <w:pgSz w:w="16838" w:h="11906" w:orient="landscape"/>
          <w:pgMar w:top="1701" w:right="1701" w:bottom="567" w:left="1134" w:header="567" w:footer="567" w:gutter="0"/>
          <w:cols w:space="1296"/>
          <w:docGrid w:linePitch="360"/>
        </w:sectPr>
      </w:pPr>
    </w:p>
    <w:p w:rsidR="000F2FE1" w:rsidRPr="00AD7CA3" w:rsidRDefault="000F2FE1" w:rsidP="000F2FE1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t>SIŪLYTI TVIRTINTI ŠIŲ VAISTINIŲ PREPARATŲ II TIPO REGLAMENTINIUS KEITIMUS:</w:t>
      </w:r>
    </w:p>
    <w:p w:rsidR="000F2FE1" w:rsidRPr="00AD7CA3" w:rsidRDefault="000F2FE1" w:rsidP="000F2FE1">
      <w:pPr>
        <w:rPr>
          <w:b/>
          <w:bCs/>
          <w:sz w:val="22"/>
          <w:szCs w:val="22"/>
        </w:rPr>
      </w:pPr>
    </w:p>
    <w:p w:rsidR="00DA3AEB" w:rsidRPr="00DA3AEB" w:rsidRDefault="00DA3AEB" w:rsidP="00DA3AEB">
      <w:pPr>
        <w:rPr>
          <w:b/>
          <w:bCs/>
          <w:sz w:val="22"/>
          <w:szCs w:val="22"/>
        </w:rPr>
      </w:pPr>
    </w:p>
    <w:tbl>
      <w:tblPr>
        <w:tblW w:w="106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133"/>
        <w:gridCol w:w="2836"/>
        <w:gridCol w:w="2665"/>
        <w:gridCol w:w="1672"/>
        <w:gridCol w:w="1560"/>
        <w:gridCol w:w="11"/>
      </w:tblGrid>
      <w:tr w:rsidR="00D31EAF" w:rsidRPr="00E41AC6" w:rsidTr="00D31EAF">
        <w:trPr>
          <w:gridAfter w:val="1"/>
          <w:wAfter w:w="11" w:type="dxa"/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D31EAF" w:rsidRPr="00E41AC6" w:rsidRDefault="00D31EAF" w:rsidP="001B7D29">
            <w:pPr>
              <w:jc w:val="center"/>
              <w:rPr>
                <w:kern w:val="28"/>
              </w:rPr>
            </w:pPr>
            <w:r w:rsidRPr="00E41AC6">
              <w:rPr>
                <w:kern w:val="28"/>
              </w:rPr>
              <w:t>Eil. Nr.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D31EAF" w:rsidRPr="00E41AC6" w:rsidRDefault="00D31EAF" w:rsidP="001B7D29">
            <w:pPr>
              <w:jc w:val="center"/>
              <w:rPr>
                <w:kern w:val="28"/>
              </w:rPr>
            </w:pPr>
            <w:r w:rsidRPr="00E41AC6">
              <w:rPr>
                <w:kern w:val="28"/>
              </w:rPr>
              <w:t>Paraiškos Nr.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:rsidR="00D31EAF" w:rsidRPr="00E41AC6" w:rsidRDefault="00D31EAF" w:rsidP="001B7D29">
            <w:pPr>
              <w:jc w:val="center"/>
              <w:rPr>
                <w:kern w:val="28"/>
              </w:rPr>
            </w:pPr>
            <w:r w:rsidRPr="00E41AC6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center"/>
          </w:tcPr>
          <w:p w:rsidR="00D31EAF" w:rsidRPr="00E41AC6" w:rsidRDefault="00D31EAF" w:rsidP="001B7D29">
            <w:pPr>
              <w:jc w:val="center"/>
              <w:rPr>
                <w:kern w:val="28"/>
              </w:rPr>
            </w:pPr>
            <w:r w:rsidRPr="00E41AC6">
              <w:rPr>
                <w:kern w:val="28"/>
              </w:rPr>
              <w:t>Skelbimui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center"/>
          </w:tcPr>
          <w:p w:rsidR="00D31EAF" w:rsidRPr="00E41AC6" w:rsidRDefault="00D31EAF" w:rsidP="001B7D29">
            <w:pPr>
              <w:jc w:val="center"/>
              <w:rPr>
                <w:kern w:val="28"/>
              </w:rPr>
            </w:pPr>
            <w:r w:rsidRPr="00E41AC6">
              <w:rPr>
                <w:kern w:val="28"/>
              </w:rPr>
              <w:t>Registruotojas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31EAF" w:rsidRPr="00E41AC6" w:rsidRDefault="00D31EAF" w:rsidP="001B7D29">
            <w:pPr>
              <w:jc w:val="center"/>
              <w:rPr>
                <w:kern w:val="28"/>
              </w:rPr>
            </w:pPr>
            <w:r w:rsidRPr="00E41AC6">
              <w:rPr>
                <w:kern w:val="28"/>
              </w:rPr>
              <w:t>Keitimo tipas (-ai)</w:t>
            </w:r>
          </w:p>
        </w:tc>
      </w:tr>
      <w:tr w:rsidR="00D31EAF" w:rsidRPr="00E41AC6" w:rsidTr="00D31EAF">
        <w:trPr>
          <w:trHeight w:val="108"/>
        </w:trPr>
        <w:tc>
          <w:tcPr>
            <w:tcW w:w="738" w:type="dxa"/>
            <w:tcBorders>
              <w:right w:val="nil"/>
            </w:tcBorders>
          </w:tcPr>
          <w:p w:rsidR="00D31EAF" w:rsidRPr="00E41AC6" w:rsidRDefault="00D31EAF" w:rsidP="001B7D29">
            <w:pPr>
              <w:rPr>
                <w:kern w:val="28"/>
              </w:rPr>
            </w:pPr>
          </w:p>
        </w:tc>
        <w:tc>
          <w:tcPr>
            <w:tcW w:w="9877" w:type="dxa"/>
            <w:gridSpan w:val="6"/>
            <w:tcBorders>
              <w:left w:val="nil"/>
            </w:tcBorders>
          </w:tcPr>
          <w:p w:rsidR="00D31EAF" w:rsidRPr="00E41AC6" w:rsidRDefault="00D31EAF" w:rsidP="001B7D29">
            <w:pPr>
              <w:jc w:val="center"/>
              <w:rPr>
                <w:kern w:val="28"/>
              </w:rPr>
            </w:pPr>
            <w:r>
              <w:rPr>
                <w:b/>
                <w:bCs/>
                <w:i/>
                <w:kern w:val="32"/>
              </w:rPr>
              <w:t>Kokybiniai keitimai</w:t>
            </w:r>
          </w:p>
        </w:tc>
      </w:tr>
      <w:tr w:rsidR="00D31EAF" w:rsidRPr="00E41AC6" w:rsidTr="00D31EAF">
        <w:trPr>
          <w:gridAfter w:val="1"/>
          <w:wAfter w:w="11" w:type="dxa"/>
          <w:trHeight w:val="978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D31EAF" w:rsidRPr="00E41AC6" w:rsidRDefault="00D31EAF" w:rsidP="001B7D29">
            <w:r w:rsidRPr="00E41AC6">
              <w:t>KR-2310</w:t>
            </w:r>
          </w:p>
        </w:tc>
        <w:tc>
          <w:tcPr>
            <w:tcW w:w="2836" w:type="dxa"/>
          </w:tcPr>
          <w:p w:rsidR="00D31EAF" w:rsidRPr="00E41AC6" w:rsidRDefault="00D31EAF" w:rsidP="001B7D29">
            <w:proofErr w:type="spellStart"/>
            <w:r w:rsidRPr="00E41AC6">
              <w:t>Asacol</w:t>
            </w:r>
            <w:proofErr w:type="spellEnd"/>
            <w:r w:rsidRPr="00E41AC6">
              <w:t xml:space="preserve"> 500 mg žvakutės</w:t>
            </w:r>
          </w:p>
          <w:p w:rsidR="00D31EAF" w:rsidRPr="00E41AC6" w:rsidRDefault="00D31EAF" w:rsidP="001B7D29"/>
          <w:p w:rsidR="00D31EAF" w:rsidRPr="00E41AC6" w:rsidRDefault="00D31EAF" w:rsidP="001B7D29">
            <w:pPr>
              <w:rPr>
                <w:rFonts w:eastAsia="Batang"/>
                <w:noProof/>
              </w:rPr>
            </w:pPr>
            <w:r w:rsidRPr="00E41AC6">
              <w:rPr>
                <w:shd w:val="clear" w:color="auto" w:fill="F5F5F5"/>
              </w:rPr>
              <w:t>(</w:t>
            </w:r>
            <w:proofErr w:type="spellStart"/>
            <w:r w:rsidRPr="00E41AC6">
              <w:rPr>
                <w:shd w:val="clear" w:color="auto" w:fill="F5F5F5"/>
              </w:rPr>
              <w:t>mesalazinas</w:t>
            </w:r>
            <w:proofErr w:type="spellEnd"/>
            <w:r w:rsidRPr="00E41AC6">
              <w:rPr>
                <w:shd w:val="clear" w:color="auto" w:fill="F5F5F5"/>
              </w:rPr>
              <w:t>)</w:t>
            </w:r>
          </w:p>
        </w:tc>
        <w:tc>
          <w:tcPr>
            <w:tcW w:w="2665" w:type="dxa"/>
          </w:tcPr>
          <w:p w:rsidR="00D31EAF" w:rsidRPr="00E41AC6" w:rsidRDefault="00D31EAF" w:rsidP="001B7D29">
            <w:pPr>
              <w:keepNext/>
              <w:outlineLvl w:val="0"/>
            </w:pPr>
            <w:r w:rsidRPr="00E41AC6">
              <w:rPr>
                <w:bCs/>
              </w:rPr>
              <w:t>Veikliosios medžiagos specifikacijos keitimas.</w:t>
            </w:r>
          </w:p>
        </w:tc>
        <w:tc>
          <w:tcPr>
            <w:tcW w:w="1672" w:type="dxa"/>
          </w:tcPr>
          <w:p w:rsidR="00D31EAF" w:rsidRPr="00E41AC6" w:rsidRDefault="00D31EAF" w:rsidP="001B7D29">
            <w:proofErr w:type="spellStart"/>
            <w:r w:rsidRPr="00E41AC6">
              <w:t>Tillotts</w:t>
            </w:r>
            <w:proofErr w:type="spellEnd"/>
            <w:r w:rsidRPr="00E41AC6">
              <w:t xml:space="preserve"> </w:t>
            </w:r>
            <w:proofErr w:type="spellStart"/>
            <w:r w:rsidRPr="00E41AC6">
              <w:t>Pharma</w:t>
            </w:r>
            <w:proofErr w:type="spellEnd"/>
            <w:r w:rsidRPr="00E41AC6">
              <w:t xml:space="preserve"> AB, </w:t>
            </w:r>
          </w:p>
          <w:p w:rsidR="00D31EAF" w:rsidRPr="00E41AC6" w:rsidRDefault="00D31EAF" w:rsidP="001B7D29">
            <w:pPr>
              <w:rPr>
                <w:shd w:val="clear" w:color="auto" w:fill="FFFFFF"/>
              </w:rPr>
            </w:pPr>
            <w:r w:rsidRPr="00E41AC6">
              <w:t>Švedija</w:t>
            </w:r>
          </w:p>
        </w:tc>
        <w:tc>
          <w:tcPr>
            <w:tcW w:w="1560" w:type="dxa"/>
          </w:tcPr>
          <w:p w:rsidR="00D31EAF" w:rsidRPr="00E41AC6" w:rsidRDefault="00D31EAF" w:rsidP="001B7D29">
            <w:pPr>
              <w:jc w:val="center"/>
            </w:pPr>
            <w:r w:rsidRPr="00E41AC6">
              <w:rPr>
                <w:bCs/>
              </w:rPr>
              <w:t>II/</w:t>
            </w:r>
            <w:r w:rsidRPr="00E41AC6">
              <w:t>B.I.b.1(f)</w:t>
            </w:r>
          </w:p>
          <w:p w:rsidR="00D31EAF" w:rsidRPr="00E41AC6" w:rsidRDefault="00D31EAF" w:rsidP="001B7D29">
            <w:pPr>
              <w:jc w:val="center"/>
            </w:pPr>
          </w:p>
        </w:tc>
      </w:tr>
      <w:tr w:rsidR="00D31EAF" w:rsidRPr="00E41AC6" w:rsidTr="00D31EAF">
        <w:trPr>
          <w:gridAfter w:val="1"/>
          <w:wAfter w:w="11" w:type="dxa"/>
          <w:trHeight w:val="1275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D31EAF" w:rsidRPr="00E41AC6" w:rsidRDefault="00D31EAF" w:rsidP="001B7D29">
            <w:r w:rsidRPr="00E41AC6">
              <w:t>KR-4107</w:t>
            </w:r>
          </w:p>
        </w:tc>
        <w:tc>
          <w:tcPr>
            <w:tcW w:w="2836" w:type="dxa"/>
          </w:tcPr>
          <w:p w:rsidR="00D31EAF" w:rsidRPr="00E41AC6" w:rsidRDefault="00D31EAF" w:rsidP="001B7D29">
            <w:pPr>
              <w:rPr>
                <w:shd w:val="clear" w:color="auto" w:fill="F5F5F5"/>
              </w:rPr>
            </w:pPr>
            <w:r w:rsidRPr="00E41AC6">
              <w:rPr>
                <w:shd w:val="clear" w:color="auto" w:fill="F5F5F5"/>
              </w:rPr>
              <w:t>AVAXIM 160 V/0,5 ml injekcinė suspensija</w:t>
            </w:r>
          </w:p>
          <w:p w:rsidR="00D31EAF" w:rsidRPr="00E41AC6" w:rsidRDefault="00D31EAF" w:rsidP="001B7D29">
            <w:pPr>
              <w:rPr>
                <w:shd w:val="clear" w:color="auto" w:fill="F5F5F5"/>
              </w:rPr>
            </w:pPr>
          </w:p>
          <w:p w:rsidR="00D31EAF" w:rsidRPr="00E41AC6" w:rsidRDefault="00D31EAF" w:rsidP="001B7D29">
            <w:pPr>
              <w:rPr>
                <w:rFonts w:eastAsia="Batang"/>
                <w:noProof/>
              </w:rPr>
            </w:pPr>
            <w:r w:rsidRPr="00E41AC6">
              <w:rPr>
                <w:shd w:val="clear" w:color="auto" w:fill="F5F5F5"/>
              </w:rPr>
              <w:t>(vakcina nuo hepatito A)</w:t>
            </w:r>
          </w:p>
        </w:tc>
        <w:tc>
          <w:tcPr>
            <w:tcW w:w="2665" w:type="dxa"/>
          </w:tcPr>
          <w:p w:rsidR="00D31EAF" w:rsidRPr="00E41AC6" w:rsidRDefault="00D31EAF" w:rsidP="001B7D29">
            <w:pPr>
              <w:jc w:val="both"/>
            </w:pPr>
            <w:r w:rsidRPr="00E41AC6">
              <w:t>Veikliosios medžiagos specifikacijos keitimas.</w:t>
            </w:r>
          </w:p>
        </w:tc>
        <w:tc>
          <w:tcPr>
            <w:tcW w:w="1672" w:type="dxa"/>
          </w:tcPr>
          <w:p w:rsidR="00D31EAF" w:rsidRPr="00E41AC6" w:rsidRDefault="00D31EAF" w:rsidP="001B7D29">
            <w:pPr>
              <w:rPr>
                <w:shd w:val="clear" w:color="auto" w:fill="FFFFFF"/>
              </w:rPr>
            </w:pPr>
            <w:r w:rsidRPr="00E41AC6">
              <w:rPr>
                <w:shd w:val="clear" w:color="auto" w:fill="F5F5F5"/>
              </w:rPr>
              <w:t>SANOFI PASTEUR, Prancūzija</w:t>
            </w:r>
          </w:p>
        </w:tc>
        <w:tc>
          <w:tcPr>
            <w:tcW w:w="1560" w:type="dxa"/>
          </w:tcPr>
          <w:p w:rsidR="00D31EAF" w:rsidRPr="00E41AC6" w:rsidRDefault="00D31EAF" w:rsidP="001B7D29">
            <w:pPr>
              <w:jc w:val="center"/>
            </w:pPr>
            <w:r w:rsidRPr="00E41AC6">
              <w:rPr>
                <w:shd w:val="clear" w:color="auto" w:fill="F5F5F5"/>
              </w:rPr>
              <w:t>II/B.I.b.1.(e)</w:t>
            </w:r>
          </w:p>
        </w:tc>
      </w:tr>
      <w:tr w:rsidR="00D31EAF" w:rsidRPr="00E41AC6" w:rsidTr="00D31EAF">
        <w:trPr>
          <w:gridAfter w:val="1"/>
          <w:wAfter w:w="11" w:type="dxa"/>
          <w:trHeight w:val="1558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D31EAF" w:rsidRPr="00E41AC6" w:rsidRDefault="00D31EAF" w:rsidP="001B7D29">
            <w:r w:rsidRPr="00E41AC6">
              <w:t>KR-2794</w:t>
            </w:r>
          </w:p>
        </w:tc>
        <w:tc>
          <w:tcPr>
            <w:tcW w:w="2836" w:type="dxa"/>
          </w:tcPr>
          <w:p w:rsidR="00D31EAF" w:rsidRPr="00E41AC6" w:rsidRDefault="00D31EAF" w:rsidP="001B7D29">
            <w:proofErr w:type="spellStart"/>
            <w:r w:rsidRPr="00E41AC6">
              <w:t>Baneocin</w:t>
            </w:r>
            <w:proofErr w:type="spellEnd"/>
            <w:r w:rsidRPr="00E41AC6">
              <w:t xml:space="preserve"> 250TV/5000TV/g odos milteliai</w:t>
            </w:r>
          </w:p>
          <w:p w:rsidR="00D31EAF" w:rsidRPr="00E41AC6" w:rsidRDefault="00D31EAF" w:rsidP="001B7D29"/>
          <w:p w:rsidR="00D31EAF" w:rsidRPr="00E41AC6" w:rsidRDefault="00D31EAF" w:rsidP="00D31EAF">
            <w:r w:rsidRPr="00E41AC6">
              <w:t>(</w:t>
            </w:r>
            <w:proofErr w:type="spellStart"/>
            <w:r w:rsidRPr="00E41AC6">
              <w:t>bacitracino</w:t>
            </w:r>
            <w:proofErr w:type="spellEnd"/>
            <w:r w:rsidRPr="00E41AC6">
              <w:t xml:space="preserve"> cinko kompleksas, </w:t>
            </w:r>
            <w:proofErr w:type="spellStart"/>
            <w:r w:rsidRPr="00E41AC6">
              <w:t>neomicino</w:t>
            </w:r>
            <w:proofErr w:type="spellEnd"/>
            <w:r w:rsidRPr="00E41AC6">
              <w:t xml:space="preserve"> sulfatas)</w:t>
            </w:r>
          </w:p>
        </w:tc>
        <w:tc>
          <w:tcPr>
            <w:tcW w:w="2665" w:type="dxa"/>
          </w:tcPr>
          <w:p w:rsidR="00D31EAF" w:rsidRPr="00E41AC6" w:rsidRDefault="00D31EAF" w:rsidP="001B7D29">
            <w:pPr>
              <w:keepNext/>
              <w:outlineLvl w:val="0"/>
            </w:pPr>
            <w:r w:rsidRPr="00E41AC6">
              <w:rPr>
                <w:bCs/>
              </w:rPr>
              <w:t xml:space="preserve">Galutinio produkto specifikacijos keitimas. </w:t>
            </w:r>
          </w:p>
        </w:tc>
        <w:tc>
          <w:tcPr>
            <w:tcW w:w="1672" w:type="dxa"/>
          </w:tcPr>
          <w:p w:rsidR="00D31EAF" w:rsidRPr="00E41AC6" w:rsidRDefault="00D31EAF" w:rsidP="001B7D29">
            <w:pPr>
              <w:rPr>
                <w:shd w:val="clear" w:color="auto" w:fill="F5F5F5"/>
              </w:rPr>
            </w:pPr>
            <w:proofErr w:type="spellStart"/>
            <w:r w:rsidRPr="00E41AC6">
              <w:t>Sandoz</w:t>
            </w:r>
            <w:proofErr w:type="spellEnd"/>
            <w:r w:rsidRPr="00E41AC6">
              <w:t xml:space="preserve"> </w:t>
            </w:r>
            <w:proofErr w:type="spellStart"/>
            <w:r w:rsidRPr="00E41AC6">
              <w:t>GmbH</w:t>
            </w:r>
            <w:proofErr w:type="spellEnd"/>
            <w:r w:rsidRPr="00E41AC6">
              <w:t>, Austrija</w:t>
            </w:r>
          </w:p>
        </w:tc>
        <w:tc>
          <w:tcPr>
            <w:tcW w:w="1560" w:type="dxa"/>
          </w:tcPr>
          <w:p w:rsidR="00D31EAF" w:rsidRPr="00E41AC6" w:rsidRDefault="00D31EAF" w:rsidP="001B7D29">
            <w:pPr>
              <w:jc w:val="center"/>
              <w:rPr>
                <w:bCs/>
              </w:rPr>
            </w:pPr>
            <w:r w:rsidRPr="00E41AC6">
              <w:rPr>
                <w:bCs/>
              </w:rPr>
              <w:t>II/B.II.d.1.(e)</w:t>
            </w:r>
          </w:p>
          <w:p w:rsidR="00D31EAF" w:rsidRPr="00E41AC6" w:rsidRDefault="00D31EAF" w:rsidP="001B7D29">
            <w:pPr>
              <w:jc w:val="center"/>
              <w:rPr>
                <w:bCs/>
              </w:rPr>
            </w:pPr>
          </w:p>
          <w:p w:rsidR="00D31EAF" w:rsidRPr="00E41AC6" w:rsidRDefault="00D31EAF" w:rsidP="001B7D29">
            <w:pPr>
              <w:jc w:val="center"/>
            </w:pPr>
          </w:p>
        </w:tc>
      </w:tr>
      <w:tr w:rsidR="00D31EAF" w:rsidRPr="00E41AC6" w:rsidTr="00D31EAF">
        <w:trPr>
          <w:gridAfter w:val="1"/>
          <w:wAfter w:w="11" w:type="dxa"/>
          <w:trHeight w:val="1449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D31EAF" w:rsidRPr="00E41AC6" w:rsidRDefault="00D31EAF" w:rsidP="001B7D29">
            <w:r w:rsidRPr="00E41AC6">
              <w:t>KR-2599</w:t>
            </w:r>
          </w:p>
          <w:p w:rsidR="00D31EAF" w:rsidRPr="00E41AC6" w:rsidRDefault="00D31EAF" w:rsidP="001B7D29"/>
          <w:p w:rsidR="00D31EAF" w:rsidRPr="00E41AC6" w:rsidRDefault="00D31EAF" w:rsidP="001B7D29"/>
          <w:p w:rsidR="00D31EAF" w:rsidRPr="00E41AC6" w:rsidRDefault="00D31EAF" w:rsidP="001B7D29"/>
        </w:tc>
        <w:tc>
          <w:tcPr>
            <w:tcW w:w="2836" w:type="dxa"/>
          </w:tcPr>
          <w:p w:rsidR="00D31EAF" w:rsidRPr="00E41AC6" w:rsidRDefault="00D31EAF" w:rsidP="001B7D29">
            <w:proofErr w:type="spellStart"/>
            <w:r w:rsidRPr="00E41AC6">
              <w:t>Biodacyna</w:t>
            </w:r>
            <w:proofErr w:type="spellEnd"/>
            <w:r w:rsidRPr="00E41AC6">
              <w:t xml:space="preserve"> 250 mg/ml injekcinis tirpalas</w:t>
            </w:r>
          </w:p>
          <w:p w:rsidR="00D31EAF" w:rsidRPr="00E41AC6" w:rsidRDefault="00D31EAF" w:rsidP="001B7D29"/>
          <w:p w:rsidR="00D31EAF" w:rsidRPr="00E41AC6" w:rsidRDefault="00D31EAF" w:rsidP="001B7D29">
            <w:r w:rsidRPr="00E41AC6">
              <w:t>(</w:t>
            </w:r>
            <w:proofErr w:type="spellStart"/>
            <w:r w:rsidRPr="00E41AC6">
              <w:t>amikacinas</w:t>
            </w:r>
            <w:proofErr w:type="spellEnd"/>
            <w:r w:rsidRPr="00E41AC6">
              <w:t>)</w:t>
            </w:r>
          </w:p>
        </w:tc>
        <w:tc>
          <w:tcPr>
            <w:tcW w:w="2665" w:type="dxa"/>
          </w:tcPr>
          <w:p w:rsidR="00D31EAF" w:rsidRPr="00E41AC6" w:rsidRDefault="00D31EAF" w:rsidP="001B7D29">
            <w:pPr>
              <w:keepNext/>
              <w:outlineLvl w:val="0"/>
              <w:rPr>
                <w:bCs/>
              </w:rPr>
            </w:pPr>
            <w:r w:rsidRPr="00E41AC6">
              <w:rPr>
                <w:bCs/>
                <w:caps/>
              </w:rPr>
              <w:t>V</w:t>
            </w:r>
            <w:r w:rsidRPr="00E41AC6">
              <w:rPr>
                <w:bCs/>
              </w:rPr>
              <w:t xml:space="preserve">eikliosios medžiagos gamybos bylos atnaujinimas. </w:t>
            </w:r>
          </w:p>
          <w:p w:rsidR="00D31EAF" w:rsidRPr="00E41AC6" w:rsidRDefault="00D31EAF" w:rsidP="001B7D29"/>
        </w:tc>
        <w:tc>
          <w:tcPr>
            <w:tcW w:w="1672" w:type="dxa"/>
          </w:tcPr>
          <w:p w:rsidR="00D31EAF" w:rsidRPr="00E41AC6" w:rsidRDefault="00D31EAF" w:rsidP="001B7D29">
            <w:proofErr w:type="spellStart"/>
            <w:r w:rsidRPr="00E41AC6">
              <w:t>Pharmaceutical</w:t>
            </w:r>
            <w:proofErr w:type="spellEnd"/>
            <w:r w:rsidRPr="00E41AC6">
              <w:t xml:space="preserve"> Works POLPHARMA S.A., </w:t>
            </w:r>
          </w:p>
          <w:p w:rsidR="00D31EAF" w:rsidRPr="00E41AC6" w:rsidRDefault="00D31EAF" w:rsidP="001B7D29">
            <w:r w:rsidRPr="00E41AC6">
              <w:t>Lenkija</w:t>
            </w:r>
          </w:p>
        </w:tc>
        <w:tc>
          <w:tcPr>
            <w:tcW w:w="1560" w:type="dxa"/>
          </w:tcPr>
          <w:p w:rsidR="00D31EAF" w:rsidRPr="00E41AC6" w:rsidRDefault="00D31EAF" w:rsidP="001B7D29">
            <w:pPr>
              <w:jc w:val="center"/>
              <w:rPr>
                <w:bCs/>
              </w:rPr>
            </w:pPr>
            <w:r w:rsidRPr="00E41AC6">
              <w:rPr>
                <w:bCs/>
              </w:rPr>
              <w:t>II/ B.I.(z)</w:t>
            </w:r>
          </w:p>
          <w:p w:rsidR="00D31EAF" w:rsidRPr="00E41AC6" w:rsidRDefault="00D31EAF" w:rsidP="001B7D29">
            <w:pPr>
              <w:jc w:val="center"/>
              <w:rPr>
                <w:bCs/>
              </w:rPr>
            </w:pPr>
          </w:p>
          <w:p w:rsidR="00D31EAF" w:rsidRPr="00E41AC6" w:rsidRDefault="00D31EAF" w:rsidP="001B7D29">
            <w:pPr>
              <w:jc w:val="center"/>
            </w:pPr>
          </w:p>
        </w:tc>
      </w:tr>
      <w:tr w:rsidR="00D31EAF" w:rsidRPr="00E41AC6" w:rsidTr="00D31EAF">
        <w:trPr>
          <w:gridAfter w:val="1"/>
          <w:wAfter w:w="11" w:type="dxa"/>
          <w:trHeight w:val="1558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r w:rsidRPr="00E41AC6">
              <w:t>KR-1645</w:t>
            </w:r>
          </w:p>
        </w:tc>
        <w:tc>
          <w:tcPr>
            <w:tcW w:w="2836" w:type="dxa"/>
          </w:tcPr>
          <w:p w:rsidR="00D31EAF" w:rsidRPr="00E41AC6" w:rsidRDefault="00D31EAF" w:rsidP="001B7D29">
            <w:pPr>
              <w:tabs>
                <w:tab w:val="left" w:pos="567"/>
              </w:tabs>
              <w:rPr>
                <w:i/>
              </w:rPr>
            </w:pPr>
            <w:proofErr w:type="spellStart"/>
            <w:r w:rsidRPr="00E41AC6">
              <w:t>Cerebrolysin</w:t>
            </w:r>
            <w:proofErr w:type="spellEnd"/>
            <w:r w:rsidRPr="00E41AC6">
              <w:t xml:space="preserve"> 215,2 mg/ml injekcinis ar infuzinis tirpalas</w:t>
            </w:r>
          </w:p>
          <w:p w:rsidR="00D31EAF" w:rsidRPr="00E41AC6" w:rsidRDefault="00D31EAF" w:rsidP="001B7D29">
            <w:pPr>
              <w:tabs>
                <w:tab w:val="left" w:pos="567"/>
              </w:tabs>
              <w:rPr>
                <w:shd w:val="clear" w:color="auto" w:fill="F5F5F5"/>
              </w:rPr>
            </w:pPr>
          </w:p>
          <w:p w:rsidR="00D31EAF" w:rsidRPr="00E41AC6" w:rsidRDefault="00D31EAF" w:rsidP="001B7D29">
            <w:pPr>
              <w:tabs>
                <w:tab w:val="left" w:pos="567"/>
              </w:tabs>
              <w:rPr>
                <w:shd w:val="clear" w:color="auto" w:fill="F5F5F5"/>
              </w:rPr>
            </w:pPr>
            <w:r w:rsidRPr="00E41AC6">
              <w:t>(Kiaulių smegenų peptidų preparatas (</w:t>
            </w:r>
            <w:proofErr w:type="spellStart"/>
            <w:r w:rsidRPr="00E41AC6">
              <w:t>cerebrolysin</w:t>
            </w:r>
            <w:proofErr w:type="spellEnd"/>
            <w:r w:rsidRPr="00E41AC6">
              <w:t xml:space="preserve"> koncentratas))</w:t>
            </w:r>
          </w:p>
        </w:tc>
        <w:tc>
          <w:tcPr>
            <w:tcW w:w="2665" w:type="dxa"/>
          </w:tcPr>
          <w:p w:rsidR="00D31EAF" w:rsidRPr="00E41AC6" w:rsidRDefault="00D31EAF" w:rsidP="001B7D29">
            <w:r w:rsidRPr="00E41AC6">
              <w:t>Galutinio produkto  papildomos pakuotės įteisinimas.</w:t>
            </w:r>
          </w:p>
          <w:p w:rsidR="00D31EAF" w:rsidRPr="00E41AC6" w:rsidRDefault="00D31EAF" w:rsidP="001B7D29">
            <w:r w:rsidRPr="00E41AC6">
              <w:rPr>
                <w:bCs/>
              </w:rPr>
              <w:t>Keičiama informacija PCS 6.5 sk., PŽ ir PL.</w:t>
            </w:r>
          </w:p>
        </w:tc>
        <w:tc>
          <w:tcPr>
            <w:tcW w:w="1672" w:type="dxa"/>
          </w:tcPr>
          <w:p w:rsidR="00D31EAF" w:rsidRPr="00E41AC6" w:rsidRDefault="00D31EAF" w:rsidP="001B7D29">
            <w:pPr>
              <w:rPr>
                <w:shd w:val="clear" w:color="auto" w:fill="F5F5F5"/>
                <w:lang w:val="en-US"/>
              </w:rPr>
            </w:pPr>
            <w:r w:rsidRPr="00E41AC6">
              <w:rPr>
                <w:shd w:val="clear" w:color="auto" w:fill="FFFFFF"/>
              </w:rPr>
              <w:t xml:space="preserve">EVER </w:t>
            </w:r>
            <w:proofErr w:type="spellStart"/>
            <w:r w:rsidRPr="00E41AC6">
              <w:rPr>
                <w:shd w:val="clear" w:color="auto" w:fill="FFFFFF"/>
              </w:rPr>
              <w:t>Neuro</w:t>
            </w:r>
            <w:proofErr w:type="spellEnd"/>
            <w:r w:rsidRPr="00E41AC6">
              <w:rPr>
                <w:shd w:val="clear" w:color="auto" w:fill="FFFFFF"/>
              </w:rPr>
              <w:t xml:space="preserve"> </w:t>
            </w:r>
            <w:proofErr w:type="spellStart"/>
            <w:r w:rsidRPr="00E41AC6">
              <w:rPr>
                <w:shd w:val="clear" w:color="auto" w:fill="FFFFFF"/>
              </w:rPr>
              <w:t>Pharma</w:t>
            </w:r>
            <w:proofErr w:type="spellEnd"/>
            <w:r w:rsidRPr="00E41AC6">
              <w:rPr>
                <w:shd w:val="clear" w:color="auto" w:fill="FFFFFF"/>
              </w:rPr>
              <w:t xml:space="preserve"> </w:t>
            </w:r>
            <w:proofErr w:type="spellStart"/>
            <w:r w:rsidRPr="00E41AC6">
              <w:rPr>
                <w:shd w:val="clear" w:color="auto" w:fill="FFFFFF"/>
              </w:rPr>
              <w:t>GmbH</w:t>
            </w:r>
            <w:proofErr w:type="spellEnd"/>
            <w:r w:rsidRPr="00E41AC6">
              <w:rPr>
                <w:shd w:val="clear" w:color="auto" w:fill="FFFFFF"/>
              </w:rPr>
              <w:t>, Austrija</w:t>
            </w:r>
          </w:p>
        </w:tc>
        <w:tc>
          <w:tcPr>
            <w:tcW w:w="1560" w:type="dxa"/>
          </w:tcPr>
          <w:p w:rsidR="00D31EAF" w:rsidRPr="00E41AC6" w:rsidRDefault="00D31EAF" w:rsidP="001B7D29">
            <w:pPr>
              <w:jc w:val="center"/>
            </w:pPr>
            <w:r w:rsidRPr="00E41AC6">
              <w:t>II/B.II.e.5(c )</w:t>
            </w:r>
          </w:p>
          <w:p w:rsidR="00D31EAF" w:rsidRPr="00E41AC6" w:rsidRDefault="00D31EAF" w:rsidP="001B7D29">
            <w:pPr>
              <w:jc w:val="center"/>
            </w:pPr>
          </w:p>
          <w:p w:rsidR="00D31EAF" w:rsidRPr="00E41AC6" w:rsidRDefault="00D31EAF" w:rsidP="001B7D29">
            <w:pPr>
              <w:jc w:val="center"/>
            </w:pPr>
          </w:p>
        </w:tc>
      </w:tr>
      <w:tr w:rsidR="00D31EAF" w:rsidRPr="00E41AC6" w:rsidTr="00D31EAF">
        <w:trPr>
          <w:gridAfter w:val="1"/>
          <w:wAfter w:w="11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D31EAF" w:rsidRPr="00E41AC6" w:rsidRDefault="00D31EAF" w:rsidP="001B7D29">
            <w:r w:rsidRPr="00E41AC6">
              <w:t>KR-1998</w:t>
            </w:r>
          </w:p>
        </w:tc>
        <w:tc>
          <w:tcPr>
            <w:tcW w:w="2836" w:type="dxa"/>
          </w:tcPr>
          <w:p w:rsidR="00D31EAF" w:rsidRPr="00E41AC6" w:rsidRDefault="00D31EAF" w:rsidP="001B7D29">
            <w:proofErr w:type="spellStart"/>
            <w:r w:rsidRPr="00E41AC6">
              <w:t>Diclac</w:t>
            </w:r>
            <w:proofErr w:type="spellEnd"/>
            <w:r w:rsidRPr="00E41AC6">
              <w:t xml:space="preserve"> 75mg/3ml injekcinis ar infuzinis tirpalas</w:t>
            </w:r>
          </w:p>
          <w:p w:rsidR="00D31EAF" w:rsidRPr="00E41AC6" w:rsidRDefault="00D31EAF" w:rsidP="001B7D29"/>
          <w:p w:rsidR="00D31EAF" w:rsidRPr="00E41AC6" w:rsidRDefault="00D31EAF" w:rsidP="001B7D29">
            <w:r w:rsidRPr="00E41AC6">
              <w:t>(</w:t>
            </w:r>
            <w:proofErr w:type="spellStart"/>
            <w:r w:rsidRPr="00E41AC6">
              <w:t>diklofenakas</w:t>
            </w:r>
            <w:proofErr w:type="spellEnd"/>
            <w:r w:rsidRPr="00E41AC6">
              <w:t>)</w:t>
            </w:r>
          </w:p>
          <w:p w:rsidR="00D31EAF" w:rsidRPr="00E41AC6" w:rsidRDefault="00D31EAF" w:rsidP="001B7D29">
            <w:pPr>
              <w:rPr>
                <w:lang w:val="en-US"/>
              </w:rPr>
            </w:pPr>
          </w:p>
        </w:tc>
        <w:tc>
          <w:tcPr>
            <w:tcW w:w="2665" w:type="dxa"/>
          </w:tcPr>
          <w:p w:rsidR="00D31EAF" w:rsidRPr="00E41AC6" w:rsidRDefault="00D31EAF" w:rsidP="001B7D29">
            <w:pPr>
              <w:keepNext/>
              <w:outlineLvl w:val="0"/>
              <w:rPr>
                <w:bCs/>
              </w:rPr>
            </w:pPr>
            <w:r w:rsidRPr="00E41AC6">
              <w:rPr>
                <w:bCs/>
              </w:rPr>
              <w:t xml:space="preserve">Galutinio produkto specifikacijos keitimas. </w:t>
            </w:r>
          </w:p>
          <w:p w:rsidR="00D31EAF" w:rsidRPr="00E41AC6" w:rsidRDefault="00D31EAF" w:rsidP="001B7D29">
            <w:pPr>
              <w:keepNext/>
              <w:outlineLvl w:val="0"/>
              <w:rPr>
                <w:bCs/>
              </w:rPr>
            </w:pPr>
          </w:p>
          <w:p w:rsidR="00D31EAF" w:rsidRPr="00E41AC6" w:rsidRDefault="00D31EAF" w:rsidP="00D31EAF">
            <w:pPr>
              <w:keepNext/>
              <w:outlineLvl w:val="0"/>
              <w:rPr>
                <w:lang w:val="en-US"/>
              </w:rPr>
            </w:pPr>
            <w:r w:rsidRPr="00E41AC6">
              <w:rPr>
                <w:bCs/>
              </w:rPr>
              <w:t xml:space="preserve">Galutinio produkto tinkamumo laiko keitimas. PCS 6.3 sk. keitimas. </w:t>
            </w:r>
          </w:p>
        </w:tc>
        <w:tc>
          <w:tcPr>
            <w:tcW w:w="1672" w:type="dxa"/>
          </w:tcPr>
          <w:p w:rsidR="00D31EAF" w:rsidRPr="00E41AC6" w:rsidRDefault="00D31EAF" w:rsidP="001B7D29">
            <w:proofErr w:type="spellStart"/>
            <w:r w:rsidRPr="00E41AC6">
              <w:t>Sandoz</w:t>
            </w:r>
            <w:proofErr w:type="spellEnd"/>
            <w:r w:rsidRPr="00E41AC6">
              <w:t xml:space="preserve"> </w:t>
            </w:r>
            <w:proofErr w:type="spellStart"/>
            <w:r w:rsidRPr="00E41AC6">
              <w:t>d.d</w:t>
            </w:r>
            <w:proofErr w:type="spellEnd"/>
            <w:r w:rsidRPr="00E41AC6">
              <w:t>., Slovėnija</w:t>
            </w:r>
          </w:p>
        </w:tc>
        <w:tc>
          <w:tcPr>
            <w:tcW w:w="1560" w:type="dxa"/>
          </w:tcPr>
          <w:p w:rsidR="00D31EAF" w:rsidRPr="00E41AC6" w:rsidRDefault="00D31EAF" w:rsidP="001B7D29">
            <w:pPr>
              <w:jc w:val="center"/>
              <w:rPr>
                <w:bCs/>
              </w:rPr>
            </w:pPr>
            <w:r w:rsidRPr="00E41AC6">
              <w:rPr>
                <w:bCs/>
              </w:rPr>
              <w:t>II/G</w:t>
            </w:r>
          </w:p>
          <w:p w:rsidR="00D31EAF" w:rsidRPr="00E41AC6" w:rsidRDefault="00D31EAF" w:rsidP="001B7D29">
            <w:pPr>
              <w:jc w:val="center"/>
              <w:rPr>
                <w:bCs/>
              </w:rPr>
            </w:pPr>
            <w:r w:rsidRPr="00E41AC6">
              <w:rPr>
                <w:bCs/>
              </w:rPr>
              <w:t>B.II.d.1.(e)</w:t>
            </w:r>
          </w:p>
          <w:p w:rsidR="00D31EAF" w:rsidRPr="00E41AC6" w:rsidRDefault="00D31EAF" w:rsidP="001B7D29">
            <w:pPr>
              <w:jc w:val="center"/>
              <w:rPr>
                <w:bCs/>
              </w:rPr>
            </w:pPr>
          </w:p>
          <w:p w:rsidR="00D31EAF" w:rsidRPr="00E41AC6" w:rsidRDefault="00D31EAF" w:rsidP="001B7D29">
            <w:pPr>
              <w:jc w:val="center"/>
              <w:rPr>
                <w:bCs/>
              </w:rPr>
            </w:pPr>
            <w:r w:rsidRPr="00E41AC6">
              <w:rPr>
                <w:bCs/>
              </w:rPr>
              <w:t>B.II.f.1.(a1)</w:t>
            </w:r>
          </w:p>
          <w:p w:rsidR="00D31EAF" w:rsidRPr="00E41AC6" w:rsidRDefault="00D31EAF" w:rsidP="001B7D29">
            <w:pPr>
              <w:jc w:val="center"/>
              <w:rPr>
                <w:bCs/>
              </w:rPr>
            </w:pPr>
          </w:p>
          <w:p w:rsidR="00D31EAF" w:rsidRPr="00E41AC6" w:rsidRDefault="00D31EAF" w:rsidP="001B7D29">
            <w:pPr>
              <w:jc w:val="center"/>
            </w:pPr>
          </w:p>
        </w:tc>
      </w:tr>
      <w:tr w:rsidR="00D31EAF" w:rsidRPr="00E41AC6" w:rsidTr="00D31EAF">
        <w:trPr>
          <w:gridAfter w:val="1"/>
          <w:wAfter w:w="11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D31EAF" w:rsidRPr="00E41AC6" w:rsidRDefault="00D31EAF" w:rsidP="001B7D29">
            <w:r w:rsidRPr="00E41AC6">
              <w:t>KR-3887</w:t>
            </w:r>
          </w:p>
        </w:tc>
        <w:tc>
          <w:tcPr>
            <w:tcW w:w="2836" w:type="dxa"/>
          </w:tcPr>
          <w:p w:rsidR="00D31EAF" w:rsidRPr="00E41AC6" w:rsidRDefault="00D31EAF" w:rsidP="001B7D29">
            <w:r w:rsidRPr="00E41AC6">
              <w:t>FERVEX granulės geriamajam tirpalui suaugusiems</w:t>
            </w:r>
          </w:p>
          <w:p w:rsidR="00D31EAF" w:rsidRPr="00E41AC6" w:rsidRDefault="00D31EAF" w:rsidP="001B7D29"/>
          <w:p w:rsidR="00D31EAF" w:rsidRPr="00E41AC6" w:rsidRDefault="00D31EAF" w:rsidP="001B7D29">
            <w:r w:rsidRPr="00E41AC6">
              <w:t>(</w:t>
            </w:r>
            <w:proofErr w:type="spellStart"/>
            <w:r w:rsidRPr="00E41AC6">
              <w:t>paracetamolis</w:t>
            </w:r>
            <w:proofErr w:type="spellEnd"/>
            <w:r w:rsidRPr="00E41AC6">
              <w:t xml:space="preserve">, </w:t>
            </w:r>
            <w:proofErr w:type="spellStart"/>
            <w:r w:rsidRPr="00E41AC6">
              <w:t>feniramino</w:t>
            </w:r>
            <w:proofErr w:type="spellEnd"/>
            <w:r w:rsidRPr="00E41AC6">
              <w:t xml:space="preserve"> </w:t>
            </w:r>
            <w:proofErr w:type="spellStart"/>
            <w:r w:rsidRPr="00E41AC6">
              <w:t>maleatas</w:t>
            </w:r>
            <w:proofErr w:type="spellEnd"/>
            <w:r w:rsidRPr="00E41AC6">
              <w:t xml:space="preserve">, </w:t>
            </w:r>
            <w:proofErr w:type="spellStart"/>
            <w:r w:rsidRPr="00E41AC6">
              <w:t>askorbo</w:t>
            </w:r>
            <w:proofErr w:type="spellEnd"/>
            <w:r w:rsidRPr="00E41AC6">
              <w:t xml:space="preserve"> rūgštis)</w:t>
            </w:r>
          </w:p>
          <w:p w:rsidR="00D31EAF" w:rsidRPr="00E41AC6" w:rsidRDefault="00D31EAF" w:rsidP="001B7D29"/>
        </w:tc>
        <w:tc>
          <w:tcPr>
            <w:tcW w:w="2665" w:type="dxa"/>
          </w:tcPr>
          <w:p w:rsidR="00D31EAF" w:rsidRPr="00E41AC6" w:rsidRDefault="00D31EAF" w:rsidP="001B7D29">
            <w:r w:rsidRPr="00E41AC6">
              <w:t>Galutinio produkto gamybos keitimas.</w:t>
            </w:r>
          </w:p>
        </w:tc>
        <w:tc>
          <w:tcPr>
            <w:tcW w:w="1672" w:type="dxa"/>
          </w:tcPr>
          <w:p w:rsidR="00D31EAF" w:rsidRPr="00E41AC6" w:rsidRDefault="00D31EAF" w:rsidP="001B7D29">
            <w:proofErr w:type="spellStart"/>
            <w:r w:rsidRPr="00E41AC6">
              <w:t>Bristol-Myers</w:t>
            </w:r>
            <w:proofErr w:type="spellEnd"/>
            <w:r w:rsidRPr="00E41AC6">
              <w:t xml:space="preserve"> </w:t>
            </w:r>
            <w:proofErr w:type="spellStart"/>
            <w:r w:rsidRPr="00E41AC6">
              <w:t>Squibb</w:t>
            </w:r>
            <w:proofErr w:type="spellEnd"/>
            <w:r w:rsidRPr="00E41AC6">
              <w:t xml:space="preserve"> </w:t>
            </w:r>
            <w:proofErr w:type="spellStart"/>
            <w:r w:rsidRPr="00E41AC6">
              <w:t>Gyogyszerkereskedelmi</w:t>
            </w:r>
            <w:proofErr w:type="spellEnd"/>
            <w:r w:rsidRPr="00E41AC6">
              <w:t xml:space="preserve"> </w:t>
            </w:r>
            <w:proofErr w:type="spellStart"/>
            <w:r w:rsidRPr="00E41AC6">
              <w:t>Kft</w:t>
            </w:r>
            <w:proofErr w:type="spellEnd"/>
            <w:r w:rsidRPr="00E41AC6">
              <w:t>.,</w:t>
            </w:r>
          </w:p>
          <w:p w:rsidR="00D31EAF" w:rsidRPr="00E41AC6" w:rsidRDefault="00D31EAF" w:rsidP="001B7D29">
            <w:pPr>
              <w:rPr>
                <w:shd w:val="clear" w:color="auto" w:fill="F5F5F5"/>
              </w:rPr>
            </w:pPr>
            <w:r w:rsidRPr="00E41AC6">
              <w:t>Vengrija</w:t>
            </w:r>
          </w:p>
        </w:tc>
        <w:tc>
          <w:tcPr>
            <w:tcW w:w="1560" w:type="dxa"/>
          </w:tcPr>
          <w:p w:rsidR="00D31EAF" w:rsidRPr="00E41AC6" w:rsidRDefault="00D31EAF" w:rsidP="001B7D29">
            <w:pPr>
              <w:jc w:val="center"/>
              <w:rPr>
                <w:rFonts w:eastAsia="Calibri"/>
              </w:rPr>
            </w:pPr>
            <w:r w:rsidRPr="00E41AC6">
              <w:rPr>
                <w:rFonts w:eastAsia="Calibri"/>
              </w:rPr>
              <w:t>II/ G</w:t>
            </w:r>
          </w:p>
          <w:p w:rsidR="00D31EAF" w:rsidRPr="00E41AC6" w:rsidRDefault="00D31EAF" w:rsidP="001B7D29">
            <w:pPr>
              <w:jc w:val="center"/>
              <w:rPr>
                <w:rFonts w:eastAsia="Calibri"/>
              </w:rPr>
            </w:pPr>
            <w:r w:rsidRPr="00E41AC6">
              <w:rPr>
                <w:rFonts w:eastAsia="Calibri"/>
              </w:rPr>
              <w:t>B.II.b.3(c) B.II.b.3(a)</w:t>
            </w:r>
          </w:p>
          <w:p w:rsidR="00D31EAF" w:rsidRPr="00E41AC6" w:rsidRDefault="00D31EAF" w:rsidP="001B7D29">
            <w:pPr>
              <w:jc w:val="center"/>
              <w:rPr>
                <w:rFonts w:eastAsia="Calibri"/>
              </w:rPr>
            </w:pPr>
          </w:p>
          <w:p w:rsidR="00D31EAF" w:rsidRPr="00E41AC6" w:rsidRDefault="00D31EAF" w:rsidP="001B7D29">
            <w:pPr>
              <w:jc w:val="center"/>
            </w:pPr>
          </w:p>
        </w:tc>
      </w:tr>
      <w:tr w:rsidR="00D31EAF" w:rsidRPr="00E41AC6" w:rsidTr="00D31EAF">
        <w:trPr>
          <w:gridAfter w:val="1"/>
          <w:wAfter w:w="11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D31EAF" w:rsidRPr="00E41AC6" w:rsidRDefault="00D31EAF" w:rsidP="001B7D29">
            <w:r w:rsidRPr="00E41AC6">
              <w:t>KR-0806</w:t>
            </w:r>
          </w:p>
        </w:tc>
        <w:tc>
          <w:tcPr>
            <w:tcW w:w="2836" w:type="dxa"/>
          </w:tcPr>
          <w:p w:rsidR="00D31EAF" w:rsidRPr="00E41AC6" w:rsidRDefault="00D31EAF" w:rsidP="001B7D29">
            <w:pPr>
              <w:tabs>
                <w:tab w:val="left" w:pos="567"/>
              </w:tabs>
              <w:rPr>
                <w:lang w:eastAsia="lt-LT"/>
              </w:rPr>
            </w:pPr>
            <w:r w:rsidRPr="00E41AC6">
              <w:rPr>
                <w:lang w:eastAsia="lt-LT"/>
              </w:rPr>
              <w:t>OFTAN DEXA-CHLORA 1 mg/2 mg/ml akių lašai (tirpalas)</w:t>
            </w:r>
          </w:p>
          <w:p w:rsidR="00D31EAF" w:rsidRPr="00E41AC6" w:rsidRDefault="00D31EAF" w:rsidP="001B7D29">
            <w:pPr>
              <w:tabs>
                <w:tab w:val="left" w:pos="567"/>
              </w:tabs>
              <w:rPr>
                <w:lang w:eastAsia="lt-LT"/>
              </w:rPr>
            </w:pPr>
          </w:p>
          <w:p w:rsidR="00D31EAF" w:rsidRPr="00E41AC6" w:rsidRDefault="00D31EAF" w:rsidP="00D31EAF">
            <w:pPr>
              <w:tabs>
                <w:tab w:val="left" w:pos="567"/>
              </w:tabs>
            </w:pPr>
            <w:r w:rsidRPr="00E41AC6">
              <w:rPr>
                <w:lang w:eastAsia="lt-LT"/>
              </w:rPr>
              <w:t>(</w:t>
            </w:r>
            <w:proofErr w:type="spellStart"/>
            <w:r w:rsidRPr="00E41AC6">
              <w:rPr>
                <w:lang w:eastAsia="lt-LT"/>
              </w:rPr>
              <w:t>chloramfenikolis</w:t>
            </w:r>
            <w:proofErr w:type="spellEnd"/>
            <w:r w:rsidRPr="00E41AC6">
              <w:rPr>
                <w:lang w:eastAsia="lt-LT"/>
              </w:rPr>
              <w:t xml:space="preserve">,  </w:t>
            </w:r>
            <w:proofErr w:type="spellStart"/>
            <w:r w:rsidRPr="00E41AC6">
              <w:rPr>
                <w:lang w:eastAsia="lt-LT"/>
              </w:rPr>
              <w:t>deksametazonas</w:t>
            </w:r>
            <w:proofErr w:type="spellEnd"/>
            <w:r w:rsidRPr="00E41AC6">
              <w:rPr>
                <w:lang w:eastAsia="lt-LT"/>
              </w:rPr>
              <w:t>)</w:t>
            </w:r>
          </w:p>
        </w:tc>
        <w:tc>
          <w:tcPr>
            <w:tcW w:w="2665" w:type="dxa"/>
          </w:tcPr>
          <w:p w:rsidR="00D31EAF" w:rsidRPr="00E41AC6" w:rsidRDefault="00D31EAF" w:rsidP="001B7D29">
            <w:r w:rsidRPr="00E41AC6">
              <w:t xml:space="preserve">Veikliosios medžiagos </w:t>
            </w:r>
            <w:proofErr w:type="spellStart"/>
            <w:r w:rsidRPr="00E41AC6">
              <w:t>chloramfenikolio</w:t>
            </w:r>
            <w:proofErr w:type="spellEnd"/>
            <w:r w:rsidRPr="00E41AC6">
              <w:t xml:space="preserve"> gamybos bylos atnaujinimas.</w:t>
            </w:r>
          </w:p>
        </w:tc>
        <w:tc>
          <w:tcPr>
            <w:tcW w:w="1672" w:type="dxa"/>
          </w:tcPr>
          <w:p w:rsidR="00D31EAF" w:rsidRPr="00E41AC6" w:rsidRDefault="00D31EAF" w:rsidP="001B7D29">
            <w:pPr>
              <w:tabs>
                <w:tab w:val="left" w:pos="567"/>
              </w:tabs>
              <w:rPr>
                <w:lang w:eastAsia="lt-LT"/>
              </w:rPr>
            </w:pPr>
            <w:r w:rsidRPr="00E41AC6">
              <w:rPr>
                <w:lang w:eastAsia="lt-LT"/>
              </w:rPr>
              <w:t xml:space="preserve">SANTEN </w:t>
            </w:r>
            <w:proofErr w:type="spellStart"/>
            <w:r w:rsidRPr="00E41AC6">
              <w:rPr>
                <w:lang w:eastAsia="lt-LT"/>
              </w:rPr>
              <w:t>Oy</w:t>
            </w:r>
            <w:proofErr w:type="spellEnd"/>
            <w:r w:rsidRPr="00E41AC6">
              <w:rPr>
                <w:lang w:eastAsia="lt-LT"/>
              </w:rPr>
              <w:t>,</w:t>
            </w:r>
          </w:p>
          <w:p w:rsidR="00D31EAF" w:rsidRPr="00E41AC6" w:rsidRDefault="00D31EAF" w:rsidP="001B7D29">
            <w:r w:rsidRPr="00E41AC6">
              <w:rPr>
                <w:shd w:val="clear" w:color="auto" w:fill="FFFFFF"/>
              </w:rPr>
              <w:t>Suomija</w:t>
            </w:r>
          </w:p>
        </w:tc>
        <w:tc>
          <w:tcPr>
            <w:tcW w:w="1560" w:type="dxa"/>
          </w:tcPr>
          <w:p w:rsidR="00D31EAF" w:rsidRPr="00E41AC6" w:rsidRDefault="00D31EAF" w:rsidP="001B7D29">
            <w:pPr>
              <w:jc w:val="center"/>
            </w:pPr>
            <w:r w:rsidRPr="00E41AC6">
              <w:t>II/B.I.(z)</w:t>
            </w:r>
          </w:p>
          <w:p w:rsidR="00D31EAF" w:rsidRPr="00E41AC6" w:rsidRDefault="00D31EAF" w:rsidP="001B7D29">
            <w:pPr>
              <w:jc w:val="center"/>
            </w:pPr>
          </w:p>
          <w:p w:rsidR="00D31EAF" w:rsidRPr="00E41AC6" w:rsidRDefault="00D31EAF" w:rsidP="001B7D29">
            <w:pPr>
              <w:jc w:val="center"/>
              <w:rPr>
                <w:b/>
              </w:rPr>
            </w:pPr>
            <w:r w:rsidRPr="00E41AC6">
              <w:t>.</w:t>
            </w:r>
          </w:p>
          <w:p w:rsidR="00D31EAF" w:rsidRPr="00E41AC6" w:rsidRDefault="00D31EAF" w:rsidP="001B7D29">
            <w:pPr>
              <w:jc w:val="center"/>
            </w:pPr>
          </w:p>
        </w:tc>
      </w:tr>
      <w:tr w:rsidR="00D31EAF" w:rsidRPr="00E41AC6" w:rsidTr="00D31EAF">
        <w:trPr>
          <w:gridAfter w:val="1"/>
          <w:wAfter w:w="11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D31EAF" w:rsidRPr="00E41AC6" w:rsidRDefault="00D31EAF" w:rsidP="001B7D29">
            <w:r w:rsidRPr="00E41AC6">
              <w:t>KR-1308</w:t>
            </w:r>
          </w:p>
        </w:tc>
        <w:tc>
          <w:tcPr>
            <w:tcW w:w="2836" w:type="dxa"/>
          </w:tcPr>
          <w:p w:rsidR="00D31EAF" w:rsidRPr="00E41AC6" w:rsidRDefault="00D31EAF" w:rsidP="001B7D29">
            <w:pPr>
              <w:tabs>
                <w:tab w:val="left" w:pos="567"/>
              </w:tabs>
              <w:rPr>
                <w:lang w:eastAsia="lt-LT"/>
              </w:rPr>
            </w:pPr>
            <w:r w:rsidRPr="00E41AC6">
              <w:rPr>
                <w:lang w:eastAsia="lt-LT"/>
              </w:rPr>
              <w:t>OFTAN DEXA-CHLORA 1 mg/2 mg/g akių tepalas</w:t>
            </w:r>
          </w:p>
          <w:p w:rsidR="00D31EAF" w:rsidRPr="00E41AC6" w:rsidRDefault="00D31EAF" w:rsidP="001B7D29">
            <w:pPr>
              <w:tabs>
                <w:tab w:val="left" w:pos="567"/>
              </w:tabs>
              <w:rPr>
                <w:lang w:eastAsia="lt-LT"/>
              </w:rPr>
            </w:pPr>
          </w:p>
          <w:p w:rsidR="00D31EAF" w:rsidRPr="00E41AC6" w:rsidRDefault="00D31EAF" w:rsidP="00D31EAF">
            <w:pPr>
              <w:tabs>
                <w:tab w:val="left" w:pos="567"/>
              </w:tabs>
            </w:pPr>
            <w:r w:rsidRPr="00E41AC6">
              <w:rPr>
                <w:lang w:eastAsia="lt-LT"/>
              </w:rPr>
              <w:t>(</w:t>
            </w:r>
            <w:proofErr w:type="spellStart"/>
            <w:r w:rsidRPr="00E41AC6">
              <w:rPr>
                <w:lang w:eastAsia="lt-LT"/>
              </w:rPr>
              <w:t>chloramfenikolis</w:t>
            </w:r>
            <w:proofErr w:type="spellEnd"/>
            <w:r w:rsidRPr="00E41AC6">
              <w:rPr>
                <w:lang w:eastAsia="lt-LT"/>
              </w:rPr>
              <w:t xml:space="preserve">,  </w:t>
            </w:r>
            <w:proofErr w:type="spellStart"/>
            <w:r w:rsidRPr="00E41AC6">
              <w:rPr>
                <w:lang w:eastAsia="lt-LT"/>
              </w:rPr>
              <w:t>deksametazonas</w:t>
            </w:r>
            <w:proofErr w:type="spellEnd"/>
            <w:r w:rsidRPr="00E41AC6">
              <w:rPr>
                <w:lang w:eastAsia="lt-LT"/>
              </w:rPr>
              <w:t>)</w:t>
            </w:r>
          </w:p>
        </w:tc>
        <w:tc>
          <w:tcPr>
            <w:tcW w:w="2665" w:type="dxa"/>
          </w:tcPr>
          <w:p w:rsidR="00D31EAF" w:rsidRPr="00E41AC6" w:rsidRDefault="00D31EAF" w:rsidP="001B7D29">
            <w:r w:rsidRPr="00E41AC6">
              <w:t xml:space="preserve">Veikliosios medžiagos </w:t>
            </w:r>
            <w:proofErr w:type="spellStart"/>
            <w:r w:rsidRPr="00E41AC6">
              <w:t>chloramfenikolio</w:t>
            </w:r>
            <w:proofErr w:type="spellEnd"/>
            <w:r w:rsidRPr="00E41AC6">
              <w:t xml:space="preserve"> gamybos bylos atnaujinimas.</w:t>
            </w:r>
          </w:p>
        </w:tc>
        <w:tc>
          <w:tcPr>
            <w:tcW w:w="1672" w:type="dxa"/>
          </w:tcPr>
          <w:p w:rsidR="00D31EAF" w:rsidRPr="00E41AC6" w:rsidRDefault="00D31EAF" w:rsidP="001B7D29">
            <w:pPr>
              <w:tabs>
                <w:tab w:val="left" w:pos="567"/>
              </w:tabs>
              <w:rPr>
                <w:lang w:eastAsia="lt-LT"/>
              </w:rPr>
            </w:pPr>
            <w:r w:rsidRPr="00E41AC6">
              <w:rPr>
                <w:lang w:eastAsia="lt-LT"/>
              </w:rPr>
              <w:t xml:space="preserve">SANTEN </w:t>
            </w:r>
            <w:proofErr w:type="spellStart"/>
            <w:r w:rsidRPr="00E41AC6">
              <w:rPr>
                <w:lang w:eastAsia="lt-LT"/>
              </w:rPr>
              <w:t>Oy</w:t>
            </w:r>
            <w:proofErr w:type="spellEnd"/>
            <w:r w:rsidRPr="00E41AC6">
              <w:rPr>
                <w:lang w:eastAsia="lt-LT"/>
              </w:rPr>
              <w:t>,</w:t>
            </w:r>
          </w:p>
          <w:p w:rsidR="00D31EAF" w:rsidRPr="00E41AC6" w:rsidRDefault="00D31EAF" w:rsidP="001B7D29">
            <w:r w:rsidRPr="00E41AC6">
              <w:rPr>
                <w:shd w:val="clear" w:color="auto" w:fill="FFFFFF"/>
              </w:rPr>
              <w:t>Suomija</w:t>
            </w:r>
          </w:p>
        </w:tc>
        <w:tc>
          <w:tcPr>
            <w:tcW w:w="1560" w:type="dxa"/>
          </w:tcPr>
          <w:p w:rsidR="00D31EAF" w:rsidRPr="00E41AC6" w:rsidRDefault="00D31EAF" w:rsidP="001B7D29">
            <w:pPr>
              <w:jc w:val="center"/>
            </w:pPr>
            <w:r w:rsidRPr="00E41AC6">
              <w:t>II/B.I.(z)</w:t>
            </w:r>
          </w:p>
          <w:p w:rsidR="00D31EAF" w:rsidRPr="00E41AC6" w:rsidRDefault="00D31EAF" w:rsidP="001B7D29">
            <w:pPr>
              <w:jc w:val="center"/>
              <w:rPr>
                <w:b/>
              </w:rPr>
            </w:pPr>
          </w:p>
          <w:p w:rsidR="00D31EAF" w:rsidRPr="00E41AC6" w:rsidRDefault="00D31EAF" w:rsidP="001B7D29">
            <w:pPr>
              <w:jc w:val="center"/>
              <w:rPr>
                <w:b/>
              </w:rPr>
            </w:pPr>
          </w:p>
          <w:p w:rsidR="00D31EAF" w:rsidRPr="00E41AC6" w:rsidRDefault="00D31EAF" w:rsidP="001B7D29">
            <w:pPr>
              <w:jc w:val="center"/>
            </w:pPr>
          </w:p>
        </w:tc>
      </w:tr>
      <w:tr w:rsidR="00D31EAF" w:rsidRPr="00E41AC6" w:rsidTr="00D31EAF">
        <w:trPr>
          <w:gridAfter w:val="1"/>
          <w:wAfter w:w="11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D31EAF" w:rsidRPr="00E41AC6" w:rsidRDefault="00D31EAF" w:rsidP="001B7D29">
            <w:r w:rsidRPr="00E41AC6">
              <w:t>KR-2070</w:t>
            </w:r>
          </w:p>
        </w:tc>
        <w:tc>
          <w:tcPr>
            <w:tcW w:w="2836" w:type="dxa"/>
          </w:tcPr>
          <w:p w:rsidR="00D31EAF" w:rsidRPr="00E41AC6" w:rsidRDefault="00D31EAF" w:rsidP="001B7D29">
            <w:proofErr w:type="spellStart"/>
            <w:r w:rsidRPr="00E41AC6">
              <w:t>Metoprolol</w:t>
            </w:r>
            <w:proofErr w:type="spellEnd"/>
            <w:r w:rsidRPr="00E41AC6">
              <w:t>-EGIS 25 mg tabletės</w:t>
            </w:r>
          </w:p>
          <w:p w:rsidR="00D31EAF" w:rsidRPr="00E41AC6" w:rsidRDefault="00D31EAF" w:rsidP="001B7D29">
            <w:proofErr w:type="spellStart"/>
            <w:r w:rsidRPr="00E41AC6">
              <w:t>Metoprolol</w:t>
            </w:r>
            <w:proofErr w:type="spellEnd"/>
            <w:r w:rsidRPr="00E41AC6">
              <w:t>-EGIS 50 mg tabletės</w:t>
            </w:r>
          </w:p>
          <w:p w:rsidR="00D31EAF" w:rsidRPr="00E41AC6" w:rsidRDefault="00D31EAF" w:rsidP="001B7D29">
            <w:proofErr w:type="spellStart"/>
            <w:r w:rsidRPr="00E41AC6">
              <w:t>Metoprolol</w:t>
            </w:r>
            <w:proofErr w:type="spellEnd"/>
            <w:r w:rsidRPr="00E41AC6">
              <w:t>-EGIS 100 mg tabletės</w:t>
            </w:r>
          </w:p>
          <w:p w:rsidR="00D31EAF" w:rsidRPr="00E41AC6" w:rsidRDefault="00D31EAF" w:rsidP="001B7D29"/>
          <w:p w:rsidR="00D31EAF" w:rsidRPr="00E41AC6" w:rsidRDefault="00D31EAF" w:rsidP="00D31EAF">
            <w:r w:rsidRPr="00E41AC6">
              <w:t>(</w:t>
            </w:r>
            <w:proofErr w:type="spellStart"/>
            <w:r w:rsidRPr="00E41AC6">
              <w:t>metoprololio</w:t>
            </w:r>
            <w:proofErr w:type="spellEnd"/>
            <w:r w:rsidRPr="00E41AC6">
              <w:t xml:space="preserve"> </w:t>
            </w:r>
            <w:proofErr w:type="spellStart"/>
            <w:r w:rsidRPr="00E41AC6">
              <w:t>tartratas</w:t>
            </w:r>
            <w:proofErr w:type="spellEnd"/>
            <w:r w:rsidRPr="00E41AC6">
              <w:t>)</w:t>
            </w:r>
          </w:p>
        </w:tc>
        <w:tc>
          <w:tcPr>
            <w:tcW w:w="2665" w:type="dxa"/>
          </w:tcPr>
          <w:p w:rsidR="00D31EAF" w:rsidRPr="00E41AC6" w:rsidRDefault="00D31EAF" w:rsidP="001B7D29">
            <w:pPr>
              <w:keepNext/>
              <w:outlineLvl w:val="0"/>
              <w:rPr>
                <w:bCs/>
              </w:rPr>
            </w:pPr>
            <w:r w:rsidRPr="00E41AC6">
              <w:rPr>
                <w:bCs/>
                <w:caps/>
              </w:rPr>
              <w:t>V</w:t>
            </w:r>
            <w:r w:rsidRPr="00E41AC6">
              <w:rPr>
                <w:bCs/>
              </w:rPr>
              <w:t>eikliosios medžiagos gamybos bylos atnaujinimas.</w:t>
            </w:r>
          </w:p>
          <w:p w:rsidR="00D31EAF" w:rsidRPr="00E41AC6" w:rsidRDefault="00D31EAF" w:rsidP="001B7D29">
            <w:pPr>
              <w:rPr>
                <w:lang w:val="en-US"/>
              </w:rPr>
            </w:pPr>
          </w:p>
        </w:tc>
        <w:tc>
          <w:tcPr>
            <w:tcW w:w="1672" w:type="dxa"/>
          </w:tcPr>
          <w:p w:rsidR="00D31EAF" w:rsidRPr="00E41AC6" w:rsidRDefault="00D31EAF" w:rsidP="001B7D29">
            <w:r w:rsidRPr="00E41AC6">
              <w:t xml:space="preserve">EGIS </w:t>
            </w:r>
            <w:proofErr w:type="spellStart"/>
            <w:r w:rsidRPr="00E41AC6">
              <w:t>Pharmaceuticals</w:t>
            </w:r>
            <w:proofErr w:type="spellEnd"/>
            <w:r w:rsidRPr="00E41AC6">
              <w:t xml:space="preserve"> PLC, </w:t>
            </w:r>
          </w:p>
          <w:p w:rsidR="00D31EAF" w:rsidRPr="00E41AC6" w:rsidRDefault="00D31EAF" w:rsidP="001B7D29">
            <w:pPr>
              <w:rPr>
                <w:lang w:val="en-US"/>
              </w:rPr>
            </w:pPr>
            <w:r w:rsidRPr="00E41AC6">
              <w:t>Vengrija</w:t>
            </w:r>
          </w:p>
        </w:tc>
        <w:tc>
          <w:tcPr>
            <w:tcW w:w="1560" w:type="dxa"/>
          </w:tcPr>
          <w:p w:rsidR="00D31EAF" w:rsidRPr="00E41AC6" w:rsidRDefault="00D31EAF" w:rsidP="001B7D29">
            <w:pPr>
              <w:jc w:val="center"/>
              <w:rPr>
                <w:bCs/>
              </w:rPr>
            </w:pPr>
            <w:r w:rsidRPr="00E41AC6">
              <w:rPr>
                <w:bCs/>
              </w:rPr>
              <w:t>II/ B.I.(z)</w:t>
            </w:r>
          </w:p>
          <w:p w:rsidR="00D31EAF" w:rsidRPr="00E41AC6" w:rsidRDefault="00D31EAF" w:rsidP="001B7D29">
            <w:pPr>
              <w:jc w:val="center"/>
              <w:rPr>
                <w:bCs/>
              </w:rPr>
            </w:pPr>
          </w:p>
          <w:p w:rsidR="00D31EAF" w:rsidRPr="00E41AC6" w:rsidRDefault="00D31EAF" w:rsidP="001B7D29">
            <w:pPr>
              <w:jc w:val="center"/>
              <w:rPr>
                <w:bCs/>
              </w:rPr>
            </w:pPr>
          </w:p>
          <w:p w:rsidR="00D31EAF" w:rsidRPr="00E41AC6" w:rsidRDefault="00D31EAF" w:rsidP="001B7D29">
            <w:pPr>
              <w:jc w:val="center"/>
            </w:pPr>
          </w:p>
        </w:tc>
      </w:tr>
      <w:tr w:rsidR="00D31EAF" w:rsidRPr="00E41AC6" w:rsidTr="00D31EAF">
        <w:trPr>
          <w:gridAfter w:val="1"/>
          <w:wAfter w:w="11" w:type="dxa"/>
          <w:trHeight w:val="236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D31EAF" w:rsidRPr="00E41AC6" w:rsidRDefault="00D31EAF" w:rsidP="001B7D29">
            <w:pPr>
              <w:jc w:val="center"/>
            </w:pPr>
            <w:r w:rsidRPr="00E41AC6">
              <w:t>KR-1880</w:t>
            </w:r>
          </w:p>
          <w:p w:rsidR="00D31EAF" w:rsidRPr="00E41AC6" w:rsidRDefault="00D31EAF" w:rsidP="001B7D29"/>
        </w:tc>
        <w:tc>
          <w:tcPr>
            <w:tcW w:w="2836" w:type="dxa"/>
          </w:tcPr>
          <w:p w:rsidR="00D31EAF" w:rsidRPr="00E41AC6" w:rsidRDefault="00D31EAF" w:rsidP="001B7D29">
            <w:pPr>
              <w:jc w:val="both"/>
            </w:pPr>
            <w:proofErr w:type="spellStart"/>
            <w:r w:rsidRPr="00E41AC6">
              <w:t>Naklofen</w:t>
            </w:r>
            <w:proofErr w:type="spellEnd"/>
            <w:r w:rsidRPr="00E41AC6">
              <w:t xml:space="preserve"> 75 mg/3 ml injekcinis tirpalas</w:t>
            </w:r>
          </w:p>
          <w:p w:rsidR="00D31EAF" w:rsidRPr="00E41AC6" w:rsidRDefault="00D31EAF" w:rsidP="001B7D29">
            <w:pPr>
              <w:jc w:val="both"/>
            </w:pPr>
          </w:p>
          <w:p w:rsidR="00D31EAF" w:rsidRPr="00E41AC6" w:rsidRDefault="00D31EAF" w:rsidP="001B7D29">
            <w:pPr>
              <w:jc w:val="both"/>
            </w:pPr>
            <w:r w:rsidRPr="00E41AC6">
              <w:t>(</w:t>
            </w:r>
            <w:proofErr w:type="spellStart"/>
            <w:r w:rsidRPr="00E41AC6">
              <w:t>diklofenakas</w:t>
            </w:r>
            <w:proofErr w:type="spellEnd"/>
            <w:r w:rsidRPr="00E41AC6">
              <w:t>)</w:t>
            </w:r>
          </w:p>
        </w:tc>
        <w:tc>
          <w:tcPr>
            <w:tcW w:w="2665" w:type="dxa"/>
          </w:tcPr>
          <w:p w:rsidR="00D31EAF" w:rsidRPr="00E41AC6" w:rsidRDefault="00D31EAF" w:rsidP="001B7D29">
            <w:pPr>
              <w:keepNext/>
              <w:outlineLvl w:val="0"/>
              <w:rPr>
                <w:bCs/>
              </w:rPr>
            </w:pPr>
            <w:r w:rsidRPr="00E41AC6">
              <w:rPr>
                <w:bCs/>
                <w:caps/>
              </w:rPr>
              <w:t>V</w:t>
            </w:r>
            <w:r w:rsidRPr="00E41AC6">
              <w:rPr>
                <w:bCs/>
              </w:rPr>
              <w:t xml:space="preserve">eikliosios medžiagos gamybos bylos atnaujinimas. </w:t>
            </w:r>
          </w:p>
          <w:p w:rsidR="00D31EAF" w:rsidRPr="00E41AC6" w:rsidRDefault="00D31EAF" w:rsidP="001B7D29"/>
        </w:tc>
        <w:tc>
          <w:tcPr>
            <w:tcW w:w="1672" w:type="dxa"/>
          </w:tcPr>
          <w:p w:rsidR="00D31EAF" w:rsidRPr="00E41AC6" w:rsidRDefault="00D31EAF" w:rsidP="001B7D29">
            <w:r w:rsidRPr="00E41AC6">
              <w:t xml:space="preserve">KRKA </w:t>
            </w:r>
            <w:proofErr w:type="spellStart"/>
            <w:r w:rsidRPr="00E41AC6">
              <w:t>d.d</w:t>
            </w:r>
            <w:proofErr w:type="spellEnd"/>
            <w:r w:rsidRPr="00E41AC6">
              <w:t xml:space="preserve">., Novo mesto, </w:t>
            </w:r>
          </w:p>
          <w:p w:rsidR="00D31EAF" w:rsidRPr="00E41AC6" w:rsidRDefault="00D31EAF" w:rsidP="001B7D29">
            <w:r w:rsidRPr="00E41AC6">
              <w:t>Slovėnija</w:t>
            </w:r>
          </w:p>
        </w:tc>
        <w:tc>
          <w:tcPr>
            <w:tcW w:w="1560" w:type="dxa"/>
          </w:tcPr>
          <w:p w:rsidR="00D31EAF" w:rsidRPr="00E41AC6" w:rsidRDefault="00D31EAF" w:rsidP="001B7D29">
            <w:pPr>
              <w:jc w:val="center"/>
            </w:pPr>
            <w:r w:rsidRPr="00E41AC6">
              <w:rPr>
                <w:bCs/>
              </w:rPr>
              <w:t>II/ B.I.(z)</w:t>
            </w:r>
          </w:p>
        </w:tc>
      </w:tr>
      <w:tr w:rsidR="00D31EAF" w:rsidRPr="00E41AC6" w:rsidTr="00D31EAF">
        <w:trPr>
          <w:gridAfter w:val="1"/>
          <w:wAfter w:w="11" w:type="dxa"/>
          <w:trHeight w:val="236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D31EAF" w:rsidRPr="00E41AC6" w:rsidRDefault="00D31EAF" w:rsidP="001B7D29">
            <w:r w:rsidRPr="00E41AC6">
              <w:t>KR-1881</w:t>
            </w:r>
          </w:p>
        </w:tc>
        <w:tc>
          <w:tcPr>
            <w:tcW w:w="2836" w:type="dxa"/>
          </w:tcPr>
          <w:p w:rsidR="00D31EAF" w:rsidRPr="00E41AC6" w:rsidRDefault="00D31EAF" w:rsidP="001B7D29">
            <w:proofErr w:type="spellStart"/>
            <w:r w:rsidRPr="00E41AC6">
              <w:t>Naklofen</w:t>
            </w:r>
            <w:proofErr w:type="spellEnd"/>
            <w:r w:rsidRPr="00E41AC6">
              <w:t xml:space="preserve"> 5 mg žvakutės</w:t>
            </w:r>
          </w:p>
          <w:p w:rsidR="00D31EAF" w:rsidRPr="00E41AC6" w:rsidRDefault="00D31EAF" w:rsidP="001B7D29"/>
          <w:p w:rsidR="00D31EAF" w:rsidRPr="00E41AC6" w:rsidRDefault="00D31EAF" w:rsidP="001B7D29">
            <w:r w:rsidRPr="00E41AC6">
              <w:t>(</w:t>
            </w:r>
            <w:proofErr w:type="spellStart"/>
            <w:r w:rsidRPr="00E41AC6">
              <w:t>diklofenakas</w:t>
            </w:r>
            <w:proofErr w:type="spellEnd"/>
            <w:r w:rsidRPr="00E41AC6">
              <w:t>)</w:t>
            </w:r>
          </w:p>
        </w:tc>
        <w:tc>
          <w:tcPr>
            <w:tcW w:w="2665" w:type="dxa"/>
          </w:tcPr>
          <w:p w:rsidR="00D31EAF" w:rsidRPr="00E41AC6" w:rsidRDefault="00D31EAF" w:rsidP="001B7D29">
            <w:pPr>
              <w:keepNext/>
              <w:outlineLvl w:val="0"/>
              <w:rPr>
                <w:bCs/>
              </w:rPr>
            </w:pPr>
            <w:r w:rsidRPr="00E41AC6">
              <w:rPr>
                <w:bCs/>
                <w:caps/>
              </w:rPr>
              <w:t>V</w:t>
            </w:r>
            <w:r w:rsidRPr="00E41AC6">
              <w:rPr>
                <w:bCs/>
              </w:rPr>
              <w:t xml:space="preserve">eikliosios medžiagos gamybos bylos atnaujinimas. </w:t>
            </w:r>
          </w:p>
          <w:p w:rsidR="00D31EAF" w:rsidRPr="00E41AC6" w:rsidRDefault="00D31EAF" w:rsidP="001B7D29">
            <w:pPr>
              <w:keepNext/>
              <w:outlineLvl w:val="0"/>
              <w:rPr>
                <w:bCs/>
              </w:rPr>
            </w:pPr>
          </w:p>
          <w:p w:rsidR="00D31EAF" w:rsidRPr="00E41AC6" w:rsidRDefault="00D31EAF" w:rsidP="001B7D29">
            <w:pPr>
              <w:keepNext/>
              <w:outlineLvl w:val="0"/>
            </w:pPr>
            <w:r w:rsidRPr="00E41AC6">
              <w:t xml:space="preserve">Veikliosios medžiagos gamintojo išbraukimas. </w:t>
            </w:r>
          </w:p>
        </w:tc>
        <w:tc>
          <w:tcPr>
            <w:tcW w:w="1672" w:type="dxa"/>
          </w:tcPr>
          <w:p w:rsidR="00D31EAF" w:rsidRPr="00E41AC6" w:rsidRDefault="00D31EAF" w:rsidP="001B7D29">
            <w:r w:rsidRPr="00E41AC6">
              <w:t xml:space="preserve">KRKA </w:t>
            </w:r>
            <w:proofErr w:type="spellStart"/>
            <w:r w:rsidRPr="00E41AC6">
              <w:t>d.d</w:t>
            </w:r>
            <w:proofErr w:type="spellEnd"/>
            <w:r w:rsidRPr="00E41AC6">
              <w:t xml:space="preserve">., Novo mesto, </w:t>
            </w:r>
          </w:p>
          <w:p w:rsidR="00D31EAF" w:rsidRPr="00E41AC6" w:rsidRDefault="00D31EAF" w:rsidP="001B7D29">
            <w:r w:rsidRPr="00E41AC6">
              <w:t>Slovėnija</w:t>
            </w:r>
          </w:p>
        </w:tc>
        <w:tc>
          <w:tcPr>
            <w:tcW w:w="1560" w:type="dxa"/>
          </w:tcPr>
          <w:p w:rsidR="00D31EAF" w:rsidRPr="00E41AC6" w:rsidRDefault="00D31EAF" w:rsidP="001B7D29">
            <w:pPr>
              <w:jc w:val="center"/>
              <w:rPr>
                <w:bCs/>
              </w:rPr>
            </w:pPr>
            <w:r w:rsidRPr="00E41AC6">
              <w:rPr>
                <w:bCs/>
              </w:rPr>
              <w:t>II/G</w:t>
            </w:r>
          </w:p>
          <w:p w:rsidR="00D31EAF" w:rsidRPr="00E41AC6" w:rsidRDefault="00D31EAF" w:rsidP="001B7D29">
            <w:pPr>
              <w:jc w:val="center"/>
              <w:rPr>
                <w:bCs/>
              </w:rPr>
            </w:pPr>
            <w:r w:rsidRPr="00E41AC6">
              <w:rPr>
                <w:bCs/>
              </w:rPr>
              <w:t>B.I.(z)</w:t>
            </w:r>
          </w:p>
          <w:p w:rsidR="00D31EAF" w:rsidRPr="00E41AC6" w:rsidRDefault="00D31EAF" w:rsidP="001B7D29">
            <w:pPr>
              <w:jc w:val="center"/>
              <w:rPr>
                <w:bCs/>
              </w:rPr>
            </w:pPr>
          </w:p>
          <w:p w:rsidR="00D31EAF" w:rsidRPr="00E41AC6" w:rsidRDefault="00D31EAF" w:rsidP="001B7D29">
            <w:pPr>
              <w:jc w:val="center"/>
              <w:rPr>
                <w:bCs/>
              </w:rPr>
            </w:pPr>
          </w:p>
          <w:p w:rsidR="00D31EAF" w:rsidRPr="00E41AC6" w:rsidRDefault="00D31EAF" w:rsidP="001B7D29">
            <w:pPr>
              <w:jc w:val="center"/>
              <w:rPr>
                <w:b/>
              </w:rPr>
            </w:pPr>
            <w:r w:rsidRPr="00E41AC6">
              <w:rPr>
                <w:bCs/>
              </w:rPr>
              <w:t>A7</w:t>
            </w:r>
          </w:p>
        </w:tc>
      </w:tr>
      <w:tr w:rsidR="00D31EAF" w:rsidRPr="00E41AC6" w:rsidTr="00D31EAF">
        <w:trPr>
          <w:gridAfter w:val="1"/>
          <w:wAfter w:w="11" w:type="dxa"/>
          <w:trHeight w:val="236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r w:rsidRPr="00E41AC6">
              <w:t>KR-2306</w:t>
            </w:r>
          </w:p>
        </w:tc>
        <w:tc>
          <w:tcPr>
            <w:tcW w:w="2836" w:type="dxa"/>
          </w:tcPr>
          <w:p w:rsidR="00D31EAF" w:rsidRPr="00E41AC6" w:rsidRDefault="00D31EAF" w:rsidP="001B7D2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E41AC6">
              <w:t>Omegaven</w:t>
            </w:r>
            <w:proofErr w:type="spellEnd"/>
            <w:r w:rsidRPr="00E41AC6">
              <w:t xml:space="preserve"> infuzinė emulsija</w:t>
            </w:r>
          </w:p>
          <w:p w:rsidR="00D31EAF" w:rsidRPr="00E41AC6" w:rsidRDefault="00D31EAF" w:rsidP="001B7D2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</w:p>
          <w:p w:rsidR="00D31EAF" w:rsidRPr="00E41AC6" w:rsidRDefault="00D31EAF" w:rsidP="00D31EAF">
            <w:pPr>
              <w:tabs>
                <w:tab w:val="left" w:pos="567"/>
              </w:tabs>
              <w:rPr>
                <w:lang w:eastAsia="lt-LT"/>
              </w:rPr>
            </w:pPr>
            <w:r w:rsidRPr="00E41AC6">
              <w:rPr>
                <w:lang w:eastAsia="lt-LT"/>
              </w:rPr>
              <w:t xml:space="preserve">(rafinuoti žuvų taukai, </w:t>
            </w:r>
            <w:proofErr w:type="spellStart"/>
            <w:r w:rsidRPr="00E41AC6">
              <w:rPr>
                <w:lang w:eastAsia="lt-LT"/>
              </w:rPr>
              <w:t>glicerolis</w:t>
            </w:r>
            <w:proofErr w:type="spellEnd"/>
            <w:r w:rsidRPr="00E41AC6">
              <w:rPr>
                <w:lang w:eastAsia="lt-LT"/>
              </w:rPr>
              <w:t xml:space="preserve">,  išgryninti kiaušinių </w:t>
            </w:r>
            <w:proofErr w:type="spellStart"/>
            <w:r w:rsidRPr="00E41AC6">
              <w:rPr>
                <w:lang w:eastAsia="lt-LT"/>
              </w:rPr>
              <w:t>fosfatidai</w:t>
            </w:r>
            <w:proofErr w:type="spellEnd"/>
            <w:r w:rsidRPr="00E41AC6">
              <w:rPr>
                <w:lang w:eastAsia="lt-LT"/>
              </w:rPr>
              <w:t>)</w:t>
            </w:r>
          </w:p>
        </w:tc>
        <w:tc>
          <w:tcPr>
            <w:tcW w:w="2665" w:type="dxa"/>
          </w:tcPr>
          <w:p w:rsidR="00D31EAF" w:rsidRPr="00E41AC6" w:rsidRDefault="00D31EAF" w:rsidP="001B7D29">
            <w:pPr>
              <w:keepNext/>
              <w:outlineLvl w:val="0"/>
            </w:pPr>
            <w:r w:rsidRPr="00E41AC6">
              <w:t>Gatavo produkto pakuotės uždorio keitimas.</w:t>
            </w:r>
          </w:p>
          <w:p w:rsidR="00D31EAF" w:rsidRPr="00E41AC6" w:rsidRDefault="00D31EAF" w:rsidP="001B7D29"/>
        </w:tc>
        <w:tc>
          <w:tcPr>
            <w:tcW w:w="1672" w:type="dxa"/>
          </w:tcPr>
          <w:p w:rsidR="00D31EAF" w:rsidRPr="00E41AC6" w:rsidRDefault="00D31EAF" w:rsidP="001B7D29">
            <w:pPr>
              <w:rPr>
                <w:shd w:val="clear" w:color="auto" w:fill="F5F5F5"/>
              </w:rPr>
            </w:pPr>
            <w:proofErr w:type="spellStart"/>
            <w:r w:rsidRPr="00E41AC6">
              <w:rPr>
                <w:shd w:val="clear" w:color="auto" w:fill="F5F5F5"/>
              </w:rPr>
              <w:t>Fresenius</w:t>
            </w:r>
            <w:proofErr w:type="spellEnd"/>
            <w:r w:rsidRPr="00E41AC6">
              <w:rPr>
                <w:shd w:val="clear" w:color="auto" w:fill="F5F5F5"/>
              </w:rPr>
              <w:t xml:space="preserve"> Kabi </w:t>
            </w:r>
            <w:proofErr w:type="spellStart"/>
            <w:r w:rsidRPr="00E41AC6">
              <w:rPr>
                <w:shd w:val="clear" w:color="auto" w:fill="F5F5F5"/>
              </w:rPr>
              <w:t>Deutschland</w:t>
            </w:r>
            <w:proofErr w:type="spellEnd"/>
            <w:r w:rsidRPr="00E41AC6">
              <w:rPr>
                <w:shd w:val="clear" w:color="auto" w:fill="F5F5F5"/>
              </w:rPr>
              <w:t xml:space="preserve"> </w:t>
            </w:r>
            <w:proofErr w:type="spellStart"/>
            <w:r w:rsidRPr="00E41AC6">
              <w:rPr>
                <w:shd w:val="clear" w:color="auto" w:fill="F5F5F5"/>
              </w:rPr>
              <w:t>GmbH</w:t>
            </w:r>
            <w:proofErr w:type="spellEnd"/>
            <w:r w:rsidRPr="00E41AC6">
              <w:rPr>
                <w:shd w:val="clear" w:color="auto" w:fill="F5F5F5"/>
              </w:rPr>
              <w:t xml:space="preserve">, </w:t>
            </w:r>
          </w:p>
          <w:p w:rsidR="00D31EAF" w:rsidRPr="00E41AC6" w:rsidRDefault="00D31EAF" w:rsidP="001B7D29">
            <w:pPr>
              <w:rPr>
                <w:color w:val="333333"/>
                <w:shd w:val="clear" w:color="auto" w:fill="FFFFFF"/>
              </w:rPr>
            </w:pPr>
            <w:r w:rsidRPr="00E41AC6">
              <w:rPr>
                <w:shd w:val="clear" w:color="auto" w:fill="F5F5F5"/>
              </w:rPr>
              <w:t>Vokietija</w:t>
            </w:r>
          </w:p>
        </w:tc>
        <w:tc>
          <w:tcPr>
            <w:tcW w:w="1560" w:type="dxa"/>
          </w:tcPr>
          <w:p w:rsidR="00D31EAF" w:rsidRPr="00E41AC6" w:rsidRDefault="00D31EAF" w:rsidP="001B7D29">
            <w:pPr>
              <w:jc w:val="center"/>
            </w:pPr>
            <w:r w:rsidRPr="00E41AC6">
              <w:t>II/B.II.e.1(a3)</w:t>
            </w:r>
          </w:p>
          <w:p w:rsidR="00D31EAF" w:rsidRPr="00E41AC6" w:rsidRDefault="00D31EAF" w:rsidP="001B7D29">
            <w:pPr>
              <w:jc w:val="center"/>
            </w:pPr>
          </w:p>
        </w:tc>
      </w:tr>
      <w:tr w:rsidR="00D31EAF" w:rsidRPr="00E41AC6" w:rsidTr="00D31EAF">
        <w:trPr>
          <w:gridAfter w:val="1"/>
          <w:wAfter w:w="11" w:type="dxa"/>
          <w:trHeight w:val="236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D31EAF" w:rsidRPr="00E41AC6" w:rsidRDefault="00D31EAF" w:rsidP="001B7D29">
            <w:r w:rsidRPr="00E41AC6">
              <w:t>KR-1867</w:t>
            </w:r>
          </w:p>
        </w:tc>
        <w:tc>
          <w:tcPr>
            <w:tcW w:w="2836" w:type="dxa"/>
          </w:tcPr>
          <w:p w:rsidR="00D31EAF" w:rsidRPr="00E41AC6" w:rsidRDefault="00D31EAF" w:rsidP="001B7D29">
            <w:proofErr w:type="spellStart"/>
            <w:r w:rsidRPr="00E41AC6">
              <w:t>Thymoglobuline</w:t>
            </w:r>
            <w:proofErr w:type="spellEnd"/>
            <w:r w:rsidRPr="00E41AC6">
              <w:t xml:space="preserve"> 25 mg milteliai </w:t>
            </w:r>
            <w:proofErr w:type="spellStart"/>
            <w:r w:rsidRPr="00E41AC6">
              <w:t>inuziniam</w:t>
            </w:r>
            <w:proofErr w:type="spellEnd"/>
            <w:r w:rsidRPr="00E41AC6">
              <w:t xml:space="preserve"> tirpalui</w:t>
            </w:r>
          </w:p>
          <w:p w:rsidR="00D31EAF" w:rsidRPr="00E41AC6" w:rsidRDefault="00D31EAF" w:rsidP="001B7D29"/>
          <w:p w:rsidR="00D31EAF" w:rsidRPr="00E41AC6" w:rsidRDefault="00D31EAF" w:rsidP="00D31EAF">
            <w:r w:rsidRPr="00E41AC6">
              <w:t xml:space="preserve">(triušių imunoglobulinas prieš žmogaus  </w:t>
            </w:r>
            <w:proofErr w:type="spellStart"/>
            <w:r w:rsidRPr="00E41AC6">
              <w:t>timocitus</w:t>
            </w:r>
            <w:proofErr w:type="spellEnd"/>
            <w:r w:rsidRPr="00E41AC6">
              <w:t>)</w:t>
            </w:r>
          </w:p>
        </w:tc>
        <w:tc>
          <w:tcPr>
            <w:tcW w:w="2665" w:type="dxa"/>
          </w:tcPr>
          <w:p w:rsidR="00D31EAF" w:rsidRPr="00E41AC6" w:rsidRDefault="00D31EAF" w:rsidP="001B7D29">
            <w:r w:rsidRPr="00E41AC6">
              <w:t>Galutinio produkto gamybos proceso keitimas.</w:t>
            </w:r>
          </w:p>
        </w:tc>
        <w:tc>
          <w:tcPr>
            <w:tcW w:w="1672" w:type="dxa"/>
          </w:tcPr>
          <w:p w:rsidR="00D31EAF" w:rsidRPr="00E41AC6" w:rsidRDefault="00D31EAF" w:rsidP="001B7D29">
            <w:proofErr w:type="spellStart"/>
            <w:r w:rsidRPr="00E41AC6">
              <w:t>Genzyme</w:t>
            </w:r>
            <w:proofErr w:type="spellEnd"/>
            <w:r w:rsidRPr="00E41AC6">
              <w:t xml:space="preserve"> </w:t>
            </w:r>
            <w:proofErr w:type="spellStart"/>
            <w:r w:rsidRPr="00E41AC6">
              <w:t>Europe</w:t>
            </w:r>
            <w:proofErr w:type="spellEnd"/>
            <w:r w:rsidRPr="00E41AC6">
              <w:t xml:space="preserve"> B.V., </w:t>
            </w:r>
          </w:p>
          <w:p w:rsidR="00D31EAF" w:rsidRPr="00E41AC6" w:rsidRDefault="00D31EAF" w:rsidP="001B7D29">
            <w:r w:rsidRPr="00E41AC6">
              <w:t>Nyderlandai</w:t>
            </w:r>
          </w:p>
        </w:tc>
        <w:tc>
          <w:tcPr>
            <w:tcW w:w="1560" w:type="dxa"/>
          </w:tcPr>
          <w:p w:rsidR="00D31EAF" w:rsidRPr="00E41AC6" w:rsidRDefault="00D31EAF" w:rsidP="001B7D29">
            <w:pPr>
              <w:jc w:val="center"/>
            </w:pPr>
            <w:r w:rsidRPr="00E41AC6">
              <w:t>II/B.II.b.3(c)</w:t>
            </w:r>
          </w:p>
        </w:tc>
      </w:tr>
      <w:tr w:rsidR="00D31EAF" w:rsidRPr="00E41AC6" w:rsidTr="00D31EAF">
        <w:trPr>
          <w:gridAfter w:val="1"/>
          <w:wAfter w:w="11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D31EAF" w:rsidRPr="00E41AC6" w:rsidRDefault="00D31EAF" w:rsidP="001B7D29">
            <w:r w:rsidRPr="00E41AC6">
              <w:t>KR-0096</w:t>
            </w:r>
          </w:p>
        </w:tc>
        <w:tc>
          <w:tcPr>
            <w:tcW w:w="2836" w:type="dxa"/>
          </w:tcPr>
          <w:p w:rsidR="00D31EAF" w:rsidRPr="00E41AC6" w:rsidRDefault="00D31EAF" w:rsidP="001B7D29">
            <w:proofErr w:type="spellStart"/>
            <w:r w:rsidRPr="00E41AC6">
              <w:t>Trichopol</w:t>
            </w:r>
            <w:proofErr w:type="spellEnd"/>
            <w:r w:rsidRPr="00E41AC6">
              <w:t xml:space="preserve"> 250 mg tabletės</w:t>
            </w:r>
          </w:p>
          <w:p w:rsidR="00D31EAF" w:rsidRPr="00E41AC6" w:rsidRDefault="00D31EAF" w:rsidP="001B7D29"/>
          <w:p w:rsidR="00D31EAF" w:rsidRPr="00E41AC6" w:rsidRDefault="00D31EAF" w:rsidP="00D31EAF">
            <w:r w:rsidRPr="00E41AC6">
              <w:t>(</w:t>
            </w:r>
            <w:proofErr w:type="spellStart"/>
            <w:r w:rsidRPr="00E41AC6">
              <w:t>metronidazolas</w:t>
            </w:r>
            <w:proofErr w:type="spellEnd"/>
            <w:r w:rsidRPr="00E41AC6">
              <w:t>)</w:t>
            </w:r>
          </w:p>
        </w:tc>
        <w:tc>
          <w:tcPr>
            <w:tcW w:w="2665" w:type="dxa"/>
          </w:tcPr>
          <w:p w:rsidR="00D31EAF" w:rsidRPr="00E41AC6" w:rsidRDefault="00D31EAF" w:rsidP="001B7D29">
            <w:pPr>
              <w:keepNext/>
              <w:outlineLvl w:val="0"/>
              <w:rPr>
                <w:bCs/>
                <w:caps/>
              </w:rPr>
            </w:pPr>
            <w:r w:rsidRPr="00E41AC6">
              <w:rPr>
                <w:bCs/>
              </w:rPr>
              <w:t>Veikliosios medžiagos gamybos bylos atnaujinimas.</w:t>
            </w:r>
          </w:p>
        </w:tc>
        <w:tc>
          <w:tcPr>
            <w:tcW w:w="1672" w:type="dxa"/>
          </w:tcPr>
          <w:p w:rsidR="00D31EAF" w:rsidRPr="00E41AC6" w:rsidRDefault="00D31EAF" w:rsidP="001B7D29">
            <w:pPr>
              <w:ind w:left="74"/>
            </w:pPr>
            <w:proofErr w:type="spellStart"/>
            <w:r w:rsidRPr="00E41AC6">
              <w:t>Pharmaceuticals</w:t>
            </w:r>
            <w:proofErr w:type="spellEnd"/>
            <w:r w:rsidRPr="00E41AC6">
              <w:t xml:space="preserve"> Works POLPHARMA S.A.,</w:t>
            </w:r>
          </w:p>
          <w:p w:rsidR="00D31EAF" w:rsidRPr="00E41AC6" w:rsidRDefault="00D31EAF" w:rsidP="001B7D29">
            <w:pPr>
              <w:ind w:left="74"/>
            </w:pPr>
            <w:r w:rsidRPr="00E41AC6">
              <w:t>Lenkija</w:t>
            </w:r>
          </w:p>
        </w:tc>
        <w:tc>
          <w:tcPr>
            <w:tcW w:w="1560" w:type="dxa"/>
          </w:tcPr>
          <w:p w:rsidR="00D31EAF" w:rsidRPr="00E41AC6" w:rsidRDefault="00D31EAF" w:rsidP="001B7D29">
            <w:pPr>
              <w:jc w:val="center"/>
              <w:rPr>
                <w:bCs/>
              </w:rPr>
            </w:pPr>
            <w:r w:rsidRPr="00E41AC6">
              <w:rPr>
                <w:bCs/>
              </w:rPr>
              <w:t>II/B.I(z)</w:t>
            </w:r>
          </w:p>
        </w:tc>
      </w:tr>
      <w:tr w:rsidR="00D31EAF" w:rsidRPr="00E41AC6" w:rsidTr="00D31EAF">
        <w:trPr>
          <w:gridAfter w:val="1"/>
          <w:wAfter w:w="11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D31EAF" w:rsidRPr="00E41AC6" w:rsidRDefault="00D31EAF" w:rsidP="001B7D29">
            <w:pPr>
              <w:jc w:val="center"/>
            </w:pPr>
            <w:r w:rsidRPr="00E41AC6">
              <w:t>KR-0981</w:t>
            </w:r>
          </w:p>
          <w:p w:rsidR="00D31EAF" w:rsidRPr="00E41AC6" w:rsidRDefault="00D31EAF" w:rsidP="001B7D29">
            <w:pPr>
              <w:rPr>
                <w:lang w:val="en-US"/>
              </w:rPr>
            </w:pPr>
          </w:p>
        </w:tc>
        <w:tc>
          <w:tcPr>
            <w:tcW w:w="2836" w:type="dxa"/>
          </w:tcPr>
          <w:p w:rsidR="00D31EAF" w:rsidRPr="00E41AC6" w:rsidRDefault="00D31EAF" w:rsidP="001B7D29">
            <w:pPr>
              <w:rPr>
                <w:rFonts w:eastAsia="Calibri"/>
                <w:lang w:eastAsia="lt-LT"/>
              </w:rPr>
            </w:pPr>
            <w:proofErr w:type="spellStart"/>
            <w:r w:rsidRPr="00E41AC6">
              <w:rPr>
                <w:rFonts w:eastAsia="Calibri"/>
                <w:lang w:eastAsia="lt-LT"/>
              </w:rPr>
              <w:t>Varilrix</w:t>
            </w:r>
            <w:proofErr w:type="spellEnd"/>
            <w:r w:rsidRPr="00E41AC6">
              <w:rPr>
                <w:rFonts w:eastAsia="Calibri"/>
                <w:lang w:eastAsia="lt-LT"/>
              </w:rPr>
              <w:t xml:space="preserve"> milteliai ir tirpiklis injekciniam tirpalui</w:t>
            </w:r>
          </w:p>
          <w:p w:rsidR="00D31EAF" w:rsidRPr="00E41AC6" w:rsidRDefault="00D31EAF" w:rsidP="001B7D29">
            <w:pPr>
              <w:rPr>
                <w:rFonts w:eastAsia="Calibri"/>
                <w:lang w:eastAsia="lt-LT"/>
              </w:rPr>
            </w:pPr>
          </w:p>
          <w:p w:rsidR="00D31EAF" w:rsidRPr="00E41AC6" w:rsidRDefault="00D31EAF" w:rsidP="00D31EAF">
            <w:r w:rsidRPr="00E41AC6">
              <w:rPr>
                <w:rFonts w:eastAsia="Calibri"/>
                <w:lang w:eastAsia="lt-LT"/>
              </w:rPr>
              <w:t>(vakcina nuo vėjaraupių)</w:t>
            </w:r>
          </w:p>
        </w:tc>
        <w:tc>
          <w:tcPr>
            <w:tcW w:w="2665" w:type="dxa"/>
          </w:tcPr>
          <w:p w:rsidR="00D31EAF" w:rsidRPr="00E41AC6" w:rsidRDefault="00D31EAF" w:rsidP="001B7D29">
            <w:r w:rsidRPr="00E41AC6">
              <w:t>Veikliosios medžiagos specifikacijos ir analizės metodų keitimas.</w:t>
            </w:r>
          </w:p>
        </w:tc>
        <w:tc>
          <w:tcPr>
            <w:tcW w:w="1672" w:type="dxa"/>
          </w:tcPr>
          <w:p w:rsidR="00D31EAF" w:rsidRPr="00E41AC6" w:rsidRDefault="00D31EAF" w:rsidP="001B7D29">
            <w:r w:rsidRPr="00E41AC6">
              <w:t>UAB „</w:t>
            </w:r>
            <w:proofErr w:type="spellStart"/>
            <w:r w:rsidRPr="00E41AC6">
              <w:t>GlaxoSmithKline</w:t>
            </w:r>
            <w:proofErr w:type="spellEnd"/>
            <w:r w:rsidRPr="00E41AC6">
              <w:t xml:space="preserve"> Lietuva“,</w:t>
            </w:r>
          </w:p>
          <w:p w:rsidR="00D31EAF" w:rsidRPr="00E41AC6" w:rsidRDefault="00D31EAF" w:rsidP="001B7D29">
            <w:r w:rsidRPr="00E41AC6">
              <w:rPr>
                <w:shd w:val="clear" w:color="auto" w:fill="FFFFFF"/>
              </w:rPr>
              <w:t>Lietuva</w:t>
            </w:r>
          </w:p>
        </w:tc>
        <w:tc>
          <w:tcPr>
            <w:tcW w:w="1560" w:type="dxa"/>
          </w:tcPr>
          <w:p w:rsidR="00D31EAF" w:rsidRPr="00E41AC6" w:rsidRDefault="00D31EAF" w:rsidP="001B7D29">
            <w:pPr>
              <w:jc w:val="center"/>
            </w:pPr>
            <w:r w:rsidRPr="00E41AC6">
              <w:t>II/G</w:t>
            </w:r>
          </w:p>
          <w:p w:rsidR="00D31EAF" w:rsidRPr="00E41AC6" w:rsidRDefault="00D31EAF" w:rsidP="001B7D29">
            <w:pPr>
              <w:jc w:val="center"/>
            </w:pPr>
            <w:r w:rsidRPr="00E41AC6">
              <w:t>B.I.b.2(d);</w:t>
            </w:r>
          </w:p>
          <w:p w:rsidR="00D31EAF" w:rsidRPr="00E41AC6" w:rsidRDefault="00D31EAF" w:rsidP="001B7D29">
            <w:pPr>
              <w:jc w:val="center"/>
            </w:pPr>
            <w:r w:rsidRPr="00E41AC6">
              <w:t>B.I.b.1(c);</w:t>
            </w:r>
          </w:p>
          <w:p w:rsidR="00D31EAF" w:rsidRPr="00E41AC6" w:rsidRDefault="00D31EAF" w:rsidP="00D31EAF">
            <w:pPr>
              <w:jc w:val="center"/>
            </w:pPr>
            <w:r w:rsidRPr="00E41AC6">
              <w:t>B.I.b.1(d).</w:t>
            </w:r>
          </w:p>
        </w:tc>
      </w:tr>
      <w:tr w:rsidR="00D31EAF" w:rsidRPr="00E41AC6" w:rsidTr="00D31EAF">
        <w:trPr>
          <w:gridAfter w:val="1"/>
          <w:wAfter w:w="11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D31EAF" w:rsidRPr="00E41AC6" w:rsidRDefault="00D31EAF" w:rsidP="001B7D29">
            <w:r w:rsidRPr="00E41AC6">
              <w:t>KR-1027</w:t>
            </w:r>
          </w:p>
        </w:tc>
        <w:tc>
          <w:tcPr>
            <w:tcW w:w="2836" w:type="dxa"/>
          </w:tcPr>
          <w:p w:rsidR="00D31EAF" w:rsidRPr="00E41AC6" w:rsidRDefault="00D31EAF" w:rsidP="001B7D29">
            <w:proofErr w:type="spellStart"/>
            <w:r w:rsidRPr="00E41AC6">
              <w:t>Xatral</w:t>
            </w:r>
            <w:proofErr w:type="spellEnd"/>
            <w:r w:rsidRPr="00E41AC6">
              <w:t xml:space="preserve"> SR 10 mg pailginto atpalaidavimo tabletės</w:t>
            </w:r>
          </w:p>
          <w:p w:rsidR="00D31EAF" w:rsidRPr="00E41AC6" w:rsidRDefault="00D31EAF" w:rsidP="001B7D29"/>
          <w:p w:rsidR="00D31EAF" w:rsidRPr="00E41AC6" w:rsidRDefault="00D31EAF" w:rsidP="002D7C30">
            <w:r w:rsidRPr="00E41AC6">
              <w:t>(</w:t>
            </w:r>
            <w:proofErr w:type="spellStart"/>
            <w:r w:rsidRPr="00E41AC6">
              <w:t>alfuzosino</w:t>
            </w:r>
            <w:proofErr w:type="spellEnd"/>
            <w:r w:rsidRPr="00E41AC6">
              <w:t xml:space="preserve"> hidrochloridas)</w:t>
            </w:r>
          </w:p>
        </w:tc>
        <w:tc>
          <w:tcPr>
            <w:tcW w:w="2665" w:type="dxa"/>
          </w:tcPr>
          <w:p w:rsidR="00D31EAF" w:rsidRPr="00E41AC6" w:rsidRDefault="00D31EAF" w:rsidP="001B7D29">
            <w:pPr>
              <w:keepNext/>
              <w:outlineLvl w:val="0"/>
              <w:rPr>
                <w:bCs/>
              </w:rPr>
            </w:pPr>
            <w:r w:rsidRPr="00E41AC6">
              <w:rPr>
                <w:bCs/>
                <w:caps/>
              </w:rPr>
              <w:t>V</w:t>
            </w:r>
            <w:r w:rsidRPr="00E41AC6">
              <w:rPr>
                <w:bCs/>
              </w:rPr>
              <w:t xml:space="preserve">eikliosios medžiagos gamybos bylos atnaujinimas. </w:t>
            </w:r>
          </w:p>
          <w:p w:rsidR="00D31EAF" w:rsidRPr="00E41AC6" w:rsidRDefault="00D31EAF" w:rsidP="001B7D29">
            <w:pPr>
              <w:keepNext/>
              <w:outlineLvl w:val="0"/>
            </w:pPr>
          </w:p>
        </w:tc>
        <w:tc>
          <w:tcPr>
            <w:tcW w:w="1672" w:type="dxa"/>
          </w:tcPr>
          <w:p w:rsidR="00D31EAF" w:rsidRPr="00E41AC6" w:rsidRDefault="00D31EAF" w:rsidP="001B7D29">
            <w:pPr>
              <w:rPr>
                <w:lang w:eastAsia="x-none"/>
              </w:rPr>
            </w:pPr>
            <w:r w:rsidRPr="00E41AC6">
              <w:rPr>
                <w:lang w:eastAsia="x-none"/>
              </w:rPr>
              <w:t>UAB „SANOFI-AVENTIS LIETUVA“,</w:t>
            </w:r>
          </w:p>
          <w:p w:rsidR="00D31EAF" w:rsidRPr="00E41AC6" w:rsidRDefault="00D31EAF" w:rsidP="001B7D29">
            <w:r w:rsidRPr="00E41AC6">
              <w:t>Lietuva</w:t>
            </w:r>
          </w:p>
        </w:tc>
        <w:tc>
          <w:tcPr>
            <w:tcW w:w="1560" w:type="dxa"/>
          </w:tcPr>
          <w:p w:rsidR="00D31EAF" w:rsidRPr="00E41AC6" w:rsidRDefault="00D31EAF" w:rsidP="001B7D29">
            <w:pPr>
              <w:keepNext/>
              <w:jc w:val="center"/>
              <w:outlineLvl w:val="0"/>
              <w:rPr>
                <w:bCs/>
              </w:rPr>
            </w:pPr>
            <w:r w:rsidRPr="00E41AC6">
              <w:rPr>
                <w:bCs/>
              </w:rPr>
              <w:t>II/ B.I.a.1(c)</w:t>
            </w:r>
          </w:p>
          <w:p w:rsidR="00D31EAF" w:rsidRPr="00E41AC6" w:rsidRDefault="00D31EAF" w:rsidP="001B7D29"/>
        </w:tc>
      </w:tr>
      <w:tr w:rsidR="002D7C30" w:rsidRPr="00E41AC6" w:rsidTr="004B6FF8">
        <w:trPr>
          <w:gridAfter w:val="1"/>
          <w:wAfter w:w="11" w:type="dxa"/>
        </w:trPr>
        <w:tc>
          <w:tcPr>
            <w:tcW w:w="10604" w:type="dxa"/>
            <w:gridSpan w:val="6"/>
            <w:tcBorders>
              <w:bottom w:val="single" w:sz="4" w:space="0" w:color="auto"/>
            </w:tcBorders>
          </w:tcPr>
          <w:p w:rsidR="002D7C30" w:rsidRPr="002D7C30" w:rsidRDefault="002D7C30" w:rsidP="002D7C3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Klinikiniai keitimai</w:t>
            </w:r>
          </w:p>
        </w:tc>
      </w:tr>
      <w:tr w:rsidR="00D31EAF" w:rsidRPr="00E41AC6" w:rsidTr="00D31EAF">
        <w:trPr>
          <w:gridAfter w:val="1"/>
          <w:wAfter w:w="11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5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D31EAF" w:rsidRPr="00E41AC6" w:rsidRDefault="00D31EAF" w:rsidP="001B7D29">
            <w:pPr>
              <w:jc w:val="center"/>
            </w:pPr>
            <w:r w:rsidRPr="00E41AC6">
              <w:t>KR-0536</w:t>
            </w:r>
          </w:p>
          <w:p w:rsidR="00D31EAF" w:rsidRPr="00E41AC6" w:rsidRDefault="00D31EAF" w:rsidP="001B7D29"/>
          <w:p w:rsidR="00D31EAF" w:rsidRPr="00E41AC6" w:rsidRDefault="00D31EAF" w:rsidP="001B7D29"/>
        </w:tc>
        <w:tc>
          <w:tcPr>
            <w:tcW w:w="2836" w:type="dxa"/>
          </w:tcPr>
          <w:p w:rsidR="00D31EAF" w:rsidRPr="00E41AC6" w:rsidRDefault="00D31EAF" w:rsidP="001B7D29">
            <w:pPr>
              <w:rPr>
                <w:noProof/>
                <w:lang w:eastAsia="lt-LT"/>
              </w:rPr>
            </w:pPr>
            <w:r w:rsidRPr="00E41AC6">
              <w:rPr>
                <w:noProof/>
                <w:lang w:eastAsia="lt-LT"/>
              </w:rPr>
              <w:t>Advantan 1 mg/g tepalas</w:t>
            </w:r>
          </w:p>
          <w:p w:rsidR="00D31EAF" w:rsidRPr="00E41AC6" w:rsidRDefault="00D31EAF" w:rsidP="001B7D29">
            <w:proofErr w:type="spellStart"/>
            <w:r w:rsidRPr="00E41AC6">
              <w:t>Advantan</w:t>
            </w:r>
            <w:proofErr w:type="spellEnd"/>
            <w:r w:rsidRPr="00E41AC6">
              <w:t xml:space="preserve"> Milk 1 mg/g odos emulsija</w:t>
            </w:r>
          </w:p>
          <w:p w:rsidR="00D31EAF" w:rsidRPr="00E41AC6" w:rsidRDefault="00D31EAF" w:rsidP="001B7D29">
            <w:pPr>
              <w:rPr>
                <w:noProof/>
                <w:lang w:eastAsia="lt-LT"/>
              </w:rPr>
            </w:pPr>
            <w:r w:rsidRPr="00E41AC6">
              <w:rPr>
                <w:noProof/>
                <w:lang w:eastAsia="lt-LT"/>
              </w:rPr>
              <w:t>Advantan 1 mg/g kremas</w:t>
            </w:r>
          </w:p>
          <w:p w:rsidR="00D31EAF" w:rsidRPr="00E41AC6" w:rsidRDefault="00D31EAF" w:rsidP="001B7D29">
            <w:pPr>
              <w:keepNext/>
              <w:outlineLvl w:val="0"/>
              <w:rPr>
                <w:bCs/>
                <w:kern w:val="32"/>
              </w:rPr>
            </w:pPr>
          </w:p>
          <w:p w:rsidR="00D31EAF" w:rsidRPr="00E41AC6" w:rsidRDefault="00D31EAF" w:rsidP="001B7D29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 w:rsidRPr="00E41AC6">
              <w:rPr>
                <w:rFonts w:eastAsia="Calibri"/>
                <w:noProof/>
                <w:lang w:eastAsia="lt-LT"/>
              </w:rPr>
              <w:t>(metilprednizolono aceponatas)</w:t>
            </w:r>
          </w:p>
        </w:tc>
        <w:tc>
          <w:tcPr>
            <w:tcW w:w="2665" w:type="dxa"/>
          </w:tcPr>
          <w:p w:rsidR="00D31EAF" w:rsidRPr="00E41AC6" w:rsidRDefault="00D31EAF" w:rsidP="001B7D29">
            <w:r w:rsidRPr="00E41AC6">
              <w:t>Keičiama PCS 4.4 sk.; PL 2 sk..</w:t>
            </w:r>
          </w:p>
          <w:p w:rsidR="00D31EAF" w:rsidRPr="00E41AC6" w:rsidRDefault="00D31EAF" w:rsidP="001B7D29"/>
          <w:p w:rsidR="00D31EAF" w:rsidRPr="00E41AC6" w:rsidRDefault="00D31EAF" w:rsidP="001B7D29"/>
          <w:p w:rsidR="00D31EAF" w:rsidRPr="00E41AC6" w:rsidRDefault="00D31EAF" w:rsidP="001B7D29"/>
          <w:p w:rsidR="00D31EAF" w:rsidRPr="00E41AC6" w:rsidRDefault="00D31EAF" w:rsidP="001B7D29"/>
        </w:tc>
        <w:tc>
          <w:tcPr>
            <w:tcW w:w="1672" w:type="dxa"/>
          </w:tcPr>
          <w:p w:rsidR="00D31EAF" w:rsidRPr="00E41AC6" w:rsidRDefault="00D31EAF" w:rsidP="001B7D29">
            <w:pPr>
              <w:rPr>
                <w:lang w:eastAsia="lt-LT"/>
              </w:rPr>
            </w:pPr>
            <w:proofErr w:type="spellStart"/>
            <w:r w:rsidRPr="00E41AC6">
              <w:rPr>
                <w:lang w:eastAsia="lt-LT"/>
              </w:rPr>
              <w:t>Intendis</w:t>
            </w:r>
            <w:proofErr w:type="spellEnd"/>
            <w:r w:rsidRPr="00E41AC6">
              <w:rPr>
                <w:lang w:eastAsia="lt-LT"/>
              </w:rPr>
              <w:t xml:space="preserve"> </w:t>
            </w:r>
            <w:proofErr w:type="spellStart"/>
            <w:r w:rsidRPr="00E41AC6">
              <w:rPr>
                <w:lang w:eastAsia="lt-LT"/>
              </w:rPr>
              <w:t>GmbH</w:t>
            </w:r>
            <w:proofErr w:type="spellEnd"/>
            <w:r w:rsidRPr="00E41AC6">
              <w:rPr>
                <w:lang w:eastAsia="lt-LT"/>
              </w:rPr>
              <w:t>,</w:t>
            </w:r>
          </w:p>
          <w:p w:rsidR="00D31EAF" w:rsidRPr="00E41AC6" w:rsidRDefault="00D31EAF" w:rsidP="001B7D29">
            <w:pPr>
              <w:rPr>
                <w:lang w:eastAsia="lt-LT"/>
              </w:rPr>
            </w:pPr>
            <w:r w:rsidRPr="00E41AC6">
              <w:rPr>
                <w:lang w:eastAsia="lt-LT"/>
              </w:rPr>
              <w:t>Vokietija</w:t>
            </w:r>
          </w:p>
          <w:p w:rsidR="00D31EAF" w:rsidRPr="00E41AC6" w:rsidRDefault="00D31EAF" w:rsidP="001B7D29">
            <w:pPr>
              <w:rPr>
                <w:noProof/>
                <w:lang w:eastAsia="lt-LT"/>
              </w:rPr>
            </w:pPr>
          </w:p>
          <w:p w:rsidR="00D31EAF" w:rsidRPr="00E41AC6" w:rsidRDefault="00D31EAF" w:rsidP="001B7D29"/>
        </w:tc>
        <w:tc>
          <w:tcPr>
            <w:tcW w:w="1560" w:type="dxa"/>
          </w:tcPr>
          <w:p w:rsidR="00D31EAF" w:rsidRPr="00E41AC6" w:rsidRDefault="00D31EAF" w:rsidP="001B7D29">
            <w:pPr>
              <w:jc w:val="center"/>
            </w:pPr>
            <w:r w:rsidRPr="00E41AC6">
              <w:t>II/C.I.4</w:t>
            </w:r>
          </w:p>
          <w:p w:rsidR="00D31EAF" w:rsidRPr="00E41AC6" w:rsidRDefault="00D31EAF" w:rsidP="001B7D29">
            <w:pPr>
              <w:jc w:val="center"/>
            </w:pPr>
          </w:p>
          <w:p w:rsidR="00D31EAF" w:rsidRPr="00E41AC6" w:rsidRDefault="00D31EAF" w:rsidP="001B7D29">
            <w:pPr>
              <w:jc w:val="center"/>
            </w:pPr>
          </w:p>
          <w:p w:rsidR="00D31EAF" w:rsidRPr="00E41AC6" w:rsidRDefault="00D31EAF" w:rsidP="001B7D29">
            <w:pPr>
              <w:jc w:val="center"/>
            </w:pPr>
          </w:p>
          <w:p w:rsidR="00D31EAF" w:rsidRPr="00E41AC6" w:rsidRDefault="00D31EAF" w:rsidP="001B7D29">
            <w:pPr>
              <w:jc w:val="center"/>
            </w:pPr>
          </w:p>
          <w:p w:rsidR="00D31EAF" w:rsidRPr="00E41AC6" w:rsidRDefault="00D31EAF" w:rsidP="001B7D29">
            <w:pPr>
              <w:jc w:val="center"/>
            </w:pPr>
          </w:p>
        </w:tc>
      </w:tr>
      <w:tr w:rsidR="00D31EAF" w:rsidRPr="00E41AC6" w:rsidTr="00D31EAF">
        <w:trPr>
          <w:gridAfter w:val="1"/>
          <w:wAfter w:w="11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r w:rsidRPr="00E41AC6">
              <w:t>KR-2486</w:t>
            </w:r>
          </w:p>
          <w:p w:rsidR="00D31EAF" w:rsidRPr="00E41AC6" w:rsidRDefault="00D31EAF" w:rsidP="001B7D29"/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pPr>
              <w:rPr>
                <w:noProof/>
              </w:rPr>
            </w:pPr>
            <w:bookmarkStart w:id="1" w:name="_Hlk10741182"/>
            <w:bookmarkStart w:id="2" w:name="_Hlk12038197"/>
            <w:r w:rsidRPr="00E41AC6">
              <w:rPr>
                <w:noProof/>
              </w:rPr>
              <w:t>Arilin rapid 1000 mg ovulės</w:t>
            </w:r>
          </w:p>
          <w:p w:rsidR="00D31EAF" w:rsidRPr="00E41AC6" w:rsidRDefault="00D31EAF" w:rsidP="001B7D29">
            <w:pPr>
              <w:ind w:left="567" w:hanging="567"/>
              <w:rPr>
                <w:bCs/>
              </w:rPr>
            </w:pPr>
          </w:p>
          <w:p w:rsidR="00D31EAF" w:rsidRPr="00E41AC6" w:rsidRDefault="00D31EAF" w:rsidP="001B7D2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lang w:eastAsia="hu-HU"/>
              </w:rPr>
            </w:pPr>
            <w:r w:rsidRPr="00E41AC6">
              <w:rPr>
                <w:color w:val="000000"/>
                <w:lang w:eastAsia="hu-HU"/>
              </w:rPr>
              <w:t>(</w:t>
            </w:r>
            <w:bookmarkEnd w:id="1"/>
            <w:proofErr w:type="spellStart"/>
            <w:r w:rsidRPr="00E41AC6">
              <w:rPr>
                <w:spacing w:val="-3"/>
                <w:lang w:eastAsia="lt-LT"/>
              </w:rPr>
              <w:t>metronidazolas</w:t>
            </w:r>
            <w:proofErr w:type="spellEnd"/>
            <w:r w:rsidRPr="00E41AC6">
              <w:rPr>
                <w:color w:val="000000"/>
                <w:lang w:eastAsia="en-GB"/>
              </w:rPr>
              <w:t>)</w:t>
            </w:r>
            <w:bookmarkEnd w:id="2"/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pPr>
              <w:rPr>
                <w:highlight w:val="yellow"/>
              </w:rPr>
            </w:pPr>
            <w:r w:rsidRPr="00E41AC6">
              <w:rPr>
                <w:lang w:val="hu-HU"/>
              </w:rPr>
              <w:t>PCS 4.5, 4.8, 5.1 sk. ir PL 2, 4 sk. informacijos keitimas.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pPr>
              <w:rPr>
                <w:noProof/>
              </w:rPr>
            </w:pPr>
            <w:r w:rsidRPr="00E41AC6">
              <w:rPr>
                <w:noProof/>
              </w:rPr>
              <w:t>Dr. August Wolff GmbH &amp; Co.,</w:t>
            </w:r>
          </w:p>
          <w:p w:rsidR="00D31EAF" w:rsidRPr="00E41AC6" w:rsidRDefault="00D31EAF" w:rsidP="001B7D29">
            <w:pPr>
              <w:rPr>
                <w:noProof/>
              </w:rPr>
            </w:pPr>
            <w:r w:rsidRPr="00E41AC6">
              <w:rPr>
                <w:noProof/>
              </w:rPr>
              <w:t>Vokietija</w:t>
            </w:r>
          </w:p>
          <w:p w:rsidR="00D31EAF" w:rsidRPr="00E41AC6" w:rsidRDefault="00D31EAF" w:rsidP="001B7D29">
            <w:pPr>
              <w:rPr>
                <w:highlight w:val="yellow"/>
                <w:lang w:val="hu-H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31EAF" w:rsidRPr="00E41AC6" w:rsidRDefault="00D31EAF" w:rsidP="001B7D29">
            <w:pPr>
              <w:jc w:val="center"/>
              <w:rPr>
                <w:rFonts w:eastAsia="Calibri"/>
              </w:rPr>
            </w:pPr>
            <w:r w:rsidRPr="00E41AC6">
              <w:rPr>
                <w:rFonts w:eastAsia="Calibri"/>
              </w:rPr>
              <w:t>II/C.I.4</w:t>
            </w:r>
          </w:p>
          <w:p w:rsidR="00D31EAF" w:rsidRPr="00E41AC6" w:rsidRDefault="00D31EAF" w:rsidP="001B7D29">
            <w:pPr>
              <w:jc w:val="center"/>
              <w:rPr>
                <w:rFonts w:eastAsia="Calibri"/>
              </w:rPr>
            </w:pPr>
          </w:p>
          <w:p w:rsidR="00D31EAF" w:rsidRPr="00E41AC6" w:rsidRDefault="00D31EAF" w:rsidP="001B7D29">
            <w:pPr>
              <w:jc w:val="center"/>
              <w:rPr>
                <w:noProof/>
              </w:rPr>
            </w:pPr>
            <w:r w:rsidRPr="00E41AC6">
              <w:rPr>
                <w:color w:val="000000"/>
                <w:shd w:val="clear" w:color="auto" w:fill="FFFFFF"/>
              </w:rPr>
              <w:t>IA/C.I.(z)</w:t>
            </w:r>
          </w:p>
        </w:tc>
      </w:tr>
      <w:tr w:rsidR="00D31EAF" w:rsidRPr="00E41AC6" w:rsidTr="00D31EAF">
        <w:trPr>
          <w:gridAfter w:val="1"/>
          <w:wAfter w:w="11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D31EAF" w:rsidRPr="00E41AC6" w:rsidRDefault="00D31EAF" w:rsidP="001B7D29">
            <w:pPr>
              <w:jc w:val="center"/>
            </w:pPr>
            <w:r w:rsidRPr="00E41AC6">
              <w:t>KR-09</w:t>
            </w:r>
            <w:r>
              <w:t>7</w:t>
            </w:r>
            <w:r w:rsidRPr="00E41AC6">
              <w:t>8</w:t>
            </w:r>
          </w:p>
          <w:p w:rsidR="00D31EAF" w:rsidRPr="00E41AC6" w:rsidRDefault="00D31EAF" w:rsidP="001B7D29"/>
          <w:p w:rsidR="00D31EAF" w:rsidRPr="00E41AC6" w:rsidRDefault="00D31EAF" w:rsidP="001B7D29">
            <w:pPr>
              <w:jc w:val="center"/>
            </w:pPr>
          </w:p>
        </w:tc>
        <w:tc>
          <w:tcPr>
            <w:tcW w:w="2836" w:type="dxa"/>
          </w:tcPr>
          <w:p w:rsidR="00D31EAF" w:rsidRPr="00E41AC6" w:rsidRDefault="00D31EAF" w:rsidP="001B7D29">
            <w:pPr>
              <w:tabs>
                <w:tab w:val="left" w:pos="567"/>
              </w:tabs>
            </w:pPr>
            <w:proofErr w:type="spellStart"/>
            <w:r w:rsidRPr="00E41AC6">
              <w:t>Cordarone</w:t>
            </w:r>
            <w:proofErr w:type="spellEnd"/>
            <w:r w:rsidRPr="00E41AC6">
              <w:t xml:space="preserve"> 200 mg tabletės</w:t>
            </w:r>
          </w:p>
          <w:p w:rsidR="00D31EAF" w:rsidRPr="00E41AC6" w:rsidRDefault="00D31EAF" w:rsidP="001B7D29">
            <w:pPr>
              <w:keepNext/>
              <w:outlineLvl w:val="0"/>
              <w:rPr>
                <w:bCs/>
                <w:kern w:val="32"/>
              </w:rPr>
            </w:pPr>
          </w:p>
          <w:p w:rsidR="00D31EAF" w:rsidRPr="00E41AC6" w:rsidRDefault="00D31EAF" w:rsidP="001B7D29">
            <w:pPr>
              <w:widowControl w:val="0"/>
              <w:autoSpaceDE w:val="0"/>
              <w:autoSpaceDN w:val="0"/>
              <w:adjustRightInd w:val="0"/>
              <w:rPr>
                <w:lang w:eastAsia="hu-HU"/>
              </w:rPr>
            </w:pPr>
            <w:r w:rsidRPr="00E41AC6">
              <w:rPr>
                <w:lang w:eastAsia="hu-HU"/>
              </w:rPr>
              <w:t>(</w:t>
            </w:r>
            <w:proofErr w:type="spellStart"/>
            <w:r w:rsidRPr="00E41AC6">
              <w:rPr>
                <w:lang w:eastAsia="hu-HU"/>
              </w:rPr>
              <w:t>amjodarono</w:t>
            </w:r>
            <w:proofErr w:type="spellEnd"/>
            <w:r w:rsidRPr="00E41AC6">
              <w:rPr>
                <w:lang w:eastAsia="hu-HU"/>
              </w:rPr>
              <w:t xml:space="preserve"> hidrochloridas)</w:t>
            </w:r>
          </w:p>
          <w:p w:rsidR="00D31EAF" w:rsidRPr="00E41AC6" w:rsidRDefault="00D31EAF" w:rsidP="001B7D29">
            <w:pPr>
              <w:rPr>
                <w:noProof/>
                <w:lang w:eastAsia="lt-LT"/>
              </w:rPr>
            </w:pPr>
          </w:p>
        </w:tc>
        <w:tc>
          <w:tcPr>
            <w:tcW w:w="2665" w:type="dxa"/>
          </w:tcPr>
          <w:p w:rsidR="00D31EAF" w:rsidRPr="00E41AC6" w:rsidRDefault="00D31EAF" w:rsidP="001B7D29">
            <w:r w:rsidRPr="00E41AC6">
              <w:t>Keičiama PCS 4.4 sk.,4.8 sk., PL 2, 4 sk.</w:t>
            </w:r>
          </w:p>
          <w:p w:rsidR="00D31EAF" w:rsidRPr="00E41AC6" w:rsidRDefault="00D31EAF" w:rsidP="001B7D29"/>
          <w:p w:rsidR="00D31EAF" w:rsidRPr="00E41AC6" w:rsidRDefault="00D31EAF" w:rsidP="001B7D29"/>
          <w:p w:rsidR="00D31EAF" w:rsidRPr="00E41AC6" w:rsidRDefault="00D31EAF" w:rsidP="001B7D29"/>
        </w:tc>
        <w:tc>
          <w:tcPr>
            <w:tcW w:w="1672" w:type="dxa"/>
          </w:tcPr>
          <w:p w:rsidR="00D31EAF" w:rsidRPr="00E41AC6" w:rsidRDefault="00D31EAF" w:rsidP="001B7D29">
            <w:pPr>
              <w:tabs>
                <w:tab w:val="left" w:pos="567"/>
              </w:tabs>
            </w:pPr>
            <w:r w:rsidRPr="00E41AC6">
              <w:t>UAB „SANOFI-AVENTIS LIETUVA“,</w:t>
            </w:r>
          </w:p>
          <w:p w:rsidR="00D31EAF" w:rsidRPr="00E41AC6" w:rsidRDefault="00D31EAF" w:rsidP="002D7C30">
            <w:pPr>
              <w:tabs>
                <w:tab w:val="left" w:pos="567"/>
              </w:tabs>
              <w:rPr>
                <w:lang w:eastAsia="lt-LT"/>
              </w:rPr>
            </w:pPr>
            <w:r w:rsidRPr="00E41AC6">
              <w:t>Lietuva</w:t>
            </w:r>
          </w:p>
        </w:tc>
        <w:tc>
          <w:tcPr>
            <w:tcW w:w="1560" w:type="dxa"/>
          </w:tcPr>
          <w:p w:rsidR="00D31EAF" w:rsidRPr="00E41AC6" w:rsidRDefault="00D31EAF" w:rsidP="001B7D29">
            <w:pPr>
              <w:jc w:val="center"/>
            </w:pPr>
            <w:r w:rsidRPr="00E41AC6">
              <w:t>II/C.I.4</w:t>
            </w:r>
          </w:p>
          <w:p w:rsidR="00D31EAF" w:rsidRPr="00E41AC6" w:rsidRDefault="00D31EAF" w:rsidP="001B7D29">
            <w:pPr>
              <w:jc w:val="center"/>
            </w:pPr>
            <w:r w:rsidRPr="00E41AC6">
              <w:t>II/C.I.4</w:t>
            </w:r>
          </w:p>
          <w:p w:rsidR="00D31EAF" w:rsidRPr="00E41AC6" w:rsidRDefault="00D31EAF" w:rsidP="001B7D29">
            <w:pPr>
              <w:jc w:val="center"/>
            </w:pPr>
          </w:p>
          <w:p w:rsidR="00D31EAF" w:rsidRPr="00E41AC6" w:rsidRDefault="00D31EAF" w:rsidP="001B7D29">
            <w:pPr>
              <w:jc w:val="center"/>
            </w:pPr>
          </w:p>
          <w:p w:rsidR="00D31EAF" w:rsidRPr="00E41AC6" w:rsidRDefault="00D31EAF" w:rsidP="001B7D29">
            <w:pPr>
              <w:jc w:val="center"/>
            </w:pPr>
          </w:p>
        </w:tc>
      </w:tr>
      <w:tr w:rsidR="00D31EAF" w:rsidRPr="009E066A" w:rsidTr="00D31EAF">
        <w:trPr>
          <w:gridAfter w:val="1"/>
          <w:wAfter w:w="11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9E066A" w:rsidRDefault="00D31EAF" w:rsidP="002D7C30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9E066A" w:rsidRDefault="00D31EAF" w:rsidP="001B7D29">
            <w:pPr>
              <w:jc w:val="center"/>
            </w:pPr>
            <w:r w:rsidRPr="009E066A">
              <w:t>KR-2456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9E066A" w:rsidRDefault="00D31EAF" w:rsidP="001B7D29">
            <w:pPr>
              <w:keepNext/>
              <w:outlineLvl w:val="2"/>
              <w:rPr>
                <w:bCs/>
                <w:noProof/>
              </w:rPr>
            </w:pPr>
            <w:r w:rsidRPr="009E066A">
              <w:rPr>
                <w:bCs/>
                <w:noProof/>
              </w:rPr>
              <w:t>DECARIS 150 mg tabletės</w:t>
            </w:r>
          </w:p>
          <w:p w:rsidR="00D31EAF" w:rsidRPr="009E066A" w:rsidRDefault="00D31EAF" w:rsidP="001B7D29">
            <w:pPr>
              <w:keepNext/>
              <w:outlineLvl w:val="2"/>
              <w:rPr>
                <w:bCs/>
                <w:noProof/>
              </w:rPr>
            </w:pPr>
          </w:p>
          <w:p w:rsidR="00D31EAF" w:rsidRPr="009E066A" w:rsidRDefault="00D31EAF" w:rsidP="001B7D29">
            <w:pPr>
              <w:keepNext/>
              <w:outlineLvl w:val="2"/>
            </w:pPr>
            <w:r w:rsidRPr="009E066A">
              <w:rPr>
                <w:bCs/>
                <w:noProof/>
              </w:rPr>
              <w:t>(levamizolio hidrochloridas)</w:t>
            </w:r>
          </w:p>
        </w:tc>
        <w:tc>
          <w:tcPr>
            <w:tcW w:w="2665" w:type="dxa"/>
            <w:tcBorders>
              <w:left w:val="single" w:sz="2" w:space="0" w:color="auto"/>
              <w:right w:val="single" w:sz="2" w:space="0" w:color="auto"/>
            </w:tcBorders>
          </w:tcPr>
          <w:p w:rsidR="00D31EAF" w:rsidRPr="009E066A" w:rsidRDefault="00D31EAF" w:rsidP="001B7D29">
            <w:r w:rsidRPr="009E066A">
              <w:t>PCS </w:t>
            </w:r>
            <w:r w:rsidRPr="009E066A">
              <w:rPr>
                <w:lang w:eastAsia="lt-LT"/>
              </w:rPr>
              <w:t>4.1</w:t>
            </w:r>
            <w:r w:rsidRPr="009E066A">
              <w:rPr>
                <w:lang w:eastAsia="lt-LT"/>
              </w:rPr>
              <w:noBreakHyphen/>
              <w:t>4.2, 4.4</w:t>
            </w:r>
            <w:r w:rsidRPr="009E066A">
              <w:rPr>
                <w:lang w:eastAsia="lt-LT"/>
              </w:rPr>
              <w:noBreakHyphen/>
              <w:t>4.9, 5.1</w:t>
            </w:r>
            <w:r w:rsidRPr="009E066A">
              <w:rPr>
                <w:lang w:eastAsia="lt-LT"/>
              </w:rPr>
              <w:noBreakHyphen/>
              <w:t>5.3 sk. ir PL 2</w:t>
            </w:r>
            <w:r w:rsidRPr="009E066A">
              <w:rPr>
                <w:lang w:eastAsia="lt-LT"/>
              </w:rPr>
              <w:noBreakHyphen/>
              <w:t>4 sk.</w:t>
            </w:r>
            <w:r w:rsidRPr="009E066A">
              <w:t xml:space="preserve"> keitimai.</w:t>
            </w:r>
          </w:p>
          <w:p w:rsidR="00D31EAF" w:rsidRPr="009E066A" w:rsidRDefault="00D31EAF" w:rsidP="001B7D29"/>
          <w:p w:rsidR="00D31EAF" w:rsidRPr="009E066A" w:rsidRDefault="00D31EAF" w:rsidP="001B7D29">
            <w:r w:rsidRPr="009E066A">
              <w:t>RPP šablono atnaujinimas.</w:t>
            </w:r>
          </w:p>
        </w:tc>
        <w:tc>
          <w:tcPr>
            <w:tcW w:w="1672" w:type="dxa"/>
            <w:tcBorders>
              <w:left w:val="single" w:sz="2" w:space="0" w:color="auto"/>
              <w:right w:val="single" w:sz="2" w:space="0" w:color="auto"/>
            </w:tcBorders>
          </w:tcPr>
          <w:p w:rsidR="00D31EAF" w:rsidRPr="009E066A" w:rsidRDefault="00D31EAF" w:rsidP="001B7D29">
            <w:pPr>
              <w:keepNext/>
            </w:pPr>
            <w:proofErr w:type="spellStart"/>
            <w:r w:rsidRPr="009E066A">
              <w:t>Gedeon</w:t>
            </w:r>
            <w:proofErr w:type="spellEnd"/>
            <w:r w:rsidRPr="009E066A">
              <w:t xml:space="preserve"> </w:t>
            </w:r>
            <w:proofErr w:type="spellStart"/>
            <w:r w:rsidRPr="009E066A">
              <w:t>Richter</w:t>
            </w:r>
            <w:proofErr w:type="spellEnd"/>
            <w:r w:rsidRPr="009E066A">
              <w:t xml:space="preserve"> </w:t>
            </w:r>
            <w:proofErr w:type="spellStart"/>
            <w:r w:rsidRPr="009E066A">
              <w:t>Plc</w:t>
            </w:r>
            <w:proofErr w:type="spellEnd"/>
            <w:r w:rsidRPr="009E066A">
              <w:t xml:space="preserve">., </w:t>
            </w:r>
          </w:p>
          <w:p w:rsidR="00D31EAF" w:rsidRPr="009E066A" w:rsidRDefault="00D31EAF" w:rsidP="001B7D29">
            <w:pPr>
              <w:keepNext/>
            </w:pPr>
            <w:r w:rsidRPr="009E066A">
              <w:t>Vengrija</w:t>
            </w:r>
            <w:r w:rsidRPr="009E066A">
              <w:rPr>
                <w:lang w:val="de-DE"/>
              </w:rPr>
              <w:t xml:space="preserve"> </w:t>
            </w:r>
          </w:p>
        </w:tc>
        <w:tc>
          <w:tcPr>
            <w:tcW w:w="1560" w:type="dxa"/>
            <w:tcBorders>
              <w:left w:val="single" w:sz="2" w:space="0" w:color="auto"/>
            </w:tcBorders>
          </w:tcPr>
          <w:p w:rsidR="00D31EAF" w:rsidRPr="009E066A" w:rsidRDefault="00D31EAF" w:rsidP="001B7D29">
            <w:pPr>
              <w:jc w:val="center"/>
              <w:rPr>
                <w:noProof/>
              </w:rPr>
            </w:pPr>
            <w:r w:rsidRPr="009E066A">
              <w:rPr>
                <w:noProof/>
              </w:rPr>
              <w:t>II/C.I.4</w:t>
            </w:r>
          </w:p>
          <w:p w:rsidR="00D31EAF" w:rsidRPr="009E066A" w:rsidRDefault="00D31EAF" w:rsidP="001B7D29">
            <w:pPr>
              <w:jc w:val="center"/>
              <w:rPr>
                <w:noProof/>
              </w:rPr>
            </w:pPr>
          </w:p>
          <w:p w:rsidR="00D31EAF" w:rsidRPr="009E066A" w:rsidRDefault="00D31EAF" w:rsidP="001B7D29">
            <w:pPr>
              <w:jc w:val="center"/>
              <w:rPr>
                <w:noProof/>
              </w:rPr>
            </w:pPr>
          </w:p>
        </w:tc>
      </w:tr>
      <w:tr w:rsidR="00D31EAF" w:rsidRPr="00E41AC6" w:rsidTr="00D31EAF">
        <w:trPr>
          <w:gridAfter w:val="1"/>
          <w:wAfter w:w="11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D31EAF" w:rsidRPr="00E41AC6" w:rsidRDefault="00D31EAF" w:rsidP="001B7D29">
            <w:pPr>
              <w:jc w:val="center"/>
            </w:pPr>
            <w:r w:rsidRPr="00E41AC6">
              <w:t>KR-0300</w:t>
            </w:r>
          </w:p>
          <w:p w:rsidR="00D31EAF" w:rsidRPr="00E41AC6" w:rsidRDefault="00D31EAF" w:rsidP="001B7D29"/>
          <w:p w:rsidR="00D31EAF" w:rsidRPr="00E41AC6" w:rsidRDefault="00D31EAF" w:rsidP="001B7D29">
            <w:pPr>
              <w:jc w:val="center"/>
              <w:rPr>
                <w:noProof/>
              </w:rPr>
            </w:pPr>
          </w:p>
        </w:tc>
        <w:tc>
          <w:tcPr>
            <w:tcW w:w="2836" w:type="dxa"/>
          </w:tcPr>
          <w:p w:rsidR="00D31EAF" w:rsidRPr="00E41AC6" w:rsidRDefault="00D31EAF" w:rsidP="001B7D29">
            <w:pPr>
              <w:ind w:left="567" w:hanging="567"/>
            </w:pPr>
            <w:proofErr w:type="spellStart"/>
            <w:r w:rsidRPr="00E41AC6">
              <w:t>Leponex</w:t>
            </w:r>
            <w:proofErr w:type="spellEnd"/>
            <w:r w:rsidRPr="00E41AC6">
              <w:t xml:space="preserve"> 25 mg tabletės</w:t>
            </w:r>
          </w:p>
          <w:p w:rsidR="00D31EAF" w:rsidRPr="00E41AC6" w:rsidRDefault="00D31EAF" w:rsidP="001B7D29">
            <w:pPr>
              <w:keepNext/>
              <w:outlineLvl w:val="0"/>
              <w:rPr>
                <w:bCs/>
                <w:kern w:val="32"/>
              </w:rPr>
            </w:pPr>
            <w:proofErr w:type="spellStart"/>
            <w:r w:rsidRPr="00E41AC6">
              <w:t>Leponex</w:t>
            </w:r>
            <w:proofErr w:type="spellEnd"/>
            <w:r w:rsidRPr="00E41AC6">
              <w:t xml:space="preserve"> 100 mg tabletės</w:t>
            </w:r>
            <w:r w:rsidRPr="00E41AC6">
              <w:rPr>
                <w:bCs/>
                <w:kern w:val="32"/>
              </w:rPr>
              <w:t xml:space="preserve"> </w:t>
            </w:r>
          </w:p>
          <w:p w:rsidR="00D31EAF" w:rsidRPr="00E41AC6" w:rsidRDefault="00D31EAF" w:rsidP="001B7D29">
            <w:pPr>
              <w:keepNext/>
              <w:outlineLvl w:val="0"/>
              <w:rPr>
                <w:bCs/>
                <w:kern w:val="32"/>
              </w:rPr>
            </w:pPr>
          </w:p>
          <w:p w:rsidR="00D31EAF" w:rsidRPr="00E41AC6" w:rsidRDefault="00D31EAF" w:rsidP="002D7C30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</w:rPr>
            </w:pPr>
            <w:r w:rsidRPr="00E41AC6">
              <w:rPr>
                <w:lang w:eastAsia="hu-HU"/>
              </w:rPr>
              <w:t>(</w:t>
            </w:r>
            <w:proofErr w:type="spellStart"/>
            <w:r w:rsidRPr="00E41AC6">
              <w:rPr>
                <w:lang w:eastAsia="hu-HU"/>
              </w:rPr>
              <w:t>klozapinas</w:t>
            </w:r>
            <w:proofErr w:type="spellEnd"/>
            <w:r w:rsidRPr="00E41AC6">
              <w:rPr>
                <w:lang w:eastAsia="hu-HU"/>
              </w:rPr>
              <w:t>)</w:t>
            </w:r>
          </w:p>
        </w:tc>
        <w:tc>
          <w:tcPr>
            <w:tcW w:w="2665" w:type="dxa"/>
          </w:tcPr>
          <w:p w:rsidR="00D31EAF" w:rsidRPr="00E41AC6" w:rsidRDefault="00D31EAF" w:rsidP="001B7D29">
            <w:r w:rsidRPr="00E41AC6">
              <w:t>Keičiama PCS 4.8 sk., PL 4 sk.</w:t>
            </w:r>
          </w:p>
          <w:p w:rsidR="00D31EAF" w:rsidRPr="00E41AC6" w:rsidRDefault="00D31EAF" w:rsidP="001B7D29"/>
          <w:p w:rsidR="00D31EAF" w:rsidRPr="00E41AC6" w:rsidRDefault="00D31EAF" w:rsidP="001B7D29"/>
        </w:tc>
        <w:tc>
          <w:tcPr>
            <w:tcW w:w="1672" w:type="dxa"/>
          </w:tcPr>
          <w:p w:rsidR="00D31EAF" w:rsidRPr="00E41AC6" w:rsidRDefault="00D31EAF" w:rsidP="001B7D29">
            <w:pPr>
              <w:tabs>
                <w:tab w:val="left" w:pos="567"/>
                <w:tab w:val="center" w:pos="4536"/>
                <w:tab w:val="center" w:pos="8930"/>
              </w:tabs>
            </w:pPr>
            <w:r w:rsidRPr="00E41AC6">
              <w:rPr>
                <w:rFonts w:eastAsia="Calibri"/>
                <w:lang w:val="cs-CZ" w:eastAsia="x-none"/>
              </w:rPr>
              <w:t>Mylan Healthcare SIA</w:t>
            </w:r>
            <w:r w:rsidRPr="00E41AC6">
              <w:t>,</w:t>
            </w:r>
          </w:p>
          <w:p w:rsidR="00D31EAF" w:rsidRPr="00E41AC6" w:rsidRDefault="00D31EAF" w:rsidP="002D7C30">
            <w:pPr>
              <w:tabs>
                <w:tab w:val="left" w:pos="567"/>
              </w:tabs>
              <w:spacing w:line="260" w:lineRule="exact"/>
              <w:rPr>
                <w:bCs/>
                <w:noProof/>
              </w:rPr>
            </w:pPr>
            <w:r w:rsidRPr="00E41AC6">
              <w:t>Latvija</w:t>
            </w:r>
          </w:p>
        </w:tc>
        <w:tc>
          <w:tcPr>
            <w:tcW w:w="1560" w:type="dxa"/>
          </w:tcPr>
          <w:p w:rsidR="00D31EAF" w:rsidRPr="00E41AC6" w:rsidRDefault="00D31EAF" w:rsidP="001B7D29">
            <w:pPr>
              <w:jc w:val="center"/>
            </w:pPr>
            <w:r w:rsidRPr="00E41AC6">
              <w:t>II/C.I.4</w:t>
            </w:r>
          </w:p>
          <w:p w:rsidR="00D31EAF" w:rsidRPr="00E41AC6" w:rsidRDefault="00D31EAF" w:rsidP="001B7D29">
            <w:pPr>
              <w:jc w:val="center"/>
            </w:pPr>
          </w:p>
          <w:p w:rsidR="00D31EAF" w:rsidRPr="00E41AC6" w:rsidRDefault="00D31EAF" w:rsidP="001B7D29">
            <w:pPr>
              <w:jc w:val="center"/>
            </w:pPr>
          </w:p>
          <w:p w:rsidR="00D31EAF" w:rsidRPr="00E41AC6" w:rsidRDefault="00D31EAF" w:rsidP="001B7D29">
            <w:pPr>
              <w:jc w:val="center"/>
              <w:rPr>
                <w:noProof/>
              </w:rPr>
            </w:pPr>
          </w:p>
        </w:tc>
      </w:tr>
      <w:tr w:rsidR="00D31EAF" w:rsidRPr="00E41AC6" w:rsidTr="00D31EAF">
        <w:trPr>
          <w:gridAfter w:val="1"/>
          <w:wAfter w:w="11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pPr>
              <w:jc w:val="center"/>
              <w:rPr>
                <w:noProof/>
              </w:rPr>
            </w:pPr>
            <w:r w:rsidRPr="00E41AC6">
              <w:t>KR-1989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proofErr w:type="spellStart"/>
            <w:r w:rsidRPr="00E41AC6">
              <w:t>Madopar</w:t>
            </w:r>
            <w:proofErr w:type="spellEnd"/>
            <w:r w:rsidRPr="00E41AC6">
              <w:t xml:space="preserve"> HBS 100 mg/25 mg pailginto atpalaidavimo kietosios kapsulės;</w:t>
            </w:r>
          </w:p>
          <w:p w:rsidR="00D31EAF" w:rsidRPr="00E41AC6" w:rsidRDefault="00D31EAF" w:rsidP="001B7D29">
            <w:proofErr w:type="spellStart"/>
            <w:r w:rsidRPr="00E41AC6">
              <w:t>Madopar</w:t>
            </w:r>
            <w:proofErr w:type="spellEnd"/>
            <w:r w:rsidRPr="00E41AC6">
              <w:t xml:space="preserve"> 100 mg/25 mg disperguojamosios tabletės;</w:t>
            </w:r>
          </w:p>
          <w:p w:rsidR="00D31EAF" w:rsidRPr="00E41AC6" w:rsidRDefault="00D31EAF" w:rsidP="001B7D29">
            <w:proofErr w:type="spellStart"/>
            <w:r w:rsidRPr="00E41AC6">
              <w:t>Madopar</w:t>
            </w:r>
            <w:proofErr w:type="spellEnd"/>
            <w:r w:rsidRPr="00E41AC6">
              <w:t xml:space="preserve"> 100 mg/25 mg kietosios kapsulės;</w:t>
            </w:r>
          </w:p>
          <w:p w:rsidR="00D31EAF" w:rsidRPr="00E41AC6" w:rsidRDefault="00D31EAF" w:rsidP="001B7D29">
            <w:pPr>
              <w:ind w:left="426" w:hanging="426"/>
            </w:pPr>
            <w:proofErr w:type="spellStart"/>
            <w:r w:rsidRPr="00E41AC6">
              <w:t>Madopar</w:t>
            </w:r>
            <w:proofErr w:type="spellEnd"/>
            <w:r w:rsidRPr="00E41AC6">
              <w:t xml:space="preserve"> 200mg/50 mg tabletės</w:t>
            </w:r>
          </w:p>
          <w:p w:rsidR="00D31EAF" w:rsidRPr="00E41AC6" w:rsidRDefault="00D31EAF" w:rsidP="001B7D29">
            <w:pPr>
              <w:ind w:left="426" w:hanging="426"/>
            </w:pPr>
          </w:p>
          <w:p w:rsidR="00D31EAF" w:rsidRPr="00E41AC6" w:rsidRDefault="00D31EAF" w:rsidP="001B7D29">
            <w:r w:rsidRPr="00E41AC6">
              <w:t>(</w:t>
            </w:r>
            <w:proofErr w:type="spellStart"/>
            <w:r w:rsidRPr="00E41AC6">
              <w:t>levodopa</w:t>
            </w:r>
            <w:proofErr w:type="spellEnd"/>
            <w:r w:rsidRPr="00E41AC6">
              <w:t xml:space="preserve">, </w:t>
            </w:r>
            <w:proofErr w:type="spellStart"/>
            <w:r w:rsidRPr="00E41AC6">
              <w:t>benserazidas</w:t>
            </w:r>
            <w:proofErr w:type="spellEnd"/>
            <w:r w:rsidRPr="00E41AC6">
              <w:t>)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r w:rsidRPr="00E41AC6">
              <w:t>PCS 4.2, 4.3, 4.4, 4.5, 4.6, 4.7, 4.8, 5.1 ir PL keitimas.</w:t>
            </w:r>
          </w:p>
          <w:p w:rsidR="00D31EAF" w:rsidRPr="00E41AC6" w:rsidRDefault="00D31EAF" w:rsidP="001B7D29">
            <w:r w:rsidRPr="00E41AC6">
              <w:t>RPP šablono atnaujinimas.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pPr>
              <w:rPr>
                <w:rFonts w:eastAsia="Calibri"/>
              </w:rPr>
            </w:pPr>
            <w:r w:rsidRPr="00E41AC6">
              <w:rPr>
                <w:rFonts w:eastAsia="Calibri"/>
              </w:rPr>
              <w:t>UAB „</w:t>
            </w:r>
            <w:proofErr w:type="spellStart"/>
            <w:r w:rsidRPr="00E41AC6">
              <w:rPr>
                <w:rFonts w:eastAsia="Calibri"/>
              </w:rPr>
              <w:t>Roche</w:t>
            </w:r>
            <w:proofErr w:type="spellEnd"/>
            <w:r w:rsidRPr="00E41AC6">
              <w:rPr>
                <w:rFonts w:eastAsia="Calibri"/>
              </w:rPr>
              <w:t xml:space="preserve"> Lietuva”,</w:t>
            </w:r>
          </w:p>
          <w:p w:rsidR="00D31EAF" w:rsidRPr="00E41AC6" w:rsidRDefault="00D31EAF" w:rsidP="001B7D29">
            <w:pPr>
              <w:autoSpaceDE w:val="0"/>
              <w:autoSpaceDN w:val="0"/>
              <w:adjustRightInd w:val="0"/>
              <w:rPr>
                <w:bCs/>
                <w:noProof/>
              </w:rPr>
            </w:pPr>
            <w:r w:rsidRPr="00E41AC6">
              <w:rPr>
                <w:bCs/>
                <w:noProof/>
              </w:rPr>
              <w:t>Lietuva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31EAF" w:rsidRPr="00E41AC6" w:rsidRDefault="00D31EAF" w:rsidP="001B7D29">
            <w:pPr>
              <w:jc w:val="center"/>
              <w:rPr>
                <w:noProof/>
              </w:rPr>
            </w:pPr>
            <w:r w:rsidRPr="00E41AC6">
              <w:rPr>
                <w:noProof/>
              </w:rPr>
              <w:t>II/C.I.4</w:t>
            </w:r>
          </w:p>
          <w:p w:rsidR="00D31EAF" w:rsidRPr="00E41AC6" w:rsidRDefault="00D31EAF" w:rsidP="001B7D29">
            <w:pPr>
              <w:jc w:val="center"/>
              <w:rPr>
                <w:noProof/>
              </w:rPr>
            </w:pPr>
          </w:p>
          <w:p w:rsidR="00D31EAF" w:rsidRPr="00E41AC6" w:rsidRDefault="00D31EAF" w:rsidP="001B7D29">
            <w:pPr>
              <w:jc w:val="center"/>
              <w:rPr>
                <w:noProof/>
              </w:rPr>
            </w:pPr>
          </w:p>
        </w:tc>
      </w:tr>
      <w:tr w:rsidR="00D31EAF" w:rsidRPr="00E41AC6" w:rsidTr="00D31EAF">
        <w:trPr>
          <w:gridAfter w:val="1"/>
          <w:wAfter w:w="11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pPr>
              <w:jc w:val="center"/>
              <w:rPr>
                <w:noProof/>
              </w:rPr>
            </w:pPr>
            <w:r w:rsidRPr="00E41AC6">
              <w:t>KR-2128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pPr>
              <w:ind w:left="426" w:hanging="426"/>
            </w:pPr>
            <w:proofErr w:type="spellStart"/>
            <w:r w:rsidRPr="00E41AC6">
              <w:t>Movalis</w:t>
            </w:r>
            <w:proofErr w:type="spellEnd"/>
            <w:r w:rsidRPr="00E41AC6">
              <w:t xml:space="preserve"> 15 mg tabletės</w:t>
            </w:r>
          </w:p>
          <w:p w:rsidR="00D31EAF" w:rsidRPr="00E41AC6" w:rsidRDefault="00D31EAF" w:rsidP="001B7D29">
            <w:pPr>
              <w:ind w:left="426" w:hanging="426"/>
            </w:pPr>
            <w:proofErr w:type="spellStart"/>
            <w:r w:rsidRPr="00E41AC6">
              <w:t>Movalis</w:t>
            </w:r>
            <w:proofErr w:type="spellEnd"/>
            <w:r w:rsidRPr="00E41AC6">
              <w:t xml:space="preserve"> 7,5 mg tabletės</w:t>
            </w:r>
          </w:p>
          <w:p w:rsidR="00D31EAF" w:rsidRPr="00E41AC6" w:rsidRDefault="00D31EAF" w:rsidP="001B7D29">
            <w:pPr>
              <w:ind w:left="426" w:hanging="426"/>
            </w:pPr>
            <w:proofErr w:type="spellStart"/>
            <w:r w:rsidRPr="00E41AC6">
              <w:t>Movalis</w:t>
            </w:r>
            <w:proofErr w:type="spellEnd"/>
            <w:r w:rsidRPr="00E41AC6">
              <w:t xml:space="preserve"> 15 mg/1,5 ml injekcinis</w:t>
            </w:r>
          </w:p>
          <w:p w:rsidR="00D31EAF" w:rsidRPr="00E41AC6" w:rsidRDefault="00D31EAF" w:rsidP="001B7D29">
            <w:pPr>
              <w:ind w:left="426" w:hanging="426"/>
            </w:pPr>
            <w:r w:rsidRPr="00E41AC6">
              <w:t>tirpalas</w:t>
            </w:r>
          </w:p>
          <w:p w:rsidR="00D31EAF" w:rsidRPr="00E41AC6" w:rsidRDefault="00D31EAF" w:rsidP="001B7D29">
            <w:pPr>
              <w:ind w:left="426" w:hanging="426"/>
            </w:pPr>
          </w:p>
          <w:p w:rsidR="00D31EAF" w:rsidRPr="00E41AC6" w:rsidRDefault="00D31EAF" w:rsidP="001B7D29">
            <w:r w:rsidRPr="00E41AC6">
              <w:t>(</w:t>
            </w:r>
            <w:proofErr w:type="spellStart"/>
            <w:r w:rsidRPr="00E41AC6">
              <w:t>meloksikamas</w:t>
            </w:r>
            <w:proofErr w:type="spellEnd"/>
            <w:r w:rsidRPr="00E41AC6">
              <w:t>)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r w:rsidRPr="00E41AC6">
              <w:t>PCS 4.2, 4.4, 4.5, 4.6, 4.8, 5.3 sk. ir PL keitimas.</w:t>
            </w:r>
          </w:p>
          <w:p w:rsidR="00D31EAF" w:rsidRPr="00E41AC6" w:rsidRDefault="00D31EAF" w:rsidP="001B7D29">
            <w:r w:rsidRPr="00E41AC6">
              <w:t>RPP šablono atnaujinimas.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proofErr w:type="spellStart"/>
            <w:r w:rsidRPr="00E41AC6">
              <w:t>Boehringer</w:t>
            </w:r>
            <w:proofErr w:type="spellEnd"/>
            <w:r w:rsidRPr="00E41AC6">
              <w:t xml:space="preserve"> </w:t>
            </w:r>
            <w:proofErr w:type="spellStart"/>
            <w:r w:rsidRPr="00E41AC6">
              <w:t>Ingelheim</w:t>
            </w:r>
            <w:proofErr w:type="spellEnd"/>
            <w:r w:rsidRPr="00E41AC6">
              <w:t xml:space="preserve"> International </w:t>
            </w:r>
            <w:proofErr w:type="spellStart"/>
            <w:r w:rsidRPr="00E41AC6">
              <w:t>GmbH</w:t>
            </w:r>
            <w:proofErr w:type="spellEnd"/>
            <w:r w:rsidRPr="00E41AC6">
              <w:t>,</w:t>
            </w:r>
          </w:p>
          <w:p w:rsidR="00D31EAF" w:rsidRPr="00E41AC6" w:rsidRDefault="00D31EAF" w:rsidP="001B7D29">
            <w:r w:rsidRPr="00E41AC6">
              <w:t>Vokietija</w:t>
            </w:r>
          </w:p>
          <w:p w:rsidR="00D31EAF" w:rsidRPr="00E41AC6" w:rsidRDefault="00D31EAF" w:rsidP="001B7D29">
            <w:pPr>
              <w:spacing w:line="276" w:lineRule="auto"/>
            </w:pPr>
          </w:p>
          <w:p w:rsidR="00D31EAF" w:rsidRPr="00E41AC6" w:rsidRDefault="00D31EAF" w:rsidP="001B7D29">
            <w:pPr>
              <w:autoSpaceDE w:val="0"/>
              <w:autoSpaceDN w:val="0"/>
              <w:adjustRightInd w:val="0"/>
              <w:rPr>
                <w:bCs/>
                <w:noProof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31EAF" w:rsidRPr="00E41AC6" w:rsidRDefault="00D31EAF" w:rsidP="001B7D29">
            <w:pPr>
              <w:jc w:val="center"/>
              <w:rPr>
                <w:noProof/>
              </w:rPr>
            </w:pPr>
            <w:r w:rsidRPr="00E41AC6">
              <w:rPr>
                <w:noProof/>
              </w:rPr>
              <w:t>II/ C.I.4</w:t>
            </w:r>
          </w:p>
          <w:p w:rsidR="00D31EAF" w:rsidRPr="00E41AC6" w:rsidRDefault="00D31EAF" w:rsidP="001B7D29">
            <w:pPr>
              <w:jc w:val="center"/>
              <w:rPr>
                <w:noProof/>
              </w:rPr>
            </w:pPr>
          </w:p>
          <w:p w:rsidR="00D31EAF" w:rsidRPr="00E41AC6" w:rsidRDefault="00D31EAF" w:rsidP="001B7D29">
            <w:pPr>
              <w:jc w:val="center"/>
              <w:rPr>
                <w:noProof/>
              </w:rPr>
            </w:pPr>
          </w:p>
          <w:p w:rsidR="00D31EAF" w:rsidRPr="00E41AC6" w:rsidRDefault="00D31EAF" w:rsidP="001B7D29">
            <w:pPr>
              <w:jc w:val="center"/>
              <w:rPr>
                <w:noProof/>
              </w:rPr>
            </w:pPr>
          </w:p>
        </w:tc>
      </w:tr>
      <w:tr w:rsidR="00D31EAF" w:rsidRPr="00E41AC6" w:rsidTr="00D31EAF">
        <w:trPr>
          <w:gridAfter w:val="1"/>
          <w:wAfter w:w="11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pPr>
              <w:jc w:val="center"/>
              <w:rPr>
                <w:noProof/>
              </w:rPr>
            </w:pPr>
            <w:r w:rsidRPr="00E41AC6">
              <w:t>KR-2513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r w:rsidRPr="00E41AC6">
              <w:t>ORFARIN 3 mg tabletės,</w:t>
            </w:r>
          </w:p>
          <w:p w:rsidR="00D31EAF" w:rsidRPr="00E41AC6" w:rsidRDefault="00D31EAF" w:rsidP="001B7D29">
            <w:pPr>
              <w:ind w:left="426" w:hanging="426"/>
            </w:pPr>
            <w:r w:rsidRPr="00E41AC6">
              <w:t>ORFARIN 5 mg tabletės</w:t>
            </w:r>
          </w:p>
          <w:p w:rsidR="00D31EAF" w:rsidRPr="00E41AC6" w:rsidRDefault="00D31EAF" w:rsidP="001B7D29"/>
          <w:p w:rsidR="00D31EAF" w:rsidRPr="00E41AC6" w:rsidRDefault="00D31EAF" w:rsidP="001B7D29">
            <w:r w:rsidRPr="00E41AC6">
              <w:t>(</w:t>
            </w:r>
            <w:proofErr w:type="spellStart"/>
            <w:r w:rsidRPr="00E41AC6">
              <w:t>varfarinas</w:t>
            </w:r>
            <w:proofErr w:type="spellEnd"/>
            <w:r w:rsidRPr="00E41AC6">
              <w:t>)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r w:rsidRPr="00E41AC6">
              <w:t>PCS 4.4, 4.5 ir PL keitimas.</w:t>
            </w:r>
          </w:p>
          <w:p w:rsidR="00D31EAF" w:rsidRPr="00E41AC6" w:rsidRDefault="00D31EAF" w:rsidP="001B7D29">
            <w:r w:rsidRPr="00E41AC6">
              <w:t>RPP šablono atnaujinimas.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pPr>
              <w:spacing w:line="276" w:lineRule="auto"/>
              <w:rPr>
                <w:rFonts w:eastAsia="Calibri"/>
              </w:rPr>
            </w:pPr>
            <w:proofErr w:type="spellStart"/>
            <w:r w:rsidRPr="00E41AC6">
              <w:rPr>
                <w:rFonts w:eastAsia="Calibri"/>
              </w:rPr>
              <w:t>Orion</w:t>
            </w:r>
            <w:proofErr w:type="spellEnd"/>
            <w:r w:rsidRPr="00E41AC6">
              <w:rPr>
                <w:rFonts w:eastAsia="Calibri"/>
              </w:rPr>
              <w:t xml:space="preserve"> </w:t>
            </w:r>
            <w:proofErr w:type="spellStart"/>
            <w:r w:rsidRPr="00E41AC6">
              <w:rPr>
                <w:rFonts w:eastAsia="Calibri"/>
              </w:rPr>
              <w:t>Corporation</w:t>
            </w:r>
            <w:proofErr w:type="spellEnd"/>
            <w:r w:rsidRPr="00E41AC6">
              <w:rPr>
                <w:rFonts w:eastAsia="Calibri"/>
              </w:rPr>
              <w:t>,</w:t>
            </w:r>
          </w:p>
          <w:p w:rsidR="00D31EAF" w:rsidRPr="00E41AC6" w:rsidRDefault="00D31EAF" w:rsidP="002D7C30">
            <w:r w:rsidRPr="00E41AC6">
              <w:rPr>
                <w:rFonts w:eastAsia="Calibri"/>
              </w:rPr>
              <w:t>Suomija</w:t>
            </w:r>
          </w:p>
          <w:p w:rsidR="00D31EAF" w:rsidRPr="00E41AC6" w:rsidRDefault="00D31EAF" w:rsidP="001B7D29">
            <w:pPr>
              <w:autoSpaceDE w:val="0"/>
              <w:autoSpaceDN w:val="0"/>
              <w:adjustRightInd w:val="0"/>
              <w:rPr>
                <w:bCs/>
                <w:noProof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31EAF" w:rsidRPr="00E41AC6" w:rsidRDefault="00D31EAF" w:rsidP="001B7D29">
            <w:pPr>
              <w:jc w:val="center"/>
              <w:rPr>
                <w:noProof/>
              </w:rPr>
            </w:pPr>
            <w:r w:rsidRPr="00E41AC6">
              <w:rPr>
                <w:noProof/>
              </w:rPr>
              <w:t>II/ C.I.4</w:t>
            </w:r>
          </w:p>
          <w:p w:rsidR="00D31EAF" w:rsidRPr="00E41AC6" w:rsidRDefault="00D31EAF" w:rsidP="001B7D29">
            <w:pPr>
              <w:jc w:val="center"/>
              <w:rPr>
                <w:noProof/>
              </w:rPr>
            </w:pPr>
          </w:p>
          <w:p w:rsidR="00D31EAF" w:rsidRPr="00E41AC6" w:rsidRDefault="00D31EAF" w:rsidP="001B7D29">
            <w:pPr>
              <w:jc w:val="center"/>
              <w:rPr>
                <w:noProof/>
              </w:rPr>
            </w:pPr>
          </w:p>
        </w:tc>
      </w:tr>
      <w:tr w:rsidR="00D31EAF" w:rsidRPr="00E41AC6" w:rsidTr="00D31EAF">
        <w:trPr>
          <w:gridAfter w:val="1"/>
          <w:wAfter w:w="11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r w:rsidRPr="00E41AC6">
              <w:t>KR-0148</w:t>
            </w:r>
          </w:p>
          <w:p w:rsidR="00D31EAF" w:rsidRPr="00E41AC6" w:rsidRDefault="00D31EAF" w:rsidP="001B7D29"/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eastAsia="SimSun"/>
              </w:rPr>
            </w:pPr>
            <w:proofErr w:type="spellStart"/>
            <w:r w:rsidRPr="00E41AC6">
              <w:rPr>
                <w:rFonts w:eastAsia="SimSun"/>
              </w:rPr>
              <w:t>Thromboreductin</w:t>
            </w:r>
            <w:proofErr w:type="spellEnd"/>
            <w:r w:rsidRPr="00E41AC6">
              <w:rPr>
                <w:rFonts w:eastAsia="SimSun"/>
              </w:rPr>
              <w:t xml:space="preserve"> 0,5 mg kietosios kapsulės </w:t>
            </w:r>
          </w:p>
          <w:p w:rsidR="00D31EAF" w:rsidRPr="00E41AC6" w:rsidRDefault="00D31EAF" w:rsidP="001B7D29">
            <w:pPr>
              <w:ind w:left="567" w:hanging="567"/>
              <w:rPr>
                <w:bCs/>
              </w:rPr>
            </w:pPr>
          </w:p>
          <w:p w:rsidR="00D31EAF" w:rsidRPr="00E41AC6" w:rsidRDefault="00D31EAF" w:rsidP="001B7D2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color w:val="000000"/>
                <w:lang w:eastAsia="hu-HU"/>
              </w:rPr>
            </w:pPr>
            <w:r w:rsidRPr="00E41AC6">
              <w:rPr>
                <w:color w:val="000000"/>
                <w:lang w:eastAsia="hu-HU"/>
              </w:rPr>
              <w:t>(</w:t>
            </w:r>
            <w:proofErr w:type="spellStart"/>
            <w:r w:rsidRPr="00E41AC6">
              <w:t>anagrelido</w:t>
            </w:r>
            <w:proofErr w:type="spellEnd"/>
            <w:r w:rsidRPr="00E41AC6">
              <w:t xml:space="preserve"> hidrochloridas </w:t>
            </w:r>
            <w:proofErr w:type="spellStart"/>
            <w:r w:rsidRPr="00E41AC6">
              <w:t>monohidratas</w:t>
            </w:r>
            <w:proofErr w:type="spellEnd"/>
            <w:r w:rsidRPr="00E41AC6">
              <w:rPr>
                <w:color w:val="000000"/>
                <w:lang w:eastAsia="en-GB"/>
              </w:rPr>
              <w:t>)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pPr>
              <w:rPr>
                <w:highlight w:val="yellow"/>
              </w:rPr>
            </w:pPr>
            <w:r w:rsidRPr="00E41AC6">
              <w:rPr>
                <w:lang w:val="hu-HU"/>
              </w:rPr>
              <w:t>Rizikos valdymo plano informacijos keitimas.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r w:rsidRPr="00E41AC6">
              <w:t xml:space="preserve">AOP </w:t>
            </w:r>
            <w:proofErr w:type="spellStart"/>
            <w:r w:rsidRPr="00E41AC6">
              <w:t>Orphan</w:t>
            </w:r>
            <w:proofErr w:type="spellEnd"/>
            <w:r w:rsidRPr="00E41AC6">
              <w:t xml:space="preserve"> </w:t>
            </w:r>
            <w:proofErr w:type="spellStart"/>
            <w:r w:rsidRPr="00E41AC6">
              <w:t>Pharmaceuticals</w:t>
            </w:r>
            <w:proofErr w:type="spellEnd"/>
            <w:r w:rsidRPr="00E41AC6">
              <w:t xml:space="preserve"> AG,</w:t>
            </w:r>
          </w:p>
          <w:p w:rsidR="00D31EAF" w:rsidRPr="00E41AC6" w:rsidRDefault="00D31EAF" w:rsidP="001B7D29">
            <w:pPr>
              <w:numPr>
                <w:ilvl w:val="12"/>
                <w:numId w:val="0"/>
              </w:numPr>
              <w:tabs>
                <w:tab w:val="left" w:pos="567"/>
              </w:tabs>
              <w:ind w:right="-2"/>
            </w:pPr>
            <w:r w:rsidRPr="00E41AC6">
              <w:t>Austrija</w:t>
            </w:r>
          </w:p>
          <w:p w:rsidR="00D31EAF" w:rsidRPr="00E41AC6" w:rsidRDefault="00D31EAF" w:rsidP="001B7D29">
            <w:pPr>
              <w:rPr>
                <w:highlight w:val="yellow"/>
                <w:lang w:val="hu-H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31EAF" w:rsidRPr="00E41AC6" w:rsidRDefault="00D31EAF" w:rsidP="001B7D29">
            <w:pPr>
              <w:jc w:val="center"/>
              <w:rPr>
                <w:noProof/>
              </w:rPr>
            </w:pPr>
            <w:r w:rsidRPr="00E41AC6">
              <w:rPr>
                <w:noProof/>
              </w:rPr>
              <w:t>II/C.I.4</w:t>
            </w:r>
          </w:p>
          <w:p w:rsidR="00D31EAF" w:rsidRPr="00E41AC6" w:rsidRDefault="00D31EAF" w:rsidP="001B7D29">
            <w:pPr>
              <w:jc w:val="center"/>
              <w:rPr>
                <w:noProof/>
              </w:rPr>
            </w:pPr>
          </w:p>
          <w:p w:rsidR="00D31EAF" w:rsidRPr="00E41AC6" w:rsidRDefault="00D31EAF" w:rsidP="001B7D29">
            <w:pPr>
              <w:rPr>
                <w:noProof/>
              </w:rPr>
            </w:pPr>
          </w:p>
          <w:p w:rsidR="00D31EAF" w:rsidRPr="00E41AC6" w:rsidRDefault="00D31EAF" w:rsidP="001B7D29">
            <w:pPr>
              <w:jc w:val="center"/>
              <w:rPr>
                <w:noProof/>
              </w:rPr>
            </w:pPr>
          </w:p>
        </w:tc>
      </w:tr>
      <w:tr w:rsidR="00D31EAF" w:rsidRPr="00E41AC6" w:rsidTr="00D31EAF">
        <w:trPr>
          <w:gridAfter w:val="1"/>
          <w:wAfter w:w="11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pPr>
              <w:jc w:val="center"/>
              <w:rPr>
                <w:noProof/>
              </w:rPr>
            </w:pPr>
            <w:r w:rsidRPr="00E41AC6">
              <w:t>KR-1832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pPr>
              <w:ind w:left="426" w:hanging="426"/>
            </w:pPr>
            <w:proofErr w:type="spellStart"/>
            <w:r w:rsidRPr="00E41AC6">
              <w:t>Tobrex</w:t>
            </w:r>
            <w:proofErr w:type="spellEnd"/>
            <w:r w:rsidRPr="00E41AC6">
              <w:t xml:space="preserve"> 3 mg/g akių tepalas;</w:t>
            </w:r>
          </w:p>
          <w:p w:rsidR="00D31EAF" w:rsidRPr="00E41AC6" w:rsidRDefault="00D31EAF" w:rsidP="001B7D29">
            <w:pPr>
              <w:ind w:left="426" w:hanging="426"/>
            </w:pPr>
            <w:proofErr w:type="spellStart"/>
            <w:r w:rsidRPr="00E41AC6">
              <w:t>Tobrex</w:t>
            </w:r>
            <w:proofErr w:type="spellEnd"/>
            <w:r w:rsidRPr="00E41AC6">
              <w:t xml:space="preserve"> 3 mg/ml akių lašai</w:t>
            </w:r>
          </w:p>
          <w:p w:rsidR="00D31EAF" w:rsidRPr="00E41AC6" w:rsidRDefault="00D31EAF" w:rsidP="001B7D29">
            <w:pPr>
              <w:ind w:left="426" w:hanging="426"/>
            </w:pPr>
            <w:r w:rsidRPr="00E41AC6">
              <w:t>(tirpalas)</w:t>
            </w:r>
          </w:p>
          <w:p w:rsidR="00D31EAF" w:rsidRPr="00E41AC6" w:rsidRDefault="00D31EAF" w:rsidP="001B7D29">
            <w:pPr>
              <w:ind w:left="426" w:hanging="426"/>
            </w:pPr>
          </w:p>
          <w:p w:rsidR="00D31EAF" w:rsidRPr="00E41AC6" w:rsidRDefault="00D31EAF" w:rsidP="002D7C30">
            <w:pPr>
              <w:ind w:left="426" w:hanging="426"/>
            </w:pPr>
            <w:r w:rsidRPr="00E41AC6">
              <w:t>(</w:t>
            </w:r>
            <w:proofErr w:type="spellStart"/>
            <w:r w:rsidRPr="00E41AC6">
              <w:t>tobramicinas</w:t>
            </w:r>
            <w:proofErr w:type="spellEnd"/>
            <w:r w:rsidRPr="00E41AC6">
              <w:t>)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r w:rsidRPr="00E41AC6">
              <w:t>PCS 4.4 sk., PŽ ir PL keitimas.</w:t>
            </w:r>
          </w:p>
          <w:p w:rsidR="00D31EAF" w:rsidRPr="00E41AC6" w:rsidRDefault="00D31EAF" w:rsidP="001B7D29">
            <w:r w:rsidRPr="00E41AC6">
              <w:t>RPP šablono atnaujinimas.</w:t>
            </w:r>
          </w:p>
        </w:tc>
        <w:tc>
          <w:tcPr>
            <w:tcW w:w="1672" w:type="dxa"/>
            <w:tcBorders>
              <w:left w:val="single" w:sz="4" w:space="0" w:color="auto"/>
              <w:right w:val="single" w:sz="4" w:space="0" w:color="auto"/>
            </w:tcBorders>
          </w:tcPr>
          <w:p w:rsidR="00D31EAF" w:rsidRPr="00E41AC6" w:rsidRDefault="00D31EAF" w:rsidP="001B7D29">
            <w:pPr>
              <w:rPr>
                <w:rFonts w:eastAsia="Calibri"/>
                <w:lang w:val="et-EE"/>
              </w:rPr>
            </w:pPr>
            <w:r w:rsidRPr="00E41AC6">
              <w:rPr>
                <w:rFonts w:eastAsia="Calibri"/>
                <w:lang w:val="it-IT"/>
              </w:rPr>
              <w:t xml:space="preserve">SIA </w:t>
            </w:r>
            <w:r w:rsidRPr="00E41AC6">
              <w:rPr>
                <w:rFonts w:eastAsia="Calibri"/>
                <w:lang w:val="et-EE"/>
              </w:rPr>
              <w:t xml:space="preserve">Novartis Baltics, </w:t>
            </w:r>
          </w:p>
          <w:p w:rsidR="00D31EAF" w:rsidRPr="00E41AC6" w:rsidRDefault="00D31EAF" w:rsidP="001B7D29">
            <w:pPr>
              <w:rPr>
                <w:rFonts w:eastAsia="Calibri"/>
              </w:rPr>
            </w:pPr>
            <w:r w:rsidRPr="00E41AC6">
              <w:rPr>
                <w:rFonts w:eastAsia="Calibri"/>
              </w:rPr>
              <w:t>Latvija</w:t>
            </w:r>
          </w:p>
          <w:p w:rsidR="00D31EAF" w:rsidRPr="00E41AC6" w:rsidRDefault="00D31EAF" w:rsidP="001B7D29">
            <w:pPr>
              <w:spacing w:line="276" w:lineRule="auto"/>
            </w:pPr>
          </w:p>
          <w:p w:rsidR="00D31EAF" w:rsidRPr="00E41AC6" w:rsidRDefault="00D31EAF" w:rsidP="001B7D29">
            <w:pPr>
              <w:autoSpaceDE w:val="0"/>
              <w:autoSpaceDN w:val="0"/>
              <w:adjustRightInd w:val="0"/>
              <w:rPr>
                <w:bCs/>
                <w:noProof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D31EAF" w:rsidRPr="00E41AC6" w:rsidRDefault="00D31EAF" w:rsidP="001B7D29">
            <w:pPr>
              <w:jc w:val="center"/>
              <w:rPr>
                <w:noProof/>
              </w:rPr>
            </w:pPr>
            <w:r w:rsidRPr="00E41AC6">
              <w:rPr>
                <w:noProof/>
              </w:rPr>
              <w:t>II/ C.I.4</w:t>
            </w:r>
          </w:p>
          <w:p w:rsidR="00D31EAF" w:rsidRPr="00E41AC6" w:rsidRDefault="00D31EAF" w:rsidP="001B7D29">
            <w:pPr>
              <w:jc w:val="center"/>
              <w:rPr>
                <w:noProof/>
              </w:rPr>
            </w:pPr>
          </w:p>
          <w:p w:rsidR="00D31EAF" w:rsidRPr="00E41AC6" w:rsidRDefault="00D31EAF" w:rsidP="001B7D29">
            <w:pPr>
              <w:jc w:val="center"/>
              <w:rPr>
                <w:noProof/>
              </w:rPr>
            </w:pPr>
          </w:p>
        </w:tc>
      </w:tr>
      <w:tr w:rsidR="00D31EAF" w:rsidRPr="00E41AC6" w:rsidTr="00D31EAF">
        <w:trPr>
          <w:gridAfter w:val="1"/>
          <w:wAfter w:w="11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D31EAF" w:rsidRPr="00E41AC6" w:rsidRDefault="00D31EAF" w:rsidP="001B7D29">
            <w:pPr>
              <w:jc w:val="center"/>
              <w:rPr>
                <w:noProof/>
              </w:rPr>
            </w:pPr>
            <w:r w:rsidRPr="00E41AC6">
              <w:rPr>
                <w:noProof/>
              </w:rPr>
              <w:t>KR-1834</w:t>
            </w:r>
          </w:p>
        </w:tc>
        <w:tc>
          <w:tcPr>
            <w:tcW w:w="2836" w:type="dxa"/>
          </w:tcPr>
          <w:p w:rsidR="00D31EAF" w:rsidRPr="00E41AC6" w:rsidRDefault="00D31EAF" w:rsidP="001B7D29">
            <w:proofErr w:type="spellStart"/>
            <w:r w:rsidRPr="00E41AC6">
              <w:t>Tobrex</w:t>
            </w:r>
            <w:proofErr w:type="spellEnd"/>
            <w:r w:rsidRPr="00E41AC6">
              <w:t> LA 3 mg/ml akių lašai (tirpalas)</w:t>
            </w:r>
          </w:p>
          <w:p w:rsidR="00D31EAF" w:rsidRPr="00E41AC6" w:rsidRDefault="00D31EAF" w:rsidP="001B7D29">
            <w:pPr>
              <w:rPr>
                <w:noProof/>
              </w:rPr>
            </w:pPr>
          </w:p>
          <w:p w:rsidR="00D31EAF" w:rsidRPr="00E41AC6" w:rsidRDefault="00D31EAF" w:rsidP="002D7C30">
            <w:pPr>
              <w:ind w:left="426" w:hanging="426"/>
            </w:pPr>
            <w:r w:rsidRPr="00E41AC6">
              <w:t>(</w:t>
            </w:r>
            <w:proofErr w:type="spellStart"/>
            <w:r w:rsidRPr="00E41AC6">
              <w:t>tobramicinas</w:t>
            </w:r>
            <w:proofErr w:type="spellEnd"/>
            <w:r w:rsidRPr="00E41AC6">
              <w:t>)</w:t>
            </w:r>
          </w:p>
        </w:tc>
        <w:tc>
          <w:tcPr>
            <w:tcW w:w="2665" w:type="dxa"/>
          </w:tcPr>
          <w:p w:rsidR="00D31EAF" w:rsidRPr="00E41AC6" w:rsidRDefault="00D31EAF" w:rsidP="001B7D29">
            <w:pPr>
              <w:rPr>
                <w:lang w:bidi="lo-LA"/>
              </w:rPr>
            </w:pPr>
            <w:r w:rsidRPr="00E41AC6">
              <w:t>PCS 4.4 sk. ir PL 2 sk. keitimai.</w:t>
            </w:r>
          </w:p>
          <w:p w:rsidR="00D31EAF" w:rsidRPr="00E41AC6" w:rsidRDefault="00D31EAF" w:rsidP="001B7D29"/>
        </w:tc>
        <w:tc>
          <w:tcPr>
            <w:tcW w:w="1672" w:type="dxa"/>
          </w:tcPr>
          <w:p w:rsidR="00D31EAF" w:rsidRPr="00E41AC6" w:rsidRDefault="00D31EAF" w:rsidP="001B7D29">
            <w:pPr>
              <w:rPr>
                <w:noProof/>
              </w:rPr>
            </w:pPr>
            <w:r w:rsidRPr="00E41AC6">
              <w:rPr>
                <w:noProof/>
              </w:rPr>
              <w:t xml:space="preserve">SIA Novartis Baltics, </w:t>
            </w:r>
          </w:p>
          <w:p w:rsidR="00D31EAF" w:rsidRPr="00E41AC6" w:rsidRDefault="00D31EAF" w:rsidP="001B7D29">
            <w:pPr>
              <w:autoSpaceDE w:val="0"/>
              <w:autoSpaceDN w:val="0"/>
              <w:adjustRightInd w:val="0"/>
              <w:rPr>
                <w:bCs/>
                <w:noProof/>
              </w:rPr>
            </w:pPr>
            <w:r w:rsidRPr="00E41AC6">
              <w:rPr>
                <w:bCs/>
                <w:noProof/>
              </w:rPr>
              <w:t>Latvija</w:t>
            </w:r>
          </w:p>
        </w:tc>
        <w:tc>
          <w:tcPr>
            <w:tcW w:w="1560" w:type="dxa"/>
          </w:tcPr>
          <w:p w:rsidR="00D31EAF" w:rsidRPr="00E41AC6" w:rsidRDefault="00D31EAF" w:rsidP="001B7D29">
            <w:pPr>
              <w:jc w:val="center"/>
              <w:rPr>
                <w:noProof/>
              </w:rPr>
            </w:pPr>
            <w:r w:rsidRPr="00E41AC6">
              <w:rPr>
                <w:noProof/>
              </w:rPr>
              <w:t>II/C.I.4</w:t>
            </w:r>
          </w:p>
          <w:p w:rsidR="00D31EAF" w:rsidRPr="00E41AC6" w:rsidRDefault="00D31EAF" w:rsidP="001B7D29">
            <w:pPr>
              <w:jc w:val="center"/>
              <w:rPr>
                <w:noProof/>
              </w:rPr>
            </w:pPr>
          </w:p>
          <w:p w:rsidR="00D31EAF" w:rsidRPr="00E41AC6" w:rsidRDefault="00D31EAF" w:rsidP="001B7D29">
            <w:pPr>
              <w:jc w:val="center"/>
              <w:rPr>
                <w:noProof/>
              </w:rPr>
            </w:pPr>
          </w:p>
        </w:tc>
      </w:tr>
      <w:tr w:rsidR="00D31EAF" w:rsidRPr="00E41AC6" w:rsidTr="00D31EAF">
        <w:trPr>
          <w:gridAfter w:val="1"/>
          <w:wAfter w:w="11" w:type="dxa"/>
        </w:trPr>
        <w:tc>
          <w:tcPr>
            <w:tcW w:w="738" w:type="dxa"/>
            <w:tcBorders>
              <w:bottom w:val="single" w:sz="4" w:space="0" w:color="auto"/>
            </w:tcBorders>
          </w:tcPr>
          <w:p w:rsidR="00D31EAF" w:rsidRPr="00E41AC6" w:rsidRDefault="00D31EAF" w:rsidP="002D7C30">
            <w:pPr>
              <w:numPr>
                <w:ilvl w:val="0"/>
                <w:numId w:val="5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D31EAF" w:rsidRPr="00E41AC6" w:rsidRDefault="00D31EAF" w:rsidP="001B7D29">
            <w:pPr>
              <w:jc w:val="center"/>
            </w:pPr>
            <w:r w:rsidRPr="00E41AC6">
              <w:t>KR-2041</w:t>
            </w:r>
          </w:p>
          <w:p w:rsidR="00D31EAF" w:rsidRPr="00E41AC6" w:rsidRDefault="00D31EAF" w:rsidP="001B7D29"/>
          <w:p w:rsidR="00D31EAF" w:rsidRPr="00E41AC6" w:rsidRDefault="00D31EAF" w:rsidP="001B7D29"/>
        </w:tc>
        <w:tc>
          <w:tcPr>
            <w:tcW w:w="2836" w:type="dxa"/>
          </w:tcPr>
          <w:p w:rsidR="00D31EAF" w:rsidRPr="00E41AC6" w:rsidRDefault="00D31EAF" w:rsidP="001B7D29">
            <w:r w:rsidRPr="00E41AC6">
              <w:rPr>
                <w:caps/>
              </w:rPr>
              <w:t>ZELDOX</w:t>
            </w:r>
            <w:r w:rsidRPr="00E41AC6">
              <w:t xml:space="preserve"> 20 mg kietosios kapsulės</w:t>
            </w:r>
          </w:p>
          <w:p w:rsidR="00D31EAF" w:rsidRPr="00E41AC6" w:rsidRDefault="00D31EAF" w:rsidP="001B7D29">
            <w:r w:rsidRPr="00E41AC6">
              <w:rPr>
                <w:caps/>
              </w:rPr>
              <w:t>ZELDOX</w:t>
            </w:r>
            <w:r w:rsidRPr="00E41AC6">
              <w:t xml:space="preserve"> 40 mg kietosios kapsulės</w:t>
            </w:r>
          </w:p>
          <w:p w:rsidR="00D31EAF" w:rsidRPr="00E41AC6" w:rsidRDefault="00D31EAF" w:rsidP="001B7D29">
            <w:pPr>
              <w:rPr>
                <w:caps/>
              </w:rPr>
            </w:pPr>
            <w:r w:rsidRPr="00E41AC6">
              <w:rPr>
                <w:caps/>
              </w:rPr>
              <w:t>ZELDOX</w:t>
            </w:r>
            <w:r w:rsidRPr="00E41AC6">
              <w:t xml:space="preserve"> 60 mg kietosios kapsulės</w:t>
            </w:r>
          </w:p>
          <w:p w:rsidR="00D31EAF" w:rsidRPr="00E41AC6" w:rsidRDefault="00D31EAF" w:rsidP="001B7D29">
            <w:pPr>
              <w:rPr>
                <w:bCs/>
              </w:rPr>
            </w:pPr>
            <w:r w:rsidRPr="00E41AC6">
              <w:rPr>
                <w:caps/>
              </w:rPr>
              <w:t>ZELDOX</w:t>
            </w:r>
            <w:r w:rsidRPr="00E41AC6">
              <w:rPr>
                <w:bCs/>
              </w:rPr>
              <w:t xml:space="preserve"> 80 mg kietosios kapsulės</w:t>
            </w:r>
          </w:p>
          <w:p w:rsidR="00D31EAF" w:rsidRPr="00E41AC6" w:rsidRDefault="00D31EAF" w:rsidP="001B7D29">
            <w:pPr>
              <w:keepNext/>
              <w:outlineLvl w:val="0"/>
              <w:rPr>
                <w:bCs/>
                <w:kern w:val="32"/>
              </w:rPr>
            </w:pPr>
          </w:p>
          <w:p w:rsidR="00D31EAF" w:rsidRPr="00E41AC6" w:rsidRDefault="00D31EAF" w:rsidP="001B7D29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hu-HU" w:eastAsia="hu-HU"/>
              </w:rPr>
            </w:pPr>
            <w:r w:rsidRPr="00E41AC6">
              <w:rPr>
                <w:lang w:eastAsia="hu-HU"/>
              </w:rPr>
              <w:t>(</w:t>
            </w:r>
            <w:proofErr w:type="spellStart"/>
            <w:r w:rsidRPr="00E41AC6">
              <w:rPr>
                <w:lang w:eastAsia="hu-HU"/>
              </w:rPr>
              <w:t>ziprazidonas</w:t>
            </w:r>
            <w:proofErr w:type="spellEnd"/>
            <w:r w:rsidRPr="00E41AC6">
              <w:rPr>
                <w:lang w:eastAsia="hu-HU"/>
              </w:rPr>
              <w:t>)</w:t>
            </w:r>
          </w:p>
        </w:tc>
        <w:tc>
          <w:tcPr>
            <w:tcW w:w="2665" w:type="dxa"/>
          </w:tcPr>
          <w:p w:rsidR="00D31EAF" w:rsidRPr="00E41AC6" w:rsidRDefault="00D31EAF" w:rsidP="001B7D29">
            <w:r w:rsidRPr="00E41AC6">
              <w:t>Keičiama PCS 4.4 sk., 4.6 sk., 5.1 sk.; PL 2 sk..</w:t>
            </w:r>
          </w:p>
          <w:p w:rsidR="00D31EAF" w:rsidRPr="00E41AC6" w:rsidRDefault="00D31EAF" w:rsidP="001B7D29"/>
          <w:p w:rsidR="00D31EAF" w:rsidRPr="00E41AC6" w:rsidRDefault="00D31EAF" w:rsidP="001B7D29"/>
          <w:p w:rsidR="00D31EAF" w:rsidRPr="00E41AC6" w:rsidRDefault="00D31EAF" w:rsidP="001B7D29"/>
          <w:p w:rsidR="00D31EAF" w:rsidRPr="00E41AC6" w:rsidRDefault="00D31EAF" w:rsidP="001B7D29"/>
          <w:p w:rsidR="00D31EAF" w:rsidRPr="00E41AC6" w:rsidRDefault="00D31EAF" w:rsidP="001B7D29"/>
          <w:p w:rsidR="00D31EAF" w:rsidRPr="00E41AC6" w:rsidRDefault="00D31EAF" w:rsidP="001B7D29"/>
          <w:p w:rsidR="00D31EAF" w:rsidRPr="00E41AC6" w:rsidRDefault="00D31EAF" w:rsidP="001B7D29"/>
          <w:p w:rsidR="00D31EAF" w:rsidRPr="00E41AC6" w:rsidRDefault="00D31EAF" w:rsidP="001B7D29"/>
        </w:tc>
        <w:tc>
          <w:tcPr>
            <w:tcW w:w="1672" w:type="dxa"/>
          </w:tcPr>
          <w:p w:rsidR="00D31EAF" w:rsidRPr="00E41AC6" w:rsidRDefault="00D31EAF" w:rsidP="001B7D29">
            <w:pPr>
              <w:ind w:left="567" w:hanging="567"/>
              <w:outlineLvl w:val="0"/>
            </w:pPr>
            <w:proofErr w:type="spellStart"/>
            <w:r w:rsidRPr="00E41AC6">
              <w:t>Pfizer</w:t>
            </w:r>
            <w:proofErr w:type="spellEnd"/>
            <w:r w:rsidRPr="00E41AC6">
              <w:t xml:space="preserve"> </w:t>
            </w:r>
            <w:proofErr w:type="spellStart"/>
            <w:r w:rsidRPr="00E41AC6">
              <w:t>Europe</w:t>
            </w:r>
            <w:proofErr w:type="spellEnd"/>
          </w:p>
          <w:p w:rsidR="00D31EAF" w:rsidRPr="00E41AC6" w:rsidRDefault="00D31EAF" w:rsidP="001B7D29">
            <w:pPr>
              <w:ind w:left="567" w:hanging="567"/>
              <w:outlineLvl w:val="0"/>
            </w:pPr>
            <w:r w:rsidRPr="00E41AC6">
              <w:t>MA EEIG,</w:t>
            </w:r>
          </w:p>
          <w:p w:rsidR="00D31EAF" w:rsidRPr="00E41AC6" w:rsidRDefault="00D31EAF" w:rsidP="001B7D29">
            <w:r w:rsidRPr="00E41AC6">
              <w:t>Belgija</w:t>
            </w:r>
          </w:p>
          <w:p w:rsidR="00D31EAF" w:rsidRPr="00E41AC6" w:rsidRDefault="00D31EAF" w:rsidP="001B7D29"/>
        </w:tc>
        <w:tc>
          <w:tcPr>
            <w:tcW w:w="1560" w:type="dxa"/>
          </w:tcPr>
          <w:p w:rsidR="00D31EAF" w:rsidRPr="00E41AC6" w:rsidRDefault="00D31EAF" w:rsidP="001B7D29">
            <w:pPr>
              <w:jc w:val="center"/>
            </w:pPr>
            <w:r w:rsidRPr="00E41AC6">
              <w:t>II/C.I.4</w:t>
            </w:r>
          </w:p>
          <w:p w:rsidR="00D31EAF" w:rsidRPr="00E41AC6" w:rsidRDefault="00D31EAF" w:rsidP="001B7D29">
            <w:pPr>
              <w:jc w:val="center"/>
            </w:pPr>
            <w:r w:rsidRPr="00E41AC6">
              <w:t>II/C.I.4</w:t>
            </w:r>
          </w:p>
          <w:p w:rsidR="00D31EAF" w:rsidRPr="00E41AC6" w:rsidRDefault="00D31EAF" w:rsidP="001B7D29">
            <w:pPr>
              <w:jc w:val="center"/>
            </w:pPr>
            <w:r w:rsidRPr="00E41AC6">
              <w:t>II/C.I.4</w:t>
            </w:r>
          </w:p>
          <w:p w:rsidR="00D31EAF" w:rsidRPr="00E41AC6" w:rsidRDefault="00D31EAF" w:rsidP="001B7D29">
            <w:pPr>
              <w:jc w:val="center"/>
            </w:pPr>
            <w:r w:rsidRPr="00E41AC6">
              <w:t>IB/C.I.(z)</w:t>
            </w:r>
          </w:p>
          <w:p w:rsidR="00D31EAF" w:rsidRPr="00E41AC6" w:rsidRDefault="00D31EAF" w:rsidP="001B7D29">
            <w:pPr>
              <w:jc w:val="center"/>
            </w:pPr>
          </w:p>
          <w:p w:rsidR="00D31EAF" w:rsidRPr="00E41AC6" w:rsidRDefault="00D31EAF" w:rsidP="001B7D29">
            <w:pPr>
              <w:jc w:val="center"/>
            </w:pPr>
          </w:p>
        </w:tc>
      </w:tr>
    </w:tbl>
    <w:p w:rsidR="002D7C30" w:rsidRDefault="002D7C30" w:rsidP="000F2FE1">
      <w:pPr>
        <w:jc w:val="both"/>
      </w:pPr>
    </w:p>
    <w:p w:rsidR="002D7C30" w:rsidRDefault="002D7C30" w:rsidP="002D7C30">
      <w:pPr>
        <w:ind w:left="360"/>
        <w:rPr>
          <w:b/>
          <w:bCs/>
          <w:sz w:val="22"/>
          <w:szCs w:val="22"/>
        </w:rPr>
      </w:pPr>
    </w:p>
    <w:p w:rsidR="002D7C30" w:rsidRDefault="002D7C30" w:rsidP="002D7C30">
      <w:pPr>
        <w:ind w:left="360"/>
        <w:rPr>
          <w:b/>
          <w:bCs/>
          <w:sz w:val="22"/>
          <w:szCs w:val="22"/>
        </w:rPr>
      </w:pPr>
    </w:p>
    <w:p w:rsidR="002D7C30" w:rsidRPr="00AD7CA3" w:rsidRDefault="002D7C30" w:rsidP="002D7C30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t xml:space="preserve">SIŪLYTI </w:t>
      </w:r>
      <w:r>
        <w:rPr>
          <w:b/>
          <w:bCs/>
          <w:sz w:val="22"/>
          <w:szCs w:val="22"/>
        </w:rPr>
        <w:t>IŠ DALIES TVIRTINTI ŠIO</w:t>
      </w:r>
      <w:r w:rsidRPr="00AD7CA3">
        <w:rPr>
          <w:b/>
          <w:bCs/>
          <w:sz w:val="22"/>
          <w:szCs w:val="22"/>
        </w:rPr>
        <w:t xml:space="preserve"> VAISTINI</w:t>
      </w:r>
      <w:r>
        <w:rPr>
          <w:b/>
          <w:bCs/>
          <w:sz w:val="22"/>
          <w:szCs w:val="22"/>
        </w:rPr>
        <w:t>O PREPARATO II TIPO REGLAMENTINĮ KEITIMĄ</w:t>
      </w:r>
      <w:r w:rsidRPr="00AD7CA3">
        <w:rPr>
          <w:b/>
          <w:bCs/>
          <w:sz w:val="22"/>
          <w:szCs w:val="22"/>
        </w:rPr>
        <w:t>:</w:t>
      </w:r>
    </w:p>
    <w:p w:rsidR="002D7C30" w:rsidRDefault="002D7C30" w:rsidP="000F2FE1">
      <w:pPr>
        <w:jc w:val="both"/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3"/>
        <w:gridCol w:w="2723"/>
        <w:gridCol w:w="2438"/>
        <w:gridCol w:w="1279"/>
        <w:gridCol w:w="1386"/>
      </w:tblGrid>
      <w:tr w:rsidR="002D7C30" w:rsidRPr="00E41AC6" w:rsidTr="002D7C30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2D7C30" w:rsidRPr="00E41AC6" w:rsidRDefault="002D7C30" w:rsidP="001B7D29">
            <w:pPr>
              <w:jc w:val="center"/>
              <w:rPr>
                <w:kern w:val="28"/>
              </w:rPr>
            </w:pPr>
            <w:r w:rsidRPr="00E41AC6">
              <w:rPr>
                <w:kern w:val="28"/>
              </w:rPr>
              <w:t>Eil. Nr.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2D7C30" w:rsidRPr="00E41AC6" w:rsidRDefault="002D7C30" w:rsidP="001B7D29">
            <w:pPr>
              <w:jc w:val="center"/>
              <w:rPr>
                <w:kern w:val="28"/>
              </w:rPr>
            </w:pPr>
            <w:r w:rsidRPr="00E41AC6">
              <w:rPr>
                <w:kern w:val="28"/>
              </w:rPr>
              <w:t>Paraiškos Nr.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vAlign w:val="center"/>
          </w:tcPr>
          <w:p w:rsidR="002D7C30" w:rsidRPr="00E41AC6" w:rsidRDefault="002D7C30" w:rsidP="001B7D29">
            <w:pPr>
              <w:jc w:val="center"/>
              <w:rPr>
                <w:kern w:val="28"/>
              </w:rPr>
            </w:pPr>
            <w:r w:rsidRPr="00E41AC6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2D7C30" w:rsidRPr="00E41AC6" w:rsidRDefault="002D7C30" w:rsidP="001B7D29">
            <w:pPr>
              <w:jc w:val="center"/>
              <w:rPr>
                <w:kern w:val="28"/>
              </w:rPr>
            </w:pPr>
            <w:r w:rsidRPr="00E41AC6">
              <w:rPr>
                <w:kern w:val="28"/>
              </w:rPr>
              <w:t>Skelbimui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vAlign w:val="center"/>
          </w:tcPr>
          <w:p w:rsidR="002D7C30" w:rsidRPr="00E41AC6" w:rsidRDefault="002D7C30" w:rsidP="001B7D29">
            <w:pPr>
              <w:jc w:val="center"/>
              <w:rPr>
                <w:kern w:val="28"/>
              </w:rPr>
            </w:pPr>
            <w:r w:rsidRPr="00E41AC6">
              <w:rPr>
                <w:kern w:val="28"/>
              </w:rPr>
              <w:t>Registruotojas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2D7C30" w:rsidRPr="00E41AC6" w:rsidRDefault="002D7C30" w:rsidP="001B7D29">
            <w:pPr>
              <w:jc w:val="center"/>
              <w:rPr>
                <w:kern w:val="28"/>
              </w:rPr>
            </w:pPr>
            <w:r w:rsidRPr="00E41AC6">
              <w:rPr>
                <w:kern w:val="28"/>
              </w:rPr>
              <w:t>Keitimo tipas (-ai)</w:t>
            </w:r>
          </w:p>
        </w:tc>
      </w:tr>
      <w:tr w:rsidR="002D7C30" w:rsidRPr="00E41AC6" w:rsidTr="002D7C30">
        <w:tc>
          <w:tcPr>
            <w:tcW w:w="1135" w:type="dxa"/>
            <w:tcBorders>
              <w:right w:val="single" w:sz="4" w:space="0" w:color="auto"/>
            </w:tcBorders>
          </w:tcPr>
          <w:p w:rsidR="002D7C30" w:rsidRPr="00E41AC6" w:rsidRDefault="002D7C30" w:rsidP="002D7C30">
            <w:pPr>
              <w:numPr>
                <w:ilvl w:val="0"/>
                <w:numId w:val="6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D7C30" w:rsidRPr="00E41AC6" w:rsidRDefault="002D7C30" w:rsidP="001B7D29">
            <w:r w:rsidRPr="00E41AC6">
              <w:t>KR-1835</w:t>
            </w:r>
          </w:p>
          <w:p w:rsidR="002D7C30" w:rsidRPr="00E41AC6" w:rsidRDefault="002D7C30" w:rsidP="001B7D29"/>
          <w:p w:rsidR="002D7C30" w:rsidRPr="00E41AC6" w:rsidRDefault="002D7C30" w:rsidP="001B7D29"/>
        </w:tc>
        <w:tc>
          <w:tcPr>
            <w:tcW w:w="2723" w:type="dxa"/>
            <w:tcBorders>
              <w:left w:val="single" w:sz="4" w:space="0" w:color="auto"/>
              <w:right w:val="single" w:sz="4" w:space="0" w:color="auto"/>
            </w:tcBorders>
          </w:tcPr>
          <w:p w:rsidR="002D7C30" w:rsidRPr="00E41AC6" w:rsidRDefault="002D7C30" w:rsidP="001B7D29">
            <w:proofErr w:type="spellStart"/>
            <w:r w:rsidRPr="00E41AC6">
              <w:t>Olynth</w:t>
            </w:r>
            <w:proofErr w:type="spellEnd"/>
            <w:r w:rsidRPr="00E41AC6">
              <w:t xml:space="preserve"> HA 0,5 mg/ml nosies purškalas (tirpalas);</w:t>
            </w:r>
          </w:p>
          <w:p w:rsidR="002D7C30" w:rsidRPr="00E41AC6" w:rsidRDefault="002D7C30" w:rsidP="001B7D29">
            <w:proofErr w:type="spellStart"/>
            <w:r w:rsidRPr="00E41AC6">
              <w:t>Olynth</w:t>
            </w:r>
            <w:proofErr w:type="spellEnd"/>
            <w:r w:rsidRPr="00E41AC6">
              <w:t xml:space="preserve"> HA 1 mg/ml nosies purškalas (tirpalas);</w:t>
            </w:r>
          </w:p>
          <w:p w:rsidR="002D7C30" w:rsidRPr="00E41AC6" w:rsidRDefault="002D7C30" w:rsidP="001B7D29">
            <w:proofErr w:type="spellStart"/>
            <w:r w:rsidRPr="00E41AC6">
              <w:t>Olynth</w:t>
            </w:r>
            <w:proofErr w:type="spellEnd"/>
            <w:r w:rsidRPr="00E41AC6">
              <w:t xml:space="preserve"> 1 mg/ml nosies lašai (tirpalas);</w:t>
            </w:r>
          </w:p>
          <w:p w:rsidR="002D7C30" w:rsidRPr="00E41AC6" w:rsidRDefault="002D7C30" w:rsidP="001B7D29">
            <w:proofErr w:type="spellStart"/>
            <w:r w:rsidRPr="00E41AC6">
              <w:t>Olynth</w:t>
            </w:r>
            <w:proofErr w:type="spellEnd"/>
            <w:r w:rsidRPr="00E41AC6">
              <w:t xml:space="preserve"> 0,5 mg/ml nosies purškalas (tirpalas);</w:t>
            </w:r>
          </w:p>
          <w:p w:rsidR="002D7C30" w:rsidRPr="00E41AC6" w:rsidRDefault="002D7C30" w:rsidP="001B7D29">
            <w:proofErr w:type="spellStart"/>
            <w:r w:rsidRPr="00E41AC6">
              <w:t>Olynth</w:t>
            </w:r>
            <w:proofErr w:type="spellEnd"/>
            <w:r w:rsidRPr="00E41AC6">
              <w:t xml:space="preserve"> 1 mg/ml nosies purškalas </w:t>
            </w:r>
          </w:p>
          <w:p w:rsidR="002D7C30" w:rsidRPr="00E41AC6" w:rsidRDefault="002D7C30" w:rsidP="001B7D29">
            <w:pPr>
              <w:ind w:left="426" w:hanging="426"/>
            </w:pPr>
          </w:p>
          <w:p w:rsidR="002D7C30" w:rsidRPr="00E41AC6" w:rsidRDefault="002D7C30" w:rsidP="002D7C30">
            <w:pPr>
              <w:ind w:left="71" w:hanging="71"/>
            </w:pPr>
            <w:r w:rsidRPr="00E41AC6">
              <w:t>(</w:t>
            </w:r>
            <w:proofErr w:type="spellStart"/>
            <w:r w:rsidRPr="00E41AC6">
              <w:t>ksilometazolino</w:t>
            </w:r>
            <w:proofErr w:type="spellEnd"/>
            <w:r w:rsidRPr="00E41AC6">
              <w:t xml:space="preserve"> hidrochloridas)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2D7C30" w:rsidRPr="00E41AC6" w:rsidRDefault="002D7C30" w:rsidP="001B7D29">
            <w:r w:rsidRPr="00E41AC6">
              <w:t xml:space="preserve">PCS 4.4; 5.1; 5.2 sk. ir PL keitimai. </w:t>
            </w:r>
          </w:p>
          <w:p w:rsidR="002D7C30" w:rsidRPr="00E41AC6" w:rsidRDefault="002D7C30" w:rsidP="001B7D29">
            <w:r w:rsidRPr="00E41AC6">
              <w:t>RPP šablono atnaujinimas.</w:t>
            </w:r>
          </w:p>
          <w:p w:rsidR="002D7C30" w:rsidRPr="00E41AC6" w:rsidRDefault="002D7C30" w:rsidP="001B7D29"/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2D7C30" w:rsidRPr="00E41AC6" w:rsidRDefault="002D7C30" w:rsidP="001B7D29">
            <w:pPr>
              <w:rPr>
                <w:lang w:eastAsia="lt-LT"/>
              </w:rPr>
            </w:pPr>
            <w:proofErr w:type="spellStart"/>
            <w:r w:rsidRPr="00E41AC6">
              <w:rPr>
                <w:lang w:eastAsia="lt-LT"/>
              </w:rPr>
              <w:t>McNeil</w:t>
            </w:r>
            <w:proofErr w:type="spellEnd"/>
            <w:r w:rsidRPr="00E41AC6">
              <w:rPr>
                <w:lang w:eastAsia="lt-LT"/>
              </w:rPr>
              <w:t xml:space="preserve"> </w:t>
            </w:r>
            <w:proofErr w:type="spellStart"/>
            <w:r w:rsidRPr="00E41AC6">
              <w:rPr>
                <w:lang w:eastAsia="lt-LT"/>
              </w:rPr>
              <w:t>Healthcare</w:t>
            </w:r>
            <w:proofErr w:type="spellEnd"/>
            <w:r w:rsidRPr="00E41AC6">
              <w:rPr>
                <w:lang w:eastAsia="lt-LT"/>
              </w:rPr>
              <w:t xml:space="preserve"> (</w:t>
            </w:r>
            <w:proofErr w:type="spellStart"/>
            <w:r w:rsidRPr="00E41AC6">
              <w:rPr>
                <w:lang w:eastAsia="lt-LT"/>
              </w:rPr>
              <w:t>Ireland</w:t>
            </w:r>
            <w:proofErr w:type="spellEnd"/>
            <w:r w:rsidRPr="00E41AC6">
              <w:rPr>
                <w:lang w:eastAsia="lt-LT"/>
              </w:rPr>
              <w:t xml:space="preserve">) </w:t>
            </w:r>
            <w:proofErr w:type="spellStart"/>
            <w:r w:rsidRPr="00E41AC6">
              <w:rPr>
                <w:lang w:eastAsia="lt-LT"/>
              </w:rPr>
              <w:t>Limited</w:t>
            </w:r>
            <w:proofErr w:type="spellEnd"/>
            <w:r w:rsidRPr="00E41AC6">
              <w:rPr>
                <w:lang w:eastAsia="lt-LT"/>
              </w:rPr>
              <w:t xml:space="preserve">, </w:t>
            </w:r>
          </w:p>
          <w:p w:rsidR="002D7C30" w:rsidRPr="00E41AC6" w:rsidRDefault="002D7C30" w:rsidP="001B7D29">
            <w:pPr>
              <w:rPr>
                <w:lang w:val="es-ES" w:eastAsia="lt-LT"/>
              </w:rPr>
            </w:pPr>
            <w:r w:rsidRPr="00E41AC6">
              <w:rPr>
                <w:lang w:eastAsia="lt-LT"/>
              </w:rPr>
              <w:t>Airija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2D7C30" w:rsidRPr="00E41AC6" w:rsidRDefault="002D7C30" w:rsidP="001B7D29">
            <w:pPr>
              <w:jc w:val="center"/>
              <w:rPr>
                <w:noProof/>
              </w:rPr>
            </w:pPr>
            <w:r w:rsidRPr="00E41AC6">
              <w:rPr>
                <w:noProof/>
              </w:rPr>
              <w:t>II/ C.I.4</w:t>
            </w:r>
          </w:p>
          <w:p w:rsidR="002D7C30" w:rsidRPr="00E41AC6" w:rsidRDefault="002D7C30" w:rsidP="001B7D29">
            <w:pPr>
              <w:jc w:val="center"/>
              <w:rPr>
                <w:noProof/>
              </w:rPr>
            </w:pPr>
          </w:p>
          <w:p w:rsidR="002D7C30" w:rsidRPr="00E41AC6" w:rsidRDefault="002D7C30" w:rsidP="001B7D29">
            <w:pPr>
              <w:jc w:val="center"/>
              <w:rPr>
                <w:noProof/>
              </w:rPr>
            </w:pPr>
          </w:p>
        </w:tc>
      </w:tr>
    </w:tbl>
    <w:p w:rsidR="002D7C30" w:rsidRDefault="002D7C30" w:rsidP="000F2FE1">
      <w:pPr>
        <w:jc w:val="both"/>
      </w:pPr>
    </w:p>
    <w:p w:rsidR="002D7C30" w:rsidRDefault="002D7C30" w:rsidP="002D7C30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t xml:space="preserve">SIŪLYTI </w:t>
      </w:r>
      <w:r>
        <w:rPr>
          <w:b/>
          <w:bCs/>
          <w:sz w:val="22"/>
          <w:szCs w:val="22"/>
        </w:rPr>
        <w:t>TVIRTINTI ŠIO</w:t>
      </w:r>
      <w:r w:rsidRPr="00AD7CA3">
        <w:rPr>
          <w:b/>
          <w:bCs/>
          <w:sz w:val="22"/>
          <w:szCs w:val="22"/>
        </w:rPr>
        <w:t xml:space="preserve"> VAISTINI</w:t>
      </w:r>
      <w:r>
        <w:rPr>
          <w:b/>
          <w:bCs/>
          <w:sz w:val="22"/>
          <w:szCs w:val="22"/>
        </w:rPr>
        <w:t>O PREPARATO</w:t>
      </w:r>
      <w:r w:rsidRPr="00AD7CA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KLASIFIKACIJOS KEITIMĄ</w:t>
      </w:r>
      <w:r w:rsidRPr="00AD7CA3">
        <w:rPr>
          <w:b/>
          <w:bCs/>
          <w:sz w:val="22"/>
          <w:szCs w:val="22"/>
        </w:rPr>
        <w:t>:</w:t>
      </w:r>
    </w:p>
    <w:p w:rsidR="002D7C30" w:rsidRPr="00AD7CA3" w:rsidRDefault="002D7C30" w:rsidP="002D7C30">
      <w:pPr>
        <w:ind w:left="360"/>
        <w:rPr>
          <w:b/>
          <w:bCs/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246"/>
        <w:gridCol w:w="2723"/>
        <w:gridCol w:w="2551"/>
        <w:gridCol w:w="1421"/>
        <w:gridCol w:w="1131"/>
      </w:tblGrid>
      <w:tr w:rsidR="002D7C30" w:rsidRPr="00E41AC6" w:rsidTr="002D7C30">
        <w:trPr>
          <w:tblHeader/>
        </w:trPr>
        <w:tc>
          <w:tcPr>
            <w:tcW w:w="738" w:type="dxa"/>
            <w:tcBorders>
              <w:bottom w:val="single" w:sz="4" w:space="0" w:color="auto"/>
            </w:tcBorders>
            <w:vAlign w:val="center"/>
          </w:tcPr>
          <w:p w:rsidR="002D7C30" w:rsidRPr="00E41AC6" w:rsidRDefault="002D7C30" w:rsidP="001B7D29">
            <w:pPr>
              <w:jc w:val="center"/>
              <w:rPr>
                <w:kern w:val="28"/>
              </w:rPr>
            </w:pPr>
            <w:r w:rsidRPr="00E41AC6">
              <w:rPr>
                <w:kern w:val="28"/>
              </w:rPr>
              <w:t>Eil. Nr.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:rsidR="002D7C30" w:rsidRPr="00E41AC6" w:rsidRDefault="002D7C30" w:rsidP="001B7D29">
            <w:pPr>
              <w:jc w:val="center"/>
              <w:rPr>
                <w:kern w:val="28"/>
              </w:rPr>
            </w:pPr>
            <w:r w:rsidRPr="00E41AC6">
              <w:rPr>
                <w:kern w:val="28"/>
              </w:rPr>
              <w:t>Paraiškos Nr.</w:t>
            </w:r>
          </w:p>
        </w:tc>
        <w:tc>
          <w:tcPr>
            <w:tcW w:w="2723" w:type="dxa"/>
            <w:tcBorders>
              <w:bottom w:val="single" w:sz="4" w:space="0" w:color="auto"/>
            </w:tcBorders>
            <w:vAlign w:val="center"/>
          </w:tcPr>
          <w:p w:rsidR="002D7C30" w:rsidRPr="00E41AC6" w:rsidRDefault="002D7C30" w:rsidP="001B7D29">
            <w:pPr>
              <w:jc w:val="center"/>
              <w:rPr>
                <w:kern w:val="28"/>
              </w:rPr>
            </w:pPr>
            <w:r w:rsidRPr="00E41AC6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D7C30" w:rsidRPr="00E41AC6" w:rsidRDefault="002D7C30" w:rsidP="001B7D29">
            <w:pPr>
              <w:jc w:val="center"/>
              <w:rPr>
                <w:kern w:val="28"/>
              </w:rPr>
            </w:pPr>
            <w:r w:rsidRPr="00E41AC6">
              <w:rPr>
                <w:kern w:val="28"/>
              </w:rPr>
              <w:t>Skelbimui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:rsidR="002D7C30" w:rsidRPr="00E41AC6" w:rsidRDefault="002D7C30" w:rsidP="001B7D29">
            <w:pPr>
              <w:jc w:val="center"/>
              <w:rPr>
                <w:kern w:val="28"/>
              </w:rPr>
            </w:pPr>
            <w:r w:rsidRPr="00E41AC6">
              <w:rPr>
                <w:kern w:val="28"/>
              </w:rPr>
              <w:t>Registruotojas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2D7C30" w:rsidRPr="00E41AC6" w:rsidRDefault="002D7C30" w:rsidP="001B7D29">
            <w:pPr>
              <w:jc w:val="center"/>
              <w:rPr>
                <w:kern w:val="28"/>
              </w:rPr>
            </w:pPr>
            <w:r w:rsidRPr="00E41AC6">
              <w:rPr>
                <w:kern w:val="28"/>
              </w:rPr>
              <w:t>Keitimo tipas (-ai)</w:t>
            </w:r>
          </w:p>
        </w:tc>
      </w:tr>
      <w:tr w:rsidR="002D7C30" w:rsidRPr="00E41AC6" w:rsidTr="002D7C30">
        <w:tc>
          <w:tcPr>
            <w:tcW w:w="738" w:type="dxa"/>
            <w:tcBorders>
              <w:right w:val="single" w:sz="4" w:space="0" w:color="auto"/>
            </w:tcBorders>
          </w:tcPr>
          <w:p w:rsidR="002D7C30" w:rsidRPr="009E066A" w:rsidRDefault="002D7C30" w:rsidP="002D7C30">
            <w:pPr>
              <w:numPr>
                <w:ilvl w:val="0"/>
                <w:numId w:val="7"/>
              </w:numPr>
              <w:jc w:val="center"/>
              <w:rPr>
                <w:kern w:val="28"/>
              </w:rPr>
            </w:pPr>
          </w:p>
        </w:tc>
        <w:tc>
          <w:tcPr>
            <w:tcW w:w="1246" w:type="dxa"/>
          </w:tcPr>
          <w:p w:rsidR="002D7C30" w:rsidRPr="009E066A" w:rsidRDefault="002D7C30" w:rsidP="001B7D29">
            <w:pPr>
              <w:jc w:val="center"/>
            </w:pPr>
            <w:r w:rsidRPr="009E066A">
              <w:t>KR-2462</w:t>
            </w:r>
          </w:p>
        </w:tc>
        <w:tc>
          <w:tcPr>
            <w:tcW w:w="2723" w:type="dxa"/>
          </w:tcPr>
          <w:p w:rsidR="002D7C30" w:rsidRPr="009E066A" w:rsidRDefault="002D7C30" w:rsidP="001B7D29">
            <w:proofErr w:type="spellStart"/>
            <w:r w:rsidRPr="009E066A">
              <w:t>Kreon</w:t>
            </w:r>
            <w:proofErr w:type="spellEnd"/>
            <w:r w:rsidRPr="009E066A">
              <w:t xml:space="preserve"> 10000 V skrandyje neirios kietosios kapsulės</w:t>
            </w:r>
          </w:p>
          <w:p w:rsidR="002D7C30" w:rsidRPr="009E066A" w:rsidRDefault="002D7C30" w:rsidP="001B7D29"/>
          <w:p w:rsidR="002D7C30" w:rsidRPr="009E066A" w:rsidRDefault="002D7C30" w:rsidP="001B7D29">
            <w:pPr>
              <w:rPr>
                <w:bCs/>
              </w:rPr>
            </w:pPr>
            <w:r w:rsidRPr="009E066A">
              <w:t>(kasos milteliai)</w:t>
            </w:r>
          </w:p>
        </w:tc>
        <w:tc>
          <w:tcPr>
            <w:tcW w:w="2551" w:type="dxa"/>
          </w:tcPr>
          <w:p w:rsidR="002D7C30" w:rsidRPr="009E066A" w:rsidRDefault="002D7C30" w:rsidP="001B7D29">
            <w:pPr>
              <w:autoSpaceDE w:val="0"/>
              <w:autoSpaceDN w:val="0"/>
              <w:adjustRightInd w:val="0"/>
              <w:rPr>
                <w:lang w:eastAsia="lt-LT"/>
              </w:rPr>
            </w:pPr>
            <w:r w:rsidRPr="009E066A">
              <w:rPr>
                <w:lang w:eastAsia="lt-LT"/>
              </w:rPr>
              <w:t>Vaistinio preparato klasifikacijos keitimas iš receptinio į nereceptinį.</w:t>
            </w:r>
          </w:p>
          <w:p w:rsidR="002D7C30" w:rsidRPr="009E066A" w:rsidRDefault="002D7C30" w:rsidP="001B7D29">
            <w:pPr>
              <w:autoSpaceDE w:val="0"/>
              <w:autoSpaceDN w:val="0"/>
              <w:adjustRightInd w:val="0"/>
              <w:rPr>
                <w:lang w:eastAsia="lt-LT"/>
              </w:rPr>
            </w:pPr>
          </w:p>
          <w:p w:rsidR="002D7C30" w:rsidRPr="009E066A" w:rsidRDefault="002D7C30" w:rsidP="001B7D29">
            <w:pPr>
              <w:autoSpaceDE w:val="0"/>
              <w:autoSpaceDN w:val="0"/>
              <w:adjustRightInd w:val="0"/>
              <w:rPr>
                <w:lang w:eastAsia="lt-LT"/>
              </w:rPr>
            </w:pPr>
            <w:r w:rsidRPr="009E066A">
              <w:rPr>
                <w:lang w:eastAsia="lt-LT"/>
              </w:rPr>
              <w:t>Pakuotė</w:t>
            </w:r>
          </w:p>
          <w:p w:rsidR="002D7C30" w:rsidRPr="009E066A" w:rsidRDefault="002D7C30" w:rsidP="001B7D29">
            <w:pPr>
              <w:widowControl w:val="0"/>
              <w:autoSpaceDE w:val="0"/>
              <w:autoSpaceDN w:val="0"/>
              <w:adjustRightInd w:val="0"/>
              <w:rPr>
                <w:color w:val="000000"/>
                <w:u w:val="single"/>
                <w:lang w:eastAsia="hu-HU"/>
              </w:rPr>
            </w:pPr>
            <w:r w:rsidRPr="009E066A">
              <w:rPr>
                <w:bCs/>
                <w:color w:val="000000"/>
                <w:lang w:eastAsia="hu-HU"/>
              </w:rPr>
              <w:t>Buteliukas N20.</w:t>
            </w:r>
          </w:p>
          <w:p w:rsidR="002D7C30" w:rsidRPr="009E066A" w:rsidRDefault="002D7C30" w:rsidP="001B7D2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eastAsia="hu-HU"/>
              </w:rPr>
            </w:pPr>
            <w:r w:rsidRPr="009E066A">
              <w:rPr>
                <w:bCs/>
                <w:color w:val="000000"/>
                <w:lang w:eastAsia="hu-HU"/>
              </w:rPr>
              <w:t>Lizdinė plokštelė N20.</w:t>
            </w:r>
          </w:p>
          <w:p w:rsidR="002D7C30" w:rsidRPr="009E066A" w:rsidRDefault="002D7C30" w:rsidP="001B7D29">
            <w:pPr>
              <w:autoSpaceDE w:val="0"/>
              <w:autoSpaceDN w:val="0"/>
              <w:adjustRightInd w:val="0"/>
              <w:rPr>
                <w:lang w:eastAsia="lt-LT"/>
              </w:rPr>
            </w:pPr>
          </w:p>
          <w:p w:rsidR="002D7C30" w:rsidRPr="009E066A" w:rsidRDefault="002D7C30" w:rsidP="001B7D29">
            <w:pPr>
              <w:autoSpaceDE w:val="0"/>
              <w:autoSpaceDN w:val="0"/>
              <w:adjustRightInd w:val="0"/>
              <w:rPr>
                <w:lang w:eastAsia="lt-LT"/>
              </w:rPr>
            </w:pPr>
          </w:p>
        </w:tc>
        <w:tc>
          <w:tcPr>
            <w:tcW w:w="1421" w:type="dxa"/>
          </w:tcPr>
          <w:p w:rsidR="002D7C30" w:rsidRPr="00E41AC6" w:rsidRDefault="002D7C30" w:rsidP="001B7D29">
            <w:pPr>
              <w:tabs>
                <w:tab w:val="left" w:pos="567"/>
                <w:tab w:val="left" w:pos="1080"/>
              </w:tabs>
              <w:suppressAutoHyphens/>
              <w:rPr>
                <w:lang w:val="en-US"/>
              </w:rPr>
            </w:pPr>
            <w:r w:rsidRPr="00E41AC6">
              <w:rPr>
                <w:lang w:val="en-US"/>
              </w:rPr>
              <w:t xml:space="preserve">Mylan IRE Healthcare Limited, </w:t>
            </w:r>
          </w:p>
          <w:p w:rsidR="002D7C30" w:rsidRPr="00E41AC6" w:rsidRDefault="002D7C30" w:rsidP="001B7D29">
            <w:pPr>
              <w:tabs>
                <w:tab w:val="left" w:pos="567"/>
                <w:tab w:val="left" w:pos="1080"/>
              </w:tabs>
              <w:suppressAutoHyphens/>
            </w:pPr>
            <w:proofErr w:type="spellStart"/>
            <w:r w:rsidRPr="00E41AC6">
              <w:rPr>
                <w:lang w:val="en-US"/>
              </w:rPr>
              <w:t>Airija</w:t>
            </w:r>
            <w:proofErr w:type="spellEnd"/>
            <w:r w:rsidRPr="00E41AC6">
              <w:t xml:space="preserve"> </w:t>
            </w:r>
          </w:p>
        </w:tc>
        <w:tc>
          <w:tcPr>
            <w:tcW w:w="1131" w:type="dxa"/>
          </w:tcPr>
          <w:p w:rsidR="002D7C30" w:rsidRPr="00E41AC6" w:rsidRDefault="002D7C30" w:rsidP="001B7D29">
            <w:r w:rsidRPr="00E41AC6">
              <w:t>Klasifikacijos keitimas.</w:t>
            </w:r>
          </w:p>
          <w:p w:rsidR="002D7C30" w:rsidRPr="00E41AC6" w:rsidRDefault="002D7C30" w:rsidP="001B7D29"/>
          <w:p w:rsidR="002D7C30" w:rsidRPr="00E41AC6" w:rsidRDefault="002D7C30" w:rsidP="001B7D29">
            <w:pPr>
              <w:rPr>
                <w:caps/>
              </w:rPr>
            </w:pPr>
          </w:p>
        </w:tc>
      </w:tr>
    </w:tbl>
    <w:p w:rsidR="002D7C30" w:rsidRDefault="002D7C30" w:rsidP="000F2FE1">
      <w:pPr>
        <w:jc w:val="both"/>
      </w:pPr>
    </w:p>
    <w:p w:rsidR="000F2FE1" w:rsidRPr="00AD7CA3" w:rsidRDefault="000F2FE1" w:rsidP="000F2FE1">
      <w:pPr>
        <w:jc w:val="both"/>
      </w:pPr>
      <w:r w:rsidRPr="00AD7CA3">
        <w:t xml:space="preserve">Vaistų registracijos tarybos </w:t>
      </w:r>
      <w:proofErr w:type="spellStart"/>
      <w:r w:rsidRPr="00AD7CA3">
        <w:t>pirminink</w:t>
      </w:r>
      <w:proofErr w:type="spellEnd"/>
      <w:r w:rsidRPr="00AD7CA3">
        <w:rPr>
          <w:lang w:val="en-US"/>
        </w:rPr>
        <w:t xml:space="preserve">as </w:t>
      </w:r>
      <w:r w:rsidRPr="00AD7CA3">
        <w:tab/>
      </w:r>
      <w:r w:rsidRPr="00AD7CA3">
        <w:tab/>
        <w:t xml:space="preserve">prof. </w:t>
      </w:r>
      <w:r w:rsidR="00DA3AEB">
        <w:t xml:space="preserve">dr. </w:t>
      </w:r>
      <w:r w:rsidRPr="00AD7CA3">
        <w:t>Romaldas Mačiulaitis</w:t>
      </w:r>
    </w:p>
    <w:p w:rsidR="000F2FE1" w:rsidRPr="00AD7CA3" w:rsidRDefault="000F2FE1" w:rsidP="000F2FE1">
      <w:pPr>
        <w:jc w:val="both"/>
      </w:pPr>
    </w:p>
    <w:p w:rsidR="006C164F" w:rsidRPr="00AD7CA3" w:rsidRDefault="000F2FE1" w:rsidP="0098424E">
      <w:pPr>
        <w:jc w:val="both"/>
      </w:pPr>
      <w:r w:rsidRPr="00AD7CA3">
        <w:t>Vaistų registracijos tarybos posėdžio sekretorė</w:t>
      </w:r>
      <w:r w:rsidRPr="00AD7CA3">
        <w:tab/>
      </w:r>
      <w:r w:rsidR="00DA3AEB">
        <w:tab/>
        <w:t>Kristina Povilaitienė</w:t>
      </w:r>
    </w:p>
    <w:sectPr w:rsidR="006C164F" w:rsidRPr="00AD7CA3" w:rsidSect="00DA3A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6D6" w:rsidRDefault="008C06D6" w:rsidP="002D7C30">
      <w:r>
        <w:separator/>
      </w:r>
    </w:p>
  </w:endnote>
  <w:endnote w:type="continuationSeparator" w:id="0">
    <w:p w:rsidR="008C06D6" w:rsidRDefault="008C06D6" w:rsidP="002D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6D6" w:rsidRDefault="008C06D6" w:rsidP="002D7C30">
      <w:r>
        <w:separator/>
      </w:r>
    </w:p>
  </w:footnote>
  <w:footnote w:type="continuationSeparator" w:id="0">
    <w:p w:rsidR="008C06D6" w:rsidRDefault="008C06D6" w:rsidP="002D7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607C"/>
    <w:multiLevelType w:val="hybridMultilevel"/>
    <w:tmpl w:val="A67C5E00"/>
    <w:lvl w:ilvl="0" w:tplc="5712EA54">
      <w:start w:val="1"/>
      <w:numFmt w:val="bullet"/>
      <w:pStyle w:val="ListNumber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2FE3D12"/>
    <w:multiLevelType w:val="hybridMultilevel"/>
    <w:tmpl w:val="1F86E0C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9176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4" w15:restartNumberingAfterBreak="0">
    <w:nsid w:val="4C8B37CE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5" w15:restartNumberingAfterBreak="0">
    <w:nsid w:val="56F65CA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6" w15:restartNumberingAfterBreak="0">
    <w:nsid w:val="6B7370F5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E1"/>
    <w:rsid w:val="00060C49"/>
    <w:rsid w:val="000F2FE1"/>
    <w:rsid w:val="0010591C"/>
    <w:rsid w:val="00117450"/>
    <w:rsid w:val="001D5A70"/>
    <w:rsid w:val="002D0287"/>
    <w:rsid w:val="002D7C30"/>
    <w:rsid w:val="002E3A8D"/>
    <w:rsid w:val="003A1569"/>
    <w:rsid w:val="0045250A"/>
    <w:rsid w:val="004D708E"/>
    <w:rsid w:val="0051033C"/>
    <w:rsid w:val="005174AF"/>
    <w:rsid w:val="00541A26"/>
    <w:rsid w:val="005E3AF2"/>
    <w:rsid w:val="00633264"/>
    <w:rsid w:val="006713ED"/>
    <w:rsid w:val="006C164F"/>
    <w:rsid w:val="0089236C"/>
    <w:rsid w:val="008C06D6"/>
    <w:rsid w:val="00976E33"/>
    <w:rsid w:val="0098424E"/>
    <w:rsid w:val="00A630D8"/>
    <w:rsid w:val="00AD7CA3"/>
    <w:rsid w:val="00B27C86"/>
    <w:rsid w:val="00C65616"/>
    <w:rsid w:val="00C91EFF"/>
    <w:rsid w:val="00CF0BD2"/>
    <w:rsid w:val="00CF4116"/>
    <w:rsid w:val="00D17890"/>
    <w:rsid w:val="00D31EAF"/>
    <w:rsid w:val="00DA3AEB"/>
    <w:rsid w:val="00E83F55"/>
    <w:rsid w:val="00E915A9"/>
    <w:rsid w:val="00EA2DEF"/>
    <w:rsid w:val="00F04B72"/>
    <w:rsid w:val="00F41F56"/>
    <w:rsid w:val="00F9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130D"/>
  <w15:chartTrackingRefBased/>
  <w15:docId w15:val="{C9E65C00-7C1B-4100-A027-13A58EF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E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D5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D5A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nhideWhenUsed/>
    <w:qFormat/>
    <w:rsid w:val="000F2F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E33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D5A7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F2FE1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rsid w:val="000F2FE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F2FE1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numbering" w:customStyle="1" w:styleId="StyleBulleted11pt11">
    <w:name w:val="Style Bulleted 11 pt11"/>
    <w:basedOn w:val="NoList"/>
    <w:rsid w:val="000F2FE1"/>
    <w:pPr>
      <w:numPr>
        <w:numId w:val="1"/>
      </w:numPr>
    </w:pPr>
  </w:style>
  <w:style w:type="paragraph" w:styleId="BodyText">
    <w:name w:val="Body Text"/>
    <w:basedOn w:val="Normal"/>
    <w:link w:val="BodyTextChar"/>
    <w:rsid w:val="000F2FE1"/>
    <w:pPr>
      <w:spacing w:after="120"/>
    </w:pPr>
    <w:rPr>
      <w:sz w:val="22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Normal"/>
    <w:link w:val="BTEMEASMCAChar"/>
    <w:autoRedefine/>
    <w:rsid w:val="000F2FE1"/>
    <w:pPr>
      <w:autoSpaceDE w:val="0"/>
      <w:autoSpaceDN w:val="0"/>
      <w:adjustRightInd w:val="0"/>
    </w:pPr>
    <w:rPr>
      <w:bCs/>
      <w:noProof/>
      <w:sz w:val="22"/>
      <w:szCs w:val="22"/>
    </w:rPr>
  </w:style>
  <w:style w:type="character" w:customStyle="1" w:styleId="BTEMEASMCAChar">
    <w:name w:val="BT EMEA_SMCA Char"/>
    <w:link w:val="BTEMEASMCA"/>
    <w:rsid w:val="000F2FE1"/>
    <w:rPr>
      <w:rFonts w:ascii="Times New Roman" w:eastAsia="Times New Roman" w:hAnsi="Times New Roman" w:cs="Times New Roman"/>
      <w:bCs/>
      <w:noProof/>
    </w:rPr>
  </w:style>
  <w:style w:type="paragraph" w:styleId="BodyTextIndent">
    <w:name w:val="Body Text Indent"/>
    <w:basedOn w:val="Normal"/>
    <w:link w:val="BodyTextIndentChar"/>
    <w:rsid w:val="000F2FE1"/>
    <w:pPr>
      <w:spacing w:after="120"/>
      <w:ind w:left="283"/>
    </w:pPr>
    <w:rPr>
      <w:sz w:val="22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styleId="Title">
    <w:name w:val="Title"/>
    <w:basedOn w:val="Normal"/>
    <w:link w:val="TitleChar"/>
    <w:autoRedefine/>
    <w:qFormat/>
    <w:rsid w:val="001D5A70"/>
    <w:pPr>
      <w:outlineLvl w:val="0"/>
    </w:pPr>
    <w:rPr>
      <w:bCs/>
      <w:kern w:val="28"/>
      <w:sz w:val="22"/>
      <w:szCs w:val="22"/>
      <w:lang w:eastAsia="lt-LT"/>
    </w:rPr>
  </w:style>
  <w:style w:type="character" w:customStyle="1" w:styleId="TitleChar">
    <w:name w:val="Title Char"/>
    <w:basedOn w:val="DefaultParagraphFont"/>
    <w:link w:val="Title"/>
    <w:rsid w:val="001D5A70"/>
    <w:rPr>
      <w:rFonts w:ascii="Times New Roman" w:eastAsia="Times New Roman" w:hAnsi="Times New Roman" w:cs="Times New Roman"/>
      <w:bCs/>
      <w:kern w:val="28"/>
      <w:lang w:eastAsia="lt-LT"/>
    </w:rPr>
  </w:style>
  <w:style w:type="character" w:customStyle="1" w:styleId="Heading3Char">
    <w:name w:val="Heading 3 Char"/>
    <w:basedOn w:val="DefaultParagraphFont"/>
    <w:link w:val="Heading3"/>
    <w:rsid w:val="001D5A70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character" w:customStyle="1" w:styleId="Heading2Char">
    <w:name w:val="Heading 2 Char"/>
    <w:basedOn w:val="DefaultParagraphFont"/>
    <w:link w:val="Heading2"/>
    <w:rsid w:val="001D5A7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5A7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D5A7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D5A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1D5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7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rsid w:val="001D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D5A70"/>
    <w:pPr>
      <w:tabs>
        <w:tab w:val="left" w:pos="567"/>
      </w:tabs>
      <w:spacing w:line="260" w:lineRule="exact"/>
    </w:pPr>
    <w:rPr>
      <w:snapToGrid w:val="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A70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BodyText3">
    <w:name w:val="Body Text 3"/>
    <w:basedOn w:val="Normal"/>
    <w:link w:val="BodyText3Char"/>
    <w:rsid w:val="001D5A7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5A70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1D5A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TeEMEASMCA">
    <w:name w:val="BT(e) EMEA_SMCA"/>
    <w:basedOn w:val="BTEMEASMCA"/>
    <w:autoRedefine/>
    <w:rsid w:val="001D5A70"/>
    <w:pPr>
      <w:tabs>
        <w:tab w:val="left" w:pos="567"/>
      </w:tabs>
      <w:autoSpaceDE/>
      <w:autoSpaceDN/>
      <w:adjustRightInd/>
    </w:pPr>
    <w:rPr>
      <w:rFonts w:eastAsia="Calibri"/>
      <w:noProof w:val="0"/>
    </w:rPr>
  </w:style>
  <w:style w:type="character" w:customStyle="1" w:styleId="s1">
    <w:name w:val="s1"/>
    <w:rsid w:val="001D5A70"/>
    <w:rPr>
      <w:rFonts w:ascii="Arial" w:hAnsi="Arial" w:cs="Arial" w:hint="default"/>
    </w:rPr>
  </w:style>
  <w:style w:type="character" w:styleId="Emphasis">
    <w:name w:val="Emphasis"/>
    <w:uiPriority w:val="20"/>
    <w:qFormat/>
    <w:rsid w:val="001D5A70"/>
    <w:rPr>
      <w:i/>
      <w:iCs/>
    </w:rPr>
  </w:style>
  <w:style w:type="character" w:customStyle="1" w:styleId="TableContentsChar1">
    <w:name w:val="Table Contents Char1"/>
    <w:rsid w:val="001D5A70"/>
    <w:rPr>
      <w:rFonts w:eastAsia="Lucida Sans Unicode"/>
      <w:sz w:val="24"/>
      <w:szCs w:val="24"/>
      <w:lang w:val="en-US" w:bidi="ar-SA"/>
    </w:rPr>
  </w:style>
  <w:style w:type="character" w:customStyle="1" w:styleId="BT-EMEASMCAChar">
    <w:name w:val="BT- EMEA_SMCA Char"/>
    <w:rsid w:val="001D5A70"/>
    <w:rPr>
      <w:bCs/>
      <w:noProof/>
      <w:sz w:val="22"/>
      <w:szCs w:val="22"/>
      <w:lang w:val="lt-LT" w:eastAsia="en-US" w:bidi="ar-SA"/>
    </w:rPr>
  </w:style>
  <w:style w:type="paragraph" w:customStyle="1" w:styleId="NormalJustified">
    <w:name w:val="Normal + Justified"/>
    <w:basedOn w:val="BodyText2"/>
    <w:rsid w:val="001D5A70"/>
    <w:pPr>
      <w:spacing w:after="0" w:line="240" w:lineRule="auto"/>
      <w:jc w:val="both"/>
    </w:pPr>
    <w:rPr>
      <w:sz w:val="22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unhideWhenUsed/>
    <w:rsid w:val="001D5A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5A7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D5A70"/>
    <w:rPr>
      <w:b/>
      <w:bCs/>
    </w:rPr>
  </w:style>
  <w:style w:type="paragraph" w:customStyle="1" w:styleId="BodyTextAfter0">
    <w:name w:val="Body Text + After 0"/>
    <w:basedOn w:val="BodyText"/>
    <w:rsid w:val="001D5A70"/>
    <w:pPr>
      <w:spacing w:after="0"/>
    </w:pPr>
    <w:rPr>
      <w:szCs w:val="22"/>
      <w:lang w:eastAsia="en-US"/>
    </w:rPr>
  </w:style>
  <w:style w:type="paragraph" w:customStyle="1" w:styleId="MediumShading1-Accent11">
    <w:name w:val="Medium Shading 1 - Accent 11"/>
    <w:uiPriority w:val="1"/>
    <w:qFormat/>
    <w:rsid w:val="001D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-gtc-inchars-highlight">
    <w:name w:val="goog-gtc-inchars-highlight"/>
    <w:uiPriority w:val="99"/>
    <w:rsid w:val="001D5A70"/>
  </w:style>
  <w:style w:type="character" w:customStyle="1" w:styleId="goog-gtc-translatable">
    <w:name w:val="goog-gtc-translatable"/>
    <w:uiPriority w:val="99"/>
    <w:rsid w:val="001D5A70"/>
  </w:style>
  <w:style w:type="character" w:customStyle="1" w:styleId="Heading1Char">
    <w:name w:val="Heading 1 Char"/>
    <w:basedOn w:val="DefaultParagraphFont"/>
    <w:link w:val="Heading1"/>
    <w:uiPriority w:val="9"/>
    <w:rsid w:val="00976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E33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PageNumber">
    <w:name w:val="page number"/>
    <w:basedOn w:val="DefaultParagraphFont"/>
    <w:rsid w:val="00976E33"/>
  </w:style>
  <w:style w:type="numbering" w:customStyle="1" w:styleId="Sraonra1">
    <w:name w:val="Sąrašo nėra1"/>
    <w:next w:val="NoList"/>
    <w:uiPriority w:val="99"/>
    <w:semiHidden/>
    <w:unhideWhenUsed/>
    <w:rsid w:val="00976E33"/>
  </w:style>
  <w:style w:type="numbering" w:customStyle="1" w:styleId="Sraonra2">
    <w:name w:val="Sąrašo nėra2"/>
    <w:next w:val="NoList"/>
    <w:uiPriority w:val="99"/>
    <w:semiHidden/>
    <w:unhideWhenUsed/>
    <w:rsid w:val="00976E33"/>
  </w:style>
  <w:style w:type="numbering" w:customStyle="1" w:styleId="Sraonra3">
    <w:name w:val="Sąrašo nėra3"/>
    <w:next w:val="NoList"/>
    <w:uiPriority w:val="99"/>
    <w:semiHidden/>
    <w:unhideWhenUsed/>
    <w:rsid w:val="00976E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E33"/>
    <w:pPr>
      <w:tabs>
        <w:tab w:val="clear" w:pos="567"/>
      </w:tabs>
      <w:spacing w:line="240" w:lineRule="auto"/>
    </w:pPr>
    <w:rPr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E33"/>
    <w:rPr>
      <w:rFonts w:ascii="Times New Roman" w:eastAsia="Times New Roman" w:hAnsi="Times New Roman" w:cs="Times New Roman"/>
      <w:b/>
      <w:bCs/>
      <w:snapToGrid/>
      <w:sz w:val="20"/>
      <w:szCs w:val="20"/>
      <w:lang w:val="en-GB"/>
    </w:rPr>
  </w:style>
  <w:style w:type="paragraph" w:customStyle="1" w:styleId="Paragraph">
    <w:name w:val="Paragraph"/>
    <w:link w:val="ParagraphChar"/>
    <w:rsid w:val="00976E33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aragraphChar">
    <w:name w:val="Paragraph Char"/>
    <w:link w:val="Paragraph"/>
    <w:locked/>
    <w:rsid w:val="00976E33"/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FontStyle27">
    <w:name w:val="Font Style27"/>
    <w:rsid w:val="00976E33"/>
    <w:rPr>
      <w:rFonts w:ascii="Times New Roman" w:hAnsi="Times New Roman" w:cs="Times New Roman" w:hint="default"/>
      <w:sz w:val="20"/>
      <w:szCs w:val="20"/>
    </w:rPr>
  </w:style>
  <w:style w:type="paragraph" w:customStyle="1" w:styleId="Style8">
    <w:name w:val="Style8"/>
    <w:basedOn w:val="Normal"/>
    <w:rsid w:val="00976E33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paragraph" w:customStyle="1" w:styleId="Body">
    <w:name w:val="_ Body"/>
    <w:basedOn w:val="Normal"/>
    <w:uiPriority w:val="99"/>
    <w:rsid w:val="00976E33"/>
    <w:pPr>
      <w:spacing w:line="360" w:lineRule="auto"/>
      <w:ind w:left="567" w:hanging="567"/>
    </w:pPr>
    <w:rPr>
      <w:rFonts w:ascii="Arial" w:hAnsi="Arial" w:cs="Arial"/>
      <w:sz w:val="22"/>
      <w:szCs w:val="22"/>
      <w:lang w:val="en-GB" w:eastAsia="en-GB"/>
    </w:rPr>
  </w:style>
  <w:style w:type="paragraph" w:styleId="ListNumber2">
    <w:name w:val="List Number 2"/>
    <w:basedOn w:val="Normal"/>
    <w:rsid w:val="00976E33"/>
    <w:pPr>
      <w:numPr>
        <w:numId w:val="3"/>
      </w:numPr>
      <w:tabs>
        <w:tab w:val="num" w:pos="643"/>
      </w:tabs>
      <w:spacing w:line="260" w:lineRule="exact"/>
      <w:ind w:left="643"/>
    </w:pPr>
    <w:rPr>
      <w:sz w:val="22"/>
      <w:szCs w:val="20"/>
      <w:lang w:val="en-GB"/>
    </w:rPr>
  </w:style>
  <w:style w:type="paragraph" w:customStyle="1" w:styleId="NormalParagraphStyle">
    <w:name w:val="NormalParagraphStyle"/>
    <w:basedOn w:val="Normal"/>
    <w:uiPriority w:val="99"/>
    <w:rsid w:val="00976E33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 w:eastAsia="lt-LT"/>
    </w:rPr>
  </w:style>
  <w:style w:type="numbering" w:customStyle="1" w:styleId="Sraonra4">
    <w:name w:val="Sąrašo nėra4"/>
    <w:next w:val="NoList"/>
    <w:uiPriority w:val="99"/>
    <w:semiHidden/>
    <w:unhideWhenUsed/>
    <w:rsid w:val="00976E33"/>
  </w:style>
  <w:style w:type="paragraph" w:customStyle="1" w:styleId="CM16">
    <w:name w:val="CM16"/>
    <w:basedOn w:val="Default"/>
    <w:next w:val="Default"/>
    <w:uiPriority w:val="99"/>
    <w:rsid w:val="00976E33"/>
    <w:rPr>
      <w:color w:val="auto"/>
      <w:lang w:val="sv-SE" w:eastAsia="sv-SE"/>
    </w:rPr>
  </w:style>
  <w:style w:type="paragraph" w:customStyle="1" w:styleId="BodytextAgency">
    <w:name w:val="Body text (Agency)"/>
    <w:basedOn w:val="Normal"/>
    <w:link w:val="BodytextAgencyChar"/>
    <w:qFormat/>
    <w:rsid w:val="00976E33"/>
    <w:pPr>
      <w:spacing w:after="140" w:line="280" w:lineRule="atLeast"/>
    </w:pPr>
    <w:rPr>
      <w:rFonts w:ascii="Verdana" w:eastAsia="Verdana" w:hAnsi="Verdana"/>
      <w:sz w:val="18"/>
      <w:szCs w:val="18"/>
      <w:lang w:val="x-none" w:eastAsia="en-GB"/>
    </w:rPr>
  </w:style>
  <w:style w:type="character" w:customStyle="1" w:styleId="BodytextAgencyChar">
    <w:name w:val="Body text (Agency) Char"/>
    <w:link w:val="BodytextAgency"/>
    <w:rsid w:val="00976E33"/>
    <w:rPr>
      <w:rFonts w:ascii="Verdana" w:eastAsia="Verdana" w:hAnsi="Verdana" w:cs="Times New Roman"/>
      <w:sz w:val="18"/>
      <w:szCs w:val="18"/>
      <w:lang w:val="x-none" w:eastAsia="en-GB"/>
    </w:rPr>
  </w:style>
  <w:style w:type="paragraph" w:customStyle="1" w:styleId="GRDTITRE">
    <w:name w:val="GRD TITRE"/>
    <w:basedOn w:val="Normal"/>
    <w:rsid w:val="00976E33"/>
    <w:pPr>
      <w:spacing w:before="480" w:after="240"/>
      <w:jc w:val="both"/>
    </w:pPr>
    <w:rPr>
      <w:b/>
      <w:szCs w:val="20"/>
      <w:lang w:val="fr-FR" w:eastAsia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6E3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6E33"/>
    <w:rPr>
      <w:rFonts w:ascii="Calibri" w:hAnsi="Calibri"/>
      <w:szCs w:val="21"/>
    </w:rPr>
  </w:style>
  <w:style w:type="character" w:customStyle="1" w:styleId="DefaultChar">
    <w:name w:val="Default Char"/>
    <w:link w:val="Default"/>
    <w:locked/>
    <w:rsid w:val="00976E33"/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table" w:styleId="TableGrid">
    <w:name w:val="Table Grid"/>
    <w:basedOn w:val="TableNormal"/>
    <w:uiPriority w:val="39"/>
    <w:rsid w:val="0097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5"/>
    <w:locked/>
    <w:rsid w:val="00976E33"/>
    <w:rPr>
      <w:shd w:val="clear" w:color="auto" w:fill="FFFFFF"/>
    </w:rPr>
  </w:style>
  <w:style w:type="paragraph" w:customStyle="1" w:styleId="MSGENFONTSTYLENAMETEMPLATEROLEMSGENFONTSTYLENAMEBYROLETEXT5">
    <w:name w:val="MSG_EN_FONT_STYLE_NAME_TEMPLATE_ROLE MSG_EN_FONT_STYLE_NAME_BY_ROLE_TEXT_5"/>
    <w:basedOn w:val="Normal"/>
    <w:link w:val="MSGENFONTSTYLENAMETEMPLATEROLEMSGENFONTSTYLENAMEBYROLETEXT"/>
    <w:rsid w:val="00976E33"/>
    <w:pPr>
      <w:widowControl w:val="0"/>
      <w:shd w:val="clear" w:color="auto" w:fill="FFFFFF"/>
      <w:spacing w:line="485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TEMEASMCACharChar">
    <w:name w:val="BT EMEA_SMCA Char Char"/>
    <w:rsid w:val="00976E33"/>
    <w:rPr>
      <w:noProof/>
      <w:sz w:val="22"/>
      <w:szCs w:val="22"/>
      <w:lang w:val="lt-LT" w:eastAsia="en-US" w:bidi="ar-SA"/>
    </w:rPr>
  </w:style>
  <w:style w:type="paragraph" w:customStyle="1" w:styleId="EMEAEnBodyText">
    <w:name w:val="EMEA En Body Text"/>
    <w:basedOn w:val="Normal"/>
    <w:rsid w:val="00976E33"/>
    <w:pPr>
      <w:spacing w:before="120" w:after="120"/>
      <w:jc w:val="both"/>
    </w:pPr>
    <w:rPr>
      <w:rFonts w:eastAsia="Calibri"/>
      <w:sz w:val="22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76E33"/>
  </w:style>
  <w:style w:type="paragraph" w:customStyle="1" w:styleId="p1">
    <w:name w:val="p1"/>
    <w:basedOn w:val="Normal"/>
    <w:rsid w:val="00976E33"/>
    <w:pPr>
      <w:spacing w:after="105"/>
    </w:pPr>
    <w:rPr>
      <w:rFonts w:ascii="Verdana" w:eastAsia="Calibri" w:hAnsi="Verdana"/>
      <w:sz w:val="14"/>
      <w:szCs w:val="14"/>
      <w:lang w:val="en-GB" w:eastAsia="en-GB"/>
    </w:rPr>
  </w:style>
  <w:style w:type="character" w:customStyle="1" w:styleId="apple-converted-space">
    <w:name w:val="apple-converted-space"/>
    <w:rsid w:val="00976E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6E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6E3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76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97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7D9B8-393F-421B-8F2B-EC0D84E8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7356</Words>
  <Characters>4194</Characters>
  <Application>Microsoft Office Word</Application>
  <DocSecurity>0</DocSecurity>
  <Lines>34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Žigaitė-van Vijk</dc:creator>
  <cp:keywords/>
  <dc:description/>
  <cp:lastModifiedBy>Kristina Povilaitienė</cp:lastModifiedBy>
  <cp:revision>4</cp:revision>
  <dcterms:created xsi:type="dcterms:W3CDTF">2019-11-05T13:29:00Z</dcterms:created>
  <dcterms:modified xsi:type="dcterms:W3CDTF">2019-11-05T13:40:00Z</dcterms:modified>
</cp:coreProperties>
</file>