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1D8" w:rsidRPr="00B827BA" w:rsidRDefault="00C5328A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P</w:t>
      </w:r>
      <w:r w:rsidR="00DF71D8" w:rsidRPr="00B827BA">
        <w:rPr>
          <w:noProof/>
          <w:sz w:val="22"/>
          <w:szCs w:val="22"/>
          <w:lang w:val="lt-LT"/>
        </w:rPr>
        <w:t xml:space="preserve">ATVIRTINTOS </w:t>
      </w:r>
      <w:r w:rsidR="003F12E6">
        <w:rPr>
          <w:noProof/>
          <w:sz w:val="22"/>
          <w:szCs w:val="22"/>
          <w:lang w:val="lt-LT"/>
        </w:rPr>
        <w:t>SPP</w:t>
      </w:r>
      <w:r w:rsidR="000F2C6A" w:rsidRPr="00B827BA">
        <w:rPr>
          <w:noProof/>
          <w:sz w:val="22"/>
          <w:szCs w:val="22"/>
          <w:lang w:val="lt-LT"/>
        </w:rPr>
        <w:t>/DP</w:t>
      </w:r>
      <w:r w:rsidR="00DF71D8" w:rsidRPr="00B827BA">
        <w:rPr>
          <w:noProof/>
          <w:sz w:val="22"/>
          <w:szCs w:val="22"/>
          <w:lang w:val="lt-LT"/>
        </w:rPr>
        <w:t xml:space="preserve"> VARIACIJOS </w:t>
      </w:r>
    </w:p>
    <w:p w:rsidR="00DF71D8" w:rsidRPr="00B827BA" w:rsidRDefault="00DF71D8" w:rsidP="000F2C6A">
      <w:pPr>
        <w:jc w:val="center"/>
        <w:rPr>
          <w:noProof/>
          <w:sz w:val="22"/>
          <w:szCs w:val="22"/>
          <w:lang w:val="lt-LT"/>
        </w:rPr>
      </w:pPr>
      <w:r w:rsidRPr="00B827BA">
        <w:rPr>
          <w:noProof/>
          <w:sz w:val="22"/>
          <w:szCs w:val="22"/>
          <w:lang w:val="lt-LT"/>
        </w:rPr>
        <w:t>20</w:t>
      </w:r>
      <w:r w:rsidR="003E3FBF">
        <w:rPr>
          <w:noProof/>
          <w:sz w:val="22"/>
          <w:szCs w:val="22"/>
          <w:lang w:val="lt-LT"/>
        </w:rPr>
        <w:t>12</w:t>
      </w:r>
      <w:r w:rsidRPr="00B827BA">
        <w:rPr>
          <w:noProof/>
          <w:sz w:val="22"/>
          <w:szCs w:val="22"/>
          <w:lang w:val="lt-LT"/>
        </w:rPr>
        <w:t> m</w:t>
      </w:r>
      <w:r w:rsidR="00343C8F">
        <w:rPr>
          <w:noProof/>
          <w:sz w:val="22"/>
          <w:szCs w:val="22"/>
          <w:lang w:val="lt-LT"/>
        </w:rPr>
        <w:t>.</w:t>
      </w:r>
      <w:r w:rsidR="008F713D">
        <w:rPr>
          <w:noProof/>
          <w:sz w:val="22"/>
          <w:szCs w:val="22"/>
          <w:lang w:val="lt-LT"/>
        </w:rPr>
        <w:t xml:space="preserve"> </w:t>
      </w:r>
      <w:r w:rsidR="00C772AB">
        <w:rPr>
          <w:noProof/>
          <w:sz w:val="22"/>
          <w:szCs w:val="22"/>
          <w:lang w:val="lt-LT"/>
        </w:rPr>
        <w:t>birželio</w:t>
      </w:r>
      <w:r w:rsidR="00FE2C0E" w:rsidRPr="00B827BA">
        <w:rPr>
          <w:noProof/>
          <w:sz w:val="22"/>
          <w:szCs w:val="22"/>
          <w:lang w:val="lt-LT"/>
        </w:rPr>
        <w:t xml:space="preserve"> mėn.</w:t>
      </w:r>
    </w:p>
    <w:p w:rsidR="000F2C6A" w:rsidRPr="00B827BA" w:rsidRDefault="000F2C6A" w:rsidP="000F2C6A">
      <w:pPr>
        <w:jc w:val="center"/>
        <w:rPr>
          <w:noProof/>
          <w:sz w:val="22"/>
          <w:szCs w:val="22"/>
          <w:lang w:val="lt-LT"/>
        </w:rPr>
      </w:pPr>
    </w:p>
    <w:p w:rsidR="000F2C6A" w:rsidRPr="00B827BA" w:rsidRDefault="000F2C6A">
      <w:pPr>
        <w:rPr>
          <w:noProof/>
          <w:sz w:val="22"/>
          <w:szCs w:val="22"/>
          <w:lang w:val="lt-LT"/>
        </w:rPr>
      </w:pPr>
    </w:p>
    <w:tbl>
      <w:tblPr>
        <w:tblW w:w="10528" w:type="dxa"/>
        <w:tblInd w:w="-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606"/>
        <w:gridCol w:w="850"/>
        <w:gridCol w:w="3119"/>
        <w:gridCol w:w="2085"/>
        <w:gridCol w:w="2451"/>
        <w:gridCol w:w="1417"/>
      </w:tblGrid>
      <w:tr w:rsidR="00DF71D8" w:rsidRPr="00B827BA" w:rsidTr="00341B8F">
        <w:trPr>
          <w:cantSplit/>
          <w:trHeight w:val="197"/>
        </w:trPr>
        <w:tc>
          <w:tcPr>
            <w:tcW w:w="606" w:type="dxa"/>
          </w:tcPr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Eil.</w:t>
            </w:r>
          </w:p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850" w:type="dxa"/>
          </w:tcPr>
          <w:p w:rsidR="00DF71D8" w:rsidRPr="00B827BA" w:rsidRDefault="00DF71D8" w:rsidP="00FA3566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Parai</w:t>
            </w:r>
            <w:r w:rsidR="00596D0F">
              <w:rPr>
                <w:noProof/>
                <w:sz w:val="22"/>
                <w:szCs w:val="22"/>
                <w:lang w:val="lt-LT"/>
              </w:rPr>
              <w:t>š-</w:t>
            </w:r>
            <w:r w:rsidRPr="00B827BA">
              <w:rPr>
                <w:noProof/>
                <w:sz w:val="22"/>
                <w:szCs w:val="22"/>
                <w:lang w:val="lt-LT"/>
              </w:rPr>
              <w:t>kos</w:t>
            </w:r>
          </w:p>
          <w:p w:rsidR="00DF71D8" w:rsidRPr="00B827BA" w:rsidRDefault="00DF71D8" w:rsidP="00FA3566">
            <w:pPr>
              <w:jc w:val="center"/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Nr.</w:t>
            </w:r>
          </w:p>
        </w:tc>
        <w:tc>
          <w:tcPr>
            <w:tcW w:w="3119" w:type="dxa"/>
          </w:tcPr>
          <w:p w:rsidR="00DF71D8" w:rsidRPr="00B827BA" w:rsidRDefault="00DF71D8">
            <w:pPr>
              <w:pStyle w:val="Pagrindinistekstas2"/>
              <w:rPr>
                <w:noProof/>
                <w:szCs w:val="22"/>
              </w:rPr>
            </w:pPr>
            <w:r w:rsidRPr="00B827BA">
              <w:rPr>
                <w:noProof/>
                <w:szCs w:val="22"/>
              </w:rPr>
              <w:t>Preparato pavadinimas &lt;stiprumas&gt; forma</w:t>
            </w:r>
          </w:p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2085" w:type="dxa"/>
          </w:tcPr>
          <w:p w:rsidR="00DF71D8" w:rsidRPr="00B827BA" w:rsidRDefault="00DF71D8">
            <w:pPr>
              <w:pStyle w:val="BTEMEASMCA"/>
              <w:widowControl/>
              <w:suppressAutoHyphens w:val="0"/>
              <w:rPr>
                <w:rFonts w:eastAsia="Times New Roman"/>
                <w:noProof/>
                <w:lang w:val="lt-LT"/>
              </w:rPr>
            </w:pPr>
            <w:r w:rsidRPr="00B827BA">
              <w:rPr>
                <w:rFonts w:eastAsia="Times New Roman"/>
                <w:noProof/>
                <w:lang w:val="lt-LT"/>
              </w:rPr>
              <w:t>Rinkodaros teisės turėtojas</w:t>
            </w:r>
          </w:p>
        </w:tc>
        <w:tc>
          <w:tcPr>
            <w:tcW w:w="2451" w:type="dxa"/>
          </w:tcPr>
          <w:p w:rsidR="00DF71D8" w:rsidRPr="00B827BA" w:rsidRDefault="000F2C6A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MRP/DCP procedūros numeris</w:t>
            </w:r>
          </w:p>
        </w:tc>
        <w:tc>
          <w:tcPr>
            <w:tcW w:w="1417" w:type="dxa"/>
          </w:tcPr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Tvirtinimo</w:t>
            </w:r>
          </w:p>
          <w:p w:rsidR="00DF71D8" w:rsidRPr="00B827BA" w:rsidRDefault="00DF71D8">
            <w:pPr>
              <w:rPr>
                <w:noProof/>
                <w:sz w:val="22"/>
                <w:szCs w:val="22"/>
                <w:lang w:val="lt-LT"/>
              </w:rPr>
            </w:pPr>
            <w:r w:rsidRPr="00B827BA">
              <w:rPr>
                <w:noProof/>
                <w:sz w:val="22"/>
                <w:szCs w:val="22"/>
                <w:lang w:val="lt-LT"/>
              </w:rPr>
              <w:t>data</w:t>
            </w:r>
          </w:p>
        </w:tc>
      </w:tr>
      <w:tr w:rsidR="008E6438" w:rsidRPr="00B827BA" w:rsidTr="00341B8F">
        <w:trPr>
          <w:cantSplit/>
          <w:trHeight w:val="197"/>
        </w:trPr>
        <w:tc>
          <w:tcPr>
            <w:tcW w:w="606" w:type="dxa"/>
          </w:tcPr>
          <w:p w:rsidR="008E6438" w:rsidRPr="00C228E0" w:rsidRDefault="008E6438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8E6438" w:rsidRPr="00851200" w:rsidRDefault="008E6438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20C-806</w:t>
            </w:r>
          </w:p>
          <w:p w:rsidR="008E6438" w:rsidRPr="00851200" w:rsidRDefault="008E6438" w:rsidP="008512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119" w:type="dxa"/>
          </w:tcPr>
          <w:p w:rsidR="008E6438" w:rsidRPr="00851200" w:rsidRDefault="008E6438" w:rsidP="00851200">
            <w:pPr>
              <w:tabs>
                <w:tab w:val="left" w:pos="0"/>
              </w:tabs>
              <w:outlineLvl w:val="0"/>
              <w:rPr>
                <w:sz w:val="22"/>
                <w:szCs w:val="22"/>
                <w:lang w:val="lt-LT" w:bidi="mni-IN"/>
              </w:rPr>
            </w:pPr>
            <w:r w:rsidRPr="00851200">
              <w:rPr>
                <w:sz w:val="22"/>
                <w:szCs w:val="22"/>
                <w:lang w:val="lt-LT" w:bidi="mni-IN"/>
              </w:rPr>
              <w:t>TORVACARD 10 mg (20 mg; 40 mg) plėvele dengtos tabletės</w:t>
            </w:r>
            <w:r w:rsidRPr="00851200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85" w:type="dxa"/>
          </w:tcPr>
          <w:p w:rsidR="008E6438" w:rsidRPr="00851200" w:rsidRDefault="008E6438" w:rsidP="00851200">
            <w:pPr>
              <w:tabs>
                <w:tab w:val="left" w:pos="567"/>
              </w:tabs>
              <w:rPr>
                <w:sz w:val="22"/>
                <w:szCs w:val="22"/>
                <w:lang w:bidi="mni-IN"/>
              </w:rPr>
            </w:pPr>
            <w:r w:rsidRPr="00851200">
              <w:rPr>
                <w:sz w:val="22"/>
                <w:szCs w:val="22"/>
                <w:lang w:bidi="mni-IN"/>
              </w:rPr>
              <w:t>ZENTIVA, k.s.,</w:t>
            </w:r>
          </w:p>
          <w:p w:rsidR="008E6438" w:rsidRPr="00851200" w:rsidRDefault="008E6438" w:rsidP="00851200">
            <w:pPr>
              <w:tabs>
                <w:tab w:val="left" w:pos="567"/>
              </w:tabs>
              <w:rPr>
                <w:sz w:val="22"/>
                <w:szCs w:val="22"/>
                <w:lang w:bidi="mni-IN"/>
              </w:rPr>
            </w:pPr>
            <w:r w:rsidRPr="00851200">
              <w:rPr>
                <w:sz w:val="22"/>
                <w:szCs w:val="22"/>
                <w:lang w:bidi="mni-IN"/>
              </w:rPr>
              <w:t>Čekijos Respublika</w:t>
            </w:r>
          </w:p>
        </w:tc>
        <w:tc>
          <w:tcPr>
            <w:tcW w:w="2451" w:type="dxa"/>
          </w:tcPr>
          <w:p w:rsidR="008E6438" w:rsidRPr="00851200" w:rsidRDefault="00D615DB" w:rsidP="00851200">
            <w:pPr>
              <w:rPr>
                <w:sz w:val="22"/>
                <w:szCs w:val="22"/>
                <w:lang w:val="lt-LT"/>
              </w:rPr>
            </w:pPr>
            <w:hyperlink r:id="rId8" w:tgtFrame="blank" w:history="1">
              <w:r w:rsidR="008E6438" w:rsidRPr="00851200">
                <w:rPr>
                  <w:sz w:val="22"/>
                  <w:szCs w:val="22"/>
                  <w:lang w:val="lt-LT"/>
                </w:rPr>
                <w:t>CZ/H/0108/01-03/IB/33</w:t>
              </w:r>
            </w:hyperlink>
            <w:r w:rsidR="008E6438" w:rsidRPr="00851200">
              <w:rPr>
                <w:sz w:val="22"/>
                <w:szCs w:val="22"/>
                <w:lang w:val="lt-LT"/>
              </w:rPr>
              <w:t xml:space="preserve">   </w:t>
            </w:r>
          </w:p>
          <w:p w:rsidR="008E6438" w:rsidRPr="00851200" w:rsidRDefault="008E6438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8E6438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2012-06-01</w:t>
            </w:r>
          </w:p>
        </w:tc>
      </w:tr>
      <w:tr w:rsidR="00CE494F" w:rsidRPr="00B827BA" w:rsidTr="00341B8F">
        <w:trPr>
          <w:cantSplit/>
          <w:trHeight w:val="197"/>
        </w:trPr>
        <w:tc>
          <w:tcPr>
            <w:tcW w:w="606" w:type="dxa"/>
          </w:tcPr>
          <w:p w:rsidR="00CE494F" w:rsidRPr="00C228E0" w:rsidRDefault="00CE494F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20C-995</w:t>
            </w:r>
          </w:p>
        </w:tc>
        <w:tc>
          <w:tcPr>
            <w:tcW w:w="3119" w:type="dxa"/>
          </w:tcPr>
          <w:p w:rsidR="00CE494F" w:rsidRPr="00851200" w:rsidRDefault="00CE494F" w:rsidP="00851200">
            <w:pPr>
              <w:tabs>
                <w:tab w:val="left" w:pos="0"/>
              </w:tabs>
              <w:outlineLvl w:val="0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 xml:space="preserve">Valsacor 40 mg (80 mg; </w:t>
            </w:r>
          </w:p>
          <w:p w:rsidR="00CE494F" w:rsidRPr="00851200" w:rsidRDefault="00CE494F" w:rsidP="00851200">
            <w:pPr>
              <w:tabs>
                <w:tab w:val="left" w:pos="0"/>
              </w:tabs>
              <w:outlineLvl w:val="0"/>
              <w:rPr>
                <w:sz w:val="22"/>
                <w:szCs w:val="22"/>
                <w:lang w:val="lt-LT" w:bidi="mni-IN"/>
              </w:rPr>
            </w:pPr>
            <w:r w:rsidRPr="00851200">
              <w:rPr>
                <w:sz w:val="22"/>
                <w:szCs w:val="22"/>
              </w:rPr>
              <w:t>160 mg; 320 mg) plėvele dengtos tabletės</w:t>
            </w:r>
          </w:p>
        </w:tc>
        <w:tc>
          <w:tcPr>
            <w:tcW w:w="2085" w:type="dxa"/>
          </w:tcPr>
          <w:p w:rsidR="00CE494F" w:rsidRPr="00851200" w:rsidRDefault="00CE494F" w:rsidP="00851200">
            <w:pPr>
              <w:tabs>
                <w:tab w:val="left" w:pos="567"/>
              </w:tabs>
              <w:rPr>
                <w:sz w:val="22"/>
                <w:szCs w:val="22"/>
                <w:lang w:bidi="mni-IN"/>
              </w:rPr>
            </w:pPr>
            <w:r w:rsidRPr="00851200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CE494F" w:rsidRPr="00851200" w:rsidRDefault="00CE494F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CZ/H/0132/IB/17</w:t>
            </w:r>
          </w:p>
        </w:tc>
        <w:tc>
          <w:tcPr>
            <w:tcW w:w="1417" w:type="dxa"/>
          </w:tcPr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2012-06-01</w:t>
            </w:r>
          </w:p>
        </w:tc>
      </w:tr>
      <w:tr w:rsidR="00CE494F" w:rsidRPr="00B827BA" w:rsidTr="00341B8F">
        <w:trPr>
          <w:cantSplit/>
          <w:trHeight w:val="197"/>
        </w:trPr>
        <w:tc>
          <w:tcPr>
            <w:tcW w:w="606" w:type="dxa"/>
          </w:tcPr>
          <w:p w:rsidR="00CE494F" w:rsidRPr="00C228E0" w:rsidRDefault="00CE494F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20C-804</w:t>
            </w:r>
          </w:p>
        </w:tc>
        <w:tc>
          <w:tcPr>
            <w:tcW w:w="3119" w:type="dxa"/>
          </w:tcPr>
          <w:p w:rsidR="00CE494F" w:rsidRPr="00851200" w:rsidRDefault="00CE494F" w:rsidP="00851200">
            <w:pPr>
              <w:tabs>
                <w:tab w:val="left" w:pos="0"/>
              </w:tabs>
              <w:outlineLvl w:val="0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Uroflow 1 mg (2 mg) plėvele dengtos tabletės</w:t>
            </w:r>
          </w:p>
        </w:tc>
        <w:tc>
          <w:tcPr>
            <w:tcW w:w="2085" w:type="dxa"/>
          </w:tcPr>
          <w:p w:rsidR="00CE494F" w:rsidRPr="00851200" w:rsidRDefault="00CE494F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 xml:space="preserve">ZENTIVA k.s., </w:t>
            </w:r>
            <w:r w:rsidRPr="00851200">
              <w:rPr>
                <w:sz w:val="22"/>
                <w:szCs w:val="22"/>
                <w:lang w:bidi="mni-IN"/>
              </w:rPr>
              <w:t>Čekijos Respublika</w:t>
            </w:r>
          </w:p>
        </w:tc>
        <w:tc>
          <w:tcPr>
            <w:tcW w:w="2451" w:type="dxa"/>
          </w:tcPr>
          <w:p w:rsidR="00CE494F" w:rsidRPr="00851200" w:rsidRDefault="00CE494F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CZ/H/0149/01-02/IB/11</w:t>
            </w:r>
          </w:p>
        </w:tc>
        <w:tc>
          <w:tcPr>
            <w:tcW w:w="1417" w:type="dxa"/>
          </w:tcPr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2012-06-01</w:t>
            </w:r>
          </w:p>
        </w:tc>
      </w:tr>
      <w:tr w:rsidR="00CE494F" w:rsidRPr="00B827BA" w:rsidTr="00341B8F">
        <w:trPr>
          <w:cantSplit/>
          <w:trHeight w:val="197"/>
        </w:trPr>
        <w:tc>
          <w:tcPr>
            <w:tcW w:w="606" w:type="dxa"/>
          </w:tcPr>
          <w:p w:rsidR="00CE494F" w:rsidRPr="00C228E0" w:rsidRDefault="00CE494F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20C-66</w:t>
            </w:r>
          </w:p>
        </w:tc>
        <w:tc>
          <w:tcPr>
            <w:tcW w:w="3119" w:type="dxa"/>
          </w:tcPr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Amisan 50 mg (100 mg; </w:t>
            </w:r>
          </w:p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200 mg; 400 mg) tabletės </w:t>
            </w:r>
          </w:p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085" w:type="dxa"/>
          </w:tcPr>
          <w:p w:rsidR="00CE494F" w:rsidRPr="00851200" w:rsidRDefault="00CE494F" w:rsidP="0085120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PRO.MED.CS Praha a.s., </w:t>
            </w:r>
          </w:p>
          <w:p w:rsidR="00CE494F" w:rsidRPr="00851200" w:rsidRDefault="00CE494F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  <w:lang w:bidi="mni-IN"/>
              </w:rPr>
              <w:t>Čekijos Respublika</w:t>
            </w:r>
          </w:p>
        </w:tc>
        <w:tc>
          <w:tcPr>
            <w:tcW w:w="2451" w:type="dxa"/>
          </w:tcPr>
          <w:p w:rsidR="00CE494F" w:rsidRPr="00851200" w:rsidRDefault="00D615DB" w:rsidP="00851200">
            <w:pPr>
              <w:rPr>
                <w:sz w:val="22"/>
                <w:szCs w:val="22"/>
                <w:lang w:val="lt-LT"/>
              </w:rPr>
            </w:pPr>
            <w:hyperlink r:id="rId9" w:tgtFrame="blank" w:history="1">
              <w:r w:rsidR="00CE494F" w:rsidRPr="00851200">
                <w:rPr>
                  <w:sz w:val="22"/>
                  <w:szCs w:val="22"/>
                  <w:lang w:val="lt-LT"/>
                </w:rPr>
                <w:t>CZ/H/0432/01-04/IB/01</w:t>
              </w:r>
            </w:hyperlink>
            <w:r w:rsidR="00CE494F" w:rsidRPr="00851200">
              <w:rPr>
                <w:sz w:val="22"/>
                <w:szCs w:val="22"/>
                <w:lang w:val="lt-LT"/>
              </w:rPr>
              <w:t xml:space="preserve"> </w:t>
            </w:r>
          </w:p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2012-06-01</w:t>
            </w:r>
          </w:p>
        </w:tc>
      </w:tr>
      <w:tr w:rsidR="00CE494F" w:rsidRPr="00B827BA" w:rsidTr="00341B8F">
        <w:trPr>
          <w:cantSplit/>
          <w:trHeight w:val="197"/>
        </w:trPr>
        <w:tc>
          <w:tcPr>
            <w:tcW w:w="606" w:type="dxa"/>
          </w:tcPr>
          <w:p w:rsidR="00CE494F" w:rsidRPr="00C228E0" w:rsidRDefault="00CE494F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20C-178</w:t>
            </w:r>
          </w:p>
        </w:tc>
        <w:tc>
          <w:tcPr>
            <w:tcW w:w="3119" w:type="dxa"/>
          </w:tcPr>
          <w:p w:rsidR="00CE494F" w:rsidRPr="00851200" w:rsidRDefault="00CE494F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Avelox 400 mg plėvele dengtos tabletės</w:t>
            </w:r>
          </w:p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</w:rPr>
              <w:t>Avelox 400 mg/250 ml infuzinis tirpalas</w:t>
            </w:r>
          </w:p>
        </w:tc>
        <w:tc>
          <w:tcPr>
            <w:tcW w:w="2085" w:type="dxa"/>
          </w:tcPr>
          <w:p w:rsidR="00CE494F" w:rsidRPr="00851200" w:rsidRDefault="00CE494F" w:rsidP="0085120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</w:rPr>
              <w:t>Bayer Pharma AG, Vokietija</w:t>
            </w:r>
          </w:p>
        </w:tc>
        <w:tc>
          <w:tcPr>
            <w:tcW w:w="2451" w:type="dxa"/>
          </w:tcPr>
          <w:p w:rsidR="00CE494F" w:rsidRPr="00851200" w:rsidRDefault="00CE494F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DE/H/0155/01-02/IB/70</w:t>
            </w:r>
          </w:p>
        </w:tc>
        <w:tc>
          <w:tcPr>
            <w:tcW w:w="1417" w:type="dxa"/>
          </w:tcPr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2012-06-01</w:t>
            </w:r>
          </w:p>
        </w:tc>
      </w:tr>
      <w:tr w:rsidR="00CE494F" w:rsidRPr="00B827BA" w:rsidTr="00341B8F">
        <w:trPr>
          <w:cantSplit/>
          <w:trHeight w:val="197"/>
        </w:trPr>
        <w:tc>
          <w:tcPr>
            <w:tcW w:w="606" w:type="dxa"/>
          </w:tcPr>
          <w:p w:rsidR="00CE494F" w:rsidRPr="00C228E0" w:rsidRDefault="00CE494F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20C-539</w:t>
            </w:r>
          </w:p>
        </w:tc>
        <w:tc>
          <w:tcPr>
            <w:tcW w:w="3119" w:type="dxa"/>
          </w:tcPr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Priorix-Tetra milteliai ir tirpiklis injekciniam tirpalui užpildytame švirkšte</w:t>
            </w:r>
          </w:p>
          <w:p w:rsidR="00CE494F" w:rsidRPr="00851200" w:rsidRDefault="00CE494F" w:rsidP="00851200">
            <w:pPr>
              <w:rPr>
                <w:sz w:val="22"/>
                <w:szCs w:val="22"/>
                <w:lang w:val="pt-BR"/>
              </w:rPr>
            </w:pPr>
            <w:r w:rsidRPr="00851200">
              <w:rPr>
                <w:sz w:val="22"/>
                <w:szCs w:val="22"/>
                <w:lang w:val="pt-BR"/>
              </w:rPr>
              <w:t xml:space="preserve">Priorix-Tetra milteliai ir tirpiklis injekciniam tirpalui </w:t>
            </w:r>
          </w:p>
        </w:tc>
        <w:tc>
          <w:tcPr>
            <w:tcW w:w="2085" w:type="dxa"/>
          </w:tcPr>
          <w:p w:rsidR="00CE494F" w:rsidRPr="00851200" w:rsidRDefault="00CE494F" w:rsidP="00851200">
            <w:pPr>
              <w:rPr>
                <w:sz w:val="22"/>
                <w:szCs w:val="22"/>
                <w:lang w:val="pt-BR"/>
              </w:rPr>
            </w:pPr>
            <w:r w:rsidRPr="00851200">
              <w:rPr>
                <w:sz w:val="22"/>
                <w:szCs w:val="22"/>
                <w:lang w:val="pt-BR"/>
              </w:rPr>
              <w:t>UAB „GlaxoSmithKline Lietuva“, Lietuva</w:t>
            </w:r>
          </w:p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CE494F" w:rsidRPr="00851200" w:rsidRDefault="00D615DB" w:rsidP="00851200">
            <w:pPr>
              <w:rPr>
                <w:sz w:val="22"/>
                <w:szCs w:val="22"/>
                <w:lang w:val="lt-LT"/>
              </w:rPr>
            </w:pPr>
            <w:hyperlink r:id="rId10" w:tgtFrame="blank" w:history="1">
              <w:r w:rsidR="00CE494F" w:rsidRPr="00851200">
                <w:rPr>
                  <w:sz w:val="22"/>
                  <w:szCs w:val="22"/>
                  <w:lang w:val="lt-LT"/>
                </w:rPr>
                <w:t>DE/H/0468/01-02/II/33/G</w:t>
              </w:r>
            </w:hyperlink>
          </w:p>
          <w:p w:rsidR="00CE494F" w:rsidRPr="00851200" w:rsidRDefault="00CE494F" w:rsidP="00851200">
            <w:pPr>
              <w:rPr>
                <w:sz w:val="22"/>
                <w:szCs w:val="22"/>
                <w:lang w:val="pt-BR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2012-06-01</w:t>
            </w:r>
          </w:p>
        </w:tc>
      </w:tr>
      <w:tr w:rsidR="00CE494F" w:rsidRPr="00B827BA" w:rsidTr="00341B8F">
        <w:trPr>
          <w:cantSplit/>
          <w:trHeight w:val="197"/>
        </w:trPr>
        <w:tc>
          <w:tcPr>
            <w:tcW w:w="606" w:type="dxa"/>
          </w:tcPr>
          <w:p w:rsidR="00CE494F" w:rsidRPr="00C228E0" w:rsidRDefault="00CE494F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20C-460</w:t>
            </w:r>
          </w:p>
        </w:tc>
        <w:tc>
          <w:tcPr>
            <w:tcW w:w="3119" w:type="dxa"/>
          </w:tcPr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</w:rPr>
              <w:t>Ropodrin 3 mg (4 mg; 8 mg)  pailginto atpalaidavimo tabletės</w:t>
            </w:r>
          </w:p>
        </w:tc>
        <w:tc>
          <w:tcPr>
            <w:tcW w:w="2085" w:type="dxa"/>
          </w:tcPr>
          <w:p w:rsidR="00CE494F" w:rsidRPr="00851200" w:rsidRDefault="00CE494F" w:rsidP="00851200">
            <w:pPr>
              <w:rPr>
                <w:sz w:val="22"/>
                <w:szCs w:val="22"/>
                <w:lang w:val="pt-BR"/>
              </w:rPr>
            </w:pPr>
            <w:r w:rsidRPr="00851200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2451" w:type="dxa"/>
          </w:tcPr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DE/H/2132/02-04/II/04</w:t>
            </w:r>
          </w:p>
        </w:tc>
        <w:tc>
          <w:tcPr>
            <w:tcW w:w="1417" w:type="dxa"/>
          </w:tcPr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2012-06-01</w:t>
            </w:r>
          </w:p>
        </w:tc>
      </w:tr>
      <w:tr w:rsidR="00CE494F" w:rsidRPr="00B827BA" w:rsidTr="00341B8F">
        <w:trPr>
          <w:cantSplit/>
          <w:trHeight w:val="197"/>
        </w:trPr>
        <w:tc>
          <w:tcPr>
            <w:tcW w:w="606" w:type="dxa"/>
          </w:tcPr>
          <w:p w:rsidR="00CE494F" w:rsidRPr="00C228E0" w:rsidRDefault="00CE494F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20C-458</w:t>
            </w:r>
          </w:p>
        </w:tc>
        <w:tc>
          <w:tcPr>
            <w:tcW w:w="3119" w:type="dxa"/>
          </w:tcPr>
          <w:p w:rsidR="00CE494F" w:rsidRPr="00851200" w:rsidRDefault="00CE494F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Ropinirole Portfarma 3 mg</w:t>
            </w:r>
          </w:p>
          <w:p w:rsidR="00CE494F" w:rsidRPr="00851200" w:rsidRDefault="00CE494F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 xml:space="preserve"> (4 mg; 8 mg) pailginto atpalaidavimo tabletės</w:t>
            </w:r>
          </w:p>
        </w:tc>
        <w:tc>
          <w:tcPr>
            <w:tcW w:w="2085" w:type="dxa"/>
          </w:tcPr>
          <w:p w:rsidR="00CE494F" w:rsidRPr="00851200" w:rsidRDefault="00CE494F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Portfarma ehf., Islandija</w:t>
            </w:r>
          </w:p>
        </w:tc>
        <w:tc>
          <w:tcPr>
            <w:tcW w:w="2451" w:type="dxa"/>
          </w:tcPr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DE/H/2917/02-04/II/04</w:t>
            </w:r>
          </w:p>
        </w:tc>
        <w:tc>
          <w:tcPr>
            <w:tcW w:w="1417" w:type="dxa"/>
          </w:tcPr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2012-06-01</w:t>
            </w:r>
          </w:p>
        </w:tc>
      </w:tr>
      <w:tr w:rsidR="00CE494F" w:rsidRPr="00B827BA" w:rsidTr="00341B8F">
        <w:trPr>
          <w:cantSplit/>
          <w:trHeight w:val="197"/>
        </w:trPr>
        <w:tc>
          <w:tcPr>
            <w:tcW w:w="606" w:type="dxa"/>
          </w:tcPr>
          <w:p w:rsidR="00CE494F" w:rsidRPr="00C228E0" w:rsidRDefault="00CE494F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20C-459</w:t>
            </w:r>
          </w:p>
        </w:tc>
        <w:tc>
          <w:tcPr>
            <w:tcW w:w="3119" w:type="dxa"/>
          </w:tcPr>
          <w:p w:rsidR="00CE494F" w:rsidRPr="00851200" w:rsidRDefault="00CE494F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Requirol 4 mg (8 mg) pailginto atpalaidavimo tabletės</w:t>
            </w:r>
          </w:p>
        </w:tc>
        <w:tc>
          <w:tcPr>
            <w:tcW w:w="2085" w:type="dxa"/>
          </w:tcPr>
          <w:p w:rsidR="00CE494F" w:rsidRPr="00851200" w:rsidRDefault="00CE494F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PharmaSwiss d.o.o., Ljubljana, Slovėnija</w:t>
            </w:r>
          </w:p>
        </w:tc>
        <w:tc>
          <w:tcPr>
            <w:tcW w:w="2451" w:type="dxa"/>
          </w:tcPr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DE/H/2918/02-03/II/04</w:t>
            </w:r>
          </w:p>
        </w:tc>
        <w:tc>
          <w:tcPr>
            <w:tcW w:w="1417" w:type="dxa"/>
          </w:tcPr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2012-06-01</w:t>
            </w:r>
          </w:p>
        </w:tc>
      </w:tr>
      <w:tr w:rsidR="00CE494F" w:rsidRPr="00B827BA" w:rsidTr="00341B8F">
        <w:trPr>
          <w:cantSplit/>
          <w:trHeight w:val="197"/>
        </w:trPr>
        <w:tc>
          <w:tcPr>
            <w:tcW w:w="606" w:type="dxa"/>
          </w:tcPr>
          <w:p w:rsidR="00CE494F" w:rsidRPr="00C228E0" w:rsidRDefault="00CE494F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20C-396</w:t>
            </w:r>
          </w:p>
        </w:tc>
        <w:tc>
          <w:tcPr>
            <w:tcW w:w="3119" w:type="dxa"/>
          </w:tcPr>
          <w:p w:rsidR="00CE494F" w:rsidRPr="00851200" w:rsidRDefault="00CE494F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Recoxa 7,5 mg (10 mg) tabletės</w:t>
            </w:r>
          </w:p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Recoxa 10 mg/ml injekcinis tirpalas</w:t>
            </w:r>
          </w:p>
        </w:tc>
        <w:tc>
          <w:tcPr>
            <w:tcW w:w="2085" w:type="dxa"/>
          </w:tcPr>
          <w:p w:rsidR="00CE494F" w:rsidRPr="00851200" w:rsidRDefault="00CE494F" w:rsidP="00851200">
            <w:pPr>
              <w:tabs>
                <w:tab w:val="left" w:pos="567"/>
              </w:tabs>
              <w:rPr>
                <w:sz w:val="22"/>
                <w:szCs w:val="22"/>
                <w:lang w:bidi="mni-IN"/>
              </w:rPr>
            </w:pPr>
            <w:r w:rsidRPr="00851200">
              <w:rPr>
                <w:sz w:val="22"/>
                <w:szCs w:val="22"/>
                <w:lang w:bidi="mni-IN"/>
              </w:rPr>
              <w:t>ZENTIVA, k.s.,</w:t>
            </w:r>
          </w:p>
          <w:p w:rsidR="00CE494F" w:rsidRPr="00851200" w:rsidRDefault="00CE494F" w:rsidP="00851200">
            <w:pPr>
              <w:tabs>
                <w:tab w:val="left" w:pos="567"/>
              </w:tabs>
              <w:rPr>
                <w:sz w:val="22"/>
                <w:szCs w:val="22"/>
                <w:lang w:bidi="mni-IN"/>
              </w:rPr>
            </w:pPr>
            <w:r w:rsidRPr="00851200">
              <w:rPr>
                <w:sz w:val="22"/>
                <w:szCs w:val="22"/>
                <w:lang w:bidi="mni-IN"/>
              </w:rPr>
              <w:t>Čekijos Respublika</w:t>
            </w:r>
          </w:p>
        </w:tc>
        <w:tc>
          <w:tcPr>
            <w:tcW w:w="2451" w:type="dxa"/>
          </w:tcPr>
          <w:p w:rsidR="00CE494F" w:rsidRPr="00851200" w:rsidRDefault="00D615DB" w:rsidP="00851200">
            <w:pPr>
              <w:rPr>
                <w:sz w:val="22"/>
                <w:szCs w:val="22"/>
                <w:lang w:val="lt-LT"/>
              </w:rPr>
            </w:pPr>
            <w:hyperlink r:id="rId11" w:tgtFrame="blank" w:history="1">
              <w:r w:rsidR="00CE494F" w:rsidRPr="00851200">
                <w:rPr>
                  <w:sz w:val="22"/>
                  <w:szCs w:val="22"/>
                  <w:lang w:val="lt-LT"/>
                </w:rPr>
                <w:t>EE/H/0179/01-03/IB/21</w:t>
              </w:r>
            </w:hyperlink>
          </w:p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2012-06-01</w:t>
            </w:r>
          </w:p>
        </w:tc>
      </w:tr>
      <w:tr w:rsidR="00CE494F" w:rsidRPr="00B827BA" w:rsidTr="00341B8F">
        <w:trPr>
          <w:cantSplit/>
          <w:trHeight w:val="197"/>
        </w:trPr>
        <w:tc>
          <w:tcPr>
            <w:tcW w:w="606" w:type="dxa"/>
          </w:tcPr>
          <w:p w:rsidR="00CE494F" w:rsidRPr="00C228E0" w:rsidRDefault="00CE494F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20C-751</w:t>
            </w:r>
          </w:p>
        </w:tc>
        <w:tc>
          <w:tcPr>
            <w:tcW w:w="3119" w:type="dxa"/>
          </w:tcPr>
          <w:p w:rsidR="00CE494F" w:rsidRPr="00851200" w:rsidRDefault="00CE494F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Rehydron Optim  milteliai geriamajam tirpalui</w:t>
            </w:r>
          </w:p>
        </w:tc>
        <w:tc>
          <w:tcPr>
            <w:tcW w:w="2085" w:type="dxa"/>
          </w:tcPr>
          <w:p w:rsidR="00CE494F" w:rsidRPr="00851200" w:rsidRDefault="00CE494F" w:rsidP="00851200">
            <w:pPr>
              <w:tabs>
                <w:tab w:val="left" w:pos="567"/>
              </w:tabs>
              <w:rPr>
                <w:sz w:val="22"/>
                <w:szCs w:val="22"/>
                <w:lang w:bidi="mni-IN"/>
              </w:rPr>
            </w:pPr>
            <w:r w:rsidRPr="00851200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451" w:type="dxa"/>
          </w:tcPr>
          <w:p w:rsidR="00CE494F" w:rsidRPr="00851200" w:rsidRDefault="00CE494F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FI/H/0769/01/IB/04/G</w:t>
            </w:r>
          </w:p>
        </w:tc>
        <w:tc>
          <w:tcPr>
            <w:tcW w:w="1417" w:type="dxa"/>
          </w:tcPr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2012-06-01</w:t>
            </w:r>
          </w:p>
        </w:tc>
      </w:tr>
      <w:tr w:rsidR="00CE494F" w:rsidRPr="00B827BA" w:rsidTr="00341B8F">
        <w:trPr>
          <w:cantSplit/>
          <w:trHeight w:val="197"/>
        </w:trPr>
        <w:tc>
          <w:tcPr>
            <w:tcW w:w="606" w:type="dxa"/>
          </w:tcPr>
          <w:p w:rsidR="00CE494F" w:rsidRPr="00C228E0" w:rsidRDefault="00CE494F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20C-931</w:t>
            </w:r>
          </w:p>
        </w:tc>
        <w:tc>
          <w:tcPr>
            <w:tcW w:w="3119" w:type="dxa"/>
          </w:tcPr>
          <w:p w:rsidR="00CE494F" w:rsidRPr="00851200" w:rsidRDefault="00CE494F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 xml:space="preserve">Paracetamol Panpharma </w:t>
            </w:r>
          </w:p>
          <w:p w:rsidR="00CE494F" w:rsidRPr="00851200" w:rsidRDefault="00CE494F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10 mg/ml infuzinis tirpalas</w:t>
            </w:r>
          </w:p>
        </w:tc>
        <w:tc>
          <w:tcPr>
            <w:tcW w:w="2085" w:type="dxa"/>
          </w:tcPr>
          <w:p w:rsidR="00CE494F" w:rsidRPr="00851200" w:rsidRDefault="00CE494F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Panmedica, Prancūzija</w:t>
            </w:r>
          </w:p>
        </w:tc>
        <w:tc>
          <w:tcPr>
            <w:tcW w:w="2451" w:type="dxa"/>
          </w:tcPr>
          <w:p w:rsidR="00CE494F" w:rsidRPr="00851200" w:rsidRDefault="00CE494F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FR/H/0355/01/IA/08</w:t>
            </w:r>
          </w:p>
        </w:tc>
        <w:tc>
          <w:tcPr>
            <w:tcW w:w="1417" w:type="dxa"/>
          </w:tcPr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2012-06-01</w:t>
            </w:r>
          </w:p>
        </w:tc>
      </w:tr>
      <w:tr w:rsidR="00CE494F" w:rsidRPr="00B827BA" w:rsidTr="00341B8F">
        <w:trPr>
          <w:cantSplit/>
          <w:trHeight w:val="197"/>
        </w:trPr>
        <w:tc>
          <w:tcPr>
            <w:tcW w:w="606" w:type="dxa"/>
          </w:tcPr>
          <w:p w:rsidR="00CE494F" w:rsidRPr="00C228E0" w:rsidRDefault="00CE494F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20C-1925</w:t>
            </w:r>
          </w:p>
        </w:tc>
        <w:tc>
          <w:tcPr>
            <w:tcW w:w="3119" w:type="dxa"/>
          </w:tcPr>
          <w:p w:rsidR="00CE494F" w:rsidRPr="00851200" w:rsidRDefault="00CE494F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Quprace 10 mg (20 mg; 40 mg) plėvele dengtos tabletės</w:t>
            </w:r>
          </w:p>
        </w:tc>
        <w:tc>
          <w:tcPr>
            <w:tcW w:w="2085" w:type="dxa"/>
          </w:tcPr>
          <w:p w:rsidR="00CE494F" w:rsidRPr="00851200" w:rsidRDefault="00CE494F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Ranbaxy (UK) Limited, Jungtinė Karalystė</w:t>
            </w:r>
          </w:p>
        </w:tc>
        <w:tc>
          <w:tcPr>
            <w:tcW w:w="2451" w:type="dxa"/>
          </w:tcPr>
          <w:p w:rsidR="00CE494F" w:rsidRPr="00851200" w:rsidRDefault="00CE494F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NL/H/1205/02-04/IA/06</w:t>
            </w:r>
          </w:p>
        </w:tc>
        <w:tc>
          <w:tcPr>
            <w:tcW w:w="1417" w:type="dxa"/>
          </w:tcPr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2012-06-01</w:t>
            </w:r>
          </w:p>
        </w:tc>
      </w:tr>
      <w:tr w:rsidR="00CE494F" w:rsidRPr="00B827BA" w:rsidTr="00341B8F">
        <w:trPr>
          <w:cantSplit/>
          <w:trHeight w:val="197"/>
        </w:trPr>
        <w:tc>
          <w:tcPr>
            <w:tcW w:w="606" w:type="dxa"/>
          </w:tcPr>
          <w:p w:rsidR="00CE494F" w:rsidRPr="00C228E0" w:rsidRDefault="00CE494F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20C-963</w:t>
            </w:r>
          </w:p>
        </w:tc>
        <w:tc>
          <w:tcPr>
            <w:tcW w:w="3119" w:type="dxa"/>
          </w:tcPr>
          <w:p w:rsidR="00CE494F" w:rsidRPr="00851200" w:rsidRDefault="00CE494F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Candesartan Teva 4 mg (8 mg; 16 mg; 32 mg) tabletės</w:t>
            </w:r>
          </w:p>
        </w:tc>
        <w:tc>
          <w:tcPr>
            <w:tcW w:w="2085" w:type="dxa"/>
          </w:tcPr>
          <w:p w:rsidR="00CE494F" w:rsidRPr="00851200" w:rsidRDefault="00CE494F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CE494F" w:rsidRPr="00851200" w:rsidRDefault="00CE494F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NL/H/2026/01-04/IA/06/G</w:t>
            </w:r>
          </w:p>
        </w:tc>
        <w:tc>
          <w:tcPr>
            <w:tcW w:w="1417" w:type="dxa"/>
          </w:tcPr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2012-06-01</w:t>
            </w:r>
          </w:p>
        </w:tc>
      </w:tr>
      <w:tr w:rsidR="00CE494F" w:rsidRPr="00B827BA" w:rsidTr="00341B8F">
        <w:trPr>
          <w:cantSplit/>
          <w:trHeight w:val="197"/>
        </w:trPr>
        <w:tc>
          <w:tcPr>
            <w:tcW w:w="606" w:type="dxa"/>
          </w:tcPr>
          <w:p w:rsidR="00CE494F" w:rsidRPr="00C228E0" w:rsidRDefault="00CE494F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20C-954</w:t>
            </w:r>
          </w:p>
        </w:tc>
        <w:tc>
          <w:tcPr>
            <w:tcW w:w="3119" w:type="dxa"/>
          </w:tcPr>
          <w:p w:rsidR="00CE494F" w:rsidRPr="00851200" w:rsidRDefault="00CE494F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Candesartan HCT Teva 8 mg/12,5 mg (16 mg/12,5 mg) tabletės</w:t>
            </w:r>
          </w:p>
        </w:tc>
        <w:tc>
          <w:tcPr>
            <w:tcW w:w="2085" w:type="dxa"/>
          </w:tcPr>
          <w:p w:rsidR="00CE494F" w:rsidRPr="00851200" w:rsidRDefault="00CE494F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CE494F" w:rsidRPr="00851200" w:rsidRDefault="00CE494F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NL/H/2027/01-02/IA/07/G</w:t>
            </w:r>
          </w:p>
        </w:tc>
        <w:tc>
          <w:tcPr>
            <w:tcW w:w="1417" w:type="dxa"/>
          </w:tcPr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2012-06-01</w:t>
            </w:r>
          </w:p>
        </w:tc>
      </w:tr>
      <w:tr w:rsidR="00CE494F" w:rsidRPr="00B827BA" w:rsidTr="00341B8F">
        <w:trPr>
          <w:cantSplit/>
          <w:trHeight w:val="197"/>
        </w:trPr>
        <w:tc>
          <w:tcPr>
            <w:tcW w:w="606" w:type="dxa"/>
          </w:tcPr>
          <w:p w:rsidR="00CE494F" w:rsidRPr="00C228E0" w:rsidRDefault="00CE494F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20C-3052</w:t>
            </w:r>
          </w:p>
        </w:tc>
        <w:tc>
          <w:tcPr>
            <w:tcW w:w="3119" w:type="dxa"/>
          </w:tcPr>
          <w:p w:rsidR="00CE494F" w:rsidRPr="00851200" w:rsidRDefault="00CE494F" w:rsidP="00851200">
            <w:pPr>
              <w:pStyle w:val="BTEMEASMCA"/>
            </w:pPr>
            <w:r w:rsidRPr="00851200">
              <w:t>Nexium 10 mg skrandyje neirios granulės geriamajai suspensijai</w:t>
            </w:r>
          </w:p>
        </w:tc>
        <w:tc>
          <w:tcPr>
            <w:tcW w:w="2085" w:type="dxa"/>
          </w:tcPr>
          <w:p w:rsidR="00CE494F" w:rsidRPr="00851200" w:rsidRDefault="00CE494F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AstraZeneca AB,</w:t>
            </w:r>
          </w:p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Švedija </w:t>
            </w:r>
          </w:p>
        </w:tc>
        <w:tc>
          <w:tcPr>
            <w:tcW w:w="2451" w:type="dxa"/>
          </w:tcPr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</w:rPr>
              <w:t>SE/H/0211/04/II/75</w:t>
            </w:r>
            <w:r w:rsidRPr="00851200">
              <w:rPr>
                <w:sz w:val="22"/>
                <w:szCs w:val="22"/>
                <w:lang w:val="lt-LT"/>
              </w:rPr>
              <w:t xml:space="preserve"> </w:t>
            </w:r>
          </w:p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2012-06-01</w:t>
            </w:r>
          </w:p>
        </w:tc>
      </w:tr>
      <w:tr w:rsidR="00CE494F" w:rsidRPr="00B827BA" w:rsidTr="00341B8F">
        <w:trPr>
          <w:cantSplit/>
          <w:trHeight w:val="197"/>
        </w:trPr>
        <w:tc>
          <w:tcPr>
            <w:tcW w:w="606" w:type="dxa"/>
          </w:tcPr>
          <w:p w:rsidR="00CE494F" w:rsidRPr="00C228E0" w:rsidRDefault="00CE494F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20C-918; 919</w:t>
            </w:r>
          </w:p>
        </w:tc>
        <w:tc>
          <w:tcPr>
            <w:tcW w:w="3119" w:type="dxa"/>
          </w:tcPr>
          <w:p w:rsidR="00CE494F" w:rsidRPr="00851200" w:rsidRDefault="00CE494F" w:rsidP="00851200">
            <w:pPr>
              <w:pStyle w:val="BTEMEASMCA"/>
            </w:pPr>
            <w:r w:rsidRPr="00851200">
              <w:t xml:space="preserve">Velaxin 25 mg (37,5 mg; </w:t>
            </w:r>
          </w:p>
          <w:p w:rsidR="00CE494F" w:rsidRPr="00851200" w:rsidRDefault="00CE494F" w:rsidP="00851200">
            <w:pPr>
              <w:pStyle w:val="BTEMEASMCA"/>
            </w:pPr>
            <w:r w:rsidRPr="00851200">
              <w:t>50 mg; 75 mg) tabletės</w:t>
            </w:r>
          </w:p>
        </w:tc>
        <w:tc>
          <w:tcPr>
            <w:tcW w:w="2085" w:type="dxa"/>
          </w:tcPr>
          <w:p w:rsidR="00CE494F" w:rsidRPr="00851200" w:rsidRDefault="00CE494F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2451" w:type="dxa"/>
          </w:tcPr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HU/H/0102/01-04/IB/19/G</w:t>
            </w:r>
          </w:p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HU/H/0102/01-04/IB/20</w:t>
            </w:r>
          </w:p>
        </w:tc>
        <w:tc>
          <w:tcPr>
            <w:tcW w:w="1417" w:type="dxa"/>
          </w:tcPr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2012-06-02</w:t>
            </w:r>
          </w:p>
        </w:tc>
      </w:tr>
      <w:tr w:rsidR="00CE494F" w:rsidRPr="00B827BA" w:rsidTr="00341B8F">
        <w:trPr>
          <w:cantSplit/>
          <w:trHeight w:val="197"/>
        </w:trPr>
        <w:tc>
          <w:tcPr>
            <w:tcW w:w="606" w:type="dxa"/>
          </w:tcPr>
          <w:p w:rsidR="00CE494F" w:rsidRPr="00C228E0" w:rsidRDefault="00CE494F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20C-802</w:t>
            </w:r>
          </w:p>
        </w:tc>
        <w:tc>
          <w:tcPr>
            <w:tcW w:w="3119" w:type="dxa"/>
          </w:tcPr>
          <w:p w:rsidR="00CE494F" w:rsidRPr="00851200" w:rsidRDefault="00CE494F" w:rsidP="00851200">
            <w:pPr>
              <w:pStyle w:val="BTEMEASMCA"/>
            </w:pPr>
            <w:r w:rsidRPr="00851200">
              <w:t>Plasmalyte  infuzinis tirpalas</w:t>
            </w:r>
          </w:p>
        </w:tc>
        <w:tc>
          <w:tcPr>
            <w:tcW w:w="2085" w:type="dxa"/>
          </w:tcPr>
          <w:p w:rsidR="00CE494F" w:rsidRPr="00851200" w:rsidRDefault="00CE494F" w:rsidP="008512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Baxter Healthcare Ltd., Jungtinė Karalystė</w:t>
            </w:r>
          </w:p>
        </w:tc>
        <w:tc>
          <w:tcPr>
            <w:tcW w:w="2451" w:type="dxa"/>
          </w:tcPr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UK/H/0483/01/IA/28/G</w:t>
            </w:r>
          </w:p>
        </w:tc>
        <w:tc>
          <w:tcPr>
            <w:tcW w:w="1417" w:type="dxa"/>
          </w:tcPr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2012-06-02</w:t>
            </w:r>
          </w:p>
        </w:tc>
      </w:tr>
      <w:tr w:rsidR="00CE494F" w:rsidRPr="00B827BA" w:rsidTr="00341B8F">
        <w:trPr>
          <w:cantSplit/>
          <w:trHeight w:val="197"/>
        </w:trPr>
        <w:tc>
          <w:tcPr>
            <w:tcW w:w="606" w:type="dxa"/>
          </w:tcPr>
          <w:p w:rsidR="00CE494F" w:rsidRPr="00C228E0" w:rsidRDefault="00CE494F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20C-1017</w:t>
            </w:r>
          </w:p>
        </w:tc>
        <w:tc>
          <w:tcPr>
            <w:tcW w:w="3119" w:type="dxa"/>
          </w:tcPr>
          <w:p w:rsidR="00CE494F" w:rsidRPr="00851200" w:rsidRDefault="00CE494F" w:rsidP="00851200">
            <w:pPr>
              <w:pStyle w:val="BTEMEASMCA"/>
            </w:pPr>
            <w:r w:rsidRPr="00851200">
              <w:t>Mycofenor 250</w:t>
            </w:r>
            <w:r w:rsidR="006E0770">
              <w:t xml:space="preserve"> </w:t>
            </w:r>
            <w:r w:rsidRPr="00851200">
              <w:t>mg kietosios kapsulės</w:t>
            </w:r>
          </w:p>
        </w:tc>
        <w:tc>
          <w:tcPr>
            <w:tcW w:w="2085" w:type="dxa"/>
          </w:tcPr>
          <w:p w:rsidR="00CE494F" w:rsidRPr="00851200" w:rsidRDefault="00CE494F" w:rsidP="008512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451" w:type="dxa"/>
          </w:tcPr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UK/H/4275/01/IA/02/G</w:t>
            </w:r>
          </w:p>
        </w:tc>
        <w:tc>
          <w:tcPr>
            <w:tcW w:w="1417" w:type="dxa"/>
          </w:tcPr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2012-06-02</w:t>
            </w:r>
          </w:p>
        </w:tc>
      </w:tr>
      <w:tr w:rsidR="00472781" w:rsidRPr="00B827BA" w:rsidTr="00341B8F">
        <w:trPr>
          <w:cantSplit/>
          <w:trHeight w:val="197"/>
        </w:trPr>
        <w:tc>
          <w:tcPr>
            <w:tcW w:w="606" w:type="dxa"/>
          </w:tcPr>
          <w:p w:rsidR="00472781" w:rsidRPr="00C228E0" w:rsidRDefault="00472781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472781" w:rsidRPr="00851200" w:rsidRDefault="00472781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20C-998</w:t>
            </w:r>
          </w:p>
        </w:tc>
        <w:tc>
          <w:tcPr>
            <w:tcW w:w="3119" w:type="dxa"/>
          </w:tcPr>
          <w:p w:rsidR="0093072B" w:rsidRPr="00851200" w:rsidRDefault="00472781" w:rsidP="00851200">
            <w:pPr>
              <w:pStyle w:val="BTEMEASMCA"/>
            </w:pPr>
            <w:r w:rsidRPr="00851200">
              <w:t>NEURONTIN 100 mg</w:t>
            </w:r>
          </w:p>
          <w:p w:rsidR="00472781" w:rsidRPr="00851200" w:rsidRDefault="00472781" w:rsidP="00851200">
            <w:pPr>
              <w:pStyle w:val="BTEMEASMCA"/>
            </w:pPr>
            <w:r w:rsidRPr="00851200">
              <w:t xml:space="preserve"> (300 mg; 400 mg) kietosios kapsulės</w:t>
            </w:r>
          </w:p>
        </w:tc>
        <w:tc>
          <w:tcPr>
            <w:tcW w:w="2085" w:type="dxa"/>
          </w:tcPr>
          <w:p w:rsidR="00472781" w:rsidRPr="00851200" w:rsidRDefault="00472781" w:rsidP="008512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Pfizer Limited, Jungtinė Karalystė</w:t>
            </w:r>
          </w:p>
        </w:tc>
        <w:tc>
          <w:tcPr>
            <w:tcW w:w="2451" w:type="dxa"/>
          </w:tcPr>
          <w:p w:rsidR="00472781" w:rsidRPr="00851200" w:rsidRDefault="00472781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DE/H/0899/01-03/IA/39</w:t>
            </w:r>
          </w:p>
        </w:tc>
        <w:tc>
          <w:tcPr>
            <w:tcW w:w="1417" w:type="dxa"/>
          </w:tcPr>
          <w:p w:rsidR="00472781" w:rsidRPr="00851200" w:rsidRDefault="00472781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</w:t>
            </w:r>
            <w:r w:rsidR="00CE494F" w:rsidRPr="00851200">
              <w:rPr>
                <w:sz w:val="22"/>
                <w:szCs w:val="22"/>
                <w:lang w:val="lt-LT"/>
              </w:rPr>
              <w:t>2012-06</w:t>
            </w:r>
            <w:r w:rsidRPr="00851200">
              <w:rPr>
                <w:sz w:val="22"/>
                <w:szCs w:val="22"/>
                <w:lang w:val="lt-LT"/>
              </w:rPr>
              <w:t>-04</w:t>
            </w:r>
          </w:p>
        </w:tc>
      </w:tr>
      <w:tr w:rsidR="00CE494F" w:rsidRPr="00B827BA" w:rsidTr="00341B8F">
        <w:trPr>
          <w:cantSplit/>
          <w:trHeight w:val="197"/>
        </w:trPr>
        <w:tc>
          <w:tcPr>
            <w:tcW w:w="606" w:type="dxa"/>
          </w:tcPr>
          <w:p w:rsidR="00CE494F" w:rsidRPr="00C228E0" w:rsidRDefault="00CE494F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20C-1014</w:t>
            </w:r>
          </w:p>
        </w:tc>
        <w:tc>
          <w:tcPr>
            <w:tcW w:w="3119" w:type="dxa"/>
          </w:tcPr>
          <w:p w:rsidR="00CE494F" w:rsidRPr="00851200" w:rsidRDefault="00CE494F" w:rsidP="00851200">
            <w:pPr>
              <w:pStyle w:val="BTEMEASMCA"/>
            </w:pPr>
            <w:r w:rsidRPr="00851200">
              <w:t>Pantul 20 mg (40 mg) skrandyje neirios tabletės</w:t>
            </w:r>
          </w:p>
        </w:tc>
        <w:tc>
          <w:tcPr>
            <w:tcW w:w="2085" w:type="dxa"/>
          </w:tcPr>
          <w:p w:rsidR="00CE494F" w:rsidRPr="00851200" w:rsidRDefault="00CE494F" w:rsidP="008512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G.L. Pharma GmbH, Austrija</w:t>
            </w:r>
          </w:p>
        </w:tc>
        <w:tc>
          <w:tcPr>
            <w:tcW w:w="2451" w:type="dxa"/>
          </w:tcPr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DE/H/0944/01-02/IA/21/G</w:t>
            </w:r>
          </w:p>
        </w:tc>
        <w:tc>
          <w:tcPr>
            <w:tcW w:w="1417" w:type="dxa"/>
          </w:tcPr>
          <w:p w:rsidR="00CE494F" w:rsidRPr="00851200" w:rsidRDefault="00CE494F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2012-06-04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C228E0" w:rsidRDefault="0008418E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20-357; 2669</w:t>
            </w:r>
          </w:p>
        </w:tc>
        <w:tc>
          <w:tcPr>
            <w:tcW w:w="3119" w:type="dxa"/>
          </w:tcPr>
          <w:p w:rsidR="0008418E" w:rsidRPr="006E0770" w:rsidRDefault="0008418E" w:rsidP="00851200">
            <w:pPr>
              <w:pStyle w:val="BTEMEASMCA"/>
            </w:pPr>
            <w:r w:rsidRPr="006E0770">
              <w:t xml:space="preserve">Donepezil Torrent 5 mg </w:t>
            </w:r>
            <w:r w:rsidR="006E0770">
              <w:t xml:space="preserve">(10 mg) </w:t>
            </w:r>
            <w:r w:rsidRPr="006E0770">
              <w:t>plėvele dengtos tabletės</w:t>
            </w:r>
          </w:p>
        </w:tc>
        <w:tc>
          <w:tcPr>
            <w:tcW w:w="2085" w:type="dxa"/>
          </w:tcPr>
          <w:p w:rsidR="0008418E" w:rsidRPr="006E0770" w:rsidRDefault="0008418E" w:rsidP="008512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0770">
              <w:rPr>
                <w:sz w:val="22"/>
                <w:szCs w:val="22"/>
              </w:rPr>
              <w:t>Torrent Pharma GmbH, Vokietija</w:t>
            </w:r>
          </w:p>
        </w:tc>
        <w:tc>
          <w:tcPr>
            <w:tcW w:w="2451" w:type="dxa"/>
          </w:tcPr>
          <w:p w:rsidR="0008418E" w:rsidRDefault="0008418E" w:rsidP="0085120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DE/H/2811/01-02/IB/01/G</w:t>
            </w:r>
          </w:p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DE/H/2811/01-02/IA/02/G</w:t>
            </w:r>
          </w:p>
        </w:tc>
        <w:tc>
          <w:tcPr>
            <w:tcW w:w="1417" w:type="dxa"/>
          </w:tcPr>
          <w:p w:rsidR="0008418E" w:rsidRPr="00851200" w:rsidRDefault="0008418E" w:rsidP="0094164A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2012-06-04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C228E0" w:rsidRDefault="0008418E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20C-2615</w:t>
            </w:r>
          </w:p>
        </w:tc>
        <w:tc>
          <w:tcPr>
            <w:tcW w:w="3119" w:type="dxa"/>
          </w:tcPr>
          <w:p w:rsidR="0008418E" w:rsidRPr="006E0770" w:rsidRDefault="0008418E" w:rsidP="00851200">
            <w:pPr>
              <w:pStyle w:val="BTEMEASMCA"/>
            </w:pPr>
            <w:r w:rsidRPr="006E0770">
              <w:t>Clopidogrel Torrent 75 mg plėvele dengtos tabletės</w:t>
            </w:r>
          </w:p>
        </w:tc>
        <w:tc>
          <w:tcPr>
            <w:tcW w:w="2085" w:type="dxa"/>
          </w:tcPr>
          <w:p w:rsidR="0008418E" w:rsidRPr="006E0770" w:rsidRDefault="0008418E" w:rsidP="0085120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6E0770">
              <w:rPr>
                <w:sz w:val="22"/>
                <w:szCs w:val="22"/>
              </w:rPr>
              <w:t>Torrent Pharma GmbH, Vokietija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DE/H/2821/01/IA/01</w:t>
            </w:r>
          </w:p>
        </w:tc>
        <w:tc>
          <w:tcPr>
            <w:tcW w:w="1417" w:type="dxa"/>
          </w:tcPr>
          <w:p w:rsidR="0008418E" w:rsidRPr="00851200" w:rsidRDefault="0008418E" w:rsidP="0094164A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2012-06-04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C228E0" w:rsidRDefault="0008418E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20C-140</w:t>
            </w:r>
          </w:p>
        </w:tc>
        <w:tc>
          <w:tcPr>
            <w:tcW w:w="3119" w:type="dxa"/>
          </w:tcPr>
          <w:p w:rsidR="0008418E" w:rsidRPr="00851200" w:rsidRDefault="0008418E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Molaxole milteliai geriamajam tirpalui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SIA Meda Pharma, Latvija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DK/H/1199/01/IA/17/G</w:t>
            </w:r>
          </w:p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2012-06-04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C228E0" w:rsidRDefault="0008418E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20C-639</w:t>
            </w:r>
          </w:p>
        </w:tc>
        <w:tc>
          <w:tcPr>
            <w:tcW w:w="3119" w:type="dxa"/>
          </w:tcPr>
          <w:p w:rsidR="0008418E" w:rsidRPr="00851200" w:rsidRDefault="0008418E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Trandolapril Ingen Pharma 0,5 mg (2 mg; 4 mg) kietos kapsulės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SIA Ingen Pharma, Latvija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DK/H/1501/01, 03-04/IA/05</w:t>
            </w: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2012-06-04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C228E0" w:rsidRDefault="0008418E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20C-693</w:t>
            </w:r>
          </w:p>
        </w:tc>
        <w:tc>
          <w:tcPr>
            <w:tcW w:w="3119" w:type="dxa"/>
          </w:tcPr>
          <w:p w:rsidR="0008418E" w:rsidRPr="00851200" w:rsidRDefault="0008418E" w:rsidP="00851200">
            <w:pPr>
              <w:pStyle w:val="Pagrindinistekstas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Quetirel 100 mg (200 mg) plėvele dengtos tabletės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DK/H/1527/01;03/IB/15</w:t>
            </w:r>
          </w:p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2012-06-04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C228E0" w:rsidRDefault="0008418E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20C-779</w:t>
            </w:r>
          </w:p>
        </w:tc>
        <w:tc>
          <w:tcPr>
            <w:tcW w:w="3119" w:type="dxa"/>
          </w:tcPr>
          <w:p w:rsidR="0008418E" w:rsidRPr="00851200" w:rsidRDefault="0008418E" w:rsidP="00851200">
            <w:pPr>
              <w:widowControl w:val="0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Finasteride Teva 5 mg plėvele dengtos tabletės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FR/H/0347/01/IB/10</w:t>
            </w:r>
          </w:p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2012-06-04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C228E0" w:rsidRDefault="0008418E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20C-850</w:t>
            </w:r>
          </w:p>
        </w:tc>
        <w:tc>
          <w:tcPr>
            <w:tcW w:w="3119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Naltrexone aop 50 mg plėvele dengtos tabletės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AOP Orphan Pharmaceuticals AG, Austrija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IE/H/0153/01/IB/10</w:t>
            </w:r>
          </w:p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2012-06-04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C228E0" w:rsidRDefault="0008418E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20C-726</w:t>
            </w:r>
          </w:p>
        </w:tc>
        <w:tc>
          <w:tcPr>
            <w:tcW w:w="3119" w:type="dxa"/>
          </w:tcPr>
          <w:p w:rsidR="0008418E" w:rsidRPr="00851200" w:rsidRDefault="0008418E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 xml:space="preserve">Fosinopril/HCT-Teva 20 mg/12,5 mg tabletės 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bCs/>
                <w:sz w:val="22"/>
                <w:szCs w:val="22"/>
              </w:rPr>
            </w:pPr>
            <w:r w:rsidRPr="00851200">
              <w:rPr>
                <w:bCs/>
                <w:sz w:val="22"/>
                <w:szCs w:val="22"/>
              </w:rPr>
              <w:t>NL/H/0780/01/IA/22/G</w:t>
            </w:r>
          </w:p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2012-06-04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C228E0" w:rsidRDefault="0008418E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20C-1007</w:t>
            </w:r>
          </w:p>
        </w:tc>
        <w:tc>
          <w:tcPr>
            <w:tcW w:w="3119" w:type="dxa"/>
          </w:tcPr>
          <w:p w:rsidR="0008418E" w:rsidRPr="00851200" w:rsidRDefault="0008418E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HEXVIX 85 mg milteliai ir tirpiklis šlapimo pūslės tirpalui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</w:rPr>
              <w:t>Ipsen Pharma, Prancūzija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bCs/>
                <w:sz w:val="22"/>
                <w:szCs w:val="22"/>
              </w:rPr>
            </w:pPr>
            <w:r w:rsidRPr="00851200">
              <w:rPr>
                <w:bCs/>
                <w:sz w:val="22"/>
                <w:szCs w:val="22"/>
              </w:rPr>
              <w:t>SE/H/0478/01/IA/27/G</w:t>
            </w: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2012-06-04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C228E0" w:rsidRDefault="0008418E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20C-715</w:t>
            </w:r>
          </w:p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119" w:type="dxa"/>
          </w:tcPr>
          <w:p w:rsidR="0008418E" w:rsidRPr="00851200" w:rsidRDefault="0008418E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Metex 50 mg/ml injekcinis tirpalas</w:t>
            </w:r>
          </w:p>
          <w:p w:rsidR="0008418E" w:rsidRPr="00851200" w:rsidRDefault="0008418E" w:rsidP="00851200">
            <w:pPr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medac Gesellschaft fur klinische Spezialpraparate mbH, Vokietija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SE/H/0643/01/P/01</w:t>
            </w:r>
          </w:p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2012-06-04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C228E0" w:rsidRDefault="0008418E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20C-939</w:t>
            </w:r>
          </w:p>
        </w:tc>
        <w:tc>
          <w:tcPr>
            <w:tcW w:w="3119" w:type="dxa"/>
          </w:tcPr>
          <w:p w:rsidR="0008418E" w:rsidRPr="00851200" w:rsidRDefault="0008418E" w:rsidP="00851200">
            <w:pPr>
              <w:widowControl w:val="0"/>
              <w:rPr>
                <w:noProof/>
                <w:sz w:val="22"/>
                <w:szCs w:val="22"/>
                <w:lang w:val="lt-LT"/>
              </w:rPr>
            </w:pPr>
            <w:r w:rsidRPr="00851200">
              <w:rPr>
                <w:noProof/>
                <w:sz w:val="22"/>
                <w:szCs w:val="22"/>
                <w:lang w:val="lt-LT"/>
              </w:rPr>
              <w:t>Amlodipine Vitabalans 5 mg (10 mg) tabletės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Vitabalans Oy, Suomija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SE/H/0978/01-02/IB/02</w:t>
            </w:r>
          </w:p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2012-06-04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C228E0" w:rsidRDefault="0008418E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20C-366; 1020</w:t>
            </w:r>
          </w:p>
        </w:tc>
        <w:tc>
          <w:tcPr>
            <w:tcW w:w="3119" w:type="dxa"/>
          </w:tcPr>
          <w:p w:rsidR="0008418E" w:rsidRPr="00851200" w:rsidRDefault="0008418E" w:rsidP="00851200">
            <w:pPr>
              <w:pStyle w:val="Pagrindinistekstas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Dopomnil 5 mg (10 mg) burnoje disperguojamosios tabletės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UK/H/2666/01-02/IB/02</w:t>
            </w:r>
          </w:p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UK/H/2666/01-02/IA/03</w:t>
            </w: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2012-06-04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C228E0" w:rsidRDefault="0008418E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pStyle w:val="CM21"/>
              <w:rPr>
                <w:sz w:val="22"/>
                <w:szCs w:val="22"/>
                <w:lang w:val="pt-BR"/>
              </w:rPr>
            </w:pPr>
            <w:r w:rsidRPr="00851200">
              <w:rPr>
                <w:sz w:val="22"/>
                <w:szCs w:val="22"/>
                <w:lang w:val="pt-BR"/>
              </w:rPr>
              <w:t>20C-928</w:t>
            </w:r>
          </w:p>
        </w:tc>
        <w:tc>
          <w:tcPr>
            <w:tcW w:w="3119" w:type="dxa"/>
          </w:tcPr>
          <w:p w:rsidR="0008418E" w:rsidRPr="00851200" w:rsidRDefault="0008418E" w:rsidP="00851200">
            <w:pPr>
              <w:ind w:left="27" w:hanging="27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 xml:space="preserve">Atorvastatin Billev 10 mg </w:t>
            </w:r>
          </w:p>
          <w:p w:rsidR="0008418E" w:rsidRPr="00851200" w:rsidRDefault="0008418E" w:rsidP="00851200">
            <w:pPr>
              <w:ind w:left="27" w:hanging="27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(20 mg; 40 mg) plėvele dengtos tabletės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pStyle w:val="CM21"/>
              <w:rPr>
                <w:sz w:val="22"/>
                <w:szCs w:val="22"/>
                <w:lang w:val="pt-BR"/>
              </w:rPr>
            </w:pPr>
            <w:r w:rsidRPr="00851200">
              <w:rPr>
                <w:sz w:val="22"/>
                <w:szCs w:val="22"/>
              </w:rPr>
              <w:t>Billev Pharma ApS, Danija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SE/H/0757/01-03/IB/07</w:t>
            </w: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2012-06-05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C228E0" w:rsidRDefault="0008418E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pStyle w:val="CM21"/>
              <w:rPr>
                <w:sz w:val="22"/>
                <w:szCs w:val="22"/>
                <w:lang w:val="pt-BR"/>
              </w:rPr>
            </w:pPr>
            <w:r w:rsidRPr="00851200">
              <w:rPr>
                <w:sz w:val="22"/>
                <w:szCs w:val="22"/>
                <w:lang w:val="pt-BR"/>
              </w:rPr>
              <w:t>20C-1079</w:t>
            </w:r>
          </w:p>
        </w:tc>
        <w:tc>
          <w:tcPr>
            <w:tcW w:w="3119" w:type="dxa"/>
          </w:tcPr>
          <w:p w:rsidR="0008418E" w:rsidRPr="00851200" w:rsidRDefault="0008418E" w:rsidP="00851200">
            <w:pPr>
              <w:pStyle w:val="BTEMEASMCA"/>
            </w:pPr>
            <w:r w:rsidRPr="00851200">
              <w:t xml:space="preserve">Dorzolamide/Timolol Teva </w:t>
            </w:r>
          </w:p>
          <w:p w:rsidR="0008418E" w:rsidRPr="00851200" w:rsidRDefault="0008418E" w:rsidP="00851200">
            <w:pPr>
              <w:pStyle w:val="BTEMEASMCA"/>
            </w:pPr>
            <w:r w:rsidRPr="00851200">
              <w:t>20 mg/5 mg/ml akių lašai (tirpalas)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UK/H/1505/01/IA/16</w:t>
            </w: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2012-06-05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C228E0" w:rsidRDefault="0008418E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pStyle w:val="CM21"/>
              <w:rPr>
                <w:sz w:val="22"/>
                <w:szCs w:val="22"/>
                <w:lang w:val="pt-BR"/>
              </w:rPr>
            </w:pPr>
            <w:r w:rsidRPr="00851200">
              <w:rPr>
                <w:sz w:val="22"/>
                <w:szCs w:val="22"/>
                <w:lang w:val="pt-BR"/>
              </w:rPr>
              <w:t>20C-923</w:t>
            </w:r>
          </w:p>
        </w:tc>
        <w:tc>
          <w:tcPr>
            <w:tcW w:w="3119" w:type="dxa"/>
          </w:tcPr>
          <w:p w:rsidR="0008418E" w:rsidRPr="00851200" w:rsidRDefault="0008418E" w:rsidP="00851200">
            <w:pPr>
              <w:ind w:left="27" w:hanging="27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SUBCUVIA 160 g/l injekcinis tirpalas</w:t>
            </w:r>
          </w:p>
          <w:p w:rsidR="0008418E" w:rsidRPr="00851200" w:rsidRDefault="0008418E" w:rsidP="00851200">
            <w:pPr>
              <w:ind w:left="27" w:hanging="27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 xml:space="preserve">ALBUMIN Baxter 50g/l </w:t>
            </w:r>
          </w:p>
          <w:p w:rsidR="0008418E" w:rsidRPr="00851200" w:rsidRDefault="0008418E" w:rsidP="00851200">
            <w:pPr>
              <w:ind w:left="27" w:hanging="27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(200 g/l) infuzinis tirpalas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pStyle w:val="CM21"/>
              <w:rPr>
                <w:sz w:val="22"/>
                <w:szCs w:val="22"/>
                <w:lang w:val="pt-BR"/>
              </w:rPr>
            </w:pPr>
            <w:r w:rsidRPr="00851200">
              <w:rPr>
                <w:sz w:val="22"/>
                <w:szCs w:val="22"/>
              </w:rPr>
              <w:t>Baxter AG, Austrija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DE/H/0217/01/IA/18/G</w:t>
            </w:r>
          </w:p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DE/H/0474/01-03/IA/19/G</w:t>
            </w: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2012-06-06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A84903" w:rsidRDefault="0008418E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pStyle w:val="CM21"/>
              <w:rPr>
                <w:sz w:val="22"/>
                <w:szCs w:val="22"/>
                <w:lang w:val="pt-BR"/>
              </w:rPr>
            </w:pPr>
            <w:r w:rsidRPr="00851200">
              <w:rPr>
                <w:sz w:val="22"/>
                <w:szCs w:val="22"/>
                <w:lang w:val="pt-BR"/>
              </w:rPr>
              <w:t>20C-122</w:t>
            </w:r>
          </w:p>
        </w:tc>
        <w:tc>
          <w:tcPr>
            <w:tcW w:w="3119" w:type="dxa"/>
          </w:tcPr>
          <w:p w:rsidR="0008418E" w:rsidRPr="00851200" w:rsidRDefault="0008418E" w:rsidP="00851200">
            <w:pPr>
              <w:ind w:left="27" w:hanging="27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Ebetrexat 20 mg/ml injekcinis tirpalas užpildytame švirkšte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pStyle w:val="CM21"/>
              <w:rPr>
                <w:sz w:val="22"/>
                <w:szCs w:val="22"/>
                <w:lang w:val="pt-BR"/>
              </w:rPr>
            </w:pPr>
            <w:r w:rsidRPr="00851200">
              <w:rPr>
                <w:sz w:val="22"/>
                <w:szCs w:val="22"/>
              </w:rPr>
              <w:t>Ebewe Pharma Ges.m.b.H. Nfg. KG, Austrija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DE/H/1413/01/IB/19</w:t>
            </w: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2012-06-06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A84903" w:rsidRDefault="0008418E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pStyle w:val="CM21"/>
              <w:rPr>
                <w:sz w:val="22"/>
                <w:szCs w:val="22"/>
                <w:lang w:val="pt-BR"/>
              </w:rPr>
            </w:pPr>
            <w:r w:rsidRPr="00851200">
              <w:rPr>
                <w:sz w:val="22"/>
                <w:szCs w:val="22"/>
                <w:lang w:val="pt-BR"/>
              </w:rPr>
              <w:t>20C-780</w:t>
            </w:r>
          </w:p>
        </w:tc>
        <w:tc>
          <w:tcPr>
            <w:tcW w:w="3119" w:type="dxa"/>
          </w:tcPr>
          <w:p w:rsidR="0008418E" w:rsidRPr="00851200" w:rsidRDefault="0008418E" w:rsidP="00851200">
            <w:pPr>
              <w:ind w:left="27" w:hanging="27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Paclitaxel EBEWE 6 mg/ml koncentratas infuziniam tirpalui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pStyle w:val="CM21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Ebewe Pharma Ges.m.b.H. Nfg. KG, Austrija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DK/H/0879/01/IA/11/G</w:t>
            </w: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2012-06-06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A84903" w:rsidRDefault="0008418E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pStyle w:val="CM21"/>
              <w:rPr>
                <w:sz w:val="22"/>
                <w:szCs w:val="22"/>
                <w:lang w:val="pt-BR"/>
              </w:rPr>
            </w:pPr>
            <w:r w:rsidRPr="00851200">
              <w:rPr>
                <w:sz w:val="22"/>
                <w:szCs w:val="22"/>
                <w:lang w:val="pt-BR"/>
              </w:rPr>
              <w:t>20C-907</w:t>
            </w:r>
          </w:p>
        </w:tc>
        <w:tc>
          <w:tcPr>
            <w:tcW w:w="3119" w:type="dxa"/>
          </w:tcPr>
          <w:p w:rsidR="006E0770" w:rsidRDefault="0008418E" w:rsidP="00851200">
            <w:pPr>
              <w:ind w:left="27" w:hanging="27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 xml:space="preserve">Zemplar 1 mikrogramas </w:t>
            </w:r>
          </w:p>
          <w:p w:rsidR="0008418E" w:rsidRPr="00851200" w:rsidRDefault="0008418E" w:rsidP="00851200">
            <w:pPr>
              <w:ind w:left="27" w:hanging="27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(2 mikrogramai; 4 mikrogramai) minkštosios kapsulės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pStyle w:val="CM21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Abbott Laboratories Baltics SIA, Latvija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ES/H/0113/02-04/IA/55</w:t>
            </w: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2012-06-06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A84903" w:rsidRDefault="0008418E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20C-907</w:t>
            </w:r>
          </w:p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119" w:type="dxa"/>
          </w:tcPr>
          <w:p w:rsidR="0008418E" w:rsidRPr="00851200" w:rsidRDefault="0008418E" w:rsidP="00851200">
            <w:pPr>
              <w:pStyle w:val="Dokumentoinaostekstas"/>
              <w:tabs>
                <w:tab w:val="clear" w:pos="567"/>
              </w:tabs>
              <w:rPr>
                <w:szCs w:val="22"/>
                <w:lang w:val="lt-LT"/>
              </w:rPr>
            </w:pPr>
            <w:r w:rsidRPr="00851200">
              <w:rPr>
                <w:szCs w:val="22"/>
                <w:lang w:val="lt-LT"/>
              </w:rPr>
              <w:t xml:space="preserve">Zemplar 1 mikrogramas  </w:t>
            </w:r>
          </w:p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(2 mikrogramai; 4 mikrogramai) minkštosios kapsulės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Abbott Laboratories Baltics SIA, Latvija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ES/H/0113/02-04/IA/55</w:t>
            </w:r>
          </w:p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2012-06-06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A84903" w:rsidRDefault="0008418E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  <w:r w:rsidRPr="00A84903">
              <w:rPr>
                <w:noProof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20C-3019</w:t>
            </w:r>
          </w:p>
        </w:tc>
        <w:tc>
          <w:tcPr>
            <w:tcW w:w="3119" w:type="dxa"/>
          </w:tcPr>
          <w:p w:rsidR="0008418E" w:rsidRPr="00851200" w:rsidRDefault="0008418E" w:rsidP="00851200">
            <w:pPr>
              <w:widowControl w:val="0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NOLITERAX 10 mg/2,5 mg plėvele dengtos tabletės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Les Laboratoires Servier, Prancūzija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FR/H/0345/01/IB/17</w:t>
            </w:r>
          </w:p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2012-06-06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A84903" w:rsidRDefault="0008418E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20C-259</w:t>
            </w:r>
          </w:p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119" w:type="dxa"/>
          </w:tcPr>
          <w:p w:rsidR="0008418E" w:rsidRPr="00851200" w:rsidRDefault="0008418E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Ramlon 2,5 mg/2,5 mg (5 mg/5 mg;  5 mg/10 mg;   10 mg/5 mg;   10 mg/10 mg) kietosios kapsulės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tabs>
                <w:tab w:val="left" w:pos="120"/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HU/H/0303/01-05/IB/01</w:t>
            </w:r>
          </w:p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2012-06-06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A84903" w:rsidRDefault="0008418E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 xml:space="preserve">20C-734 </w:t>
            </w:r>
          </w:p>
        </w:tc>
        <w:tc>
          <w:tcPr>
            <w:tcW w:w="3119" w:type="dxa"/>
          </w:tcPr>
          <w:p w:rsidR="0008418E" w:rsidRPr="00851200" w:rsidRDefault="0008418E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Solizab 5 mg (10 mg) plėvele dengtos tabletės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Helm AG, Vokietija</w:t>
            </w:r>
          </w:p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MT/H/0133/01-02/IB/01</w:t>
            </w: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2012-06-06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A84903" w:rsidRDefault="0008418E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20C-733</w:t>
            </w:r>
          </w:p>
        </w:tc>
        <w:tc>
          <w:tcPr>
            <w:tcW w:w="3119" w:type="dxa"/>
          </w:tcPr>
          <w:p w:rsidR="0008418E" w:rsidRPr="00851200" w:rsidRDefault="0008418E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Zabcare 5 mg (10 mg) plėvele dengtos tabletės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Helm AG, Vokietija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MT/H/0135/01-02/IB/01</w:t>
            </w: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2012-06-06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A84903" w:rsidRDefault="0008418E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pStyle w:val="CM21"/>
              <w:rPr>
                <w:sz w:val="22"/>
                <w:szCs w:val="22"/>
                <w:lang w:val="pt-BR"/>
              </w:rPr>
            </w:pPr>
            <w:r w:rsidRPr="00851200">
              <w:rPr>
                <w:sz w:val="22"/>
                <w:szCs w:val="22"/>
                <w:lang w:val="pt-BR"/>
              </w:rPr>
              <w:t>20C-903</w:t>
            </w:r>
          </w:p>
        </w:tc>
        <w:tc>
          <w:tcPr>
            <w:tcW w:w="3119" w:type="dxa"/>
          </w:tcPr>
          <w:p w:rsidR="0008418E" w:rsidRPr="00851200" w:rsidRDefault="0008418E" w:rsidP="00851200">
            <w:pPr>
              <w:ind w:left="27" w:hanging="27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 xml:space="preserve">Remeron SolTab 15 mg </w:t>
            </w:r>
          </w:p>
          <w:p w:rsidR="0008418E" w:rsidRPr="00851200" w:rsidRDefault="0008418E" w:rsidP="00851200">
            <w:pPr>
              <w:ind w:left="27" w:hanging="27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(30 mg; 45 mg) burnoje disperguojamosios tabletės</w:t>
            </w:r>
          </w:p>
          <w:p w:rsidR="0008418E" w:rsidRPr="00851200" w:rsidRDefault="0008418E" w:rsidP="00851200">
            <w:pPr>
              <w:ind w:left="27" w:hanging="27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Remeron 30 mg plėvele dengtos tabletės</w:t>
            </w:r>
          </w:p>
        </w:tc>
        <w:tc>
          <w:tcPr>
            <w:tcW w:w="2085" w:type="dxa"/>
          </w:tcPr>
          <w:p w:rsidR="0008418E" w:rsidRPr="00BF0127" w:rsidRDefault="00BF0127" w:rsidP="00851200">
            <w:pPr>
              <w:pStyle w:val="CM21"/>
              <w:rPr>
                <w:sz w:val="22"/>
                <w:szCs w:val="22"/>
              </w:rPr>
            </w:pPr>
            <w:r w:rsidRPr="00BF0127">
              <w:rPr>
                <w:sz w:val="22"/>
                <w:szCs w:val="22"/>
              </w:rPr>
              <w:t xml:space="preserve"> N.V. Organon, Nyderlandai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NL/H/0132/03-05;07/IA/49/G</w:t>
            </w: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2012-06-06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A84903" w:rsidRDefault="0008418E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pStyle w:val="CM21"/>
              <w:rPr>
                <w:sz w:val="22"/>
                <w:szCs w:val="22"/>
                <w:lang w:val="pt-BR"/>
              </w:rPr>
            </w:pPr>
            <w:r w:rsidRPr="00851200">
              <w:rPr>
                <w:sz w:val="22"/>
                <w:szCs w:val="22"/>
                <w:lang w:val="pt-BR"/>
              </w:rPr>
              <w:t>20C-1011</w:t>
            </w:r>
          </w:p>
        </w:tc>
        <w:tc>
          <w:tcPr>
            <w:tcW w:w="3119" w:type="dxa"/>
          </w:tcPr>
          <w:p w:rsidR="006E0770" w:rsidRDefault="0008418E" w:rsidP="00851200">
            <w:pPr>
              <w:ind w:left="27" w:hanging="27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 xml:space="preserve">Glepark 0,088 mg (0,18 mg; </w:t>
            </w:r>
          </w:p>
          <w:p w:rsidR="0008418E" w:rsidRPr="00851200" w:rsidRDefault="0008418E" w:rsidP="00851200">
            <w:pPr>
              <w:ind w:left="27" w:hanging="27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0,7 mg; 0,35 mg) tabletės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pStyle w:val="CM21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Glenmark Pharmaceuticals s.r.o., Čekija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NL/H/1319/01-04/IA/17</w:t>
            </w: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2012-06-06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A84903" w:rsidRDefault="0008418E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20C-3007</w:t>
            </w:r>
          </w:p>
        </w:tc>
        <w:tc>
          <w:tcPr>
            <w:tcW w:w="3119" w:type="dxa"/>
          </w:tcPr>
          <w:p w:rsidR="0008418E" w:rsidRPr="00851200" w:rsidRDefault="0008418E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Elosalic 1 mg/50 mg/g tepalas</w:t>
            </w:r>
          </w:p>
          <w:p w:rsidR="0008418E" w:rsidRPr="00851200" w:rsidRDefault="0008418E" w:rsidP="00851200">
            <w:pPr>
              <w:pStyle w:val="Dokumentoinaostekstas"/>
              <w:tabs>
                <w:tab w:val="clear" w:pos="567"/>
              </w:tabs>
              <w:rPr>
                <w:szCs w:val="22"/>
                <w:lang w:val="lt-LT"/>
              </w:rPr>
            </w:pPr>
            <w:r w:rsidRPr="00851200">
              <w:rPr>
                <w:szCs w:val="22"/>
              </w:rPr>
              <w:t xml:space="preserve"> 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Schering-Plough Europe, Belgija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SE/H/0217/01/IB/20</w:t>
            </w:r>
          </w:p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2012-06-06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A84903" w:rsidRDefault="0008418E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20C-595</w:t>
            </w:r>
          </w:p>
        </w:tc>
        <w:tc>
          <w:tcPr>
            <w:tcW w:w="3119" w:type="dxa"/>
          </w:tcPr>
          <w:p w:rsidR="0008418E" w:rsidRPr="00851200" w:rsidRDefault="0008418E" w:rsidP="00851200">
            <w:pPr>
              <w:tabs>
                <w:tab w:val="left" w:pos="567"/>
                <w:tab w:val="left" w:pos="709"/>
                <w:tab w:val="left" w:pos="851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Monofer 100 mg/ml injekcinis/infuzinis tirpalas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tabs>
                <w:tab w:val="left" w:pos="120"/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Pharmacosmos A/S, Danija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SE/H/0734/01/IB/07</w:t>
            </w:r>
          </w:p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2012-06-06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A84903" w:rsidRDefault="0008418E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pStyle w:val="CM21"/>
              <w:rPr>
                <w:sz w:val="22"/>
                <w:szCs w:val="22"/>
                <w:lang w:val="pt-BR"/>
              </w:rPr>
            </w:pPr>
            <w:r w:rsidRPr="00851200">
              <w:rPr>
                <w:sz w:val="22"/>
                <w:szCs w:val="22"/>
                <w:lang w:val="pt-BR"/>
              </w:rPr>
              <w:t>20C-73</w:t>
            </w:r>
          </w:p>
        </w:tc>
        <w:tc>
          <w:tcPr>
            <w:tcW w:w="3119" w:type="dxa"/>
          </w:tcPr>
          <w:p w:rsidR="0008418E" w:rsidRPr="00851200" w:rsidRDefault="0008418E" w:rsidP="00851200">
            <w:pPr>
              <w:pStyle w:val="Antrats"/>
              <w:tabs>
                <w:tab w:val="left" w:pos="567"/>
                <w:tab w:val="left" w:pos="720"/>
                <w:tab w:val="left" w:pos="1092"/>
              </w:tabs>
              <w:rPr>
                <w:szCs w:val="22"/>
                <w:lang w:val="lt-LT"/>
              </w:rPr>
            </w:pPr>
            <w:r w:rsidRPr="00851200">
              <w:rPr>
                <w:szCs w:val="22"/>
                <w:lang w:val="lt-LT"/>
              </w:rPr>
              <w:t>Oxaliplatin Accord 5 mg/ml koncentratas infuziniam tirpalui</w:t>
            </w:r>
          </w:p>
          <w:p w:rsidR="0008418E" w:rsidRPr="00851200" w:rsidRDefault="0008418E" w:rsidP="00851200">
            <w:pPr>
              <w:rPr>
                <w:bCs/>
                <w:sz w:val="22"/>
                <w:szCs w:val="22"/>
              </w:rPr>
            </w:pPr>
            <w:r w:rsidRPr="00851200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  <w:lang w:val="lt-LT"/>
              </w:rPr>
              <w:t>Accord Healthcare Limited, Jungtinė Karalystė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UK/H/1349/01/II/09</w:t>
            </w: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2012-06-06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A84903" w:rsidRDefault="0008418E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20C-582</w:t>
            </w:r>
          </w:p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</w:p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 xml:space="preserve"> </w:t>
            </w:r>
          </w:p>
        </w:tc>
        <w:tc>
          <w:tcPr>
            <w:tcW w:w="3119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Valsartan/hydrochlorothiazide Krka 80 mg/12,5 mg  (160 mg/12,5 mg;   160 mg/25 mg;   320 mg/12,5 mg;   320 mg/25 mg) plėvele dengtos tabletės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KRKA, d.d., Novo mesto, Slovėnija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CZ/H/0370/01-05/IB/02</w:t>
            </w:r>
          </w:p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2012-06-07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A84903" w:rsidRDefault="0008418E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20C-294</w:t>
            </w:r>
          </w:p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119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Ropodrin 2 mg  (3 mg;   4 mg;   8 mg) pailginto atpalaidavimo tabletės 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EGIS Pharmaceuticals PLC, Vengrija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DE/H/2132/01-04/IB/02</w:t>
            </w:r>
          </w:p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2012-06-07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A84903" w:rsidRDefault="0008418E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20C-282</w:t>
            </w:r>
          </w:p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</w:p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 xml:space="preserve"> </w:t>
            </w:r>
          </w:p>
        </w:tc>
        <w:tc>
          <w:tcPr>
            <w:tcW w:w="3119" w:type="dxa"/>
          </w:tcPr>
          <w:p w:rsidR="0008418E" w:rsidRPr="00851200" w:rsidRDefault="0008418E" w:rsidP="00851200">
            <w:pPr>
              <w:rPr>
                <w:sz w:val="22"/>
                <w:szCs w:val="22"/>
                <w:shd w:val="clear" w:color="auto" w:fill="D9D9D9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Ropinirole Portfarma 2 mg   (3 mg;   4 mg;   8 mg) pailginto atpalaidavimo tabletės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Portfarma ehf., Islandija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DE/H/2917/01-04/IB/02</w:t>
            </w:r>
          </w:p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2012-06-07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A84903" w:rsidRDefault="0008418E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20C-283</w:t>
            </w:r>
          </w:p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119" w:type="dxa"/>
          </w:tcPr>
          <w:p w:rsidR="0008418E" w:rsidRPr="00851200" w:rsidRDefault="0008418E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Requirol 2 mg  ( 4 mg;  8 mg) pailginto atpalaidavimo tabletės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PharmaSwiss d.o.o., Ljubljana, Slovėnija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DE/H/2918/01-03/IB/02</w:t>
            </w:r>
          </w:p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2012-06-07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A84903" w:rsidRDefault="0008418E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20C-801</w:t>
            </w:r>
          </w:p>
        </w:tc>
        <w:tc>
          <w:tcPr>
            <w:tcW w:w="3119" w:type="dxa"/>
          </w:tcPr>
          <w:p w:rsidR="0008418E" w:rsidRPr="00851200" w:rsidRDefault="0008418E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Sevoflurane Baxter 100% įkvepiamieji garai (skystis)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</w:rPr>
              <w:t>Baxter S.A., Belgija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DK/H/0784/01/IA/31</w:t>
            </w: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2012-06-07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A84903" w:rsidRDefault="0008418E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20C-814</w:t>
            </w:r>
          </w:p>
        </w:tc>
        <w:tc>
          <w:tcPr>
            <w:tcW w:w="3119" w:type="dxa"/>
          </w:tcPr>
          <w:p w:rsidR="0008418E" w:rsidRPr="00851200" w:rsidRDefault="0008418E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Kozylex 5 mg (10 mg; 15 mg; 20 mg) burnoje disperguojamosios tabletės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Portfarma ehf., Islandija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DK/H/1555/01-04/IB/04</w:t>
            </w: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2012-06-07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A84903" w:rsidRDefault="0008418E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20C-819</w:t>
            </w:r>
          </w:p>
        </w:tc>
        <w:tc>
          <w:tcPr>
            <w:tcW w:w="3119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Candesartan Actavis 4 mg   (8 mg;16 mg;32 mg) tabletės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DK/H/1838/IA/04/G</w:t>
            </w:r>
          </w:p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2012-06-07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A84903" w:rsidRDefault="0008418E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20C-820</w:t>
            </w:r>
          </w:p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119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Candesartan HCT Actavis 8 mg/12,5 mg </w:t>
            </w:r>
          </w:p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(16 mg/12,5 mg) tabletės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DK/H/1839/IA/04/G</w:t>
            </w:r>
          </w:p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2012-06-07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A84903" w:rsidRDefault="0008418E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20C-949</w:t>
            </w:r>
          </w:p>
        </w:tc>
        <w:tc>
          <w:tcPr>
            <w:tcW w:w="3119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</w:rPr>
              <w:t>Finasteride Teva 5mg plėvele dengtos tabletės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FR/H/0347/01/IA/11</w:t>
            </w: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2012-06-07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A84903" w:rsidRDefault="0008418E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20C-585</w:t>
            </w:r>
          </w:p>
        </w:tc>
        <w:tc>
          <w:tcPr>
            <w:tcW w:w="3119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OSSICA 3 mg injekcinis tirpalas užpildytame švirkšte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Gedeon Richter Plc, Vengrija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HU/H/0211/05/IB/04</w:t>
            </w:r>
          </w:p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2012-06-07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A84903" w:rsidRDefault="0008418E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20C-893-894</w:t>
            </w:r>
          </w:p>
        </w:tc>
        <w:tc>
          <w:tcPr>
            <w:tcW w:w="3119" w:type="dxa"/>
          </w:tcPr>
          <w:p w:rsidR="0008418E" w:rsidRPr="00851200" w:rsidRDefault="0008418E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SmofKabiven Electrolyte Free Central infuzinė emulsija</w:t>
            </w:r>
          </w:p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</w:rPr>
              <w:t>SmofKabiven Central   infuzinė emulsija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</w:rPr>
              <w:t>Fresenius Kabi AB, Švedij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SE/H/0792/01-02/IB/46</w:t>
            </w:r>
          </w:p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SE/H/0792/01-02/IB/47</w:t>
            </w: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2012-06-07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A84903" w:rsidRDefault="0008418E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20C-895-896</w:t>
            </w:r>
          </w:p>
        </w:tc>
        <w:tc>
          <w:tcPr>
            <w:tcW w:w="3119" w:type="dxa"/>
          </w:tcPr>
          <w:p w:rsidR="0008418E" w:rsidRPr="00851200" w:rsidRDefault="0008418E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SmofKabiven Peripheral   infuzinė emulsija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Fresenius Kabi AB, Švedija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SE/H/0861/01/IB/44</w:t>
            </w:r>
          </w:p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SE/H/0861/01/IB/44</w:t>
            </w: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2012-06-07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A84903" w:rsidRDefault="0008418E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</w:t>
            </w:r>
          </w:p>
        </w:tc>
        <w:tc>
          <w:tcPr>
            <w:tcW w:w="3119" w:type="dxa"/>
          </w:tcPr>
          <w:p w:rsidR="0008418E" w:rsidRPr="00851200" w:rsidRDefault="0008418E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Brufen 20 mg/ml geriamoji suspensija</w:t>
            </w:r>
          </w:p>
          <w:p w:rsidR="0008418E" w:rsidRPr="00851200" w:rsidRDefault="0008418E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Brufen 800 mg pailginto atpalaidavimo tabletės</w:t>
            </w:r>
          </w:p>
          <w:p w:rsidR="0008418E" w:rsidRPr="00851200" w:rsidRDefault="0008418E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Brufen 200 mg (400 mg) plėvele dengtos tabletės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Abbott Laboratories Baltics SIA, Latvija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SE/H/0912/01-02;04-05/IA/16/G</w:t>
            </w: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2012-06-07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A84903" w:rsidRDefault="0008418E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20C-878</w:t>
            </w:r>
          </w:p>
        </w:tc>
        <w:tc>
          <w:tcPr>
            <w:tcW w:w="3119" w:type="dxa"/>
          </w:tcPr>
          <w:p w:rsidR="0008418E" w:rsidRPr="00851200" w:rsidRDefault="0008418E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Carboplatin Accord 10 mg/ml koncentratas infuziniam tirpalui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UK/H/1126/01/IA/15/G</w:t>
            </w: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2012-06-07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A84903" w:rsidRDefault="0008418E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20C-877</w:t>
            </w:r>
          </w:p>
        </w:tc>
        <w:tc>
          <w:tcPr>
            <w:tcW w:w="3119" w:type="dxa"/>
          </w:tcPr>
          <w:p w:rsidR="0008418E" w:rsidRPr="00851200" w:rsidRDefault="0008418E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Doxorubicin Accord 2 mg/ml koncentratas infuziniam tirpalui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UK/H/1347/01/IB/11</w:t>
            </w: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2012-06-07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A84903" w:rsidRDefault="0008418E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20C-555</w:t>
            </w:r>
          </w:p>
        </w:tc>
        <w:tc>
          <w:tcPr>
            <w:tcW w:w="3119" w:type="dxa"/>
          </w:tcPr>
          <w:p w:rsidR="0008418E" w:rsidRPr="00851200" w:rsidRDefault="0008418E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Mofenstra 10 mg plėvele dengtos tabletės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Sandoz Pharmaceuticals d.d., Slovėnija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UK/H/2199/01/IB/11/G</w:t>
            </w: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2012-06-07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A84903" w:rsidRDefault="0008418E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20C-897-898</w:t>
            </w:r>
          </w:p>
        </w:tc>
        <w:tc>
          <w:tcPr>
            <w:tcW w:w="3119" w:type="dxa"/>
          </w:tcPr>
          <w:p w:rsidR="0008418E" w:rsidRPr="00851200" w:rsidRDefault="0008418E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Aminosteril N-Hepa   infuzinis tirpalas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Fresenius Kabi Deutschland GmbH, Vokietija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DE/H/0357/01/IA/49/G</w:t>
            </w:r>
          </w:p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DE/H/0357/01/IA/50/G</w:t>
            </w:r>
          </w:p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2012-06-08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A84903" w:rsidRDefault="0008418E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20C-1082</w:t>
            </w:r>
          </w:p>
        </w:tc>
        <w:tc>
          <w:tcPr>
            <w:tcW w:w="3119" w:type="dxa"/>
          </w:tcPr>
          <w:p w:rsidR="0008418E" w:rsidRPr="00851200" w:rsidRDefault="0008418E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Indapamide Teva 1,5 mg pailginto atpalaidavimo tabletės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DE/H/1028/01/IA/05</w:t>
            </w: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2012-06-08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A84903" w:rsidRDefault="0008418E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20C-909</w:t>
            </w:r>
          </w:p>
        </w:tc>
        <w:tc>
          <w:tcPr>
            <w:tcW w:w="3119" w:type="dxa"/>
          </w:tcPr>
          <w:p w:rsidR="0008418E" w:rsidRPr="00851200" w:rsidRDefault="0008418E" w:rsidP="00851200">
            <w:pPr>
              <w:tabs>
                <w:tab w:val="left" w:pos="567"/>
              </w:tabs>
              <w:rPr>
                <w:noProof/>
                <w:sz w:val="22"/>
                <w:szCs w:val="22"/>
                <w:lang w:val="lt-LT"/>
              </w:rPr>
            </w:pPr>
            <w:r w:rsidRPr="00851200">
              <w:rPr>
                <w:caps/>
                <w:noProof/>
                <w:sz w:val="22"/>
                <w:szCs w:val="22"/>
                <w:lang w:val="lt-LT"/>
              </w:rPr>
              <w:t>P</w:t>
            </w:r>
            <w:r w:rsidRPr="00851200">
              <w:rPr>
                <w:noProof/>
                <w:sz w:val="22"/>
                <w:szCs w:val="22"/>
                <w:lang w:val="lt-LT"/>
              </w:rPr>
              <w:t xml:space="preserve">ramaxima 20 mg (40 mg; </w:t>
            </w:r>
          </w:p>
          <w:p w:rsidR="0008418E" w:rsidRPr="00851200" w:rsidRDefault="0008418E" w:rsidP="00851200">
            <w:pPr>
              <w:tabs>
                <w:tab w:val="left" w:pos="567"/>
              </w:tabs>
              <w:rPr>
                <w:noProof/>
                <w:sz w:val="22"/>
                <w:szCs w:val="22"/>
                <w:lang w:val="lt-LT"/>
              </w:rPr>
            </w:pPr>
            <w:r w:rsidRPr="00851200">
              <w:rPr>
                <w:noProof/>
                <w:sz w:val="22"/>
                <w:szCs w:val="22"/>
                <w:lang w:val="lt-LT"/>
              </w:rPr>
              <w:t>60 mg; 80 mg) kietos kapsulės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DE/H/1488/01-04/IA/02</w:t>
            </w: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2012-06-08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A84903" w:rsidRDefault="0008418E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20C-2097</w:t>
            </w:r>
          </w:p>
        </w:tc>
        <w:tc>
          <w:tcPr>
            <w:tcW w:w="3119" w:type="dxa"/>
          </w:tcPr>
          <w:p w:rsidR="0008418E" w:rsidRPr="00851200" w:rsidRDefault="0008418E" w:rsidP="00851200">
            <w:pPr>
              <w:tabs>
                <w:tab w:val="left" w:pos="567"/>
              </w:tabs>
              <w:rPr>
                <w:caps/>
                <w:noProof/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</w:rPr>
              <w:t>Clopigamma 75 mg plėvele dengtos tabletės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</w:rPr>
              <w:t>Worwag Pharma GmbH &amp; Co.KG, Vokietija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DE/H/1873/01/II/08</w:t>
            </w: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2012-06-08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A84903" w:rsidRDefault="0008418E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20C-1081</w:t>
            </w:r>
          </w:p>
        </w:tc>
        <w:tc>
          <w:tcPr>
            <w:tcW w:w="3119" w:type="dxa"/>
          </w:tcPr>
          <w:p w:rsidR="0008418E" w:rsidRPr="00851200" w:rsidRDefault="0008418E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LEDIPIN 10 mg (20 mg) plėvele dengtos tabletės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DE/H/1913/01-02/IA/17</w:t>
            </w: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2012-06-08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A84903" w:rsidRDefault="0008418E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20C-492</w:t>
            </w:r>
          </w:p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119" w:type="dxa"/>
          </w:tcPr>
          <w:p w:rsidR="0008418E" w:rsidRPr="00851200" w:rsidRDefault="0008418E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Fluconazole Actavis 50 mg</w:t>
            </w:r>
          </w:p>
          <w:p w:rsidR="0008418E" w:rsidRPr="00851200" w:rsidRDefault="0008418E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 xml:space="preserve"> (100 mg; 150 mg; 200 mg) kietosios kapsulės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keepNext/>
              <w:keepLines/>
              <w:rPr>
                <w:sz w:val="22"/>
                <w:szCs w:val="22"/>
                <w:lang w:eastAsia="lt-LT"/>
              </w:rPr>
            </w:pPr>
            <w:r w:rsidRPr="00851200">
              <w:rPr>
                <w:sz w:val="22"/>
                <w:szCs w:val="22"/>
                <w:lang w:eastAsia="lt-LT"/>
              </w:rPr>
              <w:t>Actavis Group PTC ehf., Islandija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DK/H/1298/01-04/IB/02</w:t>
            </w: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2012-06-08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A84903" w:rsidRDefault="0008418E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20C-449</w:t>
            </w:r>
          </w:p>
        </w:tc>
        <w:tc>
          <w:tcPr>
            <w:tcW w:w="3119" w:type="dxa"/>
          </w:tcPr>
          <w:p w:rsidR="0008418E" w:rsidRPr="00851200" w:rsidRDefault="0008418E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Moxonidin Actavis 0,2 mg</w:t>
            </w:r>
          </w:p>
          <w:p w:rsidR="0008418E" w:rsidRPr="00851200" w:rsidRDefault="0008418E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 xml:space="preserve"> (0,3 mg; 0,4 mg) plėvele dengtos tabletės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keepNext/>
              <w:keepLines/>
              <w:rPr>
                <w:sz w:val="22"/>
                <w:szCs w:val="22"/>
                <w:lang w:eastAsia="lt-LT"/>
              </w:rPr>
            </w:pPr>
            <w:r w:rsidRPr="00851200">
              <w:rPr>
                <w:sz w:val="22"/>
                <w:szCs w:val="22"/>
              </w:rPr>
              <w:t>Actavis Group Hf, Islandija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DK/H/2155/01-03/IB/04</w:t>
            </w: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2012-06-08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A84903" w:rsidRDefault="0008418E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20C-885</w:t>
            </w:r>
          </w:p>
        </w:tc>
        <w:tc>
          <w:tcPr>
            <w:tcW w:w="3119" w:type="dxa"/>
          </w:tcPr>
          <w:p w:rsidR="0008418E" w:rsidRPr="00851200" w:rsidRDefault="0008418E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Trimepect 35 mg modifikuoto atpalaidavimo tabletės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pStyle w:val="EMEABodyText"/>
              <w:rPr>
                <w:szCs w:val="22"/>
                <w:lang w:val="lt-LT"/>
              </w:rPr>
            </w:pPr>
            <w:r w:rsidRPr="00851200">
              <w:rPr>
                <w:szCs w:val="22"/>
                <w:lang w:val="lt-LT"/>
              </w:rPr>
              <w:t>PharmaSwiss Eesti OÜ, Estija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EE/H/0167/01/IA/02</w:t>
            </w: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2012-06-08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A84903" w:rsidRDefault="0008418E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20C-718</w:t>
            </w:r>
          </w:p>
        </w:tc>
        <w:tc>
          <w:tcPr>
            <w:tcW w:w="3119" w:type="dxa"/>
          </w:tcPr>
          <w:p w:rsidR="0008418E" w:rsidRPr="00851200" w:rsidRDefault="0008418E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 xml:space="preserve">Ketipinor 25 mg (100 mg; </w:t>
            </w:r>
          </w:p>
          <w:p w:rsidR="0008418E" w:rsidRPr="00851200" w:rsidRDefault="0008418E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200 mg; 300 mg) plėvele dengtos tabletės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pStyle w:val="EMEABodyText"/>
              <w:rPr>
                <w:szCs w:val="22"/>
                <w:lang w:val="lt-LT"/>
              </w:rPr>
            </w:pPr>
            <w:r w:rsidRPr="00851200">
              <w:rPr>
                <w:szCs w:val="22"/>
              </w:rPr>
              <w:t>Orion Corporation, Suomija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FI/H/0607/01-04/IA/14</w:t>
            </w: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2012-06-08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A84903" w:rsidRDefault="0008418E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20C-697</w:t>
            </w:r>
          </w:p>
        </w:tc>
        <w:tc>
          <w:tcPr>
            <w:tcW w:w="3119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Paracetamol Actavis 500 mg plėvele dengtos tabletės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IS/H/0171/IA/05/G</w:t>
            </w:r>
          </w:p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2012-06-08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A84903" w:rsidRDefault="0008418E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  <w:r w:rsidRPr="00A84903">
              <w:rPr>
                <w:noProof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20C-326</w:t>
            </w:r>
          </w:p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119" w:type="dxa"/>
          </w:tcPr>
          <w:p w:rsidR="0008418E" w:rsidRPr="00851200" w:rsidRDefault="0008418E" w:rsidP="00851200">
            <w:pPr>
              <w:tabs>
                <w:tab w:val="left" w:pos="540"/>
              </w:tabs>
              <w:rPr>
                <w:sz w:val="22"/>
                <w:szCs w:val="22"/>
                <w:lang w:val="sv-SE" w:eastAsia="lt-LT"/>
              </w:rPr>
            </w:pPr>
            <w:r w:rsidRPr="00851200">
              <w:rPr>
                <w:sz w:val="22"/>
                <w:szCs w:val="22"/>
                <w:lang w:val="sv-SE" w:eastAsia="lt-LT"/>
              </w:rPr>
              <w:t>MAXALT 5 mg (10 mg) geriamasis liofilizatas</w:t>
            </w:r>
          </w:p>
          <w:p w:rsidR="0008418E" w:rsidRPr="00851200" w:rsidRDefault="0008418E" w:rsidP="00851200">
            <w:pPr>
              <w:rPr>
                <w:sz w:val="22"/>
                <w:szCs w:val="22"/>
                <w:lang w:val="sv-SE" w:eastAsia="lt-LT"/>
              </w:rPr>
            </w:pPr>
            <w:r w:rsidRPr="00851200">
              <w:rPr>
                <w:sz w:val="22"/>
                <w:szCs w:val="22"/>
                <w:lang w:val="sv-SE" w:eastAsia="lt-LT"/>
              </w:rPr>
              <w:t>MAXALT 5 mg (10 mg) tabletės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keepNext/>
              <w:keepLines/>
              <w:rPr>
                <w:sz w:val="22"/>
                <w:szCs w:val="22"/>
                <w:lang w:eastAsia="lt-LT"/>
              </w:rPr>
            </w:pPr>
            <w:r w:rsidRPr="00851200">
              <w:rPr>
                <w:sz w:val="22"/>
                <w:szCs w:val="22"/>
                <w:lang w:eastAsia="lt-LT"/>
              </w:rPr>
              <w:t>UAB „Merck Sharp &amp; Dohme“, Lietuva</w:t>
            </w:r>
          </w:p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NL/H/0144/IB/50/G</w:t>
            </w: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2012-06-08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A84903" w:rsidRDefault="0008418E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20C-851</w:t>
            </w:r>
          </w:p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119" w:type="dxa"/>
          </w:tcPr>
          <w:p w:rsidR="0008418E" w:rsidRPr="00851200" w:rsidRDefault="0008418E" w:rsidP="00851200">
            <w:pPr>
              <w:pStyle w:val="BTEMEASMCA"/>
            </w:pPr>
            <w:r w:rsidRPr="00851200">
              <w:t xml:space="preserve">Nebilet Plus 5 mg/12,5 mg  </w:t>
            </w:r>
          </w:p>
          <w:p w:rsidR="0008418E" w:rsidRPr="00851200" w:rsidRDefault="0008418E" w:rsidP="00851200">
            <w:pPr>
              <w:pStyle w:val="BTEMEASMCA"/>
            </w:pPr>
            <w:r w:rsidRPr="00851200">
              <w:t>( 5 mg/25 mg) plėvele dengtos tabletės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Menarini International Operations Luxembourg S.A., Liuksemburgas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NL/H/1067/01-02/IA/09</w:t>
            </w: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2012-06-08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A84903" w:rsidRDefault="0008418E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20C-292</w:t>
            </w:r>
          </w:p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119" w:type="dxa"/>
          </w:tcPr>
          <w:p w:rsidR="0008418E" w:rsidRPr="00851200" w:rsidRDefault="0008418E" w:rsidP="00851200">
            <w:pPr>
              <w:pStyle w:val="Paprastasistekstas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51200">
              <w:rPr>
                <w:rFonts w:ascii="Times New Roman" w:hAnsi="Times New Roman"/>
                <w:sz w:val="22"/>
                <w:szCs w:val="22"/>
                <w:lang w:val="lt-LT"/>
              </w:rPr>
              <w:t>Tacrolimus Accord 0,5 mg</w:t>
            </w:r>
          </w:p>
          <w:p w:rsidR="0008418E" w:rsidRPr="00851200" w:rsidRDefault="0008418E" w:rsidP="00851200">
            <w:pPr>
              <w:pStyle w:val="Paprastasistekstas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51200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(1 mg) kietosios kapsulės</w:t>
            </w:r>
          </w:p>
          <w:p w:rsidR="0008418E" w:rsidRPr="00851200" w:rsidRDefault="0008418E" w:rsidP="00851200">
            <w:pPr>
              <w:pStyle w:val="Paprastasistekstas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51200">
              <w:rPr>
                <w:rFonts w:ascii="Times New Roman" w:hAnsi="Times New Roman"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Accord Healthcare Limited, Jungtinė Karalystė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NL/H/1332/01-02/IB/05</w:t>
            </w: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2012-06-08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A84903" w:rsidRDefault="0008418E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20C-889</w:t>
            </w:r>
          </w:p>
        </w:tc>
        <w:tc>
          <w:tcPr>
            <w:tcW w:w="3119" w:type="dxa"/>
          </w:tcPr>
          <w:p w:rsidR="0008418E" w:rsidRPr="00851200" w:rsidRDefault="0008418E" w:rsidP="00851200">
            <w:pPr>
              <w:pStyle w:val="Paprastasistekstas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851200">
              <w:rPr>
                <w:rFonts w:ascii="Times New Roman" w:hAnsi="Times New Roman"/>
                <w:sz w:val="22"/>
                <w:szCs w:val="22"/>
              </w:rPr>
              <w:t>Panlan 20 mg skrandyje neirios tabletės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</w:rPr>
              <w:t>G.L. Pharma GmbH, Austrija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NL/H1852/01/IA/03</w:t>
            </w: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2012-06-08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A84903" w:rsidRDefault="0008418E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20C-605</w:t>
            </w:r>
          </w:p>
        </w:tc>
        <w:tc>
          <w:tcPr>
            <w:tcW w:w="3119" w:type="dxa"/>
          </w:tcPr>
          <w:p w:rsidR="0008418E" w:rsidRPr="00851200" w:rsidRDefault="0008418E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LEDIPIN 10 mg (20 mg) plėvele dengtos tabletės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DE/H/1913/01-02/IB/11</w:t>
            </w: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2012-06-09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A84903" w:rsidRDefault="0008418E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20C-757</w:t>
            </w:r>
          </w:p>
        </w:tc>
        <w:tc>
          <w:tcPr>
            <w:tcW w:w="3119" w:type="dxa"/>
          </w:tcPr>
          <w:p w:rsidR="0008418E" w:rsidRPr="00851200" w:rsidRDefault="0008418E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Ampril HL 2,5 mg/12,5 mg tabletės</w:t>
            </w:r>
          </w:p>
          <w:p w:rsidR="0008418E" w:rsidRPr="00851200" w:rsidRDefault="0008418E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Ampril HD 5 mg/25 mg tabletės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DK/H/0845/01-02/IA/19</w:t>
            </w: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2012-06-09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A84903" w:rsidRDefault="0008418E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20C-741</w:t>
            </w:r>
          </w:p>
        </w:tc>
        <w:tc>
          <w:tcPr>
            <w:tcW w:w="3119" w:type="dxa"/>
          </w:tcPr>
          <w:p w:rsidR="006E0770" w:rsidRDefault="0008418E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 xml:space="preserve">ELIFY 37,5 mg (75 mg; </w:t>
            </w:r>
          </w:p>
          <w:p w:rsidR="0008418E" w:rsidRPr="00851200" w:rsidRDefault="0008418E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150 mg) pailginto atpalaidavimo kietosios kapsulės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Medochemie Ltd., Kipras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NL/H/0927/01-03/IB/12</w:t>
            </w: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2012-06-09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A84903" w:rsidRDefault="0008418E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20C-974</w:t>
            </w:r>
          </w:p>
        </w:tc>
        <w:tc>
          <w:tcPr>
            <w:tcW w:w="3119" w:type="dxa"/>
          </w:tcPr>
          <w:p w:rsidR="0008418E" w:rsidRPr="00851200" w:rsidRDefault="0008418E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Qlaira  plėvele dengtos tabletės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Bayer Pharma AG, Vokietija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NL/H/1230/01/IA/16/G</w:t>
            </w: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2012-06-09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A84903" w:rsidRDefault="0008418E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20C-975</w:t>
            </w:r>
          </w:p>
        </w:tc>
        <w:tc>
          <w:tcPr>
            <w:tcW w:w="3119" w:type="dxa"/>
          </w:tcPr>
          <w:p w:rsidR="0008418E" w:rsidRPr="00851200" w:rsidRDefault="0008418E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Visannette 2 mg tabletės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Bayer Pharma AG, Vokietija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NL/H/1569/01/IA/11/G</w:t>
            </w: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2012-06-09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A84903" w:rsidRDefault="0008418E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20C-746</w:t>
            </w:r>
          </w:p>
        </w:tc>
        <w:tc>
          <w:tcPr>
            <w:tcW w:w="3119" w:type="dxa"/>
          </w:tcPr>
          <w:p w:rsidR="0008418E" w:rsidRPr="00851200" w:rsidRDefault="0008418E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Anastrozole-Teva 1 mg plėvele dengtos tabletės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UK/H/0911/01/IB/20/G</w:t>
            </w: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2012-06-09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A84903" w:rsidRDefault="0008418E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20C-728</w:t>
            </w:r>
          </w:p>
        </w:tc>
        <w:tc>
          <w:tcPr>
            <w:tcW w:w="3119" w:type="dxa"/>
          </w:tcPr>
          <w:p w:rsidR="0008418E" w:rsidRPr="00851200" w:rsidRDefault="0008418E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 xml:space="preserve">Meloxicam-Teva 7,5 mg </w:t>
            </w:r>
          </w:p>
          <w:p w:rsidR="0008418E" w:rsidRPr="00851200" w:rsidRDefault="0008418E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(15 mg) tabletės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DK/H/0835/01-02/IA/24</w:t>
            </w: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2012-06-10</w:t>
            </w:r>
          </w:p>
        </w:tc>
      </w:tr>
      <w:tr w:rsidR="0008418E" w:rsidRPr="00B827BA" w:rsidTr="00341B8F">
        <w:trPr>
          <w:cantSplit/>
          <w:trHeight w:val="197"/>
        </w:trPr>
        <w:tc>
          <w:tcPr>
            <w:tcW w:w="606" w:type="dxa"/>
          </w:tcPr>
          <w:p w:rsidR="0008418E" w:rsidRPr="00A84903" w:rsidRDefault="0008418E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20C-1111</w:t>
            </w:r>
          </w:p>
        </w:tc>
        <w:tc>
          <w:tcPr>
            <w:tcW w:w="3119" w:type="dxa"/>
          </w:tcPr>
          <w:p w:rsidR="0008418E" w:rsidRPr="00851200" w:rsidRDefault="0008418E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CONTROLOC 20 mg (40 mg) skrandyje neirios tabletės /</w:t>
            </w:r>
          </w:p>
        </w:tc>
        <w:tc>
          <w:tcPr>
            <w:tcW w:w="2085" w:type="dxa"/>
          </w:tcPr>
          <w:p w:rsidR="0008418E" w:rsidRPr="00851200" w:rsidRDefault="0008418E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Nycomed GmbH, Vokietija</w:t>
            </w:r>
          </w:p>
        </w:tc>
        <w:tc>
          <w:tcPr>
            <w:tcW w:w="2451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DE/H/0268/</w:t>
            </w:r>
            <w:r w:rsidR="006E0770">
              <w:rPr>
                <w:sz w:val="22"/>
                <w:szCs w:val="22"/>
                <w:lang w:val="lt-LT"/>
              </w:rPr>
              <w:t>01-</w:t>
            </w:r>
            <w:r w:rsidRPr="00851200">
              <w:rPr>
                <w:sz w:val="22"/>
                <w:szCs w:val="22"/>
                <w:lang w:val="lt-LT"/>
              </w:rPr>
              <w:t>02/IA/185/G</w:t>
            </w:r>
          </w:p>
        </w:tc>
        <w:tc>
          <w:tcPr>
            <w:tcW w:w="1417" w:type="dxa"/>
          </w:tcPr>
          <w:p w:rsidR="0008418E" w:rsidRPr="00851200" w:rsidRDefault="0008418E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2012-06-11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AE007B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</w:t>
            </w:r>
            <w:r>
              <w:rPr>
                <w:sz w:val="22"/>
                <w:szCs w:val="22"/>
                <w:lang w:val="pt-BR" w:eastAsia="de-DE"/>
              </w:rPr>
              <w:t>427</w:t>
            </w:r>
          </w:p>
        </w:tc>
        <w:tc>
          <w:tcPr>
            <w:tcW w:w="3119" w:type="dxa"/>
          </w:tcPr>
          <w:p w:rsidR="00AE007B" w:rsidRPr="00851200" w:rsidRDefault="00AE007B" w:rsidP="007C27C8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Mesulid 100 mg tabletės</w:t>
            </w:r>
          </w:p>
        </w:tc>
        <w:tc>
          <w:tcPr>
            <w:tcW w:w="2085" w:type="dxa"/>
          </w:tcPr>
          <w:p w:rsidR="00AE007B" w:rsidRPr="00851200" w:rsidRDefault="00AE007B" w:rsidP="007C27C8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</w:rPr>
              <w:t>Helsinn Birex Pharmaceuticals Ltd., Airija</w:t>
            </w:r>
          </w:p>
        </w:tc>
        <w:tc>
          <w:tcPr>
            <w:tcW w:w="2451" w:type="dxa"/>
          </w:tcPr>
          <w:p w:rsidR="00AE007B" w:rsidRPr="00851200" w:rsidRDefault="00AE007B" w:rsidP="00AE007B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IT/H/0150/01/IA/</w:t>
            </w:r>
            <w:r>
              <w:rPr>
                <w:sz w:val="22"/>
                <w:szCs w:val="22"/>
                <w:lang w:val="lt-LT"/>
              </w:rPr>
              <w:t>08</w:t>
            </w:r>
          </w:p>
        </w:tc>
        <w:tc>
          <w:tcPr>
            <w:tcW w:w="1417" w:type="dxa"/>
          </w:tcPr>
          <w:p w:rsidR="00AE007B" w:rsidRPr="00851200" w:rsidRDefault="00AE007B" w:rsidP="007C27C8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2012-06-20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20C-642</w:t>
            </w:r>
          </w:p>
        </w:tc>
        <w:tc>
          <w:tcPr>
            <w:tcW w:w="3119" w:type="dxa"/>
          </w:tcPr>
          <w:p w:rsidR="00AE007B" w:rsidRPr="00851200" w:rsidRDefault="00AE007B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 xml:space="preserve">Vancomycin PharmaSwiss </w:t>
            </w:r>
          </w:p>
          <w:p w:rsidR="00AE007B" w:rsidRPr="00851200" w:rsidRDefault="00AE007B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500 mg (1000 mg) milteliai infuziniam tirpalui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PharmaSwiss Česka republika s.r.o., Čekijos Respublika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PT/H/0339/01-02/II/03</w:t>
            </w: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2012-06-11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20C-1154</w:t>
            </w:r>
          </w:p>
        </w:tc>
        <w:tc>
          <w:tcPr>
            <w:tcW w:w="3119" w:type="dxa"/>
          </w:tcPr>
          <w:p w:rsidR="00AE007B" w:rsidRPr="00851200" w:rsidRDefault="00AE007B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Rhesonativ 625 TV/ml injekcinis tirpalas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Octapharma (IP) Limited, Jungtinė Karalystė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SE/H/0541/01/IA/14</w:t>
            </w: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2012-06-11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20C-1053</w:t>
            </w:r>
          </w:p>
        </w:tc>
        <w:tc>
          <w:tcPr>
            <w:tcW w:w="3119" w:type="dxa"/>
          </w:tcPr>
          <w:p w:rsidR="00AE007B" w:rsidRPr="00851200" w:rsidRDefault="00AE007B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Carboplatin Accord 10 mg/ml koncentratas infuziniam tirpalui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UK/H/1126/01/IA/19</w:t>
            </w: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2012-06-11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20C-1062</w:t>
            </w:r>
          </w:p>
        </w:tc>
        <w:tc>
          <w:tcPr>
            <w:tcW w:w="3119" w:type="dxa"/>
          </w:tcPr>
          <w:p w:rsidR="00AE007B" w:rsidRPr="00851200" w:rsidRDefault="00AE007B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Cisatracurium Kabi 2 mg/ml injekcinis/infuzinis tirpalas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Fresenius Kabi Poland Sp. z o.o., Lenkija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DE/H/2771/01/IA/02/G</w:t>
            </w: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2012-06-12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3467B0">
            <w:p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20C-573</w:t>
            </w:r>
          </w:p>
        </w:tc>
        <w:tc>
          <w:tcPr>
            <w:tcW w:w="3119" w:type="dxa"/>
          </w:tcPr>
          <w:p w:rsidR="00AE007B" w:rsidRPr="00851200" w:rsidRDefault="00AE007B" w:rsidP="00851200">
            <w:pPr>
              <w:rPr>
                <w:bCs/>
                <w:iCs/>
                <w:sz w:val="22"/>
                <w:szCs w:val="22"/>
                <w:lang w:val="it-I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Daivobet </w:t>
            </w:r>
            <w:bookmarkStart w:id="0" w:name="_GoBack"/>
            <w:bookmarkEnd w:id="0"/>
            <w:r w:rsidRPr="00851200">
              <w:rPr>
                <w:bCs/>
                <w:iCs/>
                <w:sz w:val="22"/>
                <w:szCs w:val="22"/>
                <w:lang w:val="it-IT"/>
              </w:rPr>
              <w:t>50 mikrogramų/0,5 mg/g tepalas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LEO Pharmaceutical Products, Danija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DK/H/0279/01/IA/38</w:t>
            </w: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2012-06-12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20C-3058; 3062</w:t>
            </w:r>
          </w:p>
        </w:tc>
        <w:tc>
          <w:tcPr>
            <w:tcW w:w="3119" w:type="dxa"/>
          </w:tcPr>
          <w:p w:rsidR="00AE007B" w:rsidRPr="00851200" w:rsidRDefault="00AE007B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Ramipril HCT Actavis 2,5 mg/12,5 mg   (5 mg/25 mg) tabletės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Actavis Nordic A/S, Danija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DK/H/0643/IB/023/G</w:t>
            </w:r>
          </w:p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DK/H/0643/01-02/IB/25</w:t>
            </w: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2012-06-12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20C-527</w:t>
            </w:r>
          </w:p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119" w:type="dxa"/>
          </w:tcPr>
          <w:p w:rsidR="00AE007B" w:rsidRPr="00851200" w:rsidRDefault="00AE007B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Atorvastatin Portfarma 10 mg (20 mg; 40 mg; 80  mg) plėvele dengtos tabletės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Portfarma ehf., Islandija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 w:eastAsia="lt-LT"/>
              </w:rPr>
              <w:t>DK/H/1841/01-04/IA/03/G</w:t>
            </w: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2012-06-12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20C-186</w:t>
            </w:r>
          </w:p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119" w:type="dxa"/>
          </w:tcPr>
          <w:p w:rsidR="00AE007B" w:rsidRPr="00851200" w:rsidRDefault="00AE007B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 xml:space="preserve">Atorvastatin Portfarma 10 mg  (20 mg; 40 mg; 80 mg) plėvele dengtos tabletės 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Portfarma ehf., Islandija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DK/H/1841/01-04/IB/01</w:t>
            </w: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2012-06-12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20C-426</w:t>
            </w:r>
          </w:p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119" w:type="dxa"/>
          </w:tcPr>
          <w:p w:rsidR="00AE007B" w:rsidRPr="00851200" w:rsidRDefault="00AE007B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Simvastatin Teva 5 mg (10 mg; 20 mg; 40 mg; 80 mg) plėvele dengtos tabletės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FR/H/0459/01-05/IA/06/G</w:t>
            </w: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2012-06-12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20C-237</w:t>
            </w:r>
          </w:p>
        </w:tc>
        <w:tc>
          <w:tcPr>
            <w:tcW w:w="3119" w:type="dxa"/>
          </w:tcPr>
          <w:p w:rsidR="00AE007B" w:rsidRPr="00851200" w:rsidRDefault="00AE007B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Fluconazole Portfarma 50 mg (150 mg) kietos kapsulės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Portfarma  ehf., Islandija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NL/H/1017/01-02/IB/07</w:t>
            </w: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2012-06-12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20C-2086</w:t>
            </w:r>
          </w:p>
        </w:tc>
        <w:tc>
          <w:tcPr>
            <w:tcW w:w="3119" w:type="dxa"/>
          </w:tcPr>
          <w:p w:rsidR="00AE007B" w:rsidRPr="00851200" w:rsidRDefault="00AE007B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 xml:space="preserve">Nebilet Plus 5 mg/12,5 mg </w:t>
            </w:r>
          </w:p>
          <w:p w:rsidR="00AE007B" w:rsidRPr="00851200" w:rsidRDefault="00AE007B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(5 mg/25 mg)  plėvele dengtos tabletės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NL/H/1067/01-02/II/06/G</w:t>
            </w: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2012-06-12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  <w:r w:rsidRPr="00A84903">
              <w:rPr>
                <w:noProof/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20C-274</w:t>
            </w:r>
          </w:p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119" w:type="dxa"/>
          </w:tcPr>
          <w:p w:rsidR="00AE007B" w:rsidRPr="00851200" w:rsidRDefault="00AE007B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bookmarkStart w:id="1" w:name="OLE_LINK2"/>
            <w:r w:rsidRPr="00851200">
              <w:rPr>
                <w:sz w:val="22"/>
                <w:szCs w:val="22"/>
              </w:rPr>
              <w:t xml:space="preserve">Omeprazole STADA 10 mg </w:t>
            </w:r>
          </w:p>
          <w:p w:rsidR="00AE007B" w:rsidRPr="00851200" w:rsidRDefault="00AE007B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(20 mg; 40 mg) skrandyje neirios kietos kapsulės</w:t>
            </w:r>
            <w:bookmarkEnd w:id="1"/>
          </w:p>
        </w:tc>
        <w:tc>
          <w:tcPr>
            <w:tcW w:w="2085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STADA Arzneimittel AG, Vokietija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NL/H/1422/IB/07/G</w:t>
            </w: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2012-06-12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20C-557</w:t>
            </w:r>
          </w:p>
        </w:tc>
        <w:tc>
          <w:tcPr>
            <w:tcW w:w="3119" w:type="dxa"/>
          </w:tcPr>
          <w:p w:rsidR="00AE007B" w:rsidRPr="00851200" w:rsidRDefault="00AE007B" w:rsidP="00851200">
            <w:pPr>
              <w:pStyle w:val="NormaLT"/>
              <w:tabs>
                <w:tab w:val="left" w:pos="567"/>
              </w:tabs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851200">
              <w:rPr>
                <w:rFonts w:ascii="Times New Roman" w:hAnsi="Times New Roman"/>
                <w:sz w:val="22"/>
                <w:szCs w:val="22"/>
              </w:rPr>
              <w:t>Lekoklar 500 mg plėvele dengtos tabletės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NL/H/2087/02/IB/02</w:t>
            </w: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2012-06-12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20C-264</w:t>
            </w:r>
          </w:p>
        </w:tc>
        <w:tc>
          <w:tcPr>
            <w:tcW w:w="3119" w:type="dxa"/>
          </w:tcPr>
          <w:p w:rsidR="00AE007B" w:rsidRPr="00851200" w:rsidRDefault="00AE007B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Finasteride Portfarma 5 mg plėvele dengtos tabletės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Portfarma  ehf., Islandija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UK/H/1466/01/IB/07/G</w:t>
            </w: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2012-06-12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20C-111</w:t>
            </w:r>
          </w:p>
        </w:tc>
        <w:tc>
          <w:tcPr>
            <w:tcW w:w="3119" w:type="dxa"/>
          </w:tcPr>
          <w:p w:rsidR="00AE007B" w:rsidRPr="00851200" w:rsidRDefault="00AE007B" w:rsidP="00851200">
            <w:pPr>
              <w:pStyle w:val="BTEMEASMCA"/>
            </w:pPr>
            <w:r w:rsidRPr="00851200">
              <w:t>Dettol Med 0,20 % odos purškalas, tirpalas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Reckitt Benckiser (Poland) S.A. , Lenkija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 w:eastAsia="lt-LT"/>
              </w:rPr>
              <w:t>UK/H/1559/01/IB/03</w:t>
            </w: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2012-06-12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20C-124</w:t>
            </w:r>
          </w:p>
        </w:tc>
        <w:tc>
          <w:tcPr>
            <w:tcW w:w="3119" w:type="dxa"/>
          </w:tcPr>
          <w:p w:rsidR="00AE007B" w:rsidRPr="00851200" w:rsidRDefault="00AE007B" w:rsidP="00851200">
            <w:pPr>
              <w:pStyle w:val="BTEMEASMCA"/>
            </w:pPr>
            <w:r w:rsidRPr="00851200">
              <w:t>Alzepil 5 mg (10 mg) burnoje disperguojamosios tabletės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 w:eastAsia="lt-LT"/>
              </w:rPr>
            </w:pPr>
            <w:r w:rsidRPr="00851200">
              <w:rPr>
                <w:sz w:val="22"/>
                <w:szCs w:val="22"/>
                <w:lang w:val="lt-LT" w:eastAsia="lt-LT"/>
              </w:rPr>
              <w:t>UK/H/2247/01-02/IB/04</w:t>
            </w: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2012-06-12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20C-488</w:t>
            </w:r>
          </w:p>
        </w:tc>
        <w:tc>
          <w:tcPr>
            <w:tcW w:w="3119" w:type="dxa"/>
          </w:tcPr>
          <w:p w:rsidR="00AE007B" w:rsidRPr="00851200" w:rsidRDefault="00AE007B" w:rsidP="00851200">
            <w:pPr>
              <w:pStyle w:val="BTEMEASMCA"/>
            </w:pPr>
            <w:r w:rsidRPr="00851200">
              <w:t>Montelukast Olainfarm 10 mg plėvele dengtos tabletės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JSC Olainfarm, Latvija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UK/H/2689/01/IA/03/G</w:t>
            </w:r>
          </w:p>
          <w:p w:rsidR="00AE007B" w:rsidRPr="00851200" w:rsidRDefault="00AE007B" w:rsidP="00851200">
            <w:pPr>
              <w:ind w:firstLine="72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2012-06-12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20C-1087</w:t>
            </w:r>
          </w:p>
        </w:tc>
        <w:tc>
          <w:tcPr>
            <w:tcW w:w="3119" w:type="dxa"/>
          </w:tcPr>
          <w:p w:rsidR="00AE007B" w:rsidRPr="00851200" w:rsidRDefault="00AE007B" w:rsidP="00851200">
            <w:pPr>
              <w:pStyle w:val="BTEMEASMCA"/>
            </w:pPr>
            <w:r w:rsidRPr="00851200">
              <w:t xml:space="preserve">PERINDA 2 mg/0,625 mg </w:t>
            </w:r>
          </w:p>
          <w:p w:rsidR="00AE007B" w:rsidRPr="00851200" w:rsidRDefault="00AE007B" w:rsidP="00851200">
            <w:pPr>
              <w:pStyle w:val="BTEMEASMCA"/>
            </w:pPr>
            <w:r w:rsidRPr="00851200">
              <w:t>(4 mg/1,25 mg) tabletės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UK/H/4204/01-02/IA/02/G</w:t>
            </w: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2012-06-12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20C-994</w:t>
            </w:r>
          </w:p>
        </w:tc>
        <w:tc>
          <w:tcPr>
            <w:tcW w:w="3119" w:type="dxa"/>
          </w:tcPr>
          <w:p w:rsidR="00AE007B" w:rsidRPr="00851200" w:rsidRDefault="00AE007B" w:rsidP="00851200">
            <w:pPr>
              <w:pStyle w:val="BTEMEASMCA"/>
            </w:pPr>
            <w:r w:rsidRPr="00851200">
              <w:t>Valsacor 40 mg (80 mg; 160 mg; 320 mg) plėvele dengtos tabletės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CZ/H/0132/01-04/IB/16</w:t>
            </w: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2012-06-13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20C-402</w:t>
            </w:r>
          </w:p>
        </w:tc>
        <w:tc>
          <w:tcPr>
            <w:tcW w:w="3119" w:type="dxa"/>
          </w:tcPr>
          <w:p w:rsidR="00AE007B" w:rsidRPr="00851200" w:rsidRDefault="00AE007B" w:rsidP="00851200">
            <w:pPr>
              <w:pStyle w:val="BTEMEASMCA"/>
            </w:pPr>
            <w:r w:rsidRPr="00851200">
              <w:t xml:space="preserve">Bicalutamide-Teva 50 mg </w:t>
            </w:r>
          </w:p>
          <w:p w:rsidR="00AE007B" w:rsidRPr="00851200" w:rsidRDefault="00AE007B" w:rsidP="00851200">
            <w:pPr>
              <w:pStyle w:val="BTEMEASMCA"/>
            </w:pPr>
            <w:r w:rsidRPr="00851200">
              <w:t>(150 mg) plėvele dengtos tabletės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CZ/H/0133/01-02/IB/16/G</w:t>
            </w: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2012-06-13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20C-834</w:t>
            </w:r>
          </w:p>
        </w:tc>
        <w:tc>
          <w:tcPr>
            <w:tcW w:w="3119" w:type="dxa"/>
          </w:tcPr>
          <w:p w:rsidR="00AE007B" w:rsidRPr="00851200" w:rsidRDefault="00AE007B" w:rsidP="00851200">
            <w:pPr>
              <w:pStyle w:val="BTEMEASMCA"/>
            </w:pPr>
            <w:r w:rsidRPr="00851200">
              <w:t>ULTRACOD 500 mg/30 mg tabletės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CZ/H/0196/01/IB/13/G</w:t>
            </w: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2012-06-13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20C-301</w:t>
            </w:r>
          </w:p>
        </w:tc>
        <w:tc>
          <w:tcPr>
            <w:tcW w:w="3119" w:type="dxa"/>
          </w:tcPr>
          <w:p w:rsidR="00AE007B" w:rsidRPr="00851200" w:rsidRDefault="00AE007B" w:rsidP="00851200">
            <w:pPr>
              <w:pStyle w:val="BTEMEASMCA"/>
            </w:pPr>
            <w:r w:rsidRPr="00851200">
              <w:t>INEGY 10 mg/10 mg (10 mg/20 mg; 10 mg/40 mg; 10 mg/80 mg) tabletės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MSD-SP Limited, Jungtinė Karalystė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DE/H/0496/01-04/IB/43</w:t>
            </w: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2012-06-13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20C-742</w:t>
            </w:r>
          </w:p>
        </w:tc>
        <w:tc>
          <w:tcPr>
            <w:tcW w:w="3119" w:type="dxa"/>
          </w:tcPr>
          <w:p w:rsidR="00AE007B" w:rsidRPr="00851200" w:rsidRDefault="00AE007B" w:rsidP="00851200">
            <w:pPr>
              <w:pStyle w:val="BTEMEASMCA"/>
            </w:pPr>
            <w:r w:rsidRPr="00851200">
              <w:t>Augmentin 500 mg/125 mg (875 mg/125 mg) plėvele dengtos tabletės</w:t>
            </w:r>
          </w:p>
          <w:p w:rsidR="00AE007B" w:rsidRPr="00851200" w:rsidRDefault="00AE007B" w:rsidP="00851200">
            <w:pPr>
              <w:pStyle w:val="BTEMEASMCA"/>
            </w:pPr>
            <w:r w:rsidRPr="00851200">
              <w:t>Augmentin 400 mg/57 mg/5 ml milteliai geriamajai suspensijai</w:t>
            </w:r>
          </w:p>
          <w:p w:rsidR="00AE007B" w:rsidRPr="00851200" w:rsidRDefault="00AE007B" w:rsidP="00851200">
            <w:pPr>
              <w:pStyle w:val="BTEMEASMCA"/>
            </w:pPr>
            <w:r w:rsidRPr="00851200">
              <w:t>Augmentin SR 1000 mg/62,5 mg pailginto atpalaidavimo tabletės</w:t>
            </w:r>
          </w:p>
          <w:p w:rsidR="00AE007B" w:rsidRPr="00851200" w:rsidRDefault="00AE007B" w:rsidP="00851200">
            <w:pPr>
              <w:pStyle w:val="BTEMEASMCA"/>
            </w:pPr>
            <w:r w:rsidRPr="00851200">
              <w:t>Augmentin ES 600 mg/42,9 mg/5 ml milteliai geriamajai suspensijai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DE/H/2868/02;06/IA/04/G</w:t>
            </w:r>
          </w:p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PT/H/0684/01/IA/02/G</w:t>
            </w:r>
          </w:p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UK/H/4738/01/IA/03/G</w:t>
            </w:r>
          </w:p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BE/H/0168/01/IA/03/G</w:t>
            </w:r>
          </w:p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(DE/H/xxxx/IA/222/G)</w:t>
            </w: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2012-06-13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20C-2176</w:t>
            </w:r>
          </w:p>
        </w:tc>
        <w:tc>
          <w:tcPr>
            <w:tcW w:w="3119" w:type="dxa"/>
          </w:tcPr>
          <w:p w:rsidR="00AE007B" w:rsidRPr="00851200" w:rsidRDefault="00AE007B" w:rsidP="00851200">
            <w:pPr>
              <w:pStyle w:val="BTEMEASMCA"/>
            </w:pPr>
            <w:r w:rsidRPr="00851200">
              <w:t>Valsartan Krka 40 mg (80 mg; 160 mg) plėvele dengtos tabletės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KRKA d.d., Slovėnija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DK/H/1035/01-03/II/13</w:t>
            </w: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2012-06-13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20C-1064</w:t>
            </w:r>
          </w:p>
        </w:tc>
        <w:tc>
          <w:tcPr>
            <w:tcW w:w="3119" w:type="dxa"/>
          </w:tcPr>
          <w:p w:rsidR="00AE007B" w:rsidRPr="00851200" w:rsidRDefault="00AE007B" w:rsidP="00851200">
            <w:pPr>
              <w:pStyle w:val="BTEMEASMCA"/>
            </w:pPr>
            <w:r w:rsidRPr="00851200">
              <w:t>Normeg 250 mg (500 mg; 750 mg; 1000 mg) plėvele dengtos tabletės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EE/H/0162/01-04/IA/04</w:t>
            </w: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2012-06-13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20C-892</w:t>
            </w:r>
          </w:p>
        </w:tc>
        <w:tc>
          <w:tcPr>
            <w:tcW w:w="3119" w:type="dxa"/>
          </w:tcPr>
          <w:p w:rsidR="00AE007B" w:rsidRPr="00851200" w:rsidRDefault="00AE007B" w:rsidP="00851200">
            <w:pPr>
              <w:pStyle w:val="BTEMEASMCA"/>
            </w:pPr>
            <w:r w:rsidRPr="00851200">
              <w:t>SmofKabiven Peripheral infuzinė emulsija</w:t>
            </w:r>
          </w:p>
          <w:p w:rsidR="00AE007B" w:rsidRPr="00851200" w:rsidRDefault="00AE007B" w:rsidP="00851200">
            <w:pPr>
              <w:pStyle w:val="BTEMEASMCA"/>
            </w:pPr>
            <w:r w:rsidRPr="00851200">
              <w:t>SmofKabiven Central infuzinė emulsija</w:t>
            </w:r>
          </w:p>
          <w:p w:rsidR="00AE007B" w:rsidRPr="00851200" w:rsidRDefault="00AE007B" w:rsidP="00851200">
            <w:pPr>
              <w:pStyle w:val="BTEMEASMCA"/>
            </w:pPr>
            <w:r w:rsidRPr="00851200">
              <w:t>SmofKabiven Electrolyte Free Central infuzinė emulsija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Fresenius Kabi AB, Švedija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SE/H/0792/01-02/IA/45/G</w:t>
            </w:r>
          </w:p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SE/H/0861/01/IA/43/G</w:t>
            </w: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2012-06-13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20C-3039</w:t>
            </w:r>
          </w:p>
        </w:tc>
        <w:tc>
          <w:tcPr>
            <w:tcW w:w="3119" w:type="dxa"/>
          </w:tcPr>
          <w:p w:rsidR="00AE007B" w:rsidRPr="00851200" w:rsidRDefault="00AE007B" w:rsidP="00851200">
            <w:pPr>
              <w:pStyle w:val="BTEMEASMCA"/>
            </w:pPr>
            <w:r w:rsidRPr="00851200">
              <w:t>Britaject 10 mg/ml injekcinis/infuzinis tirpalas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Britannia Pharmaceuticals Limited, Jungtinė Karalystė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UK/H/0342/02/IB/68/G</w:t>
            </w: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2012-06-13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20C-1027</w:t>
            </w:r>
          </w:p>
        </w:tc>
        <w:tc>
          <w:tcPr>
            <w:tcW w:w="3119" w:type="dxa"/>
          </w:tcPr>
          <w:p w:rsidR="00AE007B" w:rsidRPr="00851200" w:rsidRDefault="00AE007B" w:rsidP="00851200">
            <w:pPr>
              <w:pStyle w:val="BTEMEASMCA"/>
            </w:pPr>
            <w:r w:rsidRPr="00851200">
              <w:t>Gemcitabine Hospira 38 mg/ml koncentratas infuziniam tirpalui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Hospira UK Limited, Jungtinė Karalystė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UK/H/1862/01/IA/05/G</w:t>
            </w: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2012-06-13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ind w:right="28"/>
              <w:rPr>
                <w:noProof/>
                <w:sz w:val="22"/>
                <w:szCs w:val="22"/>
                <w:lang w:val="lt-LT"/>
              </w:rPr>
            </w:pPr>
            <w:r w:rsidRPr="00851200">
              <w:rPr>
                <w:noProof/>
                <w:sz w:val="22"/>
                <w:szCs w:val="22"/>
                <w:lang w:val="lt-LT"/>
              </w:rPr>
              <w:t>20C-3011</w:t>
            </w:r>
          </w:p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</w:p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119" w:type="dxa"/>
          </w:tcPr>
          <w:p w:rsidR="00AE007B" w:rsidRPr="00851200" w:rsidRDefault="00AE007B" w:rsidP="00851200">
            <w:pPr>
              <w:pStyle w:val="Rodyklsantrat"/>
              <w:tabs>
                <w:tab w:val="clear" w:pos="720"/>
                <w:tab w:val="clear" w:pos="864"/>
                <w:tab w:val="clear" w:pos="5760"/>
                <w:tab w:val="clear" w:pos="9180"/>
                <w:tab w:val="clear" w:pos="9990"/>
              </w:tabs>
              <w:ind w:right="297"/>
              <w:jc w:val="left"/>
              <w:rPr>
                <w:szCs w:val="22"/>
                <w:lang w:val="lt-LT"/>
              </w:rPr>
            </w:pPr>
            <w:r w:rsidRPr="00851200">
              <w:rPr>
                <w:szCs w:val="22"/>
                <w:lang w:val="lt-LT"/>
              </w:rPr>
              <w:t>Cytarabine Accord 100 mg/ml injekcinis/ infuzinis tirpalas</w:t>
            </w:r>
          </w:p>
          <w:p w:rsidR="00AE007B" w:rsidRPr="00851200" w:rsidRDefault="00AE007B" w:rsidP="00851200">
            <w:pPr>
              <w:pStyle w:val="Pagrindinistekstas"/>
              <w:tabs>
                <w:tab w:val="left" w:pos="2520"/>
              </w:tabs>
              <w:rPr>
                <w:sz w:val="22"/>
                <w:szCs w:val="22"/>
                <w:lang w:val="sv-SE"/>
              </w:rPr>
            </w:pPr>
            <w:r w:rsidRPr="00851200"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Accord Healthcare Limited, Jungtinė Karalystė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UK/H/1641/01/II/05/G</w:t>
            </w: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2012-06-13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20C-580</w:t>
            </w:r>
          </w:p>
        </w:tc>
        <w:tc>
          <w:tcPr>
            <w:tcW w:w="3119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Valsacombi 80 mg/12,5 mg  (160 mg/12,5 mg;   160 mg/25 mg) plėvele dengtos tabletės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KRKA, d.d., Novo mesto, Slovėnija</w:t>
            </w:r>
          </w:p>
          <w:p w:rsidR="00AE007B" w:rsidRPr="00851200" w:rsidRDefault="00AE007B" w:rsidP="00851200">
            <w:pPr>
              <w:tabs>
                <w:tab w:val="left" w:pos="540"/>
              </w:tabs>
              <w:rPr>
                <w:sz w:val="22"/>
                <w:szCs w:val="22"/>
              </w:rPr>
            </w:pP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CZ/H/0233/01-03/IB/05</w:t>
            </w:r>
          </w:p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2012-06-14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20C-581</w:t>
            </w:r>
          </w:p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119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Valsacombi 320 mg/12,5 mg </w:t>
            </w:r>
          </w:p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(320 mg/25 mg) plėvele dengtos tabletės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KRKA, d.d., Novo mesto, Slovėnija</w:t>
            </w:r>
          </w:p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CZ/H/0233/04-05/IB/06</w:t>
            </w:r>
          </w:p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2012-06-14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20C-2095</w:t>
            </w:r>
          </w:p>
        </w:tc>
        <w:tc>
          <w:tcPr>
            <w:tcW w:w="3119" w:type="dxa"/>
          </w:tcPr>
          <w:p w:rsidR="00AE007B" w:rsidRDefault="00AE007B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 xml:space="preserve">Topimark 25 mg (50 mg; </w:t>
            </w:r>
          </w:p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</w:rPr>
              <w:t>100 mg; 200 mg) plėvele dengtos tabletės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</w:rPr>
              <w:t>Glenmark Pharmaceuticals s.r.o., Čekijos Respublika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DE/H/0984/01-04/IB/16</w:t>
            </w: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2012-06-14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20C-745</w:t>
            </w:r>
          </w:p>
        </w:tc>
        <w:tc>
          <w:tcPr>
            <w:tcW w:w="3119" w:type="dxa"/>
          </w:tcPr>
          <w:p w:rsidR="00AE007B" w:rsidRPr="00851200" w:rsidRDefault="00AE007B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VIGAMOX 5 mg/ml akių lašai (tirpalas)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S.A. Alcon-Couvreur n.v., Belgija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DE/H/1588/01/IB/13</w:t>
            </w: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2012-06-14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20C-603</w:t>
            </w:r>
          </w:p>
        </w:tc>
        <w:tc>
          <w:tcPr>
            <w:tcW w:w="3119" w:type="dxa"/>
          </w:tcPr>
          <w:p w:rsidR="00AE007B" w:rsidRPr="00851200" w:rsidRDefault="00AE007B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Doxazosin Actavis 4 mg pailginto atpalaidavimo tabletės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DK/H/0608/01/IA/37/G</w:t>
            </w: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2012-06-14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20C-2183</w:t>
            </w:r>
          </w:p>
        </w:tc>
        <w:tc>
          <w:tcPr>
            <w:tcW w:w="3119" w:type="dxa"/>
          </w:tcPr>
          <w:p w:rsidR="00AE007B" w:rsidRPr="00851200" w:rsidRDefault="00AE007B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Indapamide Orion 1,5 mg pailginto atpalaidavimo tabletės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FI/H/0688/01/IA/02/G</w:t>
            </w: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2012-06-14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20C-694</w:t>
            </w:r>
          </w:p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119" w:type="dxa"/>
          </w:tcPr>
          <w:p w:rsidR="00AE007B" w:rsidRPr="00851200" w:rsidRDefault="00AE007B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Simvastatin Teva 5 mg (10 mg; 20 mg; 40 mg; 80 mg) plėvele dengtos tabletės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bCs/>
                <w:sz w:val="22"/>
                <w:szCs w:val="22"/>
              </w:rPr>
            </w:pPr>
            <w:r w:rsidRPr="00851200">
              <w:rPr>
                <w:bCs/>
                <w:sz w:val="22"/>
                <w:szCs w:val="22"/>
              </w:rPr>
              <w:t>FR/H/0459/01-05/IB/07</w:t>
            </w:r>
          </w:p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2012-06-14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20C-957</w:t>
            </w:r>
          </w:p>
        </w:tc>
        <w:tc>
          <w:tcPr>
            <w:tcW w:w="3119" w:type="dxa"/>
          </w:tcPr>
          <w:p w:rsidR="00AE007B" w:rsidRPr="00851200" w:rsidRDefault="00AE007B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Naltrexone aop 50 mg plėvele dengtos tabletės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</w:rPr>
              <w:t>AOP Orphan Pharmaceuticals AG, Austrija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bCs/>
                <w:sz w:val="22"/>
                <w:szCs w:val="22"/>
              </w:rPr>
            </w:pPr>
            <w:r w:rsidRPr="00851200">
              <w:rPr>
                <w:bCs/>
                <w:sz w:val="22"/>
                <w:szCs w:val="22"/>
              </w:rPr>
              <w:t>IE/H/0153/01/IA/11</w:t>
            </w: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2012-06-14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20C-610</w:t>
            </w:r>
          </w:p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119" w:type="dxa"/>
          </w:tcPr>
          <w:p w:rsidR="00AE007B" w:rsidRPr="00851200" w:rsidRDefault="00AE007B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Atorvastatin Polpharma 10 mg (20 mg; 40 mg) plėvele dengtos tabletės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Pharmaceutical Works POLPHARMA S.A., Lenkija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IS/H/0102/01-03/IA/24</w:t>
            </w:r>
          </w:p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2012-06-14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20C-445</w:t>
            </w:r>
          </w:p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119" w:type="dxa"/>
          </w:tcPr>
          <w:p w:rsidR="00AE007B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Simvastatin Accord 10 mg </w:t>
            </w:r>
          </w:p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(20 mg; 40 mg; 80 mg) plėvele dengtos tabletės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Accord Healthcare Limited, Jungtin</w:t>
            </w:r>
            <w:r w:rsidRPr="00851200">
              <w:rPr>
                <w:sz w:val="22"/>
                <w:szCs w:val="22"/>
                <w:lang w:val="lt-LT"/>
              </w:rPr>
              <w:t xml:space="preserve">ė </w:t>
            </w:r>
            <w:r w:rsidRPr="00851200">
              <w:rPr>
                <w:sz w:val="22"/>
                <w:szCs w:val="22"/>
              </w:rPr>
              <w:t>Karalystė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NL/H/1314/01-04/IA/12</w:t>
            </w:r>
          </w:p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2012-06-14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20C-170</w:t>
            </w:r>
          </w:p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119" w:type="dxa"/>
          </w:tcPr>
          <w:p w:rsidR="00AE007B" w:rsidRDefault="00AE007B" w:rsidP="00851200">
            <w:pPr>
              <w:pStyle w:val="Pagrindinistekstas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 xml:space="preserve">Quetiapine Teva 25 mg </w:t>
            </w:r>
          </w:p>
          <w:p w:rsidR="00AE007B" w:rsidRPr="00851200" w:rsidRDefault="00AE007B" w:rsidP="00851200">
            <w:pPr>
              <w:pStyle w:val="Pagrindinistekstas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(100 mg; 200 mg; 300 mg) plėvele dengtos tabletės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Teva Pharma B.V., Nyderlandai</w:t>
            </w:r>
          </w:p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UK/H/1228/IA/012/G</w:t>
            </w:r>
          </w:p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2012-06-14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20C-921</w:t>
            </w:r>
          </w:p>
        </w:tc>
        <w:tc>
          <w:tcPr>
            <w:tcW w:w="3119" w:type="dxa"/>
          </w:tcPr>
          <w:p w:rsidR="00AE007B" w:rsidRPr="00851200" w:rsidRDefault="00AE007B" w:rsidP="00851200">
            <w:pPr>
              <w:pStyle w:val="Pagrindinistekstas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IMMUNINE Baxter 200 TV (600 TV; 1200 TV) milteliai ir tirpiklis injekciniam/infuziniam tirpalui</w:t>
            </w:r>
          </w:p>
          <w:p w:rsidR="00AE007B" w:rsidRDefault="00AE007B" w:rsidP="00851200">
            <w:pPr>
              <w:pStyle w:val="Pagrindinistekstas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TicoVac 1,2 µg/dozėje</w:t>
            </w:r>
          </w:p>
          <w:p w:rsidR="00AE007B" w:rsidRPr="00851200" w:rsidRDefault="00AE007B" w:rsidP="00851200">
            <w:pPr>
              <w:pStyle w:val="Pagrindinistekstas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 xml:space="preserve"> (2,4 µg/dozėje)  injekcinė suspensija užpildytame švirkšte</w:t>
            </w:r>
          </w:p>
          <w:p w:rsidR="00AE007B" w:rsidRPr="00851200" w:rsidRDefault="00AE007B" w:rsidP="00851200">
            <w:pPr>
              <w:pStyle w:val="Pagrindinistekstas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IMMUNATE Baxter 250 TV (500 TV; 1000 TV)  milteliai ir tirpiklis injekciniam tirpalui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Baxter AG, Austrija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AT/H/0126/01-02/IA/31/G</w:t>
            </w:r>
          </w:p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AT/H/0154/01-03/IA/20/G</w:t>
            </w:r>
          </w:p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AT/H/0177/01-03/IA/20/G</w:t>
            </w: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2012-06-15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20C-942</w:t>
            </w:r>
          </w:p>
        </w:tc>
        <w:tc>
          <w:tcPr>
            <w:tcW w:w="3119" w:type="dxa"/>
          </w:tcPr>
          <w:p w:rsidR="00AE007B" w:rsidRDefault="00AE007B" w:rsidP="00851200">
            <w:pPr>
              <w:pStyle w:val="Pagrindinistekstas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 xml:space="preserve">TicoVac 1,2 µg/dozėje </w:t>
            </w:r>
          </w:p>
          <w:p w:rsidR="00AE007B" w:rsidRPr="00851200" w:rsidRDefault="00AE007B" w:rsidP="00851200">
            <w:pPr>
              <w:pStyle w:val="Pagrindinistekstas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(2,4 µg/dozėje)  injekcinė suspensija užpildytame švirkšte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Baxter AG, Austrija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AT/H/0126/01-02/IB/32</w:t>
            </w:r>
          </w:p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2012-06-15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20C-2819</w:t>
            </w:r>
          </w:p>
        </w:tc>
        <w:tc>
          <w:tcPr>
            <w:tcW w:w="3119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Lorista 12,5 mg (25 mg; 100 mg)  plėvele dengtos tabletės 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KRKA, d.d., Novo mesto, Slovėnija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CZ/H/0100/02-04/IB/30</w:t>
            </w: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2012-06-15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20C-761</w:t>
            </w:r>
          </w:p>
        </w:tc>
        <w:tc>
          <w:tcPr>
            <w:tcW w:w="3119" w:type="dxa"/>
          </w:tcPr>
          <w:p w:rsidR="00AE007B" w:rsidRPr="00851200" w:rsidRDefault="00AE007B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Uroflow 1 mg (2 mg)  plėvele dengtos tabletės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</w:rPr>
              <w:t xml:space="preserve">ZENTIVA, k.s., </w:t>
            </w:r>
            <w:r w:rsidRPr="00851200">
              <w:rPr>
                <w:sz w:val="22"/>
                <w:szCs w:val="22"/>
                <w:lang w:val="lt-LT"/>
              </w:rPr>
              <w:t>Čekijos Respublika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CZ/H/0149/01-02/IB/10</w:t>
            </w: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2012-06-15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20C-58-59</w:t>
            </w:r>
          </w:p>
        </w:tc>
        <w:tc>
          <w:tcPr>
            <w:tcW w:w="3119" w:type="dxa"/>
          </w:tcPr>
          <w:p w:rsidR="00AE007B" w:rsidRPr="00851200" w:rsidRDefault="00AE007B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VIGRANDE 50 mg (100 mg) plėvele dengtos tabletės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ZENTIVA a.s., Slovakija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CZ/H/0158/02-03/P/02</w:t>
            </w: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2012-06-15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20C-390</w:t>
            </w:r>
          </w:p>
        </w:tc>
        <w:tc>
          <w:tcPr>
            <w:tcW w:w="3119" w:type="dxa"/>
          </w:tcPr>
          <w:p w:rsidR="00AE007B" w:rsidRPr="00851200" w:rsidRDefault="00AE007B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Nisatlex 5 mg  (10 mg; 20 mg; 40 mg) plėvele dengtos tabletės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</w:rPr>
              <w:t>PharmaSwiss Česka republika s.r.o., Čekijos Respublika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CZ/H/0200/01-04/IB/05/G</w:t>
            </w: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2012-06-15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20C-673</w:t>
            </w:r>
          </w:p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119" w:type="dxa"/>
          </w:tcPr>
          <w:p w:rsidR="00AE007B" w:rsidRPr="00851200" w:rsidRDefault="00AE007B" w:rsidP="00851200">
            <w:pPr>
              <w:pStyle w:val="Antrats"/>
              <w:tabs>
                <w:tab w:val="left" w:pos="567"/>
              </w:tabs>
              <w:rPr>
                <w:szCs w:val="22"/>
                <w:lang w:val="lt-LT"/>
              </w:rPr>
            </w:pPr>
            <w:r w:rsidRPr="00851200">
              <w:rPr>
                <w:szCs w:val="22"/>
                <w:lang w:val="lt-LT"/>
              </w:rPr>
              <w:t>Atimos 12 mikrogramų/dozėje suslėgtas inhaliacinis tirpalas</w:t>
            </w:r>
          </w:p>
          <w:p w:rsidR="00AE007B" w:rsidRPr="00851200" w:rsidRDefault="00AE007B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Chiesi Pharmaceuticals GmbH, Austrija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DE/H/0528/01/P/01</w:t>
            </w:r>
          </w:p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2012-06-15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20C-193</w:t>
            </w:r>
          </w:p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119" w:type="dxa"/>
          </w:tcPr>
          <w:p w:rsidR="00AE007B" w:rsidRPr="00851200" w:rsidRDefault="00AE007B" w:rsidP="00851200">
            <w:pPr>
              <w:widowControl w:val="0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Foster 100/6 mikrogramai/išpurškime suslėgtas inhaliacinis tirpalas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Chiesi Pharmaceuticals GmbH, Austrija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DE/H/0873/01/P/01</w:t>
            </w:r>
          </w:p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2012-06-15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20C-802</w:t>
            </w:r>
          </w:p>
        </w:tc>
        <w:tc>
          <w:tcPr>
            <w:tcW w:w="3119" w:type="dxa"/>
          </w:tcPr>
          <w:p w:rsidR="00AE007B" w:rsidRPr="00851200" w:rsidRDefault="00AE007B" w:rsidP="00851200">
            <w:pPr>
              <w:rPr>
                <w:bCs/>
                <w:iCs/>
                <w:sz w:val="22"/>
                <w:szCs w:val="22"/>
                <w:lang w:val="it-I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Daivobet </w:t>
            </w:r>
            <w:r w:rsidRPr="00851200">
              <w:rPr>
                <w:bCs/>
                <w:iCs/>
                <w:sz w:val="22"/>
                <w:szCs w:val="22"/>
                <w:lang w:val="it-IT"/>
              </w:rPr>
              <w:t>50 mikrogramų/0,5 mg/g tepalas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ind w:left="540" w:hanging="540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LEO Pharma A/S, Danija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DK/H/0279/01/IA/32/G</w:t>
            </w:r>
          </w:p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2012-06-15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20C-791</w:t>
            </w:r>
          </w:p>
        </w:tc>
        <w:tc>
          <w:tcPr>
            <w:tcW w:w="3119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</w:rPr>
              <w:t>VIOLETTA 60 µg/15 µg plėvele dengtos tabletės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ind w:left="540" w:hanging="540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DK/H/1860/01/IA/01/G</w:t>
            </w: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2012-06-15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20C-1009</w:t>
            </w:r>
          </w:p>
        </w:tc>
        <w:tc>
          <w:tcPr>
            <w:tcW w:w="3119" w:type="dxa"/>
          </w:tcPr>
          <w:p w:rsidR="00AE007B" w:rsidRPr="00851200" w:rsidRDefault="00AE007B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OMSAL 0,4 mg pailginto atpalaidavimo kapsulės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ind w:left="540" w:hanging="540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HU/H/0105/01/IB/20/G</w:t>
            </w: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2012-06-15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ind w:right="28"/>
              <w:rPr>
                <w:noProof/>
                <w:sz w:val="22"/>
                <w:szCs w:val="22"/>
                <w:lang w:val="lt-LT"/>
              </w:rPr>
            </w:pPr>
            <w:r w:rsidRPr="00851200">
              <w:rPr>
                <w:noProof/>
                <w:sz w:val="22"/>
                <w:szCs w:val="22"/>
                <w:lang w:val="lt-LT"/>
              </w:rPr>
              <w:t>20C-303</w:t>
            </w:r>
          </w:p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119" w:type="dxa"/>
          </w:tcPr>
          <w:p w:rsidR="00AE007B" w:rsidRPr="00851200" w:rsidRDefault="00AE007B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Atorvastatin Polpharma 10 mg (20 mg; 40 mg) plėvele dengtos tabletės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pStyle w:val="CM21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  <w:lang w:val="lt-LT"/>
              </w:rPr>
              <w:t>Pharmaceutical Works POLPHARMA S.A., Lenkija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IS/H/0102/01-03/II/23</w:t>
            </w: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2012-06-15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20C-647</w:t>
            </w:r>
          </w:p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119" w:type="dxa"/>
          </w:tcPr>
          <w:p w:rsidR="00AE007B" w:rsidRPr="00851200" w:rsidRDefault="00AE007B" w:rsidP="00851200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51200">
              <w:rPr>
                <w:bCs/>
                <w:sz w:val="22"/>
                <w:szCs w:val="22"/>
              </w:rPr>
              <w:t xml:space="preserve">Elontril 150 mg (300 mg) modifikuoto atpalaidavimo tabletės 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UAB „GlaxoSmithKline Lietuva“, Lietuva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NL/H/0786/01-02/IB/27</w:t>
            </w:r>
          </w:p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2012-06-15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20C-1039</w:t>
            </w:r>
          </w:p>
        </w:tc>
        <w:tc>
          <w:tcPr>
            <w:tcW w:w="3119" w:type="dxa"/>
          </w:tcPr>
          <w:p w:rsidR="00AE007B" w:rsidRPr="00851200" w:rsidRDefault="00AE007B" w:rsidP="00851200">
            <w:pPr>
              <w:tabs>
                <w:tab w:val="left" w:pos="540"/>
              </w:tabs>
              <w:rPr>
                <w:bCs/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YAZ 0,02 mg/3 mg  plėvele dengtos tabletės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Bayer Pharma AG, Vokietija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NL/H/1269/01/IA/27/G</w:t>
            </w: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2012-06-15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20C-1016</w:t>
            </w:r>
          </w:p>
        </w:tc>
        <w:tc>
          <w:tcPr>
            <w:tcW w:w="3119" w:type="dxa"/>
          </w:tcPr>
          <w:p w:rsidR="00AE007B" w:rsidRPr="00851200" w:rsidRDefault="00AE007B" w:rsidP="00851200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Valsartan Orion 40 mg (80 mg; 160 mg; 320 mg) plėvele dengtos tabletės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NL/H/2135/01-04/IA/02</w:t>
            </w: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2012-06-15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20C-1044</w:t>
            </w:r>
          </w:p>
        </w:tc>
        <w:tc>
          <w:tcPr>
            <w:tcW w:w="3119" w:type="dxa"/>
          </w:tcPr>
          <w:p w:rsidR="00AE007B" w:rsidRPr="00851200" w:rsidRDefault="00AE007B" w:rsidP="00851200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EPILETAM 250 mg (500 mg; 750 mg; 1000 mg) plėvele dengtos tabletės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EGIS Pharmaceuticals PLC, Vengrija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NL/H/2181/01-04/IA/02</w:t>
            </w: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2012-06-15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20C-1008</w:t>
            </w:r>
          </w:p>
        </w:tc>
        <w:tc>
          <w:tcPr>
            <w:tcW w:w="3119" w:type="dxa"/>
          </w:tcPr>
          <w:p w:rsidR="00AE007B" w:rsidRPr="00851200" w:rsidRDefault="00AE007B" w:rsidP="00851200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HEXVIX 85 mg milteliai ir tirpiklis šlapimo pūslės tirpalui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Ipsen Pharma, Prancūzija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SE/H/0478/01/II/28/G</w:t>
            </w: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2012-06-15</w:t>
            </w:r>
          </w:p>
        </w:tc>
      </w:tr>
      <w:tr w:rsidR="00AE007B" w:rsidRPr="00B827BA" w:rsidTr="00341B8F">
        <w:trPr>
          <w:cantSplit/>
          <w:trHeight w:val="197"/>
        </w:trPr>
        <w:tc>
          <w:tcPr>
            <w:tcW w:w="606" w:type="dxa"/>
          </w:tcPr>
          <w:p w:rsidR="00AE007B" w:rsidRPr="00A84903" w:rsidRDefault="00AE007B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20C-1041</w:t>
            </w:r>
          </w:p>
        </w:tc>
        <w:tc>
          <w:tcPr>
            <w:tcW w:w="3119" w:type="dxa"/>
          </w:tcPr>
          <w:p w:rsidR="00AE007B" w:rsidRDefault="00AE007B" w:rsidP="00851200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 xml:space="preserve">Salbutamol Sandoz </w:t>
            </w:r>
          </w:p>
          <w:p w:rsidR="00AE007B" w:rsidRPr="00851200" w:rsidRDefault="00AE007B" w:rsidP="00851200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100 µg/išpurškime suslėgta inhaliacinė suspensija</w:t>
            </w:r>
          </w:p>
        </w:tc>
        <w:tc>
          <w:tcPr>
            <w:tcW w:w="2085" w:type="dxa"/>
          </w:tcPr>
          <w:p w:rsidR="00AE007B" w:rsidRPr="00851200" w:rsidRDefault="00AE007B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SE/H/0601/01/IA/20/G</w:t>
            </w:r>
          </w:p>
        </w:tc>
        <w:tc>
          <w:tcPr>
            <w:tcW w:w="1417" w:type="dxa"/>
          </w:tcPr>
          <w:p w:rsidR="00AE007B" w:rsidRPr="00851200" w:rsidRDefault="00AE007B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2012-06-15</w:t>
            </w:r>
          </w:p>
        </w:tc>
      </w:tr>
      <w:tr w:rsidR="00010BE0" w:rsidRPr="00B827BA" w:rsidTr="00010BE0">
        <w:trPr>
          <w:cantSplit/>
          <w:trHeight w:val="197"/>
        </w:trPr>
        <w:tc>
          <w:tcPr>
            <w:tcW w:w="606" w:type="dxa"/>
          </w:tcPr>
          <w:p w:rsidR="00010BE0" w:rsidRPr="00A84903" w:rsidRDefault="00010BE0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010BE0" w:rsidRPr="00851200" w:rsidRDefault="00010BE0" w:rsidP="00851200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20C-624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010BE0" w:rsidRPr="00010BE0" w:rsidRDefault="00010BE0" w:rsidP="00851200">
            <w:pPr>
              <w:tabs>
                <w:tab w:val="left" w:pos="540"/>
              </w:tabs>
              <w:rPr>
                <w:sz w:val="22"/>
                <w:szCs w:val="22"/>
              </w:rPr>
            </w:pPr>
            <w:r w:rsidRPr="00010BE0">
              <w:rPr>
                <w:sz w:val="22"/>
                <w:szCs w:val="22"/>
              </w:rPr>
              <w:t>ESCAPELLE 1,5mg tabletės</w:t>
            </w:r>
          </w:p>
        </w:tc>
        <w:tc>
          <w:tcPr>
            <w:tcW w:w="2085" w:type="dxa"/>
            <w:shd w:val="clear" w:color="auto" w:fill="D9D9D9" w:themeFill="background1" w:themeFillShade="D9"/>
          </w:tcPr>
          <w:p w:rsidR="00010BE0" w:rsidRPr="00010BE0" w:rsidRDefault="00010BE0" w:rsidP="00851200">
            <w:pPr>
              <w:rPr>
                <w:sz w:val="22"/>
                <w:szCs w:val="22"/>
              </w:rPr>
            </w:pPr>
            <w:r w:rsidRPr="00010BE0">
              <w:rPr>
                <w:sz w:val="22"/>
                <w:szCs w:val="22"/>
              </w:rPr>
              <w:t>Gedeon Richter Plc, Vengrija</w:t>
            </w:r>
          </w:p>
        </w:tc>
        <w:tc>
          <w:tcPr>
            <w:tcW w:w="2451" w:type="dxa"/>
            <w:shd w:val="clear" w:color="auto" w:fill="D9D9D9" w:themeFill="background1" w:themeFillShade="D9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UK/H/0803/01/IA/13/G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10BE0" w:rsidRPr="00851200" w:rsidRDefault="00010BE0" w:rsidP="00E3266D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2012-06-15</w:t>
            </w:r>
          </w:p>
        </w:tc>
      </w:tr>
      <w:tr w:rsidR="00010BE0" w:rsidRPr="00B827BA" w:rsidTr="00C84E41">
        <w:trPr>
          <w:cantSplit/>
          <w:trHeight w:val="700"/>
        </w:trPr>
        <w:tc>
          <w:tcPr>
            <w:tcW w:w="606" w:type="dxa"/>
          </w:tcPr>
          <w:p w:rsidR="00010BE0" w:rsidRPr="00A84903" w:rsidRDefault="00010BE0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20C-831</w:t>
            </w:r>
          </w:p>
        </w:tc>
        <w:tc>
          <w:tcPr>
            <w:tcW w:w="3119" w:type="dxa"/>
          </w:tcPr>
          <w:p w:rsidR="00010BE0" w:rsidRDefault="00010BE0" w:rsidP="00851200">
            <w:pPr>
              <w:pStyle w:val="Pagrindinistekstas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 xml:space="preserve">Quetiapine Teva 25 mg </w:t>
            </w:r>
          </w:p>
          <w:p w:rsidR="00010BE0" w:rsidRPr="00851200" w:rsidRDefault="00010BE0" w:rsidP="00851200">
            <w:pPr>
              <w:pStyle w:val="Pagrindinistekstas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(100 mg; 200 mg; 300 mg) plėvele dengtos tabletės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pStyle w:val="Pagrindinistekstas"/>
              <w:spacing w:before="120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UK/H/1228/IA/014/G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2012-06-15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A84903" w:rsidRDefault="00010BE0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20C-630</w:t>
            </w:r>
          </w:p>
          <w:p w:rsidR="00010BE0" w:rsidRPr="00851200" w:rsidRDefault="00010BE0" w:rsidP="00851200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119" w:type="dxa"/>
          </w:tcPr>
          <w:p w:rsidR="00010BE0" w:rsidRPr="00851200" w:rsidRDefault="00010BE0" w:rsidP="00851200">
            <w:pPr>
              <w:pStyle w:val="BTEMEASMCA"/>
              <w:tabs>
                <w:tab w:val="left" w:pos="567"/>
              </w:tabs>
            </w:pPr>
            <w:r w:rsidRPr="00851200">
              <w:t>Mofenstra 10 mg plėvele dengtos tabletės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Sandoz  Pharmaceuticals d.d., Slovėnija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UK/H/2199/01/IA/12</w:t>
            </w:r>
          </w:p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2012-06-15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A84903" w:rsidRDefault="00010BE0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20C-960</w:t>
            </w:r>
          </w:p>
          <w:p w:rsidR="00010BE0" w:rsidRPr="00851200" w:rsidRDefault="00010BE0" w:rsidP="00851200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119" w:type="dxa"/>
          </w:tcPr>
          <w:p w:rsidR="00010BE0" w:rsidRPr="00851200" w:rsidRDefault="00010BE0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TAXEGIS 20 mg (80 mg)  koncentratas ir tirpiklis infuziniam tirpalui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EGIS Pharmaceuticals PLC, Vengrija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UK/H/3168/01-02/IA/03</w:t>
            </w:r>
          </w:p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2012-06-15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A84903" w:rsidRDefault="00010BE0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20C-1092; 1093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MOVIPREP   milteliai geriamajam tirpalui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</w:rPr>
              <w:t>Norgine Limited, Jungtinė Karalystė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UK/H/0891/01/IA/37</w:t>
            </w:r>
          </w:p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UK/H/0891/01/IA/38/G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2012-06-16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A84903" w:rsidRDefault="00010BE0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20C-1639</w:t>
            </w:r>
          </w:p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119" w:type="dxa"/>
          </w:tcPr>
          <w:p w:rsidR="00010BE0" w:rsidRPr="00851200" w:rsidRDefault="00010BE0" w:rsidP="00851200">
            <w:pPr>
              <w:pStyle w:val="Porat"/>
              <w:rPr>
                <w:sz w:val="22"/>
                <w:szCs w:val="22"/>
                <w:lang w:val="lt-LT"/>
              </w:rPr>
            </w:pPr>
            <w:r w:rsidRPr="00851200">
              <w:rPr>
                <w:rStyle w:val="Grietas"/>
                <w:b w:val="0"/>
                <w:iCs/>
                <w:sz w:val="22"/>
                <w:szCs w:val="22"/>
                <w:lang w:val="lt-LT"/>
              </w:rPr>
              <w:t>Fludeoxyglucose (</w:t>
            </w:r>
            <w:r w:rsidRPr="00851200">
              <w:rPr>
                <w:rStyle w:val="Grietas"/>
                <w:b w:val="0"/>
                <w:iCs/>
                <w:sz w:val="22"/>
                <w:szCs w:val="22"/>
                <w:vertAlign w:val="superscript"/>
                <w:lang w:val="lt-LT"/>
              </w:rPr>
              <w:t>18</w:t>
            </w:r>
            <w:r w:rsidRPr="00851200">
              <w:rPr>
                <w:rStyle w:val="Grietas"/>
                <w:b w:val="0"/>
                <w:iCs/>
                <w:sz w:val="22"/>
                <w:szCs w:val="22"/>
                <w:lang w:val="lt-LT"/>
              </w:rPr>
              <w:t>F) Eckert &amp; Ziegler 300-3100 MBq/ml injekcinis tirpalas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pStyle w:val="CM21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  <w:lang w:val="lt-LT"/>
              </w:rPr>
              <w:t>Eckert &amp; Ziegler Radiopharma GmbH, Vokietija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DE/H/0440/01/II/06/G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2012-06-18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A84903" w:rsidRDefault="00010BE0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20C-531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pStyle w:val="Porat"/>
              <w:rPr>
                <w:rStyle w:val="Grietas"/>
                <w:b w:val="0"/>
                <w:iCs/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</w:rPr>
              <w:t>LANZOSTAD 15 mg (30 mg) skrandyje neirios kietosios kapsulės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pStyle w:val="CM21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</w:rPr>
              <w:t>STADA Arzneimittel AG, Vokietija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DK/H/</w:t>
            </w:r>
            <w:r>
              <w:rPr>
                <w:sz w:val="22"/>
                <w:szCs w:val="22"/>
                <w:lang w:val="lt-LT"/>
              </w:rPr>
              <w:t>1653/</w:t>
            </w:r>
            <w:r w:rsidRPr="00851200">
              <w:rPr>
                <w:sz w:val="22"/>
                <w:szCs w:val="22"/>
                <w:lang w:val="lt-LT"/>
              </w:rPr>
              <w:t>01-02/II/44/G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2012-06-18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A84903" w:rsidRDefault="00010BE0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20C-583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pStyle w:val="Porat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Xorimax 500 mg dengtos tabletės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pStyle w:val="CM21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Sandoz GmbH, Vokietija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NL/H/0556/03/IB/25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2012-06-18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A84903" w:rsidRDefault="00010BE0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20C-845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pStyle w:val="Porat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Lekoklar 500 mg plėvele dengtos tabletės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pStyle w:val="CM21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NL/H/2087/02/IA/03/G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2012-06-18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A84903" w:rsidRDefault="00010BE0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20C-1006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pStyle w:val="Porat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HEXVIX 85 mg milteliai ir tirpiklis šlapimo pūslės tirpalui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pStyle w:val="CM21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Ipsen Pharma, Prancūzija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SE/H/0478/01/IB/26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2012-06-18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A84903" w:rsidRDefault="00010BE0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20C-724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pStyle w:val="Porat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Lotemax 5 mg/ml akių lašai (suspensija)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pStyle w:val="CM21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Dr. Gerhard Mann, Chem.-pharm. Fabrik GmbH, Vokietija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UK/H/0629/01/II/19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2012-06-18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A84903" w:rsidRDefault="00010BE0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20C-866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pStyle w:val="Porat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Anastrozole-Teva 1 mg plėvele dengtos tabletės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pStyle w:val="CM21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UK/H/0911/01/IB/21/G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2012-06-18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A84903" w:rsidRDefault="00010BE0" w:rsidP="00A84903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20C-1797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pStyle w:val="Porat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Irinotecan Actavis 20 mg/ml koncentratas infuziniam tirpalui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pStyle w:val="CM21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Actavis Group hf., Islandija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UK/H/1013/01/II/20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2012-06-19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20C-98</w:t>
            </w:r>
          </w:p>
          <w:p w:rsidR="00010BE0" w:rsidRPr="00851200" w:rsidRDefault="00010BE0" w:rsidP="00851200">
            <w:pPr>
              <w:rPr>
                <w:sz w:val="22"/>
                <w:szCs w:val="22"/>
                <w:lang w:val="pt-BR" w:eastAsia="de-DE"/>
              </w:rPr>
            </w:pPr>
          </w:p>
          <w:p w:rsidR="00010BE0" w:rsidRPr="00851200" w:rsidRDefault="00010BE0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 xml:space="preserve"> 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widowControl w:val="0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Xyzal 5 mg plėvele dengtos tabletės</w:t>
            </w:r>
          </w:p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Xyzal 0,5 mg/ml geriamasis tirpalas 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UCB Pharma Oy Finland, Suomija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bCs/>
                <w:sz w:val="22"/>
                <w:szCs w:val="22"/>
                <w:lang w:eastAsia="ja-JP"/>
              </w:rPr>
              <w:t>DE/H/0299/01,03/IA/56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2012-06-20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20C-448; 450</w:t>
            </w:r>
          </w:p>
          <w:p w:rsidR="00010BE0" w:rsidRPr="00851200" w:rsidRDefault="00010BE0" w:rsidP="00851200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119" w:type="dxa"/>
          </w:tcPr>
          <w:p w:rsidR="00010BE0" w:rsidRPr="00851200" w:rsidRDefault="00010BE0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Moxonidin Actavis 0, 2 mg</w:t>
            </w:r>
          </w:p>
          <w:p w:rsidR="00010BE0" w:rsidRPr="00851200" w:rsidRDefault="00010BE0" w:rsidP="00851200">
            <w:pPr>
              <w:tabs>
                <w:tab w:val="left" w:pos="567"/>
              </w:tabs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</w:rPr>
              <w:t xml:space="preserve"> (0,3 mg; 0,4 mg) plėvele dengtos tabletės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Actavis Group hf, Islandija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DK/H/2155/02-03/</w:t>
            </w:r>
            <w:r w:rsidRPr="00851200">
              <w:rPr>
                <w:i/>
                <w:sz w:val="22"/>
                <w:szCs w:val="22"/>
                <w:lang w:val="lt-LT"/>
              </w:rPr>
              <w:t>I</w:t>
            </w:r>
            <w:r w:rsidRPr="00851200">
              <w:rPr>
                <w:sz w:val="22"/>
                <w:szCs w:val="22"/>
                <w:lang w:val="lt-LT"/>
              </w:rPr>
              <w:t>B/03</w:t>
            </w:r>
          </w:p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DK/H/2155/01-03/IA/05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2012-06-20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20C-1153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Mesulid 100 mg tabletės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</w:rPr>
              <w:t>Helsinn Birex Pharmaceuticals Ltd., Airija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IT/H/0150/01/IA/10/G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2012-06-20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20C-1297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widowControl w:val="0"/>
              <w:rPr>
                <w:noProof/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Visannette 2 mg tabletės</w:t>
            </w:r>
          </w:p>
          <w:p w:rsidR="00010BE0" w:rsidRPr="00851200" w:rsidRDefault="00010BE0" w:rsidP="00851200">
            <w:pPr>
              <w:widowControl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2085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Bayer Pharma AG, Vokietija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NL/H/1569/01/IA/07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2012-06-20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20C-964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widowControl w:val="0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Gemcitabine Accord 100 mg/ml koncentratas infuziniam tirpalui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NL/H/2136/01/IB/02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2012-06-20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20C-13</w:t>
            </w:r>
          </w:p>
          <w:p w:rsidR="00010BE0" w:rsidRPr="00851200" w:rsidRDefault="00010BE0" w:rsidP="00851200">
            <w:pPr>
              <w:rPr>
                <w:sz w:val="22"/>
                <w:szCs w:val="22"/>
                <w:lang w:val="pt-BR" w:eastAsia="de-DE"/>
              </w:rPr>
            </w:pPr>
          </w:p>
          <w:p w:rsidR="00010BE0" w:rsidRPr="00851200" w:rsidRDefault="00010BE0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 xml:space="preserve"> 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widowControl w:val="0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Meropenem Kabi 500 mg </w:t>
            </w:r>
          </w:p>
          <w:p w:rsidR="00010BE0" w:rsidRPr="00851200" w:rsidRDefault="00010BE0" w:rsidP="00851200">
            <w:pPr>
              <w:widowControl w:val="0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(1000 mg) milteliai injekciniam arba infuziniam tirpalui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Fresenius Kabi Polska Sp z.o.o., Lenkija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PT/H/0272/IA/03/G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2012-06-20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20C-121</w:t>
            </w:r>
          </w:p>
          <w:p w:rsidR="00010BE0" w:rsidRPr="00851200" w:rsidRDefault="00010BE0" w:rsidP="00851200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119" w:type="dxa"/>
          </w:tcPr>
          <w:p w:rsidR="00010BE0" w:rsidRPr="00851200" w:rsidRDefault="00010BE0" w:rsidP="00851200">
            <w:pPr>
              <w:widowControl w:val="0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Mofenstra 10 mg plėvele dengtos tabletės</w:t>
            </w:r>
          </w:p>
          <w:p w:rsidR="00010BE0" w:rsidRPr="00851200" w:rsidRDefault="00010BE0" w:rsidP="00851200">
            <w:pPr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Sandoz  Pharmaceuticals d.d., Slovėnija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UK/H/2199/IA/10/G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2012-06-20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20C-2754; 2755; 2756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 xml:space="preserve">multiBic (be kalio) ( 2 mmol/l;  </w:t>
            </w:r>
          </w:p>
          <w:p w:rsidR="00010BE0" w:rsidRPr="00851200" w:rsidRDefault="00010BE0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3 mmol/l; 4 mmol/l) hemofiltracijos tirpalas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</w:rPr>
              <w:t>Fresenius Medical Care Deutschland GmbH, Vokietija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DE/H/0388/01-04/IB/15/G</w:t>
            </w:r>
          </w:p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DE/H/0388/01-04IB/16/G</w:t>
            </w:r>
          </w:p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DE/H/0388/01-04/IB/18/G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2012-06-21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pStyle w:val="CM21"/>
              <w:rPr>
                <w:sz w:val="22"/>
                <w:szCs w:val="22"/>
                <w:lang w:val="pt-BR"/>
              </w:rPr>
            </w:pPr>
            <w:r w:rsidRPr="00851200">
              <w:rPr>
                <w:sz w:val="22"/>
                <w:szCs w:val="22"/>
                <w:lang w:val="pt-BR"/>
              </w:rPr>
              <w:t>20C-1074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ind w:left="27" w:hanging="27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 xml:space="preserve">Eligard 7,5 mg (22,5 mg; </w:t>
            </w:r>
          </w:p>
          <w:p w:rsidR="00010BE0" w:rsidRPr="00851200" w:rsidRDefault="00010BE0" w:rsidP="00851200">
            <w:pPr>
              <w:ind w:left="27" w:hanging="27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45 mg) milteliai ir tirpiklis injekciniam tirpalui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pStyle w:val="CM21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Astellas Pharma Europe B.V., Nyderlanda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DE/H/0508/01-03/IA/35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2012-06-21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pStyle w:val="CM21"/>
              <w:rPr>
                <w:sz w:val="22"/>
                <w:szCs w:val="22"/>
                <w:lang w:val="pt-BR"/>
              </w:rPr>
            </w:pPr>
            <w:r w:rsidRPr="00851200">
              <w:rPr>
                <w:sz w:val="22"/>
                <w:szCs w:val="22"/>
                <w:lang w:val="pt-BR"/>
              </w:rPr>
              <w:t>20C-604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ind w:left="27" w:hanging="27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 xml:space="preserve"> Doxazosin Actavis 4 mg pailginto atpalaidavimo tabletės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pStyle w:val="CM21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DK/H/0608/01/IB/38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2012-06-21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pStyle w:val="CM21"/>
              <w:rPr>
                <w:sz w:val="22"/>
                <w:szCs w:val="22"/>
                <w:lang w:val="pt-BR"/>
              </w:rPr>
            </w:pPr>
            <w:r w:rsidRPr="00851200">
              <w:rPr>
                <w:sz w:val="22"/>
                <w:szCs w:val="22"/>
                <w:lang w:val="pt-BR"/>
              </w:rPr>
              <w:t>20C-1048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ind w:left="27" w:hanging="27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Meloxicam-Teva 7,5 mg</w:t>
            </w:r>
          </w:p>
          <w:p w:rsidR="00010BE0" w:rsidRPr="00851200" w:rsidRDefault="00010BE0" w:rsidP="00851200">
            <w:pPr>
              <w:ind w:left="27" w:hanging="27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 xml:space="preserve"> (15 mg)  tabletės</w:t>
            </w:r>
          </w:p>
          <w:p w:rsidR="00010BE0" w:rsidRPr="00851200" w:rsidRDefault="00010BE0" w:rsidP="00851200">
            <w:pPr>
              <w:ind w:left="27" w:hanging="27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Doxazosin Teva 4 mg pailginto atpalaidavimo tabletės</w:t>
            </w:r>
          </w:p>
          <w:p w:rsidR="00010BE0" w:rsidRDefault="00010BE0" w:rsidP="00851200">
            <w:pPr>
              <w:ind w:left="27" w:hanging="27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 xml:space="preserve">Fosinopril/HCT-Teva </w:t>
            </w:r>
          </w:p>
          <w:p w:rsidR="00010BE0" w:rsidRPr="00851200" w:rsidRDefault="00010BE0" w:rsidP="00851200">
            <w:pPr>
              <w:ind w:left="27" w:hanging="27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20 mg/12,5 mg tabletės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pStyle w:val="CM21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DK/H/0835 /IA/26/G</w:t>
            </w:r>
          </w:p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DK/H/1388/01/IA/05/G</w:t>
            </w:r>
          </w:p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NL/H/0780/01/IA/24/G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2012-06-21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pStyle w:val="CM21"/>
              <w:rPr>
                <w:sz w:val="22"/>
                <w:szCs w:val="22"/>
                <w:lang w:val="pt-BR"/>
              </w:rPr>
            </w:pPr>
            <w:r w:rsidRPr="00851200">
              <w:rPr>
                <w:sz w:val="22"/>
                <w:szCs w:val="22"/>
                <w:lang w:val="pt-BR"/>
              </w:rPr>
              <w:t>20C-769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ind w:left="27" w:hanging="27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Olanzapine Sandoz [Fionapel] 5mg (10 mg; 15 mg) burnoje disperguojamosios tabletės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pStyle w:val="CM21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DK/H/1811/01-03/IB/09/G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2012-06-21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pStyle w:val="CM21"/>
              <w:rPr>
                <w:sz w:val="22"/>
                <w:szCs w:val="22"/>
                <w:lang w:val="pt-BR"/>
              </w:rPr>
            </w:pPr>
            <w:r w:rsidRPr="00851200">
              <w:rPr>
                <w:sz w:val="22"/>
                <w:szCs w:val="22"/>
                <w:lang w:val="pt-BR"/>
              </w:rPr>
              <w:t>20C-211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ind w:left="27" w:hanging="27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Zibor 2500 TV anti-Xa/0,2 ml (3500 TV anti-Xa/0,2 ml; 25000 TV anti-Xa/ml)  injekcinis tirpalas užpildytame švirkšte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pStyle w:val="CM21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ES/H/0106/01-03/II/15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2012-06-21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pStyle w:val="CM21"/>
              <w:rPr>
                <w:sz w:val="22"/>
                <w:szCs w:val="22"/>
                <w:lang w:val="pt-BR"/>
              </w:rPr>
            </w:pPr>
            <w:r w:rsidRPr="00851200">
              <w:rPr>
                <w:sz w:val="22"/>
                <w:szCs w:val="22"/>
                <w:lang w:val="pt-BR"/>
              </w:rPr>
              <w:t>20C-754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ind w:left="27" w:hanging="27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VARIVAX 1350 PFU/dozėje milteliai ir tirpiklis injekcinei suspensijai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pStyle w:val="CM21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Merck Sharp &amp; Dohme, UAB, Lietuva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IT/H/0114/01/WS/51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2012-06-21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pStyle w:val="CM21"/>
              <w:rPr>
                <w:sz w:val="22"/>
                <w:szCs w:val="22"/>
                <w:lang w:val="pt-BR"/>
              </w:rPr>
            </w:pPr>
            <w:r w:rsidRPr="00851200">
              <w:rPr>
                <w:sz w:val="22"/>
                <w:szCs w:val="22"/>
                <w:lang w:val="pt-BR"/>
              </w:rPr>
              <w:t>20C-1192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ind w:left="27" w:hanging="27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Covance 50 mg; 100 mg plėvele dengtos tabletės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pStyle w:val="CM21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Ranbaxy UK Ltd., Jungtinė Karalystė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PT/H/0206/01-02/IA/08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2012-06-21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pStyle w:val="CM21"/>
              <w:rPr>
                <w:sz w:val="22"/>
                <w:szCs w:val="22"/>
                <w:lang w:val="pt-BR"/>
              </w:rPr>
            </w:pPr>
            <w:r w:rsidRPr="00851200">
              <w:rPr>
                <w:sz w:val="22"/>
                <w:szCs w:val="22"/>
                <w:lang w:val="pt-BR"/>
              </w:rPr>
              <w:t>20C-1071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ind w:left="27" w:hanging="27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Ecriten 25 mg (50 mg; 100 mg) plėvele dengtos tabletės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pStyle w:val="CM21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SANITAS, AB, Lietuva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SK/H/0115/01-03/IB/03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2012-06-21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20C-3046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pStyle w:val="Pagrindinistekstas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Lorista H 100 mg/25 mg plėvele dengtos tabletės</w:t>
            </w:r>
          </w:p>
          <w:p w:rsidR="00010BE0" w:rsidRPr="00851200" w:rsidRDefault="00010BE0" w:rsidP="00851200">
            <w:pPr>
              <w:rPr>
                <w:sz w:val="22"/>
                <w:szCs w:val="22"/>
                <w:lang w:val="pt-BR"/>
              </w:rPr>
            </w:pPr>
          </w:p>
        </w:tc>
        <w:tc>
          <w:tcPr>
            <w:tcW w:w="2085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Krka, d.d., Novo mesto,</w:t>
            </w:r>
          </w:p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Slovėnija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hyperlink r:id="rId12" w:tgtFrame="blank" w:history="1">
              <w:r w:rsidRPr="00851200">
                <w:rPr>
                  <w:sz w:val="22"/>
                  <w:szCs w:val="22"/>
                  <w:lang w:val="lt-LT"/>
                </w:rPr>
                <w:t>CZ/H/0101/02/IB/23</w:t>
              </w:r>
            </w:hyperlink>
          </w:p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2012-06-22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20C-1809 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pStyle w:val="BTEMEASMCA"/>
            </w:pPr>
            <w:r w:rsidRPr="00851200">
              <w:t>Ibalgin Fast 400 mg plėvele dengtos tabletės</w:t>
            </w:r>
          </w:p>
          <w:p w:rsidR="00010BE0" w:rsidRPr="00851200" w:rsidRDefault="00010BE0" w:rsidP="00851200">
            <w:pPr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:rsidR="00010BE0" w:rsidRPr="00851200" w:rsidRDefault="00010BE0" w:rsidP="00851200">
            <w:pPr>
              <w:tabs>
                <w:tab w:val="left" w:pos="567"/>
              </w:tabs>
              <w:rPr>
                <w:sz w:val="22"/>
                <w:szCs w:val="22"/>
                <w:lang w:bidi="mni-IN"/>
              </w:rPr>
            </w:pPr>
            <w:r w:rsidRPr="00851200">
              <w:rPr>
                <w:sz w:val="22"/>
                <w:szCs w:val="22"/>
                <w:lang w:bidi="mni-IN"/>
              </w:rPr>
              <w:t>ZENTIVA, k.s.,</w:t>
            </w:r>
          </w:p>
          <w:p w:rsidR="00010BE0" w:rsidRPr="00851200" w:rsidRDefault="00010BE0" w:rsidP="00851200">
            <w:pPr>
              <w:tabs>
                <w:tab w:val="left" w:pos="567"/>
              </w:tabs>
              <w:rPr>
                <w:sz w:val="22"/>
                <w:szCs w:val="22"/>
                <w:lang w:bidi="mni-IN"/>
              </w:rPr>
            </w:pPr>
            <w:r w:rsidRPr="00851200">
              <w:rPr>
                <w:sz w:val="22"/>
                <w:szCs w:val="22"/>
                <w:lang w:bidi="mni-IN"/>
              </w:rPr>
              <w:t>Čekijos Respublika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hyperlink r:id="rId13" w:tgtFrame="blank" w:history="1">
              <w:r w:rsidRPr="00851200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CZ/H/0184/01/II/04</w:t>
              </w:r>
            </w:hyperlink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2012-06-22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20C-807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tabs>
                <w:tab w:val="left" w:pos="0"/>
              </w:tabs>
              <w:outlineLvl w:val="0"/>
              <w:rPr>
                <w:sz w:val="22"/>
                <w:szCs w:val="22"/>
                <w:lang w:bidi="mni-IN"/>
              </w:rPr>
            </w:pPr>
            <w:r w:rsidRPr="00851200">
              <w:rPr>
                <w:sz w:val="22"/>
                <w:szCs w:val="22"/>
                <w:lang w:bidi="mni-IN"/>
              </w:rPr>
              <w:t>TORVACARD 80 mg plėvele dengtos tabletės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tabs>
                <w:tab w:val="left" w:pos="567"/>
              </w:tabs>
              <w:rPr>
                <w:sz w:val="22"/>
                <w:szCs w:val="22"/>
                <w:lang w:bidi="mni-IN"/>
              </w:rPr>
            </w:pPr>
            <w:r w:rsidRPr="00851200">
              <w:rPr>
                <w:sz w:val="22"/>
                <w:szCs w:val="22"/>
                <w:lang w:bidi="mni-IN"/>
              </w:rPr>
              <w:t>ZENTIVA, k.s.,</w:t>
            </w:r>
          </w:p>
          <w:p w:rsidR="00010BE0" w:rsidRPr="00851200" w:rsidRDefault="00010BE0" w:rsidP="00851200">
            <w:pPr>
              <w:tabs>
                <w:tab w:val="left" w:pos="567"/>
              </w:tabs>
              <w:rPr>
                <w:sz w:val="22"/>
                <w:szCs w:val="22"/>
                <w:lang w:bidi="mni-IN"/>
              </w:rPr>
            </w:pPr>
            <w:r w:rsidRPr="00851200">
              <w:rPr>
                <w:sz w:val="22"/>
                <w:szCs w:val="22"/>
                <w:lang w:bidi="mni-IN"/>
              </w:rPr>
              <w:t>Čekijos Respublika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hyperlink r:id="rId14" w:tgtFrame="blank" w:history="1">
              <w:r w:rsidRPr="00851200">
                <w:rPr>
                  <w:rStyle w:val="Hipersaitas"/>
                  <w:color w:val="auto"/>
                  <w:sz w:val="22"/>
                  <w:szCs w:val="22"/>
                  <w:u w:val="none"/>
                </w:rPr>
                <w:t>CZ/H/0218/01/IB/02</w:t>
              </w:r>
            </w:hyperlink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2012-06-22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20C-3047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Lorista H 100 mg/12,5 mg plėvele dengtos tabletės</w:t>
            </w:r>
          </w:p>
          <w:p w:rsidR="00010BE0" w:rsidRPr="00851200" w:rsidRDefault="00010BE0" w:rsidP="00851200">
            <w:pPr>
              <w:rPr>
                <w:bCs/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Krka, d.d., Novo mesto,</w:t>
            </w:r>
          </w:p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Slovėnija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hyperlink r:id="rId15" w:tgtFrame="blank" w:history="1">
              <w:r w:rsidRPr="00851200">
                <w:rPr>
                  <w:sz w:val="22"/>
                  <w:szCs w:val="22"/>
                  <w:lang w:val="lt-LT"/>
                </w:rPr>
                <w:t>CZ/H/0231/01/IB/05</w:t>
              </w:r>
            </w:hyperlink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2012-06-22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pStyle w:val="CM21"/>
              <w:rPr>
                <w:sz w:val="22"/>
                <w:szCs w:val="22"/>
                <w:lang w:val="pt-BR"/>
              </w:rPr>
            </w:pPr>
            <w:r w:rsidRPr="00851200">
              <w:rPr>
                <w:sz w:val="22"/>
                <w:szCs w:val="22"/>
                <w:lang w:val="pt-BR"/>
              </w:rPr>
              <w:t>20C-1131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ind w:left="27" w:hanging="27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Olanzapine Polpharma 10 mg burnoje disperguojamosios tabletės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pStyle w:val="CM21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Pharmaceutical Works POLPHARMA S.A., Lenkija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CZ/H/0310/02/IA/03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2012-06-22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pStyle w:val="CM21"/>
              <w:rPr>
                <w:sz w:val="22"/>
                <w:szCs w:val="22"/>
                <w:lang w:val="pt-BR"/>
              </w:rPr>
            </w:pPr>
            <w:r w:rsidRPr="00851200">
              <w:rPr>
                <w:sz w:val="22"/>
                <w:szCs w:val="22"/>
                <w:lang w:val="pt-BR"/>
              </w:rPr>
              <w:t>20C-1028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ind w:left="27" w:hanging="27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Fluarix   injekcinė suspensija užpildytame švirkšte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pStyle w:val="CM21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DE/H/0124/01/IB/76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2012-06-22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pStyle w:val="CM21"/>
              <w:rPr>
                <w:sz w:val="22"/>
                <w:szCs w:val="22"/>
                <w:lang w:val="pt-BR"/>
              </w:rPr>
            </w:pPr>
            <w:r w:rsidRPr="00851200">
              <w:rPr>
                <w:sz w:val="22"/>
                <w:szCs w:val="22"/>
                <w:lang w:val="pt-BR"/>
              </w:rPr>
              <w:t>20C-2758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 xml:space="preserve">multiBic (be kalio) (2 mmol/l;  </w:t>
            </w:r>
          </w:p>
          <w:p w:rsidR="00010BE0" w:rsidRPr="00851200" w:rsidRDefault="00010BE0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3 mmol/l; 4 mmol/l) hemofiltracijos tirpalas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</w:rPr>
              <w:t>Fresenius Medical Care Deutschland GmbH, Vokietija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DE/H/0388/01-04/IB/19/G</w:t>
            </w:r>
          </w:p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2012-06-22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pStyle w:val="CM21"/>
              <w:rPr>
                <w:sz w:val="22"/>
                <w:szCs w:val="22"/>
                <w:lang w:val="pt-BR"/>
              </w:rPr>
            </w:pPr>
            <w:r w:rsidRPr="00851200">
              <w:rPr>
                <w:sz w:val="22"/>
                <w:szCs w:val="22"/>
                <w:lang w:val="pt-BR"/>
              </w:rPr>
              <w:t>20C-1235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Pantoprazol-ratiopharm 20 mg (40 mg) skrandyje neirios tabletės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ratiopharm GmbH, Vokietija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DE/H/0945/01-02/IA/42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2012-06-22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pStyle w:val="CM21"/>
              <w:rPr>
                <w:sz w:val="22"/>
                <w:szCs w:val="22"/>
                <w:lang w:val="pt-BR"/>
              </w:rPr>
            </w:pPr>
            <w:r w:rsidRPr="00851200">
              <w:rPr>
                <w:sz w:val="22"/>
                <w:szCs w:val="22"/>
                <w:lang w:val="pt-BR"/>
              </w:rPr>
              <w:t>20C-534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Pramithon 0,088 mg (0,18 mg; 0,7 mg) tabletės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Synthon BV., Nyderlandai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DE/H/2385/01-03/WS/01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2012-06-22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20C-1606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pStyle w:val="Pagrindinistekstas"/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Perfalgan 10 mg/ml infuzinis tirpalas</w:t>
            </w:r>
          </w:p>
          <w:p w:rsidR="00010BE0" w:rsidRPr="00851200" w:rsidRDefault="00010BE0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rPr>
                <w:rStyle w:val="Grietas"/>
                <w:b w:val="0"/>
                <w:sz w:val="22"/>
                <w:szCs w:val="22"/>
              </w:rPr>
            </w:pPr>
            <w:r w:rsidRPr="00851200">
              <w:rPr>
                <w:rStyle w:val="Grietas"/>
                <w:b w:val="0"/>
                <w:sz w:val="22"/>
                <w:szCs w:val="22"/>
              </w:rPr>
              <w:t>Bristol-Myers Squibb Gyógyszerkereskedelmi Kft.</w:t>
            </w:r>
          </w:p>
          <w:p w:rsidR="00010BE0" w:rsidRPr="00851200" w:rsidRDefault="00010BE0" w:rsidP="00851200">
            <w:pPr>
              <w:rPr>
                <w:bCs/>
                <w:sz w:val="22"/>
                <w:szCs w:val="22"/>
              </w:rPr>
            </w:pPr>
            <w:r w:rsidRPr="00851200">
              <w:rPr>
                <w:rStyle w:val="Grietas"/>
                <w:b w:val="0"/>
                <w:sz w:val="22"/>
                <w:szCs w:val="22"/>
              </w:rPr>
              <w:t>Vokietija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hyperlink r:id="rId16" w:tgtFrame="blank" w:history="1">
              <w:r w:rsidRPr="00851200">
                <w:rPr>
                  <w:rStyle w:val="Hipersaitas"/>
                  <w:color w:val="auto"/>
                  <w:sz w:val="22"/>
                  <w:szCs w:val="22"/>
                  <w:u w:val="none"/>
                </w:rPr>
                <w:t>FR/H/0197/01/II/61</w:t>
              </w:r>
            </w:hyperlink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2012-06-22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20C-12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rPr>
                <w:rFonts w:eastAsia="Arial Unicode MS"/>
                <w:sz w:val="22"/>
                <w:szCs w:val="22"/>
                <w:lang w:val="lt-LT"/>
              </w:rPr>
            </w:pPr>
            <w:r w:rsidRPr="00851200">
              <w:rPr>
                <w:rFonts w:eastAsia="Arial Unicode MS"/>
                <w:sz w:val="22"/>
                <w:szCs w:val="22"/>
                <w:lang w:val="lt-LT"/>
              </w:rPr>
              <w:t>Helides 20 mg  (40 mg) skrandyje neirios kietosios kapsulės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tabs>
                <w:tab w:val="left" w:pos="567"/>
              </w:tabs>
              <w:rPr>
                <w:sz w:val="22"/>
                <w:szCs w:val="22"/>
                <w:lang w:bidi="mni-IN"/>
              </w:rPr>
            </w:pPr>
            <w:r w:rsidRPr="00851200">
              <w:rPr>
                <w:sz w:val="22"/>
                <w:szCs w:val="22"/>
                <w:lang w:bidi="mni-IN"/>
              </w:rPr>
              <w:t>ZENTIVA, k.s.,</w:t>
            </w:r>
          </w:p>
          <w:p w:rsidR="00010BE0" w:rsidRPr="00851200" w:rsidRDefault="00010BE0" w:rsidP="00851200">
            <w:pPr>
              <w:tabs>
                <w:tab w:val="left" w:pos="567"/>
              </w:tabs>
              <w:rPr>
                <w:sz w:val="22"/>
                <w:szCs w:val="22"/>
                <w:lang w:bidi="mni-IN"/>
              </w:rPr>
            </w:pPr>
            <w:r w:rsidRPr="00851200">
              <w:rPr>
                <w:sz w:val="22"/>
                <w:szCs w:val="22"/>
                <w:lang w:bidi="mni-IN"/>
              </w:rPr>
              <w:t>Čekijos Respublika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hyperlink r:id="rId17" w:tgtFrame="blank" w:history="1">
              <w:r w:rsidRPr="00851200">
                <w:rPr>
                  <w:rStyle w:val="Hipersaitas"/>
                  <w:color w:val="auto"/>
                  <w:sz w:val="22"/>
                  <w:szCs w:val="22"/>
                  <w:u w:val="none"/>
                </w:rPr>
                <w:t>IS/H/0156/01-02/IB/12</w:t>
              </w:r>
            </w:hyperlink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2012-06-22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20C-1594 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rPr>
                <w:bCs/>
                <w:sz w:val="22"/>
                <w:szCs w:val="22"/>
              </w:rPr>
            </w:pPr>
            <w:r w:rsidRPr="00851200">
              <w:rPr>
                <w:bCs/>
                <w:sz w:val="22"/>
                <w:szCs w:val="22"/>
              </w:rPr>
              <w:t>Spiriva 18 mikrogramų inhaliaciniai milteliai, kietos kapsulės</w:t>
            </w:r>
          </w:p>
          <w:p w:rsidR="00010BE0" w:rsidRPr="00851200" w:rsidRDefault="00010BE0" w:rsidP="00851200">
            <w:pPr>
              <w:rPr>
                <w:bCs/>
                <w:sz w:val="22"/>
                <w:szCs w:val="22"/>
              </w:rPr>
            </w:pPr>
          </w:p>
          <w:p w:rsidR="00010BE0" w:rsidRPr="00851200" w:rsidRDefault="00010BE0" w:rsidP="00851200">
            <w:pPr>
              <w:pStyle w:val="BTEMEASMCA"/>
            </w:pPr>
          </w:p>
        </w:tc>
        <w:tc>
          <w:tcPr>
            <w:tcW w:w="2085" w:type="dxa"/>
          </w:tcPr>
          <w:p w:rsidR="00010BE0" w:rsidRPr="00851200" w:rsidRDefault="00010BE0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Boehringer Ingelheim International GmbH,</w:t>
            </w:r>
          </w:p>
          <w:p w:rsidR="00010BE0" w:rsidRPr="00851200" w:rsidRDefault="00010BE0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Vokietija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hyperlink r:id="rId18" w:tgtFrame="blank" w:history="1">
              <w:r w:rsidRPr="00851200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NL/H/0299/01/II/46</w:t>
              </w:r>
            </w:hyperlink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2012-06-22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20C-1555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pStyle w:val="BTEMEASMCA"/>
              <w:rPr>
                <w:bCs/>
              </w:rPr>
            </w:pPr>
            <w:r w:rsidRPr="00851200">
              <w:rPr>
                <w:bCs/>
              </w:rPr>
              <w:t>Sanoral HCT 20 mg/5 mg/12,5 mg</w:t>
            </w:r>
          </w:p>
          <w:p w:rsidR="00010BE0" w:rsidRPr="00851200" w:rsidRDefault="00010BE0" w:rsidP="00851200">
            <w:pPr>
              <w:pStyle w:val="BTEMEASMCA"/>
              <w:rPr>
                <w:bCs/>
              </w:rPr>
            </w:pPr>
            <w:r w:rsidRPr="00851200">
              <w:rPr>
                <w:bCs/>
              </w:rPr>
              <w:t xml:space="preserve">(40 mg/5 mg/12,5 mg; </w:t>
            </w:r>
          </w:p>
          <w:p w:rsidR="00010BE0" w:rsidRPr="00851200" w:rsidRDefault="00010BE0" w:rsidP="00851200">
            <w:pPr>
              <w:pStyle w:val="BTEMEASMCA"/>
              <w:rPr>
                <w:bCs/>
              </w:rPr>
            </w:pPr>
            <w:r w:rsidRPr="00851200">
              <w:rPr>
                <w:bCs/>
              </w:rPr>
              <w:t>40 mg/10 mg/12,5 mg ;</w:t>
            </w:r>
          </w:p>
          <w:p w:rsidR="00010BE0" w:rsidRPr="00851200" w:rsidRDefault="00010BE0" w:rsidP="00851200">
            <w:pPr>
              <w:pStyle w:val="BTEMEASMCA"/>
              <w:rPr>
                <w:bCs/>
              </w:rPr>
            </w:pPr>
            <w:r w:rsidRPr="00851200">
              <w:rPr>
                <w:bCs/>
              </w:rPr>
              <w:t xml:space="preserve">40 mg/5 mg/25 mg; </w:t>
            </w:r>
          </w:p>
          <w:p w:rsidR="00010BE0" w:rsidRPr="00851200" w:rsidRDefault="00010BE0" w:rsidP="00851200">
            <w:pPr>
              <w:pStyle w:val="BTEMEASMCA"/>
              <w:rPr>
                <w:bCs/>
              </w:rPr>
            </w:pPr>
            <w:r w:rsidRPr="00851200">
              <w:rPr>
                <w:bCs/>
              </w:rPr>
              <w:t>40 mg/10 mg/25) mg plėvele dengtos tabletės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pStyle w:val="BTEMEASMCA"/>
            </w:pPr>
            <w:r w:rsidRPr="00851200">
              <w:t>Menarini International Operations Luxembourg S.A.,</w:t>
            </w:r>
          </w:p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</w:rPr>
              <w:t>Liuksemburgas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hyperlink r:id="rId19" w:tgtFrame="blank" w:history="1">
              <w:r w:rsidRPr="00851200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NL/H/1859/01-05/II/02</w:t>
              </w:r>
            </w:hyperlink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2012-06-22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20C-2171</w:t>
            </w:r>
          </w:p>
        </w:tc>
        <w:tc>
          <w:tcPr>
            <w:tcW w:w="3119" w:type="dxa"/>
          </w:tcPr>
          <w:p w:rsidR="00010BE0" w:rsidRDefault="00010BE0" w:rsidP="00851200">
            <w:pPr>
              <w:autoSpaceDE w:val="0"/>
              <w:autoSpaceDN w:val="0"/>
              <w:rPr>
                <w:sz w:val="22"/>
                <w:szCs w:val="22"/>
              </w:rPr>
            </w:pPr>
            <w:bookmarkStart w:id="2" w:name="OLE_LINK7"/>
            <w:bookmarkStart w:id="3" w:name="OLE_LINK8"/>
            <w:r w:rsidRPr="00851200">
              <w:rPr>
                <w:sz w:val="22"/>
                <w:szCs w:val="22"/>
              </w:rPr>
              <w:t xml:space="preserve">Drosetil 3 mg/ 0,03 mg </w:t>
            </w:r>
            <w:bookmarkEnd w:id="2"/>
            <w:bookmarkEnd w:id="3"/>
            <w:r w:rsidRPr="00851200">
              <w:rPr>
                <w:sz w:val="22"/>
                <w:szCs w:val="22"/>
              </w:rPr>
              <w:t xml:space="preserve"> </w:t>
            </w:r>
          </w:p>
          <w:p w:rsidR="00010BE0" w:rsidRPr="00851200" w:rsidRDefault="00010BE0" w:rsidP="00851200">
            <w:pPr>
              <w:autoSpaceDE w:val="0"/>
              <w:autoSpaceDN w:val="0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(3 mg/ 0,02 mg) plėvele dengtos tabletės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tabs>
                <w:tab w:val="left" w:pos="567"/>
              </w:tabs>
              <w:rPr>
                <w:sz w:val="22"/>
                <w:szCs w:val="22"/>
                <w:lang w:bidi="mni-IN"/>
              </w:rPr>
            </w:pPr>
            <w:r w:rsidRPr="00851200">
              <w:rPr>
                <w:sz w:val="22"/>
                <w:szCs w:val="22"/>
                <w:lang w:bidi="mni-IN"/>
              </w:rPr>
              <w:t>ZENTIVA, k.s.,</w:t>
            </w:r>
          </w:p>
          <w:p w:rsidR="00010BE0" w:rsidRPr="00851200" w:rsidRDefault="00010BE0" w:rsidP="00851200">
            <w:pPr>
              <w:tabs>
                <w:tab w:val="left" w:pos="567"/>
              </w:tabs>
              <w:rPr>
                <w:sz w:val="22"/>
                <w:szCs w:val="22"/>
                <w:lang w:bidi="mni-IN"/>
              </w:rPr>
            </w:pPr>
            <w:r w:rsidRPr="00851200">
              <w:rPr>
                <w:sz w:val="22"/>
                <w:szCs w:val="22"/>
                <w:lang w:bidi="mni-IN"/>
              </w:rPr>
              <w:t>Čekijos Respublika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hyperlink r:id="rId20" w:tgtFrame="blank" w:history="1">
              <w:r w:rsidRPr="00851200">
                <w:rPr>
                  <w:rStyle w:val="Hipersaitas"/>
                  <w:color w:val="auto"/>
                  <w:sz w:val="22"/>
                  <w:szCs w:val="22"/>
                  <w:u w:val="none"/>
                </w:rPr>
                <w:t>NO/H/0137/01-02/IB/02</w:t>
              </w:r>
            </w:hyperlink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2012-06-22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20C-505</w:t>
            </w:r>
          </w:p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119" w:type="dxa"/>
          </w:tcPr>
          <w:p w:rsidR="00010BE0" w:rsidRPr="00851200" w:rsidRDefault="00010BE0" w:rsidP="00851200">
            <w:pPr>
              <w:rPr>
                <w:rFonts w:eastAsia="Arial Unicode MS"/>
                <w:sz w:val="22"/>
                <w:szCs w:val="22"/>
                <w:lang w:val="lt-LT"/>
              </w:rPr>
            </w:pPr>
            <w:r w:rsidRPr="00851200">
              <w:rPr>
                <w:rFonts w:eastAsia="Arial Unicode MS"/>
                <w:sz w:val="22"/>
                <w:szCs w:val="22"/>
                <w:lang w:val="lt-LT"/>
              </w:rPr>
              <w:t xml:space="preserve">Topamax 25 mg </w:t>
            </w:r>
          </w:p>
          <w:p w:rsidR="00010BE0" w:rsidRPr="00851200" w:rsidRDefault="00010BE0" w:rsidP="00851200">
            <w:pPr>
              <w:rPr>
                <w:rFonts w:eastAsia="Arial Unicode MS"/>
                <w:sz w:val="22"/>
                <w:szCs w:val="22"/>
                <w:lang w:val="lt-LT"/>
              </w:rPr>
            </w:pPr>
            <w:r w:rsidRPr="00851200">
              <w:rPr>
                <w:rFonts w:eastAsia="Arial Unicode MS"/>
                <w:sz w:val="22"/>
                <w:szCs w:val="22"/>
                <w:lang w:val="lt-LT"/>
              </w:rPr>
              <w:t>(50 mg; 100 mg; 200 mg) plėvele dengtos tabletės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rPr>
                <w:bCs/>
                <w:sz w:val="22"/>
                <w:szCs w:val="22"/>
                <w:lang w:val="lt-LT"/>
              </w:rPr>
            </w:pPr>
            <w:r w:rsidRPr="00851200">
              <w:rPr>
                <w:bCs/>
                <w:sz w:val="22"/>
                <w:szCs w:val="22"/>
                <w:lang w:val="lt-LT"/>
              </w:rPr>
              <w:t>UAB „Johnson &amp; Johnson“,</w:t>
            </w:r>
          </w:p>
          <w:p w:rsidR="00010BE0" w:rsidRPr="00851200" w:rsidRDefault="00010BE0" w:rsidP="00851200">
            <w:pPr>
              <w:rPr>
                <w:noProof/>
                <w:sz w:val="22"/>
                <w:szCs w:val="22"/>
                <w:lang w:val="lt-LT"/>
              </w:rPr>
            </w:pPr>
            <w:r w:rsidRPr="00851200">
              <w:rPr>
                <w:bCs/>
                <w:sz w:val="22"/>
                <w:szCs w:val="22"/>
                <w:lang w:val="lt-LT"/>
              </w:rPr>
              <w:t>Lietuva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hyperlink r:id="rId21" w:tgtFrame="blank" w:history="1">
              <w:r w:rsidRPr="00851200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SE/H/0110/01-04/II/61</w:t>
              </w:r>
            </w:hyperlink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2012-06-22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20C-1504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 xml:space="preserve">Co-Diovan 80 mg/12,5 mg  </w:t>
            </w:r>
          </w:p>
          <w:p w:rsidR="00010BE0" w:rsidRPr="00851200" w:rsidRDefault="00010BE0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(160 mg/12,5 mg;  160 mg/25 mg) plėvele dengtos tabletės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rPr>
                <w:sz w:val="22"/>
                <w:szCs w:val="22"/>
                <w:highlight w:val="yellow"/>
              </w:rPr>
            </w:pPr>
            <w:r w:rsidRPr="00851200">
              <w:rPr>
                <w:bCs/>
                <w:sz w:val="22"/>
                <w:szCs w:val="22"/>
              </w:rPr>
              <w:t>Novartis Finland Oy,</w:t>
            </w:r>
          </w:p>
          <w:p w:rsidR="00010BE0" w:rsidRPr="00851200" w:rsidRDefault="00010BE0" w:rsidP="00851200">
            <w:pPr>
              <w:tabs>
                <w:tab w:val="left" w:pos="567"/>
              </w:tabs>
              <w:rPr>
                <w:sz w:val="22"/>
                <w:szCs w:val="22"/>
                <w:lang w:bidi="mni-IN"/>
              </w:rPr>
            </w:pPr>
            <w:r w:rsidRPr="00851200">
              <w:rPr>
                <w:sz w:val="22"/>
                <w:szCs w:val="22"/>
                <w:lang w:bidi="mni-IN"/>
              </w:rPr>
              <w:t>Suomija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hyperlink r:id="rId22" w:tgtFrame="blank" w:history="1">
              <w:r w:rsidRPr="00851200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SE/H/0565/01-03/WS/72</w:t>
              </w:r>
            </w:hyperlink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2012-06-22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20C-1497 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SmofKabiven Central infuzinė emulsija,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pStyle w:val="Pagrindinistekstas"/>
              <w:tabs>
                <w:tab w:val="left" w:pos="567"/>
              </w:tabs>
              <w:rPr>
                <w:sz w:val="22"/>
                <w:szCs w:val="22"/>
              </w:rPr>
            </w:pPr>
            <w:bookmarkStart w:id="4" w:name="OLE_LINK1"/>
            <w:r w:rsidRPr="00851200">
              <w:rPr>
                <w:sz w:val="22"/>
                <w:szCs w:val="22"/>
              </w:rPr>
              <w:t xml:space="preserve">Fresenius Kabi AB, </w:t>
            </w:r>
          </w:p>
          <w:p w:rsidR="00010BE0" w:rsidRPr="00851200" w:rsidRDefault="00010BE0" w:rsidP="00851200">
            <w:pPr>
              <w:pStyle w:val="Pagrindinistekstas"/>
              <w:tabs>
                <w:tab w:val="left" w:pos="567"/>
              </w:tabs>
              <w:rPr>
                <w:rStyle w:val="Grietas"/>
                <w:b w:val="0"/>
                <w:bCs w:val="0"/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Švedija</w:t>
            </w:r>
            <w:bookmarkEnd w:id="4"/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hyperlink r:id="rId23" w:tgtFrame="blank" w:history="1">
              <w:r w:rsidRPr="00851200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SE/H/0792/01/II/38</w:t>
              </w:r>
            </w:hyperlink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2012-06-22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 20C-1498 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SmofKabiven Electrolyte Free Central infuzinė emulsija    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pStyle w:val="Pagrindinistekstas"/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 xml:space="preserve">Fresenius Kabi AB, </w:t>
            </w:r>
          </w:p>
          <w:p w:rsidR="00010BE0" w:rsidRPr="00851200" w:rsidRDefault="00010BE0" w:rsidP="00851200">
            <w:pPr>
              <w:pStyle w:val="Pagrindinistekstas"/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Švedija</w:t>
            </w:r>
          </w:p>
          <w:p w:rsidR="00010BE0" w:rsidRPr="00851200" w:rsidRDefault="00010BE0" w:rsidP="00851200">
            <w:pPr>
              <w:rPr>
                <w:rStyle w:val="Grietas"/>
                <w:b w:val="0"/>
                <w:sz w:val="22"/>
                <w:szCs w:val="22"/>
              </w:rPr>
            </w:pP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hyperlink r:id="rId24" w:tgtFrame="blank" w:history="1">
              <w:r w:rsidRPr="00851200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SE/H/0792/02/II/38</w:t>
              </w:r>
            </w:hyperlink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2012-06-22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20C-1499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SmofKabiven Peripheral infuzinė emulsija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pStyle w:val="Pagrindinistekstas"/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 xml:space="preserve">Fresenius Kabi AB, </w:t>
            </w:r>
          </w:p>
          <w:p w:rsidR="00010BE0" w:rsidRPr="00851200" w:rsidRDefault="00010BE0" w:rsidP="00851200">
            <w:pPr>
              <w:pStyle w:val="Pagrindinistekstas"/>
              <w:tabs>
                <w:tab w:val="left" w:pos="567"/>
              </w:tabs>
              <w:rPr>
                <w:rStyle w:val="Grietas"/>
                <w:b w:val="0"/>
                <w:bCs w:val="0"/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Švedija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hyperlink r:id="rId25" w:tgtFrame="blank" w:history="1">
              <w:r w:rsidRPr="00851200">
                <w:rPr>
                  <w:rStyle w:val="Hipersaitas"/>
                  <w:color w:val="auto"/>
                  <w:sz w:val="22"/>
                  <w:szCs w:val="22"/>
                  <w:u w:val="none"/>
                </w:rPr>
                <w:t>SE/H/0861/01/II/37</w:t>
              </w:r>
            </w:hyperlink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2012-06-22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pStyle w:val="CM21"/>
              <w:rPr>
                <w:sz w:val="22"/>
                <w:szCs w:val="22"/>
                <w:lang w:val="pt-BR"/>
              </w:rPr>
            </w:pPr>
            <w:r w:rsidRPr="00851200">
              <w:rPr>
                <w:sz w:val="22"/>
                <w:szCs w:val="22"/>
                <w:lang w:val="pt-BR"/>
              </w:rPr>
              <w:t>20C-110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 xml:space="preserve">Quinapril-Teva 5 mg (10 mg; </w:t>
            </w:r>
          </w:p>
          <w:p w:rsidR="00010BE0" w:rsidRPr="00851200" w:rsidRDefault="00010BE0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20 mg; 40 mg) plėvele dengtos tabletės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UK/H/0706/01-04/IB/15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2012-06-22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 20C-279</w:t>
            </w:r>
          </w:p>
        </w:tc>
        <w:tc>
          <w:tcPr>
            <w:tcW w:w="3119" w:type="dxa"/>
          </w:tcPr>
          <w:p w:rsidR="00010BE0" w:rsidRDefault="00010BE0" w:rsidP="00851200">
            <w:pPr>
              <w:pStyle w:val="Pagrindinistekstas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 xml:space="preserve">Serevent </w:t>
            </w:r>
          </w:p>
          <w:p w:rsidR="00010BE0" w:rsidRPr="00851200" w:rsidRDefault="00010BE0" w:rsidP="00851200">
            <w:pPr>
              <w:pStyle w:val="Pagrindinistekstas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25 mikrogramai/išpurškime suslėgta inhaliacinė suspensija</w:t>
            </w:r>
          </w:p>
          <w:p w:rsidR="00010BE0" w:rsidRPr="00851200" w:rsidRDefault="00010BE0" w:rsidP="00851200">
            <w:pPr>
              <w:pStyle w:val="Pagrindinistekstas"/>
              <w:rPr>
                <w:bCs/>
                <w:sz w:val="22"/>
                <w:szCs w:val="22"/>
              </w:rPr>
            </w:pPr>
          </w:p>
        </w:tc>
        <w:tc>
          <w:tcPr>
            <w:tcW w:w="2085" w:type="dxa"/>
          </w:tcPr>
          <w:p w:rsidR="00010BE0" w:rsidRPr="00851200" w:rsidRDefault="00010BE0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UAB „GlaxoSmithKline Lietuva“,</w:t>
            </w:r>
          </w:p>
          <w:p w:rsidR="00010BE0" w:rsidRPr="00851200" w:rsidRDefault="00010BE0" w:rsidP="00851200">
            <w:pPr>
              <w:rPr>
                <w:bCs/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</w:rPr>
              <w:t>Lietuva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hyperlink r:id="rId26" w:tgtFrame="blank" w:history="1">
              <w:r w:rsidRPr="00851200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UK/H/0880/01/IB/18</w:t>
              </w:r>
            </w:hyperlink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2012-06-22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20C-2641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pStyle w:val="BTEMEASMCA"/>
            </w:pPr>
            <w:r w:rsidRPr="00851200">
              <w:t>Batidor 20 mg/5 mg/ml akių lašai, tirpalas</w:t>
            </w:r>
          </w:p>
          <w:p w:rsidR="00010BE0" w:rsidRPr="00851200" w:rsidRDefault="00010BE0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</w:p>
        </w:tc>
        <w:tc>
          <w:tcPr>
            <w:tcW w:w="2085" w:type="dxa"/>
          </w:tcPr>
          <w:p w:rsidR="00010BE0" w:rsidRPr="00851200" w:rsidRDefault="00010BE0" w:rsidP="00851200">
            <w:pPr>
              <w:pStyle w:val="BTEMEASMCA"/>
              <w:rPr>
                <w:lang w:eastAsia="lt-LT"/>
              </w:rPr>
            </w:pPr>
            <w:r w:rsidRPr="00851200">
              <w:rPr>
                <w:lang w:eastAsia="lt-LT"/>
              </w:rPr>
              <w:t>Dr. Gerhard Mann Chem.-pharm. Fabrik GmbH,</w:t>
            </w:r>
          </w:p>
          <w:p w:rsidR="00010BE0" w:rsidRPr="00851200" w:rsidRDefault="00010BE0" w:rsidP="00851200">
            <w:pPr>
              <w:pStyle w:val="BTEMEASMCA"/>
              <w:rPr>
                <w:lang w:eastAsia="lt-LT"/>
              </w:rPr>
            </w:pPr>
            <w:r w:rsidRPr="00851200">
              <w:rPr>
                <w:lang w:eastAsia="lt-LT"/>
              </w:rPr>
              <w:t>Vokietija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hyperlink r:id="rId27" w:tgtFrame="blank" w:history="1">
              <w:r w:rsidRPr="00851200">
                <w:rPr>
                  <w:rStyle w:val="Hipersaitas"/>
                  <w:color w:val="auto"/>
                  <w:sz w:val="22"/>
                  <w:szCs w:val="22"/>
                  <w:u w:val="none"/>
                </w:rPr>
                <w:t>UK/H/2197/01/IB/02</w:t>
              </w:r>
            </w:hyperlink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2012-06-22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20C-1046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pStyle w:val="BTEMEASMCA"/>
            </w:pPr>
            <w:r w:rsidRPr="00851200">
              <w:t>Willfact 1000</w:t>
            </w:r>
            <w:r>
              <w:t xml:space="preserve"> </w:t>
            </w:r>
            <w:r w:rsidRPr="00851200">
              <w:t>TV milteliai ir tirpiklis injekciniam tirpalui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pStyle w:val="BTEMEASMCA"/>
              <w:rPr>
                <w:lang w:eastAsia="lt-LT"/>
              </w:rPr>
            </w:pPr>
            <w:r w:rsidRPr="00851200">
              <w:t>LFB-BIOMEDICAMENTS, Prancūzija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DE/H/1935/01/IA/07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2012-06-23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20C-2496</w:t>
            </w:r>
          </w:p>
        </w:tc>
        <w:tc>
          <w:tcPr>
            <w:tcW w:w="3119" w:type="dxa"/>
          </w:tcPr>
          <w:p w:rsidR="00010BE0" w:rsidRDefault="00010BE0" w:rsidP="00851200">
            <w:pPr>
              <w:pStyle w:val="BTEMEASMCA"/>
            </w:pPr>
            <w:r w:rsidRPr="00851200">
              <w:t xml:space="preserve">TORVARIN 10 mg (20 mg; </w:t>
            </w:r>
          </w:p>
          <w:p w:rsidR="00010BE0" w:rsidRPr="00851200" w:rsidRDefault="00010BE0" w:rsidP="00851200">
            <w:pPr>
              <w:pStyle w:val="BTEMEASMCA"/>
            </w:pPr>
            <w:r w:rsidRPr="00851200">
              <w:t>40 mg)  plėvele dengtos tabletės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pStyle w:val="BTEMEASMCA"/>
            </w:pPr>
            <w:r w:rsidRPr="00851200">
              <w:t>Medochemie Ltd., Kipras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DK/H/1402/01-03/II/07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2012-06-23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20C-1109; 1110</w:t>
            </w:r>
          </w:p>
        </w:tc>
        <w:tc>
          <w:tcPr>
            <w:tcW w:w="3119" w:type="dxa"/>
          </w:tcPr>
          <w:p w:rsidR="00010BE0" w:rsidRDefault="00010BE0" w:rsidP="00851200">
            <w:pPr>
              <w:pStyle w:val="BTEMEASMCA"/>
            </w:pPr>
            <w:r w:rsidRPr="00851200">
              <w:t xml:space="preserve">Propofol Claris 10mg/ml </w:t>
            </w:r>
          </w:p>
          <w:p w:rsidR="00010BE0" w:rsidRPr="00851200" w:rsidRDefault="00010BE0" w:rsidP="00851200">
            <w:pPr>
              <w:pStyle w:val="BTEMEASMCA"/>
            </w:pPr>
            <w:r w:rsidRPr="00851200">
              <w:t>(20 mg/ml) injekcinė/infuzinė emulsija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pStyle w:val="BTEMEASMCA"/>
            </w:pPr>
            <w:r w:rsidRPr="00851200">
              <w:t>Claris Life Sciences (UK) Limited, Jungtinė Karalystė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NL/H/1268/01-02/IA/02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2012-06-23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20C-1189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pStyle w:val="BTEMEASMCA"/>
            </w:pPr>
            <w:r w:rsidRPr="00851200">
              <w:t>Ramlon 2,5 mg/2,5 mg (5 mg/5 mg; 5 mg/10 mg; 10 mg/5 mg; 10  mg/10 mg) kietosios kapsulės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pStyle w:val="BTEMEASMCA"/>
            </w:pPr>
            <w:r w:rsidRPr="00851200">
              <w:t>EGIS Pharmaceuticals PLC, Vengrija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HU/H/0303/01-05/IA/05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2012-06-24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20C-1166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pStyle w:val="BTEMEASMCA"/>
            </w:pPr>
            <w:r w:rsidRPr="00851200">
              <w:t>Cisatracurium Hospira 2 mg/ml  (5 mg/ml) injekcinis/infuzinis tirpalas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pStyle w:val="BTEMEASMCA"/>
            </w:pPr>
            <w:r w:rsidRPr="00851200">
              <w:t>Hospira UK Limited, Jungtinė Karalystė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UK/H/3758/01-02/IA/02/G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2012-06-24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20C-1179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pStyle w:val="BTEMEASMCA"/>
            </w:pPr>
            <w:r w:rsidRPr="00851200">
              <w:t>Tazocin 4 g/500 mg milteliai infuziniam tirpalui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pStyle w:val="BTEMEASMCA"/>
            </w:pPr>
            <w:r w:rsidRPr="00851200">
              <w:t>Pfizer Europe MA EEIG, Jungtinė Karalystė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UK/H/4984/02/IA/08/G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2012-06-24</w:t>
            </w:r>
          </w:p>
        </w:tc>
      </w:tr>
      <w:tr w:rsidR="00010BE0" w:rsidRPr="00B827BA" w:rsidTr="00F77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20C-1213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010BE0" w:rsidRPr="00F306B5" w:rsidRDefault="00010BE0" w:rsidP="00851200">
            <w:pPr>
              <w:pStyle w:val="BTEMEASMCA"/>
            </w:pPr>
            <w:r w:rsidRPr="00F306B5">
              <w:t>Lofral 5mg (10 mg)  tabletės</w:t>
            </w:r>
          </w:p>
        </w:tc>
        <w:tc>
          <w:tcPr>
            <w:tcW w:w="2085" w:type="dxa"/>
            <w:shd w:val="clear" w:color="auto" w:fill="D9D9D9" w:themeFill="background1" w:themeFillShade="D9"/>
          </w:tcPr>
          <w:p w:rsidR="00010BE0" w:rsidRPr="00F306B5" w:rsidRDefault="00010BE0" w:rsidP="00851200">
            <w:pPr>
              <w:pStyle w:val="BTEMEASMCA"/>
            </w:pPr>
            <w:r w:rsidRPr="00F306B5">
              <w:t>Mepha Lda., Portugalija</w:t>
            </w:r>
          </w:p>
        </w:tc>
        <w:tc>
          <w:tcPr>
            <w:tcW w:w="2451" w:type="dxa"/>
            <w:shd w:val="clear" w:color="auto" w:fill="D9D9D9" w:themeFill="background1" w:themeFillShade="D9"/>
          </w:tcPr>
          <w:p w:rsidR="00010BE0" w:rsidRPr="00851200" w:rsidRDefault="00010BE0" w:rsidP="0085120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PT/H/0123/01-02/IA/19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010BE0" w:rsidRPr="00851200" w:rsidRDefault="00010BE0" w:rsidP="00E3266D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2012-06-24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20C-813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pStyle w:val="BTEMEASMCA"/>
            </w:pPr>
            <w:r w:rsidRPr="00851200">
              <w:t>IMMUNINE Baxter 600 TV (1200 TV)milteliai ir tirpiklis injekciniam/infuziniam tirpalui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pStyle w:val="BTEMEASMCA"/>
            </w:pPr>
            <w:r w:rsidRPr="00851200">
              <w:t>Baxter AG, Austrija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AT/H/0177/02-03/IA/19/G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2012-06-25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20C-2760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 xml:space="preserve">multiBic (be kalio) ( 2 mmol/l;  </w:t>
            </w:r>
          </w:p>
          <w:p w:rsidR="00010BE0" w:rsidRPr="00851200" w:rsidRDefault="00010BE0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3 mmol/l; 4 mmol/l) hemofiltracijos tirpalas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</w:rPr>
              <w:t>Fresenius Medical Care Deutschland GmbH, Vokietija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DE/H/0388/01-04/IB/21/G</w:t>
            </w:r>
          </w:p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2012-06-25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20C-856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Rosuvastatin Krka 5 mg (10 mg; 15 mg; 20 mg; 30 mg; 40 mg) plėvele dengtos tabletės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DK/H/1937/01-06/IB/02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2012-06-25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20C-858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Roswera 5 mg (10 mg; 15 mg; 20 mg; 30 mg)  plėvele dengtos tabletės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KRKA, d.d., Novo mesto, Slovėnija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DK/H/1938/01-06/IB/02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2012-06-25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20C-1107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Ospamox 500 mg (750 mg) disperguojamosios tabletės</w:t>
            </w:r>
          </w:p>
          <w:p w:rsidR="00010BE0" w:rsidRDefault="00010BE0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 xml:space="preserve">Valproate sodium Sandoz </w:t>
            </w:r>
          </w:p>
          <w:p w:rsidR="00010BE0" w:rsidRPr="00851200" w:rsidRDefault="00010BE0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500 mg pailginto atpalaidavimo tabletės</w:t>
            </w:r>
          </w:p>
          <w:p w:rsidR="00010BE0" w:rsidRPr="00851200" w:rsidRDefault="00010BE0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Piperacillin/Tazobactam Sandoz 4000 mg/500 mg milteliai infuziniam tirpalui</w:t>
            </w:r>
          </w:p>
          <w:p w:rsidR="00010BE0" w:rsidRDefault="00010BE0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 xml:space="preserve">Salbutamol Sandoz </w:t>
            </w:r>
          </w:p>
          <w:p w:rsidR="00010BE0" w:rsidRPr="00851200" w:rsidRDefault="00010BE0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100 µg/išpurškime suslėgta inhaliacinė suspensija</w:t>
            </w:r>
          </w:p>
          <w:p w:rsidR="00010BE0" w:rsidRPr="00851200" w:rsidRDefault="00010BE0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Ondansetron Sandoz 2 mg/ml injekcinis tirpalas</w:t>
            </w:r>
          </w:p>
          <w:p w:rsidR="00010BE0" w:rsidRPr="00851200" w:rsidRDefault="00010BE0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Sartizid 50 mg/12,5 mg (100 mg/25 mg)  plėvele dengtos tabletės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NL/H/0455/01-02/IA/31/G</w:t>
            </w:r>
          </w:p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NL/H/0736/02/IA/21/G</w:t>
            </w:r>
          </w:p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NL/H/0856/02/IA/19/G</w:t>
            </w:r>
          </w:p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SE/H/0601/01/IA/22/G</w:t>
            </w:r>
          </w:p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UK/H/0850/01/IA/10/G</w:t>
            </w:r>
          </w:p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UK/H/1176/01-02/IA/16/G</w:t>
            </w:r>
          </w:p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(SE/H/xxxx/IA/110/G)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2012-06-25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20C-1202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Paclitaxel Actavis 6 mg/ml koncentratas infuziniam tirpalui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Actavis Group PTC ehf., Islandija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UK/H/1000/01/IA/19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2012-06-25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20C-1042</w:t>
            </w:r>
          </w:p>
        </w:tc>
        <w:tc>
          <w:tcPr>
            <w:tcW w:w="3119" w:type="dxa"/>
          </w:tcPr>
          <w:p w:rsidR="00010BE0" w:rsidRDefault="00010BE0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 xml:space="preserve">Salbutamol Sandoz </w:t>
            </w:r>
          </w:p>
          <w:p w:rsidR="00010BE0" w:rsidRPr="00851200" w:rsidRDefault="00010BE0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100</w:t>
            </w:r>
            <w:r>
              <w:rPr>
                <w:sz w:val="22"/>
                <w:szCs w:val="22"/>
              </w:rPr>
              <w:t xml:space="preserve"> </w:t>
            </w:r>
            <w:r w:rsidRPr="00851200">
              <w:rPr>
                <w:sz w:val="22"/>
                <w:szCs w:val="22"/>
              </w:rPr>
              <w:t>µg/išpurškime suslėgta inhaliacinė suspensija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SE/H/0601/01/IB/21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2012-06-26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20C-72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pStyle w:val="Antrats"/>
              <w:tabs>
                <w:tab w:val="left" w:pos="567"/>
                <w:tab w:val="left" w:pos="720"/>
                <w:tab w:val="left" w:pos="1092"/>
              </w:tabs>
              <w:rPr>
                <w:szCs w:val="22"/>
                <w:lang w:val="lt-LT"/>
              </w:rPr>
            </w:pPr>
            <w:r w:rsidRPr="00851200">
              <w:rPr>
                <w:szCs w:val="22"/>
                <w:lang w:val="lt-LT"/>
              </w:rPr>
              <w:t>Oxaliplatin Accord 5 mg/ml koncentratas infuziniam tirpalui</w:t>
            </w:r>
          </w:p>
          <w:p w:rsidR="00010BE0" w:rsidRPr="00FC683E" w:rsidRDefault="00010BE0" w:rsidP="00FC683E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  <w:lang w:val="lt-LT"/>
              </w:rPr>
              <w:t>Accord Healthcare Limited, Jungtinė Karalystė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UK/H/1349/01/II/08/G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2012-06-26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20C-1035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pStyle w:val="Antrats"/>
              <w:tabs>
                <w:tab w:val="left" w:pos="567"/>
                <w:tab w:val="left" w:pos="720"/>
                <w:tab w:val="left" w:pos="1092"/>
              </w:tabs>
              <w:rPr>
                <w:szCs w:val="22"/>
                <w:lang w:val="lt-LT"/>
              </w:rPr>
            </w:pPr>
            <w:r w:rsidRPr="00851200">
              <w:rPr>
                <w:szCs w:val="22"/>
              </w:rPr>
              <w:t>Trombex 75  mg plėvele dengtos tabletės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</w:rPr>
              <w:t>ZENTIVA k.s., Čekijos Respublika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CZ/H/0185/01/IB/14/G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2012-06-27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20C-2759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 xml:space="preserve">multiBic (be kalio) ( 2 mmol/l;  </w:t>
            </w:r>
          </w:p>
          <w:p w:rsidR="00010BE0" w:rsidRPr="00851200" w:rsidRDefault="00010BE0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3 mmol/l; 4 mmol/l) hemofiltracijos tirpalas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</w:rPr>
              <w:t>Fresenius Medical Care Deutschland GmbH, Vokietija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DE/H/0388/01-04/IB/20/G</w:t>
            </w:r>
          </w:p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2012-06-27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20C-1075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Monofer 100 mg/ml injekcinis/infuzinis tirpalas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Pharmacosmos A/S, Danija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SE/H/0734/01/IA/08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2012-06-27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20C-440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rPr>
                <w:bCs/>
                <w:sz w:val="22"/>
                <w:szCs w:val="22"/>
                <w:lang w:val="lt-LT"/>
              </w:rPr>
            </w:pPr>
            <w:r w:rsidRPr="00851200">
              <w:rPr>
                <w:bCs/>
                <w:sz w:val="22"/>
                <w:szCs w:val="22"/>
                <w:lang w:val="lt-LT"/>
              </w:rPr>
              <w:t>ESCITIL 5 mg (10 mg; 15 mg; 20 mg) plėvele dengtos tabletės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EGIS Pharmaceuticals PLC, Vengrija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AT/H/0212/01-04/IB/13</w:t>
            </w:r>
          </w:p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2012-06-28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20C-832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rPr>
                <w:bCs/>
                <w:sz w:val="22"/>
                <w:szCs w:val="22"/>
                <w:lang w:val="lt-LT"/>
              </w:rPr>
            </w:pPr>
            <w:r w:rsidRPr="00851200">
              <w:rPr>
                <w:bCs/>
                <w:sz w:val="22"/>
                <w:szCs w:val="22"/>
                <w:lang w:val="lt-LT"/>
              </w:rPr>
              <w:t>Nisatlex 5 mg (10 mg; 20 mg; 40 mg) plėvele dengtos tabletės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PharmaSwiss Česka republika s.r.o., Čekijos Respublika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CZ/H/0200/01-04/IB/07/G</w:t>
            </w:r>
          </w:p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2012-06-28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20C-564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tabs>
                <w:tab w:val="left" w:pos="567"/>
              </w:tabs>
              <w:outlineLvl w:val="0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 xml:space="preserve">Fosinopril HCT Actavis 20 mg/12,5 mg tabletės 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Actavis Group Hf, Islandija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DE/H/0729/01/IB/013/G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2012-06-28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20C-2773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rPr>
                <w:bCs/>
                <w:sz w:val="22"/>
                <w:szCs w:val="22"/>
                <w:lang w:val="lt-LT"/>
              </w:rPr>
            </w:pPr>
            <w:r w:rsidRPr="00851200">
              <w:rPr>
                <w:bCs/>
                <w:sz w:val="22"/>
                <w:szCs w:val="22"/>
                <w:lang w:val="lt-LT"/>
              </w:rPr>
              <w:t>Paclitaxel Sandoz 6 mg/ml koncentratas infuziniam tirpalui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DE/H/0841/01/IB/12</w:t>
            </w:r>
          </w:p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2012-06-28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20C-1264</w:t>
            </w:r>
          </w:p>
        </w:tc>
        <w:tc>
          <w:tcPr>
            <w:tcW w:w="3119" w:type="dxa"/>
          </w:tcPr>
          <w:p w:rsidR="00010BE0" w:rsidRDefault="00010BE0" w:rsidP="00851200">
            <w:pPr>
              <w:widowControl w:val="0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Ropodrin 2 mg (3 mg; 4 mg; </w:t>
            </w:r>
          </w:p>
          <w:p w:rsidR="00010BE0" w:rsidRPr="00851200" w:rsidRDefault="00010BE0" w:rsidP="00851200">
            <w:pPr>
              <w:widowControl w:val="0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8 mg) pailginto atpalaidavimo tabletės 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EGIS Pharmaceuticals PLC, Vengrija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DE/H/2132/01-04/IA/05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2012-06-28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20C-621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rPr>
                <w:bCs/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Ampril HL 2,5 mg/12,5 mg  (</w:t>
            </w:r>
            <w:r w:rsidRPr="00851200">
              <w:rPr>
                <w:bCs/>
                <w:sz w:val="22"/>
                <w:szCs w:val="22"/>
                <w:lang w:val="lt-LT"/>
              </w:rPr>
              <w:t> 5 mg/25 mg)  tabletės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KRKA, d.d., Novo mesto, Slovėnija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DK/H/0845/01-02/IA/18/G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2012-06-28</w:t>
            </w:r>
          </w:p>
        </w:tc>
      </w:tr>
      <w:tr w:rsidR="00010BE0" w:rsidRPr="00B827BA" w:rsidTr="00DC021D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20C-2246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010BE0" w:rsidRPr="00851200" w:rsidRDefault="00010BE0" w:rsidP="00851200">
            <w:pPr>
              <w:rPr>
                <w:bCs/>
                <w:sz w:val="22"/>
                <w:szCs w:val="22"/>
                <w:lang w:val="lt-LT"/>
              </w:rPr>
            </w:pPr>
            <w:r w:rsidRPr="00851200">
              <w:rPr>
                <w:bCs/>
                <w:sz w:val="22"/>
                <w:szCs w:val="22"/>
                <w:lang w:val="lt-LT"/>
              </w:rPr>
              <w:t>Vantas 50 mg implantas</w:t>
            </w:r>
          </w:p>
          <w:p w:rsidR="00010BE0" w:rsidRPr="00851200" w:rsidRDefault="00010BE0" w:rsidP="00851200">
            <w:pPr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085" w:type="dxa"/>
            <w:shd w:val="clear" w:color="auto" w:fill="D9D9D9" w:themeFill="background1" w:themeFillShade="D9"/>
          </w:tcPr>
          <w:p w:rsidR="00010BE0" w:rsidRPr="00DC021D" w:rsidRDefault="00010BE0" w:rsidP="0085120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DC021D">
              <w:rPr>
                <w:sz w:val="22"/>
                <w:szCs w:val="22"/>
              </w:rPr>
              <w:t>Orion Corporation, Suomija</w:t>
            </w:r>
          </w:p>
        </w:tc>
        <w:tc>
          <w:tcPr>
            <w:tcW w:w="2451" w:type="dxa"/>
            <w:shd w:val="clear" w:color="auto" w:fill="D9D9D9" w:themeFill="background1" w:themeFillShade="D9"/>
          </w:tcPr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DK/H/1010/01/II/20</w:t>
            </w:r>
          </w:p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2012-06-28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20C-311</w:t>
            </w:r>
          </w:p>
          <w:p w:rsidR="00010BE0" w:rsidRPr="00851200" w:rsidRDefault="00010BE0" w:rsidP="00851200">
            <w:pPr>
              <w:rPr>
                <w:sz w:val="22"/>
                <w:szCs w:val="22"/>
                <w:lang w:val="pt-BR" w:eastAsia="de-DE"/>
              </w:rPr>
            </w:pPr>
          </w:p>
        </w:tc>
        <w:tc>
          <w:tcPr>
            <w:tcW w:w="3119" w:type="dxa"/>
          </w:tcPr>
          <w:p w:rsidR="00010BE0" w:rsidRPr="00851200" w:rsidRDefault="00010BE0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 xml:space="preserve">Olanzapin Actavis 2,5 mg </w:t>
            </w:r>
          </w:p>
          <w:p w:rsidR="00010BE0" w:rsidRPr="00851200" w:rsidRDefault="00010BE0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(5 mg; 7,5 mg; 10 mg; 15 mg; 20 mg) plėvele dengtos tabletės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DK/H/1102/01-06/IA/015/G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2012-06-28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20C-2016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Montelukast Teva 4 mg (5 mg) kramtomosios tabletės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</w:rPr>
              <w:t>TEVA Pharma B.V., Nyderlandai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DK/H/1104/01-02/II/17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2012-06-28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20C-2728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rPr>
                <w:bCs/>
                <w:sz w:val="22"/>
                <w:szCs w:val="22"/>
                <w:lang w:val="lt-LT"/>
              </w:rPr>
            </w:pPr>
            <w:r w:rsidRPr="00851200">
              <w:rPr>
                <w:bCs/>
                <w:sz w:val="22"/>
                <w:szCs w:val="22"/>
                <w:lang w:val="lt-LT"/>
              </w:rPr>
              <w:t>Latoxap 50 mikrogramų/ 5 mg/ml akių lašai, tirpalas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DK/H/1800/01/IB/04</w:t>
            </w:r>
          </w:p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2012-06-28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20C-705</w:t>
            </w:r>
          </w:p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</w:p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119" w:type="dxa"/>
          </w:tcPr>
          <w:p w:rsidR="00010BE0" w:rsidRPr="00851200" w:rsidRDefault="00010BE0" w:rsidP="00851200">
            <w:pPr>
              <w:rPr>
                <w:bCs/>
                <w:sz w:val="22"/>
                <w:szCs w:val="22"/>
                <w:lang w:val="lt-LT"/>
              </w:rPr>
            </w:pPr>
            <w:r w:rsidRPr="00851200">
              <w:rPr>
                <w:bCs/>
                <w:sz w:val="22"/>
                <w:szCs w:val="22"/>
                <w:lang w:val="lt-LT"/>
              </w:rPr>
              <w:t>DOXONEX SR 4 mg pailginto atpalaidavimo tabletės</w:t>
            </w:r>
          </w:p>
          <w:p w:rsidR="00010BE0" w:rsidRPr="00851200" w:rsidRDefault="00010BE0" w:rsidP="00851200">
            <w:pPr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085" w:type="dxa"/>
          </w:tcPr>
          <w:p w:rsidR="00010BE0" w:rsidRPr="00851200" w:rsidRDefault="00010BE0" w:rsidP="0085120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Pharmaceutical Works POLPHARMA S.A., Lenkija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EE/H/0172/01/IB/07</w:t>
            </w:r>
          </w:p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2012-06-28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pt-BR" w:eastAsia="de-DE"/>
              </w:rPr>
            </w:pPr>
            <w:r w:rsidRPr="00851200">
              <w:rPr>
                <w:sz w:val="22"/>
                <w:szCs w:val="22"/>
                <w:lang w:val="pt-BR" w:eastAsia="de-DE"/>
              </w:rPr>
              <w:t>20C-1052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 xml:space="preserve">Sartens plus 50/12,5 mg </w:t>
            </w:r>
          </w:p>
          <w:p w:rsidR="00010BE0" w:rsidRPr="00851200" w:rsidRDefault="00010BE0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 xml:space="preserve">(100/25 mg)  plėvele dengtos tabletės  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G.L. Pharma GmbH, Austrija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EE/H/0174/01-02/IA/01/G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2012-06-28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20C-914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rPr>
                <w:bCs/>
                <w:sz w:val="22"/>
                <w:szCs w:val="22"/>
                <w:lang w:val="lt-LT"/>
              </w:rPr>
            </w:pPr>
            <w:r w:rsidRPr="00851200">
              <w:rPr>
                <w:bCs/>
                <w:sz w:val="22"/>
                <w:szCs w:val="22"/>
                <w:lang w:val="lt-LT"/>
              </w:rPr>
              <w:t>Bicalutamid Actavis 50 mg plėvele dengtos tabletės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Actavis Group PTC ehf., Islandija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FI/H/0648/01/IB/12</w:t>
            </w:r>
          </w:p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2012-06-28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20C-810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rPr>
                <w:bCs/>
                <w:sz w:val="22"/>
                <w:szCs w:val="22"/>
                <w:lang w:val="lt-LT"/>
              </w:rPr>
            </w:pPr>
            <w:r w:rsidRPr="00851200">
              <w:rPr>
                <w:bCs/>
                <w:sz w:val="22"/>
                <w:szCs w:val="22"/>
                <w:lang w:val="lt-LT"/>
              </w:rPr>
              <w:t xml:space="preserve">Alprazolam Orion 0,25 mg </w:t>
            </w:r>
          </w:p>
          <w:p w:rsidR="00010BE0" w:rsidRPr="00851200" w:rsidRDefault="00010BE0" w:rsidP="00851200">
            <w:pPr>
              <w:rPr>
                <w:bCs/>
                <w:sz w:val="22"/>
                <w:szCs w:val="22"/>
                <w:lang w:val="lt-LT"/>
              </w:rPr>
            </w:pPr>
            <w:r w:rsidRPr="00851200">
              <w:rPr>
                <w:bCs/>
                <w:sz w:val="22"/>
                <w:szCs w:val="22"/>
                <w:lang w:val="lt-LT"/>
              </w:rPr>
              <w:t>(0,5 mg; 1 mg) tabletės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Orion Corporation, Suomija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FI/H/0752/01-03/IB/03</w:t>
            </w:r>
          </w:p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2012-06-28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20C-758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rPr>
                <w:bCs/>
                <w:sz w:val="22"/>
                <w:szCs w:val="22"/>
                <w:lang w:val="lt-LT"/>
              </w:rPr>
            </w:pPr>
            <w:r w:rsidRPr="00851200">
              <w:rPr>
                <w:bCs/>
                <w:sz w:val="22"/>
                <w:szCs w:val="22"/>
                <w:lang w:val="lt-LT"/>
              </w:rPr>
              <w:t>NEPANIL 10 mg plėvele dengtos tabletės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Gedeon Richter Plc, Vengrija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HU/H/0131/01/IB/08</w:t>
            </w:r>
          </w:p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2012-06-28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20C-788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rPr>
                <w:bCs/>
                <w:sz w:val="22"/>
                <w:szCs w:val="22"/>
                <w:lang w:val="lt-LT"/>
              </w:rPr>
            </w:pPr>
            <w:r w:rsidRPr="00851200">
              <w:rPr>
                <w:bCs/>
                <w:sz w:val="22"/>
                <w:szCs w:val="22"/>
                <w:lang w:val="lt-LT"/>
              </w:rPr>
              <w:t>Noflamen 7,5 mg  (15 mg) tabletės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EGIS PHARMACEUTICALS PLC, Vengrija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HU/H/0172/01-02/IB/06</w:t>
            </w:r>
          </w:p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2012-06-28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20C-615</w:t>
            </w:r>
          </w:p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119" w:type="dxa"/>
          </w:tcPr>
          <w:p w:rsidR="00010BE0" w:rsidRPr="00851200" w:rsidRDefault="00010BE0" w:rsidP="00851200">
            <w:pPr>
              <w:rPr>
                <w:bCs/>
                <w:sz w:val="22"/>
                <w:szCs w:val="22"/>
                <w:lang w:val="lt-LT"/>
              </w:rPr>
            </w:pPr>
            <w:r w:rsidRPr="00851200">
              <w:rPr>
                <w:bCs/>
                <w:sz w:val="22"/>
                <w:szCs w:val="22"/>
                <w:lang w:val="lt-LT"/>
              </w:rPr>
              <w:t>Escitalopram PharmaSwiss 10 mg (15 mg; 20 mg) plėvele dengtos tabletės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PharmaSwiss Česka republika s.r.o., Čekijos Respublika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IE/H/0200/01-03/IB/002</w:t>
            </w:r>
          </w:p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2012-06-28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20C-747</w:t>
            </w:r>
          </w:p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119" w:type="dxa"/>
          </w:tcPr>
          <w:p w:rsidR="00010BE0" w:rsidRPr="00851200" w:rsidRDefault="00010BE0" w:rsidP="00851200">
            <w:pPr>
              <w:rPr>
                <w:bCs/>
                <w:sz w:val="22"/>
                <w:szCs w:val="22"/>
                <w:lang w:val="lt-LT"/>
              </w:rPr>
            </w:pPr>
            <w:r w:rsidRPr="00851200">
              <w:rPr>
                <w:bCs/>
                <w:sz w:val="22"/>
                <w:szCs w:val="22"/>
                <w:lang w:val="lt-LT"/>
              </w:rPr>
              <w:t xml:space="preserve">Atorvastatin Actavis 10 mg </w:t>
            </w:r>
          </w:p>
          <w:p w:rsidR="00010BE0" w:rsidRPr="00851200" w:rsidRDefault="00010BE0" w:rsidP="00851200">
            <w:pPr>
              <w:rPr>
                <w:bCs/>
                <w:sz w:val="22"/>
                <w:szCs w:val="22"/>
                <w:lang w:val="lt-LT"/>
              </w:rPr>
            </w:pPr>
            <w:r w:rsidRPr="00851200">
              <w:rPr>
                <w:bCs/>
                <w:sz w:val="22"/>
                <w:szCs w:val="22"/>
                <w:lang w:val="lt-LT"/>
              </w:rPr>
              <w:t>(20 mg; 40 mg; 80 mg) plėvele dengtos tabletės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Actavis Group hf., Islandija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IS/H/0100/01-04/IB/17</w:t>
            </w:r>
          </w:p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2012-06-28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20C-210</w:t>
            </w:r>
          </w:p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119" w:type="dxa"/>
          </w:tcPr>
          <w:p w:rsidR="00010BE0" w:rsidRPr="00851200" w:rsidRDefault="00010BE0" w:rsidP="00851200">
            <w:pPr>
              <w:rPr>
                <w:bCs/>
                <w:sz w:val="22"/>
                <w:szCs w:val="22"/>
                <w:lang w:val="lt-LT"/>
              </w:rPr>
            </w:pPr>
            <w:r w:rsidRPr="00851200">
              <w:rPr>
                <w:bCs/>
                <w:sz w:val="22"/>
                <w:szCs w:val="22"/>
                <w:lang w:val="lt-LT"/>
              </w:rPr>
              <w:t>Pramipexole Orion 0,088 mg   (0,18 mg;  0,35 mg;   0,7 mg;  1,1 mg)  tabletės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Orion Corporation, Suomija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IT/H/0155/01-04/IB/06</w:t>
            </w:r>
          </w:p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2012-06-28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20C-796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 xml:space="preserve">Fosinopril/HCT-Teva 20 mg/12,5 mg tabletės 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</w:rPr>
              <w:t>NL/H/0780/01/IB/23</w:t>
            </w:r>
          </w:p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2012-06-28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20C-809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rPr>
                <w:bCs/>
                <w:sz w:val="22"/>
                <w:szCs w:val="22"/>
                <w:lang w:val="lt-LT"/>
              </w:rPr>
            </w:pPr>
            <w:r w:rsidRPr="00851200">
              <w:rPr>
                <w:bCs/>
                <w:sz w:val="22"/>
                <w:szCs w:val="22"/>
                <w:lang w:val="lt-LT"/>
              </w:rPr>
              <w:t xml:space="preserve">Olanzapine GSK 5 mg </w:t>
            </w:r>
          </w:p>
          <w:p w:rsidR="00010BE0" w:rsidRPr="00851200" w:rsidRDefault="00010BE0" w:rsidP="00851200">
            <w:pPr>
              <w:rPr>
                <w:bCs/>
                <w:sz w:val="22"/>
                <w:szCs w:val="22"/>
                <w:lang w:val="lt-LT"/>
              </w:rPr>
            </w:pPr>
            <w:r w:rsidRPr="00851200">
              <w:rPr>
                <w:bCs/>
                <w:sz w:val="22"/>
                <w:szCs w:val="22"/>
                <w:lang w:val="lt-LT"/>
              </w:rPr>
              <w:t>(10 mg) plėvele dengtos tabletės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GlaxoSmithKline Lietuva, UAB, Lietuva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NL/H/1042/02;04/IB/12</w:t>
            </w:r>
          </w:p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2012-06-28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20C-219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rPr>
                <w:bCs/>
                <w:sz w:val="22"/>
                <w:szCs w:val="22"/>
                <w:lang w:val="lt-LT"/>
              </w:rPr>
            </w:pPr>
            <w:r w:rsidRPr="00851200">
              <w:rPr>
                <w:bCs/>
                <w:sz w:val="22"/>
                <w:szCs w:val="22"/>
                <w:lang w:val="lt-LT"/>
              </w:rPr>
              <w:t>Glepark 0,088 mg (0,18 mg; 0,35 mg; 0,7 mg) tabletės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Glenmark Pharmaceuticals s.r.o., Čekijos Respublika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NL/H/1319/01-04/IB/15</w:t>
            </w:r>
          </w:p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2012-06-28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20C-959</w:t>
            </w:r>
          </w:p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119" w:type="dxa"/>
          </w:tcPr>
          <w:p w:rsidR="00010BE0" w:rsidRPr="00851200" w:rsidRDefault="00010BE0" w:rsidP="00851200">
            <w:pPr>
              <w:rPr>
                <w:bCs/>
                <w:sz w:val="22"/>
                <w:szCs w:val="22"/>
                <w:lang w:val="lt-LT"/>
              </w:rPr>
            </w:pPr>
            <w:r w:rsidRPr="00851200">
              <w:rPr>
                <w:bCs/>
                <w:sz w:val="22"/>
                <w:szCs w:val="22"/>
                <w:lang w:val="lt-LT"/>
              </w:rPr>
              <w:t xml:space="preserve">Topiramate Torrent 25 mg </w:t>
            </w:r>
          </w:p>
          <w:p w:rsidR="00010BE0" w:rsidRPr="00851200" w:rsidRDefault="00010BE0" w:rsidP="00851200">
            <w:pPr>
              <w:rPr>
                <w:bCs/>
                <w:sz w:val="22"/>
                <w:szCs w:val="22"/>
                <w:lang w:val="lt-LT"/>
              </w:rPr>
            </w:pPr>
            <w:r w:rsidRPr="00851200">
              <w:rPr>
                <w:bCs/>
                <w:sz w:val="22"/>
                <w:szCs w:val="22"/>
                <w:lang w:val="lt-LT"/>
              </w:rPr>
              <w:t xml:space="preserve">(50 mg; 100 mg; 200 mg; 400 mg) plėvele dengtos tabletės  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Torrent Pharma GmbH, Vokietija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NL/H/1667/01-05/IB/04</w:t>
            </w:r>
          </w:p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2012-06-28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20C-1251;</w:t>
            </w:r>
          </w:p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1252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 xml:space="preserve">Etindros 0,02 mg/3 mg </w:t>
            </w:r>
          </w:p>
          <w:p w:rsidR="00010BE0" w:rsidRPr="00851200" w:rsidRDefault="00010BE0" w:rsidP="00851200">
            <w:pPr>
              <w:rPr>
                <w:bCs/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</w:rPr>
              <w:t>(0,03 mg/3 mg)  plėvele dengtos tabletės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</w:rPr>
              <w:t>Ladee Pharma Baltics UAB, Lietuva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NO/H/0145/01-02/IA/07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2012-06-28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20C-1249; 1250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 xml:space="preserve">Espirol 3 mg/0,02 mg </w:t>
            </w:r>
          </w:p>
          <w:p w:rsidR="00010BE0" w:rsidRPr="00851200" w:rsidRDefault="00010BE0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(3 mg/0,03 mg)  plėvele dengtos tabletės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Laboratorios Leon Farma SA, Ispanija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NO/H/0147/01-02/IA/05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2012-06-28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20C-1247; 1248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Pirestrol  3 mg/0,02 mg (3mg/0,03mg) plėvele dengtos tabletės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Laboratorios Leon Farma SA, Ispanija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NO/H/0149/01</w:t>
            </w:r>
            <w:r>
              <w:rPr>
                <w:sz w:val="22"/>
                <w:szCs w:val="22"/>
                <w:lang w:val="lt-LT"/>
              </w:rPr>
              <w:t>-02</w:t>
            </w:r>
            <w:r w:rsidRPr="00851200">
              <w:rPr>
                <w:sz w:val="22"/>
                <w:szCs w:val="22"/>
                <w:lang w:val="lt-LT"/>
              </w:rPr>
              <w:t>/IA/09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2012-06-28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20C-416</w:t>
            </w:r>
          </w:p>
        </w:tc>
        <w:tc>
          <w:tcPr>
            <w:tcW w:w="3119" w:type="dxa"/>
          </w:tcPr>
          <w:p w:rsidR="00010BE0" w:rsidRDefault="00010BE0" w:rsidP="00851200">
            <w:pPr>
              <w:rPr>
                <w:bCs/>
                <w:sz w:val="22"/>
                <w:szCs w:val="22"/>
                <w:lang w:val="lt-LT"/>
              </w:rPr>
            </w:pPr>
            <w:r w:rsidRPr="00851200">
              <w:rPr>
                <w:bCs/>
                <w:sz w:val="22"/>
                <w:szCs w:val="22"/>
                <w:lang w:val="lt-LT"/>
              </w:rPr>
              <w:t xml:space="preserve">Formetic 500 mg (850 mg; </w:t>
            </w:r>
          </w:p>
          <w:p w:rsidR="00010BE0" w:rsidRPr="00851200" w:rsidRDefault="00010BE0" w:rsidP="00851200">
            <w:pPr>
              <w:rPr>
                <w:bCs/>
                <w:sz w:val="22"/>
                <w:szCs w:val="22"/>
                <w:lang w:val="lt-LT"/>
              </w:rPr>
            </w:pPr>
            <w:r w:rsidRPr="00851200">
              <w:rPr>
                <w:bCs/>
                <w:sz w:val="22"/>
                <w:szCs w:val="22"/>
                <w:lang w:val="lt-LT"/>
              </w:rPr>
              <w:t>1000 mg) plėvele dengtos tabletės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Pharmaceutical Works POLPHARMA S.A., Lenkija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PL/H/0127/01-03/IB/05</w:t>
            </w:r>
          </w:p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2012-06-28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20C-743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rPr>
                <w:bCs/>
                <w:sz w:val="22"/>
                <w:szCs w:val="22"/>
                <w:lang w:val="lt-LT"/>
              </w:rPr>
            </w:pPr>
            <w:r w:rsidRPr="00851200">
              <w:rPr>
                <w:bCs/>
                <w:sz w:val="22"/>
                <w:szCs w:val="22"/>
                <w:lang w:val="lt-LT"/>
              </w:rPr>
              <w:t>Avodart 0,5 mg minkštos kapsulės</w:t>
            </w:r>
          </w:p>
          <w:p w:rsidR="00010BE0" w:rsidRPr="00851200" w:rsidRDefault="00010BE0" w:rsidP="00851200">
            <w:pPr>
              <w:rPr>
                <w:bCs/>
                <w:sz w:val="22"/>
                <w:szCs w:val="22"/>
                <w:lang w:val="lt-LT"/>
              </w:rPr>
            </w:pPr>
          </w:p>
        </w:tc>
        <w:tc>
          <w:tcPr>
            <w:tcW w:w="2085" w:type="dxa"/>
          </w:tcPr>
          <w:p w:rsidR="00010BE0" w:rsidRPr="00851200" w:rsidRDefault="00010BE0" w:rsidP="0085120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Glaxo Group Limited, Jungtinė Karalystė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SE/H/0304/01/P/01</w:t>
            </w:r>
          </w:p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2012-06-28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20C-60</w:t>
            </w:r>
          </w:p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</w:p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119" w:type="dxa"/>
          </w:tcPr>
          <w:p w:rsidR="00010BE0" w:rsidRPr="00851200" w:rsidRDefault="00010BE0" w:rsidP="00851200">
            <w:pPr>
              <w:rPr>
                <w:bCs/>
                <w:sz w:val="22"/>
                <w:szCs w:val="22"/>
                <w:lang w:val="lt-LT"/>
              </w:rPr>
            </w:pPr>
            <w:r w:rsidRPr="00851200">
              <w:rPr>
                <w:bCs/>
                <w:sz w:val="22"/>
                <w:szCs w:val="22"/>
                <w:lang w:val="lt-LT"/>
              </w:rPr>
              <w:t xml:space="preserve">Fosinopril Actavis 5 mg (10 mg; 20 mg) tabletės 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Actavis Nordic A/S, Danija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SE/H/0531/01-03/IB/21/G</w:t>
            </w:r>
          </w:p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2012-06-28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1218</w:t>
            </w:r>
          </w:p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</w:p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119" w:type="dxa"/>
          </w:tcPr>
          <w:p w:rsidR="00010BE0" w:rsidRDefault="00010BE0" w:rsidP="00851200">
            <w:pPr>
              <w:rPr>
                <w:bCs/>
                <w:sz w:val="22"/>
                <w:szCs w:val="22"/>
                <w:lang w:val="lt-LT"/>
              </w:rPr>
            </w:pPr>
            <w:r w:rsidRPr="00851200">
              <w:rPr>
                <w:bCs/>
                <w:sz w:val="22"/>
                <w:szCs w:val="22"/>
                <w:lang w:val="lt-LT"/>
              </w:rPr>
              <w:t xml:space="preserve">Salbutamol Sandoz </w:t>
            </w:r>
          </w:p>
          <w:p w:rsidR="00010BE0" w:rsidRPr="00851200" w:rsidRDefault="00010BE0" w:rsidP="00851200">
            <w:pPr>
              <w:rPr>
                <w:bCs/>
                <w:sz w:val="22"/>
                <w:szCs w:val="22"/>
                <w:lang w:val="lt-LT"/>
              </w:rPr>
            </w:pPr>
            <w:r w:rsidRPr="00851200">
              <w:rPr>
                <w:bCs/>
                <w:sz w:val="22"/>
                <w:szCs w:val="22"/>
                <w:lang w:val="lt-LT"/>
              </w:rPr>
              <w:t>100 mikrogramų/išpurškime suslėgta inhaliacinė suspensija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Sandoz d.d., Slovėnija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SE/H/601/01/IB/10/G</w:t>
            </w:r>
          </w:p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2012-06-28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20C-1162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rPr>
                <w:bCs/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</w:rPr>
              <w:t>Actonel Combi 35mg;1000 mg/880 TV plėvele dengtos tabletės/šnypščiosios granulės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</w:rPr>
              <w:t>SANOFI AVENTIS LIETUVA, UAB, Lietuva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SE/H/0732/01/IA/29/G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2012-06-28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20C-1316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Vancomycin CNP 500 mg (1000 mg) milteliai infuziniam tirpalui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CNP Pharma GmbH, Vokietija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SE/H/0974/01-02/IB/01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2012-06-28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20C-1317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Vancosan 500 mg (1000 mg) milteliai infuziniam tirpalui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tabs>
                <w:tab w:val="left" w:pos="5580"/>
              </w:tabs>
              <w:ind w:left="28" w:right="28"/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CNP Pharma GmbH, Vokietija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SE/H/0975/01-02/IB/03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2012-06-28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20C-725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rPr>
                <w:bCs/>
                <w:sz w:val="22"/>
                <w:szCs w:val="22"/>
                <w:lang w:val="lt-LT"/>
              </w:rPr>
            </w:pPr>
            <w:r w:rsidRPr="00851200">
              <w:rPr>
                <w:bCs/>
                <w:sz w:val="22"/>
                <w:szCs w:val="22"/>
                <w:lang w:val="lt-LT"/>
              </w:rPr>
              <w:t>Lacidipine Teva 4 mg plėvele dengtos tabletės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SK/H/0116/02/IB/03</w:t>
            </w:r>
          </w:p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2012-06-28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20C-174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rPr>
                <w:bCs/>
                <w:sz w:val="22"/>
                <w:szCs w:val="22"/>
                <w:lang w:val="lt-LT"/>
              </w:rPr>
            </w:pPr>
            <w:r w:rsidRPr="00851200">
              <w:rPr>
                <w:bCs/>
                <w:sz w:val="22"/>
                <w:szCs w:val="22"/>
                <w:lang w:val="lt-LT"/>
              </w:rPr>
              <w:t>Oxaliplatin Accord 5 mg/ml koncentratas infuziniam tirpalui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Accord Healthcare Limited, Jungtinė Karalystė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UK/H/1349/01/IB/10</w:t>
            </w:r>
          </w:p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2012-06-28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20C-265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rPr>
                <w:bCs/>
                <w:sz w:val="22"/>
                <w:szCs w:val="22"/>
                <w:lang w:val="lt-LT"/>
              </w:rPr>
            </w:pPr>
            <w:r w:rsidRPr="00851200">
              <w:rPr>
                <w:bCs/>
                <w:sz w:val="22"/>
                <w:szCs w:val="22"/>
                <w:lang w:val="lt-LT"/>
              </w:rPr>
              <w:t>Finasteride Portfarma 5 mg plėvele dengtos tabletės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Portfarma  ehf., Islandija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UK/H/1466/01/IB/08</w:t>
            </w:r>
          </w:p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2012-06-28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20C-128</w:t>
            </w:r>
          </w:p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3119" w:type="dxa"/>
          </w:tcPr>
          <w:p w:rsidR="00010BE0" w:rsidRPr="00851200" w:rsidRDefault="00010BE0" w:rsidP="00851200">
            <w:pPr>
              <w:rPr>
                <w:bCs/>
                <w:sz w:val="22"/>
                <w:szCs w:val="22"/>
                <w:lang w:val="lt-LT"/>
              </w:rPr>
            </w:pPr>
            <w:r w:rsidRPr="00851200">
              <w:rPr>
                <w:bCs/>
                <w:sz w:val="22"/>
                <w:szCs w:val="22"/>
                <w:lang w:val="lt-LT"/>
              </w:rPr>
              <w:t xml:space="preserve">Olanzapine Medana 5 mg  </w:t>
            </w:r>
          </w:p>
          <w:p w:rsidR="00010BE0" w:rsidRPr="00851200" w:rsidRDefault="00010BE0" w:rsidP="00851200">
            <w:pPr>
              <w:rPr>
                <w:bCs/>
                <w:sz w:val="22"/>
                <w:szCs w:val="22"/>
                <w:lang w:val="lt-LT"/>
              </w:rPr>
            </w:pPr>
            <w:r w:rsidRPr="00851200">
              <w:rPr>
                <w:bCs/>
                <w:sz w:val="22"/>
                <w:szCs w:val="22"/>
                <w:lang w:val="lt-LT"/>
              </w:rPr>
              <w:t>(10 mg; 15 mg; 20 mg) plėvele dengtos tabletės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Medana Pharma SA, Lenkija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UK/H/1520/01-04/IB/06</w:t>
            </w:r>
          </w:p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2012-06-28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20C-1113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rPr>
                <w:bCs/>
                <w:sz w:val="22"/>
                <w:szCs w:val="22"/>
                <w:lang w:val="lt-LT"/>
              </w:rPr>
            </w:pPr>
            <w:r w:rsidRPr="00851200">
              <w:rPr>
                <w:bCs/>
                <w:sz w:val="22"/>
                <w:szCs w:val="22"/>
                <w:lang w:val="lt-LT"/>
              </w:rPr>
              <w:t>Cytarabine Accord 100 mg/ml injekcinis/ infuzinis tirpalas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Accord Healthcare Limited, Jungtinė Karalystė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UK/H/1641/01/IB/03</w:t>
            </w:r>
          </w:p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2012-06-28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20C-767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rPr>
                <w:bCs/>
                <w:sz w:val="22"/>
                <w:szCs w:val="22"/>
                <w:lang w:val="lt-LT"/>
              </w:rPr>
            </w:pPr>
            <w:r w:rsidRPr="00851200">
              <w:rPr>
                <w:bCs/>
                <w:sz w:val="22"/>
                <w:szCs w:val="22"/>
                <w:lang w:val="lt-LT"/>
              </w:rPr>
              <w:t>Staticard 10 mg (20 mg; 40 mg; 80 mg)  plėvele dengtos tabletės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TEVA Pharma B.V., Nyderlandai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UK/H/2900/01-04/IB/12</w:t>
            </w:r>
          </w:p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2012-06-28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20C-2552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bCs/>
                <w:sz w:val="22"/>
                <w:szCs w:val="22"/>
                <w:lang w:val="lt-LT"/>
              </w:rPr>
              <w:t>Tidomat 20 mg/5 mg/ml akių lašai, tirpalas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tabs>
                <w:tab w:val="left" w:pos="5580"/>
              </w:tabs>
              <w:ind w:left="28" w:right="28"/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Pharmathen S.A., Graikija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  <w:r w:rsidRPr="00851200">
              <w:rPr>
                <w:iCs/>
                <w:sz w:val="22"/>
                <w:szCs w:val="22"/>
              </w:rPr>
              <w:t>UK/H/3917/01/IB/02</w:t>
            </w:r>
          </w:p>
          <w:p w:rsidR="00010BE0" w:rsidRPr="00851200" w:rsidRDefault="00010BE0" w:rsidP="00851200">
            <w:pPr>
              <w:autoSpaceDE w:val="0"/>
              <w:autoSpaceDN w:val="0"/>
              <w:adjustRightInd w:val="0"/>
              <w:rPr>
                <w:iCs/>
                <w:sz w:val="22"/>
                <w:szCs w:val="22"/>
              </w:rPr>
            </w:pP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2012-06-28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pStyle w:val="CM21"/>
              <w:rPr>
                <w:sz w:val="22"/>
                <w:szCs w:val="22"/>
                <w:lang w:val="pt-BR"/>
              </w:rPr>
            </w:pPr>
            <w:r w:rsidRPr="00851200">
              <w:rPr>
                <w:sz w:val="22"/>
                <w:szCs w:val="22"/>
                <w:lang w:val="pt-BR"/>
              </w:rPr>
              <w:t>20C-2762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 xml:space="preserve">multiBic (be kalio) ( 2 mmol/l;  </w:t>
            </w:r>
          </w:p>
          <w:p w:rsidR="00010BE0" w:rsidRPr="00851200" w:rsidRDefault="00010BE0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3 mmol/l; 4 mmol/l) hemofiltracijos tirpalas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</w:rPr>
              <w:t>Fresenius Medical Care Deutschland GmbH, Vokietija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DE/H/0388/01-04/IB/22/G</w:t>
            </w:r>
          </w:p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2012-06-29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pStyle w:val="CM21"/>
              <w:rPr>
                <w:sz w:val="22"/>
                <w:szCs w:val="22"/>
                <w:lang w:val="pt-BR"/>
              </w:rPr>
            </w:pPr>
            <w:r w:rsidRPr="00851200">
              <w:rPr>
                <w:sz w:val="22"/>
                <w:szCs w:val="22"/>
                <w:lang w:val="pt-BR"/>
              </w:rPr>
              <w:t>20C-1226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Dotizolil 20 mg/5 mg/ml akių lašai (tirpalas)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Sandoz d.d., Slovėnija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DK/H/1435/01/II/11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2012-06-29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pStyle w:val="CM21"/>
              <w:rPr>
                <w:sz w:val="22"/>
                <w:szCs w:val="22"/>
                <w:lang w:val="pt-BR"/>
              </w:rPr>
            </w:pPr>
            <w:r w:rsidRPr="00851200">
              <w:rPr>
                <w:sz w:val="22"/>
                <w:szCs w:val="22"/>
                <w:lang w:val="pt-BR"/>
              </w:rPr>
              <w:t>20C-910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Bonartos 1178 mg plėvele dengtos tabletės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Blue Bio Pharmaceuticals Limited, Airija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DK/H/1580/01/IB/18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2012-06-29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pStyle w:val="CM21"/>
              <w:rPr>
                <w:sz w:val="22"/>
                <w:szCs w:val="22"/>
                <w:lang w:val="pt-BR"/>
              </w:rPr>
            </w:pPr>
            <w:r w:rsidRPr="00851200">
              <w:rPr>
                <w:sz w:val="22"/>
                <w:szCs w:val="22"/>
                <w:lang w:val="pt-BR"/>
              </w:rPr>
              <w:t>20C-1197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Risperidon Actavis 1 mg (2 mg; 3 mg; 4 mg)  plėvele dengtos tabletės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Actavis Nordic A/S, Danija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FI/H/0475/01-05/IA/30/G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2012-06-29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pStyle w:val="CM21"/>
              <w:rPr>
                <w:sz w:val="22"/>
                <w:szCs w:val="22"/>
                <w:lang w:val="pt-BR"/>
              </w:rPr>
            </w:pPr>
            <w:r w:rsidRPr="00851200">
              <w:rPr>
                <w:sz w:val="22"/>
                <w:szCs w:val="22"/>
                <w:lang w:val="pt-BR"/>
              </w:rPr>
              <w:t>20C-596</w:t>
            </w:r>
          </w:p>
        </w:tc>
        <w:tc>
          <w:tcPr>
            <w:tcW w:w="3119" w:type="dxa"/>
          </w:tcPr>
          <w:p w:rsidR="00010BE0" w:rsidRDefault="00010BE0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 xml:space="preserve">CADUET 5 mg/10 mg </w:t>
            </w:r>
          </w:p>
          <w:p w:rsidR="00010BE0" w:rsidRPr="00851200" w:rsidRDefault="00010BE0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(10 mg/10 mg) plėvele dengtos tabletės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Pfizer Europe MA EEIG, Jungtinė Karalystė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FR/H/0280/01-02/IA/43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2012-06-29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pStyle w:val="CM21"/>
              <w:rPr>
                <w:sz w:val="22"/>
                <w:szCs w:val="22"/>
                <w:lang w:val="pt-BR"/>
              </w:rPr>
            </w:pPr>
            <w:r w:rsidRPr="00851200">
              <w:rPr>
                <w:sz w:val="22"/>
                <w:szCs w:val="22"/>
                <w:lang w:val="pt-BR"/>
              </w:rPr>
              <w:t>20C-1061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Remifentanil Kabi 1 mg (2 mg) milteliai injekcinio ar infuzinio tirpalo koncentratui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Fresenius Kabi Polska Sp z.o.o., Lenkija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NL/H/1469/01-02/IA/07/G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2012-06-29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pStyle w:val="CM21"/>
              <w:rPr>
                <w:sz w:val="22"/>
                <w:szCs w:val="22"/>
                <w:lang w:val="pt-BR"/>
              </w:rPr>
            </w:pPr>
            <w:r w:rsidRPr="00851200">
              <w:rPr>
                <w:sz w:val="22"/>
                <w:szCs w:val="22"/>
                <w:lang w:val="pt-BR"/>
              </w:rPr>
              <w:t>20C-1124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strattera 10 mg (18 mg; 25 mg; 40 mg; 60 mg; 80 mg; 100 mg) kietosios kapsulės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Eli Lilly Holdings Limited, Jungtinė Karalystė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UK/H/0686/02</w:t>
            </w:r>
            <w:r w:rsidRPr="00851200">
              <w:rPr>
                <w:sz w:val="22"/>
                <w:szCs w:val="22"/>
                <w:lang w:val="lt-LT"/>
              </w:rPr>
              <w:t>-08/IA/33/G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2012-06-29</w:t>
            </w:r>
          </w:p>
        </w:tc>
      </w:tr>
      <w:tr w:rsidR="00010BE0" w:rsidRPr="00B827BA" w:rsidTr="00341B8F">
        <w:trPr>
          <w:cantSplit/>
          <w:trHeight w:val="197"/>
        </w:trPr>
        <w:tc>
          <w:tcPr>
            <w:tcW w:w="606" w:type="dxa"/>
          </w:tcPr>
          <w:p w:rsidR="00010BE0" w:rsidRPr="00C228E0" w:rsidRDefault="00010BE0" w:rsidP="00745CEB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850" w:type="dxa"/>
          </w:tcPr>
          <w:p w:rsidR="00010BE0" w:rsidRPr="00851200" w:rsidRDefault="00010BE0" w:rsidP="00851200">
            <w:pPr>
              <w:pStyle w:val="CM21"/>
              <w:rPr>
                <w:sz w:val="22"/>
                <w:szCs w:val="22"/>
                <w:lang w:val="pt-BR"/>
              </w:rPr>
            </w:pPr>
            <w:r w:rsidRPr="00851200">
              <w:rPr>
                <w:sz w:val="22"/>
                <w:szCs w:val="22"/>
                <w:lang w:val="pt-BR"/>
              </w:rPr>
              <w:t>20C-1187</w:t>
            </w:r>
          </w:p>
        </w:tc>
        <w:tc>
          <w:tcPr>
            <w:tcW w:w="3119" w:type="dxa"/>
          </w:tcPr>
          <w:p w:rsidR="00010BE0" w:rsidRPr="00851200" w:rsidRDefault="00010BE0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BOOSTRIX POLIO injekcinė suspensija</w:t>
            </w:r>
          </w:p>
          <w:p w:rsidR="00010BE0" w:rsidRPr="00851200" w:rsidRDefault="00010BE0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Fluarix   injekcinė suspensija užpildytame švirkšte</w:t>
            </w:r>
          </w:p>
          <w:p w:rsidR="00010BE0" w:rsidRPr="00851200" w:rsidRDefault="00010BE0" w:rsidP="00851200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Priorix-Tetra   milteliai ir tirpiklis injekciniam tirpalui užpildytame švirkšte</w:t>
            </w:r>
          </w:p>
        </w:tc>
        <w:tc>
          <w:tcPr>
            <w:tcW w:w="2085" w:type="dxa"/>
          </w:tcPr>
          <w:p w:rsidR="00010BE0" w:rsidRPr="00851200" w:rsidRDefault="00010BE0" w:rsidP="00851200">
            <w:pPr>
              <w:rPr>
                <w:sz w:val="22"/>
                <w:szCs w:val="22"/>
              </w:rPr>
            </w:pPr>
            <w:r w:rsidRPr="00851200">
              <w:rPr>
                <w:sz w:val="22"/>
                <w:szCs w:val="22"/>
              </w:rPr>
              <w:t>GlaxoSmithKline Lietuva, UAB, Lietuva</w:t>
            </w:r>
          </w:p>
        </w:tc>
        <w:tc>
          <w:tcPr>
            <w:tcW w:w="2451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DE/H/0124/01/IA/77/G</w:t>
            </w:r>
          </w:p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DE/H/0466/03-04/IA/55/G</w:t>
            </w:r>
          </w:p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DE/H/0468/01-02/IA/36/G</w:t>
            </w:r>
          </w:p>
        </w:tc>
        <w:tc>
          <w:tcPr>
            <w:tcW w:w="1417" w:type="dxa"/>
          </w:tcPr>
          <w:p w:rsidR="00010BE0" w:rsidRPr="00851200" w:rsidRDefault="00010BE0" w:rsidP="00851200">
            <w:pPr>
              <w:rPr>
                <w:sz w:val="22"/>
                <w:szCs w:val="22"/>
                <w:lang w:val="lt-LT"/>
              </w:rPr>
            </w:pPr>
            <w:r w:rsidRPr="00851200">
              <w:rPr>
                <w:sz w:val="22"/>
                <w:szCs w:val="22"/>
                <w:lang w:val="lt-LT"/>
              </w:rPr>
              <w:t>2012-06-30</w:t>
            </w:r>
          </w:p>
        </w:tc>
      </w:tr>
    </w:tbl>
    <w:p w:rsidR="00DF71D8" w:rsidRDefault="00DF71D8" w:rsidP="00BC394E">
      <w:pPr>
        <w:rPr>
          <w:noProof/>
          <w:sz w:val="22"/>
          <w:szCs w:val="22"/>
          <w:lang w:val="lt-LT"/>
        </w:rPr>
      </w:pPr>
      <w:r w:rsidRPr="0077288A">
        <w:rPr>
          <w:noProof/>
          <w:sz w:val="22"/>
          <w:szCs w:val="22"/>
          <w:lang w:val="lt-LT"/>
        </w:rPr>
        <w:t xml:space="preserve">Paruošė </w:t>
      </w:r>
      <w:r w:rsidR="0084184E" w:rsidRPr="0077288A">
        <w:rPr>
          <w:noProof/>
          <w:sz w:val="22"/>
          <w:szCs w:val="22"/>
          <w:lang w:val="lt-LT"/>
        </w:rPr>
        <w:t>Va</w:t>
      </w:r>
      <w:r w:rsidR="00D70276" w:rsidRPr="0077288A">
        <w:rPr>
          <w:noProof/>
          <w:sz w:val="22"/>
          <w:szCs w:val="22"/>
          <w:lang w:val="lt-LT"/>
        </w:rPr>
        <w:t>istų registracijos skyriaus vyr</w:t>
      </w:r>
      <w:r w:rsidR="00843A05">
        <w:rPr>
          <w:noProof/>
          <w:sz w:val="22"/>
          <w:szCs w:val="22"/>
          <w:lang w:val="lt-LT"/>
        </w:rPr>
        <w:t>.</w:t>
      </w:r>
      <w:r w:rsidR="0084184E" w:rsidRPr="0077288A">
        <w:rPr>
          <w:noProof/>
          <w:sz w:val="22"/>
          <w:szCs w:val="22"/>
          <w:lang w:val="lt-LT"/>
        </w:rPr>
        <w:t xml:space="preserve"> specialistė</w:t>
      </w:r>
      <w:r w:rsidRPr="0077288A">
        <w:rPr>
          <w:noProof/>
          <w:sz w:val="22"/>
          <w:szCs w:val="22"/>
          <w:lang w:val="lt-LT"/>
        </w:rPr>
        <w:t xml:space="preserve">  </w:t>
      </w:r>
      <w:r w:rsidR="00BC394E" w:rsidRPr="0077288A">
        <w:rPr>
          <w:noProof/>
          <w:sz w:val="22"/>
          <w:szCs w:val="22"/>
          <w:lang w:val="lt-LT"/>
        </w:rPr>
        <w:t xml:space="preserve">   </w:t>
      </w:r>
      <w:r w:rsidRPr="0077288A">
        <w:rPr>
          <w:noProof/>
          <w:sz w:val="22"/>
          <w:szCs w:val="22"/>
          <w:lang w:val="lt-LT"/>
        </w:rPr>
        <w:t xml:space="preserve">           </w:t>
      </w:r>
      <w:r w:rsidR="00BC394E" w:rsidRPr="0077288A">
        <w:rPr>
          <w:noProof/>
          <w:sz w:val="22"/>
          <w:szCs w:val="22"/>
          <w:lang w:val="lt-LT"/>
        </w:rPr>
        <w:t xml:space="preserve">                 </w:t>
      </w:r>
      <w:r w:rsidRPr="0077288A">
        <w:rPr>
          <w:noProof/>
          <w:sz w:val="22"/>
          <w:szCs w:val="22"/>
          <w:lang w:val="lt-LT"/>
        </w:rPr>
        <w:t xml:space="preserve">  </w:t>
      </w:r>
      <w:r w:rsidR="00BC394E" w:rsidRPr="0077288A"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 xml:space="preserve"> </w:t>
      </w:r>
      <w:r w:rsidRPr="0077288A">
        <w:rPr>
          <w:noProof/>
          <w:sz w:val="22"/>
          <w:szCs w:val="22"/>
          <w:lang w:val="lt-LT"/>
        </w:rPr>
        <w:tab/>
      </w:r>
      <w:smartTag w:uri="urn:schemas-microsoft-com:office:smarttags" w:element="PersonName">
        <w:r w:rsidR="00843A05">
          <w:rPr>
            <w:noProof/>
            <w:sz w:val="22"/>
            <w:szCs w:val="22"/>
            <w:lang w:val="lt-LT"/>
          </w:rPr>
          <w:t>Aušra Dyrienė</w:t>
        </w:r>
      </w:smartTag>
    </w:p>
    <w:p w:rsidR="00197B0D" w:rsidRDefault="00197B0D" w:rsidP="00BC394E">
      <w:pPr>
        <w:rPr>
          <w:noProof/>
          <w:sz w:val="22"/>
          <w:szCs w:val="22"/>
          <w:lang w:val="lt-LT"/>
        </w:rPr>
      </w:pPr>
    </w:p>
    <w:p w:rsidR="00197B0D" w:rsidRPr="0077288A" w:rsidRDefault="00197B0D" w:rsidP="00BC394E">
      <w:pPr>
        <w:rPr>
          <w:noProof/>
          <w:sz w:val="22"/>
          <w:szCs w:val="22"/>
          <w:lang w:val="lt-LT"/>
        </w:rPr>
      </w:pPr>
    </w:p>
    <w:sectPr w:rsidR="00197B0D" w:rsidRPr="0077288A" w:rsidSect="003726ED">
      <w:footerReference w:type="even" r:id="rId28"/>
      <w:footerReference w:type="default" r:id="rId29"/>
      <w:pgSz w:w="12240" w:h="15840"/>
      <w:pgMar w:top="1418" w:right="1418" w:bottom="1418" w:left="1418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AF2" w:rsidRDefault="00121AF2">
      <w:r>
        <w:separator/>
      </w:r>
    </w:p>
  </w:endnote>
  <w:endnote w:type="continuationSeparator" w:id="0">
    <w:p w:rsidR="00121AF2" w:rsidRDefault="00121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onsolas">
    <w:panose1 w:val="020B0609020204030204"/>
    <w:charset w:val="BA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A02" w:rsidRDefault="00D615D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30A0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30A02"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E30A02" w:rsidRDefault="00E30A02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0A02" w:rsidRDefault="00D615DB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E30A0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10BE0">
      <w:rPr>
        <w:rStyle w:val="Puslapionumeris"/>
        <w:noProof/>
      </w:rPr>
      <w:t>10</w:t>
    </w:r>
    <w:r>
      <w:rPr>
        <w:rStyle w:val="Puslapionumeris"/>
      </w:rPr>
      <w:fldChar w:fldCharType="end"/>
    </w:r>
  </w:p>
  <w:p w:rsidR="00E30A02" w:rsidRDefault="00E30A02">
    <w:pPr>
      <w:pStyle w:val="Por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AF2" w:rsidRDefault="00121AF2">
      <w:r>
        <w:separator/>
      </w:r>
    </w:p>
  </w:footnote>
  <w:footnote w:type="continuationSeparator" w:id="0">
    <w:p w:rsidR="00121AF2" w:rsidRDefault="00121AF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C6D1484"/>
    <w:multiLevelType w:val="hybridMultilevel"/>
    <w:tmpl w:val="BF14D2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496265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stylePaneFormatFilter w:val="3F01"/>
  <w:doNotTrackMoves/>
  <w:documentProtection w:edit="readOnly" w:formatting="1" w:enforcement="0"/>
  <w:defaultTabStop w:val="720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55CEA"/>
    <w:rsid w:val="00000405"/>
    <w:rsid w:val="000005E6"/>
    <w:rsid w:val="000006A0"/>
    <w:rsid w:val="0000141D"/>
    <w:rsid w:val="00002237"/>
    <w:rsid w:val="000031D3"/>
    <w:rsid w:val="00003817"/>
    <w:rsid w:val="00006B85"/>
    <w:rsid w:val="00007DA9"/>
    <w:rsid w:val="00007DC6"/>
    <w:rsid w:val="00010BE0"/>
    <w:rsid w:val="00011791"/>
    <w:rsid w:val="00011C31"/>
    <w:rsid w:val="00012FBF"/>
    <w:rsid w:val="00013302"/>
    <w:rsid w:val="0001334A"/>
    <w:rsid w:val="00014650"/>
    <w:rsid w:val="00015164"/>
    <w:rsid w:val="000154F4"/>
    <w:rsid w:val="000157D2"/>
    <w:rsid w:val="00015FDF"/>
    <w:rsid w:val="00016B2C"/>
    <w:rsid w:val="000171A3"/>
    <w:rsid w:val="00020786"/>
    <w:rsid w:val="0002093A"/>
    <w:rsid w:val="00021126"/>
    <w:rsid w:val="0002125F"/>
    <w:rsid w:val="000216A9"/>
    <w:rsid w:val="00023E22"/>
    <w:rsid w:val="00023FD1"/>
    <w:rsid w:val="0002455E"/>
    <w:rsid w:val="00025B24"/>
    <w:rsid w:val="000263E4"/>
    <w:rsid w:val="00026E2A"/>
    <w:rsid w:val="00026E64"/>
    <w:rsid w:val="00026EF4"/>
    <w:rsid w:val="00027001"/>
    <w:rsid w:val="00027F72"/>
    <w:rsid w:val="00030A4E"/>
    <w:rsid w:val="00030B37"/>
    <w:rsid w:val="000313F1"/>
    <w:rsid w:val="0003278C"/>
    <w:rsid w:val="00032B78"/>
    <w:rsid w:val="00032DE6"/>
    <w:rsid w:val="00033174"/>
    <w:rsid w:val="00033E29"/>
    <w:rsid w:val="00034127"/>
    <w:rsid w:val="00034865"/>
    <w:rsid w:val="00034AB6"/>
    <w:rsid w:val="00035986"/>
    <w:rsid w:val="00036DC1"/>
    <w:rsid w:val="00037316"/>
    <w:rsid w:val="000379DE"/>
    <w:rsid w:val="00040AA4"/>
    <w:rsid w:val="00042608"/>
    <w:rsid w:val="0004266E"/>
    <w:rsid w:val="00043C9C"/>
    <w:rsid w:val="00043E6E"/>
    <w:rsid w:val="000449AB"/>
    <w:rsid w:val="000449E9"/>
    <w:rsid w:val="00045812"/>
    <w:rsid w:val="00046068"/>
    <w:rsid w:val="00046536"/>
    <w:rsid w:val="00046F36"/>
    <w:rsid w:val="000479C4"/>
    <w:rsid w:val="000479D3"/>
    <w:rsid w:val="00047B28"/>
    <w:rsid w:val="00047D8E"/>
    <w:rsid w:val="0005088F"/>
    <w:rsid w:val="00050915"/>
    <w:rsid w:val="00051071"/>
    <w:rsid w:val="000516CF"/>
    <w:rsid w:val="0005188B"/>
    <w:rsid w:val="00051AD3"/>
    <w:rsid w:val="00052C88"/>
    <w:rsid w:val="00052EE1"/>
    <w:rsid w:val="00052F82"/>
    <w:rsid w:val="00053238"/>
    <w:rsid w:val="00054316"/>
    <w:rsid w:val="00054411"/>
    <w:rsid w:val="000555A0"/>
    <w:rsid w:val="00055FAF"/>
    <w:rsid w:val="00056111"/>
    <w:rsid w:val="000564CA"/>
    <w:rsid w:val="000571AD"/>
    <w:rsid w:val="00057E50"/>
    <w:rsid w:val="0006005B"/>
    <w:rsid w:val="0006019F"/>
    <w:rsid w:val="0006074A"/>
    <w:rsid w:val="00060F65"/>
    <w:rsid w:val="0006273A"/>
    <w:rsid w:val="00062847"/>
    <w:rsid w:val="00063BAE"/>
    <w:rsid w:val="00064BB0"/>
    <w:rsid w:val="00065393"/>
    <w:rsid w:val="00067104"/>
    <w:rsid w:val="0007021C"/>
    <w:rsid w:val="00071644"/>
    <w:rsid w:val="000726BC"/>
    <w:rsid w:val="00072CB8"/>
    <w:rsid w:val="00073BC6"/>
    <w:rsid w:val="0007435A"/>
    <w:rsid w:val="00074763"/>
    <w:rsid w:val="00075BBE"/>
    <w:rsid w:val="000807DB"/>
    <w:rsid w:val="00081979"/>
    <w:rsid w:val="0008380A"/>
    <w:rsid w:val="00083972"/>
    <w:rsid w:val="0008418E"/>
    <w:rsid w:val="00086012"/>
    <w:rsid w:val="000864BC"/>
    <w:rsid w:val="000872CE"/>
    <w:rsid w:val="00090318"/>
    <w:rsid w:val="000904C3"/>
    <w:rsid w:val="00092A18"/>
    <w:rsid w:val="00092C1A"/>
    <w:rsid w:val="0009301E"/>
    <w:rsid w:val="000936F1"/>
    <w:rsid w:val="000970D8"/>
    <w:rsid w:val="00097127"/>
    <w:rsid w:val="000A0E82"/>
    <w:rsid w:val="000A0F25"/>
    <w:rsid w:val="000A1763"/>
    <w:rsid w:val="000A1A57"/>
    <w:rsid w:val="000A2340"/>
    <w:rsid w:val="000A34CB"/>
    <w:rsid w:val="000A7605"/>
    <w:rsid w:val="000B2516"/>
    <w:rsid w:val="000B4047"/>
    <w:rsid w:val="000B465C"/>
    <w:rsid w:val="000B49BE"/>
    <w:rsid w:val="000B4DC1"/>
    <w:rsid w:val="000B5AC6"/>
    <w:rsid w:val="000B64F4"/>
    <w:rsid w:val="000B7A22"/>
    <w:rsid w:val="000C06E8"/>
    <w:rsid w:val="000C0C5D"/>
    <w:rsid w:val="000C0EC8"/>
    <w:rsid w:val="000C1CCE"/>
    <w:rsid w:val="000C3AF2"/>
    <w:rsid w:val="000C3C74"/>
    <w:rsid w:val="000C3CF8"/>
    <w:rsid w:val="000C4812"/>
    <w:rsid w:val="000C4DF6"/>
    <w:rsid w:val="000C5FB2"/>
    <w:rsid w:val="000C61E2"/>
    <w:rsid w:val="000C6603"/>
    <w:rsid w:val="000C664E"/>
    <w:rsid w:val="000C6B38"/>
    <w:rsid w:val="000C6E03"/>
    <w:rsid w:val="000C73E9"/>
    <w:rsid w:val="000C7B80"/>
    <w:rsid w:val="000D0F4A"/>
    <w:rsid w:val="000D103B"/>
    <w:rsid w:val="000D23FF"/>
    <w:rsid w:val="000D2EDF"/>
    <w:rsid w:val="000D2EEF"/>
    <w:rsid w:val="000D2F58"/>
    <w:rsid w:val="000D31DE"/>
    <w:rsid w:val="000D3963"/>
    <w:rsid w:val="000D46AB"/>
    <w:rsid w:val="000D46E6"/>
    <w:rsid w:val="000D4823"/>
    <w:rsid w:val="000D4FE8"/>
    <w:rsid w:val="000D62D0"/>
    <w:rsid w:val="000D65D7"/>
    <w:rsid w:val="000D702C"/>
    <w:rsid w:val="000E026B"/>
    <w:rsid w:val="000E2B9A"/>
    <w:rsid w:val="000E4E54"/>
    <w:rsid w:val="000E50A1"/>
    <w:rsid w:val="000E67C4"/>
    <w:rsid w:val="000E790D"/>
    <w:rsid w:val="000F0607"/>
    <w:rsid w:val="000F071E"/>
    <w:rsid w:val="000F120B"/>
    <w:rsid w:val="000F1706"/>
    <w:rsid w:val="000F23C5"/>
    <w:rsid w:val="000F2B45"/>
    <w:rsid w:val="000F2C6A"/>
    <w:rsid w:val="000F475B"/>
    <w:rsid w:val="000F53ED"/>
    <w:rsid w:val="000F68F8"/>
    <w:rsid w:val="000F6E07"/>
    <w:rsid w:val="000F71FD"/>
    <w:rsid w:val="000F7DF1"/>
    <w:rsid w:val="00101063"/>
    <w:rsid w:val="0010186D"/>
    <w:rsid w:val="0010214A"/>
    <w:rsid w:val="00102FCA"/>
    <w:rsid w:val="00103EE8"/>
    <w:rsid w:val="00104074"/>
    <w:rsid w:val="00105735"/>
    <w:rsid w:val="00105B17"/>
    <w:rsid w:val="00105C92"/>
    <w:rsid w:val="00107700"/>
    <w:rsid w:val="001078FD"/>
    <w:rsid w:val="00110302"/>
    <w:rsid w:val="00110485"/>
    <w:rsid w:val="001121EA"/>
    <w:rsid w:val="00112CE2"/>
    <w:rsid w:val="001134AE"/>
    <w:rsid w:val="0011359A"/>
    <w:rsid w:val="0011455C"/>
    <w:rsid w:val="001158C7"/>
    <w:rsid w:val="00115EA5"/>
    <w:rsid w:val="001169DC"/>
    <w:rsid w:val="00116AB3"/>
    <w:rsid w:val="0011771B"/>
    <w:rsid w:val="00117775"/>
    <w:rsid w:val="00117FA4"/>
    <w:rsid w:val="00120121"/>
    <w:rsid w:val="0012032C"/>
    <w:rsid w:val="001203CF"/>
    <w:rsid w:val="001216CE"/>
    <w:rsid w:val="001218EB"/>
    <w:rsid w:val="00121AF2"/>
    <w:rsid w:val="00121B84"/>
    <w:rsid w:val="0012375E"/>
    <w:rsid w:val="00124187"/>
    <w:rsid w:val="0012591E"/>
    <w:rsid w:val="00125B5E"/>
    <w:rsid w:val="001260D3"/>
    <w:rsid w:val="00126AE2"/>
    <w:rsid w:val="00127C62"/>
    <w:rsid w:val="00130B50"/>
    <w:rsid w:val="001320FF"/>
    <w:rsid w:val="001331A7"/>
    <w:rsid w:val="001334FB"/>
    <w:rsid w:val="00133997"/>
    <w:rsid w:val="00133D7C"/>
    <w:rsid w:val="001346FA"/>
    <w:rsid w:val="001351DA"/>
    <w:rsid w:val="001353E8"/>
    <w:rsid w:val="00135694"/>
    <w:rsid w:val="00135DE2"/>
    <w:rsid w:val="00136BB8"/>
    <w:rsid w:val="00136E2F"/>
    <w:rsid w:val="001379B9"/>
    <w:rsid w:val="00137BDB"/>
    <w:rsid w:val="001403A8"/>
    <w:rsid w:val="001412C5"/>
    <w:rsid w:val="001413F7"/>
    <w:rsid w:val="00142AF7"/>
    <w:rsid w:val="0014343C"/>
    <w:rsid w:val="00143758"/>
    <w:rsid w:val="00143A44"/>
    <w:rsid w:val="001447E8"/>
    <w:rsid w:val="00144EBE"/>
    <w:rsid w:val="001450DE"/>
    <w:rsid w:val="00145568"/>
    <w:rsid w:val="00145A5E"/>
    <w:rsid w:val="0014624C"/>
    <w:rsid w:val="001468F2"/>
    <w:rsid w:val="00146F37"/>
    <w:rsid w:val="001472B3"/>
    <w:rsid w:val="00147883"/>
    <w:rsid w:val="001503DD"/>
    <w:rsid w:val="00150F38"/>
    <w:rsid w:val="00150F56"/>
    <w:rsid w:val="00150FCA"/>
    <w:rsid w:val="0015149A"/>
    <w:rsid w:val="0015166C"/>
    <w:rsid w:val="00152DC3"/>
    <w:rsid w:val="00154205"/>
    <w:rsid w:val="00160395"/>
    <w:rsid w:val="00160F6C"/>
    <w:rsid w:val="0016192B"/>
    <w:rsid w:val="001626BB"/>
    <w:rsid w:val="001629D0"/>
    <w:rsid w:val="00162DBD"/>
    <w:rsid w:val="001630E1"/>
    <w:rsid w:val="001632CA"/>
    <w:rsid w:val="00163420"/>
    <w:rsid w:val="0016362F"/>
    <w:rsid w:val="00163A9E"/>
    <w:rsid w:val="001647AF"/>
    <w:rsid w:val="00165DCB"/>
    <w:rsid w:val="0016609F"/>
    <w:rsid w:val="00166393"/>
    <w:rsid w:val="00166667"/>
    <w:rsid w:val="00167E6D"/>
    <w:rsid w:val="00170529"/>
    <w:rsid w:val="001707A7"/>
    <w:rsid w:val="00170AAF"/>
    <w:rsid w:val="0017248E"/>
    <w:rsid w:val="00173061"/>
    <w:rsid w:val="0017422B"/>
    <w:rsid w:val="00174641"/>
    <w:rsid w:val="00174833"/>
    <w:rsid w:val="00175235"/>
    <w:rsid w:val="00175CE5"/>
    <w:rsid w:val="001763FD"/>
    <w:rsid w:val="001770FD"/>
    <w:rsid w:val="0017720A"/>
    <w:rsid w:val="00177E18"/>
    <w:rsid w:val="001822D6"/>
    <w:rsid w:val="00183327"/>
    <w:rsid w:val="001844E9"/>
    <w:rsid w:val="00184B1C"/>
    <w:rsid w:val="00184C89"/>
    <w:rsid w:val="00184D4E"/>
    <w:rsid w:val="00185023"/>
    <w:rsid w:val="001866F9"/>
    <w:rsid w:val="00187156"/>
    <w:rsid w:val="00187B41"/>
    <w:rsid w:val="001904D0"/>
    <w:rsid w:val="001908AC"/>
    <w:rsid w:val="00190F13"/>
    <w:rsid w:val="0019292B"/>
    <w:rsid w:val="0019351D"/>
    <w:rsid w:val="001939D1"/>
    <w:rsid w:val="001939E9"/>
    <w:rsid w:val="001950B6"/>
    <w:rsid w:val="00197B0D"/>
    <w:rsid w:val="001A0247"/>
    <w:rsid w:val="001A07BA"/>
    <w:rsid w:val="001A0D9A"/>
    <w:rsid w:val="001A15EB"/>
    <w:rsid w:val="001A16B5"/>
    <w:rsid w:val="001A1B7C"/>
    <w:rsid w:val="001A1F19"/>
    <w:rsid w:val="001A2126"/>
    <w:rsid w:val="001A21AD"/>
    <w:rsid w:val="001A23BC"/>
    <w:rsid w:val="001A2EA3"/>
    <w:rsid w:val="001A6BCB"/>
    <w:rsid w:val="001B032E"/>
    <w:rsid w:val="001B0D32"/>
    <w:rsid w:val="001B1852"/>
    <w:rsid w:val="001B1C54"/>
    <w:rsid w:val="001B246F"/>
    <w:rsid w:val="001B2528"/>
    <w:rsid w:val="001B2FC5"/>
    <w:rsid w:val="001B4960"/>
    <w:rsid w:val="001B5112"/>
    <w:rsid w:val="001B6EA7"/>
    <w:rsid w:val="001B720A"/>
    <w:rsid w:val="001B74B4"/>
    <w:rsid w:val="001B7BB8"/>
    <w:rsid w:val="001B7F8B"/>
    <w:rsid w:val="001C0DC5"/>
    <w:rsid w:val="001C1194"/>
    <w:rsid w:val="001C1EAA"/>
    <w:rsid w:val="001C2500"/>
    <w:rsid w:val="001C39C4"/>
    <w:rsid w:val="001C3E97"/>
    <w:rsid w:val="001C447F"/>
    <w:rsid w:val="001C46D4"/>
    <w:rsid w:val="001C490E"/>
    <w:rsid w:val="001C5767"/>
    <w:rsid w:val="001C6373"/>
    <w:rsid w:val="001D01F2"/>
    <w:rsid w:val="001D0202"/>
    <w:rsid w:val="001D0F00"/>
    <w:rsid w:val="001D19BA"/>
    <w:rsid w:val="001D26AA"/>
    <w:rsid w:val="001D2AE1"/>
    <w:rsid w:val="001D3A99"/>
    <w:rsid w:val="001D410F"/>
    <w:rsid w:val="001D59E7"/>
    <w:rsid w:val="001D6148"/>
    <w:rsid w:val="001D63DA"/>
    <w:rsid w:val="001D682A"/>
    <w:rsid w:val="001D6B65"/>
    <w:rsid w:val="001D798D"/>
    <w:rsid w:val="001D7DCD"/>
    <w:rsid w:val="001E00BF"/>
    <w:rsid w:val="001E036A"/>
    <w:rsid w:val="001E04C9"/>
    <w:rsid w:val="001E0781"/>
    <w:rsid w:val="001E09CA"/>
    <w:rsid w:val="001E18F9"/>
    <w:rsid w:val="001E401F"/>
    <w:rsid w:val="001E4A48"/>
    <w:rsid w:val="001E4E9D"/>
    <w:rsid w:val="001E58A5"/>
    <w:rsid w:val="001E6768"/>
    <w:rsid w:val="001E6E96"/>
    <w:rsid w:val="001E6EB4"/>
    <w:rsid w:val="001F07CE"/>
    <w:rsid w:val="001F1562"/>
    <w:rsid w:val="001F1E44"/>
    <w:rsid w:val="001F2288"/>
    <w:rsid w:val="001F2B0E"/>
    <w:rsid w:val="001F2BA6"/>
    <w:rsid w:val="001F3328"/>
    <w:rsid w:val="001F3E4E"/>
    <w:rsid w:val="001F4082"/>
    <w:rsid w:val="001F41E1"/>
    <w:rsid w:val="001F5013"/>
    <w:rsid w:val="001F50D7"/>
    <w:rsid w:val="001F5165"/>
    <w:rsid w:val="001F5C68"/>
    <w:rsid w:val="001F7732"/>
    <w:rsid w:val="001F7F19"/>
    <w:rsid w:val="002001DC"/>
    <w:rsid w:val="002016B9"/>
    <w:rsid w:val="00201A39"/>
    <w:rsid w:val="002021DE"/>
    <w:rsid w:val="002023A3"/>
    <w:rsid w:val="002023E1"/>
    <w:rsid w:val="00202D1C"/>
    <w:rsid w:val="002036AD"/>
    <w:rsid w:val="00204104"/>
    <w:rsid w:val="00204BA2"/>
    <w:rsid w:val="00204F34"/>
    <w:rsid w:val="00205810"/>
    <w:rsid w:val="00205D5F"/>
    <w:rsid w:val="00206E09"/>
    <w:rsid w:val="00206FDA"/>
    <w:rsid w:val="00207049"/>
    <w:rsid w:val="00207A43"/>
    <w:rsid w:val="00207D63"/>
    <w:rsid w:val="002104E2"/>
    <w:rsid w:val="00210BF1"/>
    <w:rsid w:val="00210E3C"/>
    <w:rsid w:val="00212646"/>
    <w:rsid w:val="002132FB"/>
    <w:rsid w:val="00214038"/>
    <w:rsid w:val="00214042"/>
    <w:rsid w:val="002144E7"/>
    <w:rsid w:val="00214ACD"/>
    <w:rsid w:val="002167B6"/>
    <w:rsid w:val="00216842"/>
    <w:rsid w:val="00216AD4"/>
    <w:rsid w:val="002170D5"/>
    <w:rsid w:val="00217321"/>
    <w:rsid w:val="002205E0"/>
    <w:rsid w:val="0022131B"/>
    <w:rsid w:val="00221713"/>
    <w:rsid w:val="002227C7"/>
    <w:rsid w:val="0022283B"/>
    <w:rsid w:val="00222923"/>
    <w:rsid w:val="002249C9"/>
    <w:rsid w:val="00226151"/>
    <w:rsid w:val="0022733D"/>
    <w:rsid w:val="0022734F"/>
    <w:rsid w:val="00227E10"/>
    <w:rsid w:val="00227E1D"/>
    <w:rsid w:val="00230B2C"/>
    <w:rsid w:val="00231642"/>
    <w:rsid w:val="00231887"/>
    <w:rsid w:val="00232C19"/>
    <w:rsid w:val="002339F5"/>
    <w:rsid w:val="00234522"/>
    <w:rsid w:val="00234C3C"/>
    <w:rsid w:val="002356D6"/>
    <w:rsid w:val="0023783D"/>
    <w:rsid w:val="00244CAB"/>
    <w:rsid w:val="00245170"/>
    <w:rsid w:val="00245220"/>
    <w:rsid w:val="00245AF8"/>
    <w:rsid w:val="002467A0"/>
    <w:rsid w:val="00246F46"/>
    <w:rsid w:val="00247432"/>
    <w:rsid w:val="00247560"/>
    <w:rsid w:val="0024758B"/>
    <w:rsid w:val="0024773A"/>
    <w:rsid w:val="00247955"/>
    <w:rsid w:val="002479A1"/>
    <w:rsid w:val="00250282"/>
    <w:rsid w:val="002505AA"/>
    <w:rsid w:val="0025062A"/>
    <w:rsid w:val="0025240E"/>
    <w:rsid w:val="002525B7"/>
    <w:rsid w:val="00252BF1"/>
    <w:rsid w:val="002533F8"/>
    <w:rsid w:val="002538B6"/>
    <w:rsid w:val="00253A5A"/>
    <w:rsid w:val="002549C2"/>
    <w:rsid w:val="00254ED7"/>
    <w:rsid w:val="00255D20"/>
    <w:rsid w:val="00260591"/>
    <w:rsid w:val="002610E8"/>
    <w:rsid w:val="0026230D"/>
    <w:rsid w:val="00262701"/>
    <w:rsid w:val="00262FD3"/>
    <w:rsid w:val="00263255"/>
    <w:rsid w:val="0026373C"/>
    <w:rsid w:val="0026387C"/>
    <w:rsid w:val="00264819"/>
    <w:rsid w:val="00264D99"/>
    <w:rsid w:val="00266995"/>
    <w:rsid w:val="00266F7A"/>
    <w:rsid w:val="00267049"/>
    <w:rsid w:val="002701C7"/>
    <w:rsid w:val="00270486"/>
    <w:rsid w:val="002705B7"/>
    <w:rsid w:val="00270A39"/>
    <w:rsid w:val="00270CB5"/>
    <w:rsid w:val="002711C4"/>
    <w:rsid w:val="00271885"/>
    <w:rsid w:val="00273B0D"/>
    <w:rsid w:val="00273CE4"/>
    <w:rsid w:val="00273E0E"/>
    <w:rsid w:val="00274599"/>
    <w:rsid w:val="00274CE2"/>
    <w:rsid w:val="00275588"/>
    <w:rsid w:val="00275756"/>
    <w:rsid w:val="0027592A"/>
    <w:rsid w:val="0027652C"/>
    <w:rsid w:val="00276CCD"/>
    <w:rsid w:val="00277EB3"/>
    <w:rsid w:val="0028035B"/>
    <w:rsid w:val="0028080D"/>
    <w:rsid w:val="00280E21"/>
    <w:rsid w:val="002810B7"/>
    <w:rsid w:val="00281279"/>
    <w:rsid w:val="00281F42"/>
    <w:rsid w:val="002826AD"/>
    <w:rsid w:val="00283104"/>
    <w:rsid w:val="00283FD5"/>
    <w:rsid w:val="00285601"/>
    <w:rsid w:val="00285BEE"/>
    <w:rsid w:val="002867C5"/>
    <w:rsid w:val="00286F9D"/>
    <w:rsid w:val="0028744F"/>
    <w:rsid w:val="0028779A"/>
    <w:rsid w:val="00287EFB"/>
    <w:rsid w:val="0029200A"/>
    <w:rsid w:val="0029213F"/>
    <w:rsid w:val="002928EA"/>
    <w:rsid w:val="00292E7D"/>
    <w:rsid w:val="00294580"/>
    <w:rsid w:val="00294651"/>
    <w:rsid w:val="002947D2"/>
    <w:rsid w:val="002947F1"/>
    <w:rsid w:val="002965A9"/>
    <w:rsid w:val="0029779E"/>
    <w:rsid w:val="002A1A8D"/>
    <w:rsid w:val="002A1FD5"/>
    <w:rsid w:val="002A4DA0"/>
    <w:rsid w:val="002A4F64"/>
    <w:rsid w:val="002A6F92"/>
    <w:rsid w:val="002B2425"/>
    <w:rsid w:val="002B3805"/>
    <w:rsid w:val="002B4BD1"/>
    <w:rsid w:val="002B5C23"/>
    <w:rsid w:val="002B6305"/>
    <w:rsid w:val="002B6B6F"/>
    <w:rsid w:val="002B718E"/>
    <w:rsid w:val="002C01CE"/>
    <w:rsid w:val="002C04D2"/>
    <w:rsid w:val="002C14FA"/>
    <w:rsid w:val="002C15EE"/>
    <w:rsid w:val="002C1BB3"/>
    <w:rsid w:val="002C38BD"/>
    <w:rsid w:val="002C3EDB"/>
    <w:rsid w:val="002C7383"/>
    <w:rsid w:val="002C79AF"/>
    <w:rsid w:val="002D0CA4"/>
    <w:rsid w:val="002D194A"/>
    <w:rsid w:val="002D238D"/>
    <w:rsid w:val="002D24DE"/>
    <w:rsid w:val="002D3962"/>
    <w:rsid w:val="002D4F61"/>
    <w:rsid w:val="002D4FA9"/>
    <w:rsid w:val="002D5C66"/>
    <w:rsid w:val="002D6760"/>
    <w:rsid w:val="002D6901"/>
    <w:rsid w:val="002D6920"/>
    <w:rsid w:val="002D6A74"/>
    <w:rsid w:val="002E02FF"/>
    <w:rsid w:val="002E0AA2"/>
    <w:rsid w:val="002E4BBD"/>
    <w:rsid w:val="002E4C42"/>
    <w:rsid w:val="002E4DC3"/>
    <w:rsid w:val="002E5DB1"/>
    <w:rsid w:val="002E5EF2"/>
    <w:rsid w:val="002E6A30"/>
    <w:rsid w:val="002E6FCB"/>
    <w:rsid w:val="002E7391"/>
    <w:rsid w:val="002E7886"/>
    <w:rsid w:val="002F09D4"/>
    <w:rsid w:val="002F0D3B"/>
    <w:rsid w:val="002F28A8"/>
    <w:rsid w:val="002F2D48"/>
    <w:rsid w:val="002F3013"/>
    <w:rsid w:val="002F33F7"/>
    <w:rsid w:val="002F3588"/>
    <w:rsid w:val="002F422F"/>
    <w:rsid w:val="002F4615"/>
    <w:rsid w:val="002F5322"/>
    <w:rsid w:val="002F5F83"/>
    <w:rsid w:val="002F63F3"/>
    <w:rsid w:val="002F6C8F"/>
    <w:rsid w:val="002F6E08"/>
    <w:rsid w:val="002F79CA"/>
    <w:rsid w:val="00300331"/>
    <w:rsid w:val="00302651"/>
    <w:rsid w:val="00302740"/>
    <w:rsid w:val="00302CBD"/>
    <w:rsid w:val="00303048"/>
    <w:rsid w:val="00304ABB"/>
    <w:rsid w:val="003050EB"/>
    <w:rsid w:val="00305826"/>
    <w:rsid w:val="003075FE"/>
    <w:rsid w:val="003076EC"/>
    <w:rsid w:val="003103AB"/>
    <w:rsid w:val="0031119B"/>
    <w:rsid w:val="00311445"/>
    <w:rsid w:val="00312FFD"/>
    <w:rsid w:val="003132ED"/>
    <w:rsid w:val="00313322"/>
    <w:rsid w:val="00313D3B"/>
    <w:rsid w:val="00313F55"/>
    <w:rsid w:val="00314031"/>
    <w:rsid w:val="00314E23"/>
    <w:rsid w:val="00315D3E"/>
    <w:rsid w:val="00315E07"/>
    <w:rsid w:val="00320684"/>
    <w:rsid w:val="003207DC"/>
    <w:rsid w:val="00320AB3"/>
    <w:rsid w:val="00320D13"/>
    <w:rsid w:val="00321899"/>
    <w:rsid w:val="00321CE5"/>
    <w:rsid w:val="00322405"/>
    <w:rsid w:val="00323614"/>
    <w:rsid w:val="00323951"/>
    <w:rsid w:val="00324E6F"/>
    <w:rsid w:val="00325044"/>
    <w:rsid w:val="00325A34"/>
    <w:rsid w:val="00325CF1"/>
    <w:rsid w:val="00326412"/>
    <w:rsid w:val="003265FA"/>
    <w:rsid w:val="00327180"/>
    <w:rsid w:val="00327258"/>
    <w:rsid w:val="00327F77"/>
    <w:rsid w:val="00331777"/>
    <w:rsid w:val="00331F8C"/>
    <w:rsid w:val="00333C66"/>
    <w:rsid w:val="0033491A"/>
    <w:rsid w:val="00334CCB"/>
    <w:rsid w:val="0033553C"/>
    <w:rsid w:val="00335EEF"/>
    <w:rsid w:val="003363AB"/>
    <w:rsid w:val="00336417"/>
    <w:rsid w:val="0034041F"/>
    <w:rsid w:val="0034067C"/>
    <w:rsid w:val="003408F7"/>
    <w:rsid w:val="00340FEF"/>
    <w:rsid w:val="00341B8F"/>
    <w:rsid w:val="0034288F"/>
    <w:rsid w:val="003430B4"/>
    <w:rsid w:val="00343C8F"/>
    <w:rsid w:val="00344C80"/>
    <w:rsid w:val="003455EE"/>
    <w:rsid w:val="003467B0"/>
    <w:rsid w:val="00346A02"/>
    <w:rsid w:val="00346AFB"/>
    <w:rsid w:val="00346BA5"/>
    <w:rsid w:val="00346D0E"/>
    <w:rsid w:val="003501F1"/>
    <w:rsid w:val="0035089B"/>
    <w:rsid w:val="00350E46"/>
    <w:rsid w:val="0035109A"/>
    <w:rsid w:val="003512D5"/>
    <w:rsid w:val="0035159C"/>
    <w:rsid w:val="00351A70"/>
    <w:rsid w:val="00351D81"/>
    <w:rsid w:val="0035277A"/>
    <w:rsid w:val="00354825"/>
    <w:rsid w:val="0035589E"/>
    <w:rsid w:val="00355A44"/>
    <w:rsid w:val="003568AB"/>
    <w:rsid w:val="003578E5"/>
    <w:rsid w:val="003578EC"/>
    <w:rsid w:val="00360771"/>
    <w:rsid w:val="00360B5B"/>
    <w:rsid w:val="00360D0C"/>
    <w:rsid w:val="00360FAE"/>
    <w:rsid w:val="00361F5C"/>
    <w:rsid w:val="003622FA"/>
    <w:rsid w:val="00362EFF"/>
    <w:rsid w:val="00364323"/>
    <w:rsid w:val="0036544E"/>
    <w:rsid w:val="003655D5"/>
    <w:rsid w:val="0036568B"/>
    <w:rsid w:val="00365C2E"/>
    <w:rsid w:val="00365ECF"/>
    <w:rsid w:val="00367BBD"/>
    <w:rsid w:val="003715BA"/>
    <w:rsid w:val="003722AD"/>
    <w:rsid w:val="003726ED"/>
    <w:rsid w:val="00372B59"/>
    <w:rsid w:val="00372DF5"/>
    <w:rsid w:val="00372E26"/>
    <w:rsid w:val="00373AF4"/>
    <w:rsid w:val="00374EFA"/>
    <w:rsid w:val="00374FCD"/>
    <w:rsid w:val="003751E0"/>
    <w:rsid w:val="00375ADA"/>
    <w:rsid w:val="00376FDF"/>
    <w:rsid w:val="00377125"/>
    <w:rsid w:val="00380CE8"/>
    <w:rsid w:val="00381791"/>
    <w:rsid w:val="00381F5A"/>
    <w:rsid w:val="003827E7"/>
    <w:rsid w:val="003828A9"/>
    <w:rsid w:val="0038351B"/>
    <w:rsid w:val="0038412A"/>
    <w:rsid w:val="00384226"/>
    <w:rsid w:val="00384328"/>
    <w:rsid w:val="00385796"/>
    <w:rsid w:val="00385992"/>
    <w:rsid w:val="00385C43"/>
    <w:rsid w:val="00385D28"/>
    <w:rsid w:val="003864A4"/>
    <w:rsid w:val="003865F9"/>
    <w:rsid w:val="00387040"/>
    <w:rsid w:val="00390600"/>
    <w:rsid w:val="0039060A"/>
    <w:rsid w:val="0039182E"/>
    <w:rsid w:val="003918C1"/>
    <w:rsid w:val="00391A46"/>
    <w:rsid w:val="00392FFF"/>
    <w:rsid w:val="00393325"/>
    <w:rsid w:val="003938FE"/>
    <w:rsid w:val="00393C6C"/>
    <w:rsid w:val="0039450D"/>
    <w:rsid w:val="003952E2"/>
    <w:rsid w:val="00395FBB"/>
    <w:rsid w:val="00396674"/>
    <w:rsid w:val="00397588"/>
    <w:rsid w:val="00397798"/>
    <w:rsid w:val="003A001A"/>
    <w:rsid w:val="003A052A"/>
    <w:rsid w:val="003A093F"/>
    <w:rsid w:val="003A13EF"/>
    <w:rsid w:val="003A1591"/>
    <w:rsid w:val="003A1912"/>
    <w:rsid w:val="003A274C"/>
    <w:rsid w:val="003A3643"/>
    <w:rsid w:val="003A6640"/>
    <w:rsid w:val="003A6720"/>
    <w:rsid w:val="003A6D3B"/>
    <w:rsid w:val="003A6E53"/>
    <w:rsid w:val="003A6F22"/>
    <w:rsid w:val="003A768B"/>
    <w:rsid w:val="003A7890"/>
    <w:rsid w:val="003B0CC7"/>
    <w:rsid w:val="003B1928"/>
    <w:rsid w:val="003B1CE9"/>
    <w:rsid w:val="003B21A1"/>
    <w:rsid w:val="003B25D0"/>
    <w:rsid w:val="003B32A1"/>
    <w:rsid w:val="003B3C55"/>
    <w:rsid w:val="003B3D34"/>
    <w:rsid w:val="003B4EBA"/>
    <w:rsid w:val="003B5E62"/>
    <w:rsid w:val="003B5EE9"/>
    <w:rsid w:val="003B628C"/>
    <w:rsid w:val="003B6DD0"/>
    <w:rsid w:val="003B72AB"/>
    <w:rsid w:val="003B73D6"/>
    <w:rsid w:val="003B79EF"/>
    <w:rsid w:val="003C00B8"/>
    <w:rsid w:val="003C0407"/>
    <w:rsid w:val="003C051E"/>
    <w:rsid w:val="003C1786"/>
    <w:rsid w:val="003C1AEF"/>
    <w:rsid w:val="003C2A55"/>
    <w:rsid w:val="003C31B7"/>
    <w:rsid w:val="003C4A9B"/>
    <w:rsid w:val="003C501F"/>
    <w:rsid w:val="003C55EE"/>
    <w:rsid w:val="003C570C"/>
    <w:rsid w:val="003C69CB"/>
    <w:rsid w:val="003C6E3F"/>
    <w:rsid w:val="003C772D"/>
    <w:rsid w:val="003D1D63"/>
    <w:rsid w:val="003D1D86"/>
    <w:rsid w:val="003D2E47"/>
    <w:rsid w:val="003D31CD"/>
    <w:rsid w:val="003D33F4"/>
    <w:rsid w:val="003D4E39"/>
    <w:rsid w:val="003D6F01"/>
    <w:rsid w:val="003D718B"/>
    <w:rsid w:val="003E0414"/>
    <w:rsid w:val="003E0980"/>
    <w:rsid w:val="003E0AE8"/>
    <w:rsid w:val="003E3FBF"/>
    <w:rsid w:val="003E4080"/>
    <w:rsid w:val="003E434D"/>
    <w:rsid w:val="003E44B5"/>
    <w:rsid w:val="003E4E4A"/>
    <w:rsid w:val="003E4FFB"/>
    <w:rsid w:val="003E548D"/>
    <w:rsid w:val="003E688D"/>
    <w:rsid w:val="003E78BC"/>
    <w:rsid w:val="003F0F71"/>
    <w:rsid w:val="003F12E6"/>
    <w:rsid w:val="003F1AE9"/>
    <w:rsid w:val="003F28BA"/>
    <w:rsid w:val="003F2AD2"/>
    <w:rsid w:val="003F2D07"/>
    <w:rsid w:val="003F4022"/>
    <w:rsid w:val="003F4912"/>
    <w:rsid w:val="003F50C5"/>
    <w:rsid w:val="003F656C"/>
    <w:rsid w:val="003F69F7"/>
    <w:rsid w:val="003F71F1"/>
    <w:rsid w:val="003F7889"/>
    <w:rsid w:val="00400A17"/>
    <w:rsid w:val="00400EEF"/>
    <w:rsid w:val="00401660"/>
    <w:rsid w:val="00401B4D"/>
    <w:rsid w:val="00401F81"/>
    <w:rsid w:val="00402CE2"/>
    <w:rsid w:val="00406B7B"/>
    <w:rsid w:val="0041074A"/>
    <w:rsid w:val="004108A9"/>
    <w:rsid w:val="00410965"/>
    <w:rsid w:val="00411625"/>
    <w:rsid w:val="00411938"/>
    <w:rsid w:val="00411F0F"/>
    <w:rsid w:val="00412121"/>
    <w:rsid w:val="00412C9B"/>
    <w:rsid w:val="00413BAB"/>
    <w:rsid w:val="004147F7"/>
    <w:rsid w:val="004148C2"/>
    <w:rsid w:val="004150E5"/>
    <w:rsid w:val="0041545A"/>
    <w:rsid w:val="00416AB8"/>
    <w:rsid w:val="00416D08"/>
    <w:rsid w:val="0041703F"/>
    <w:rsid w:val="004211E7"/>
    <w:rsid w:val="0042169E"/>
    <w:rsid w:val="00421A0C"/>
    <w:rsid w:val="00422CBF"/>
    <w:rsid w:val="00423449"/>
    <w:rsid w:val="004238C9"/>
    <w:rsid w:val="00423F4D"/>
    <w:rsid w:val="00425982"/>
    <w:rsid w:val="00425D67"/>
    <w:rsid w:val="00425F3F"/>
    <w:rsid w:val="0042630A"/>
    <w:rsid w:val="00426649"/>
    <w:rsid w:val="004269AA"/>
    <w:rsid w:val="00427B95"/>
    <w:rsid w:val="00427DBF"/>
    <w:rsid w:val="00430563"/>
    <w:rsid w:val="0043167C"/>
    <w:rsid w:val="00431E42"/>
    <w:rsid w:val="0043290E"/>
    <w:rsid w:val="00432BEF"/>
    <w:rsid w:val="00434148"/>
    <w:rsid w:val="004347DD"/>
    <w:rsid w:val="00434C7F"/>
    <w:rsid w:val="0043582D"/>
    <w:rsid w:val="0043584E"/>
    <w:rsid w:val="00437250"/>
    <w:rsid w:val="00440046"/>
    <w:rsid w:val="00440321"/>
    <w:rsid w:val="00440A17"/>
    <w:rsid w:val="00441074"/>
    <w:rsid w:val="004411F8"/>
    <w:rsid w:val="004417E8"/>
    <w:rsid w:val="00441BD4"/>
    <w:rsid w:val="00442553"/>
    <w:rsid w:val="004426EA"/>
    <w:rsid w:val="00443655"/>
    <w:rsid w:val="00443E92"/>
    <w:rsid w:val="004440DB"/>
    <w:rsid w:val="00444C94"/>
    <w:rsid w:val="00447231"/>
    <w:rsid w:val="004501D0"/>
    <w:rsid w:val="00450949"/>
    <w:rsid w:val="0045113A"/>
    <w:rsid w:val="0045150D"/>
    <w:rsid w:val="00451F74"/>
    <w:rsid w:val="00452303"/>
    <w:rsid w:val="00455259"/>
    <w:rsid w:val="00455464"/>
    <w:rsid w:val="00455E69"/>
    <w:rsid w:val="0045704C"/>
    <w:rsid w:val="00457F0C"/>
    <w:rsid w:val="00460AAB"/>
    <w:rsid w:val="0046102D"/>
    <w:rsid w:val="00461BEF"/>
    <w:rsid w:val="00462274"/>
    <w:rsid w:val="00463954"/>
    <w:rsid w:val="00464B23"/>
    <w:rsid w:val="00464DD5"/>
    <w:rsid w:val="0046672B"/>
    <w:rsid w:val="00466C3B"/>
    <w:rsid w:val="00466F47"/>
    <w:rsid w:val="00466FD9"/>
    <w:rsid w:val="00467683"/>
    <w:rsid w:val="00467A75"/>
    <w:rsid w:val="00467BC2"/>
    <w:rsid w:val="00467C38"/>
    <w:rsid w:val="004708C2"/>
    <w:rsid w:val="0047095B"/>
    <w:rsid w:val="00470CD1"/>
    <w:rsid w:val="00471C00"/>
    <w:rsid w:val="00472257"/>
    <w:rsid w:val="004723FB"/>
    <w:rsid w:val="004724A0"/>
    <w:rsid w:val="00472781"/>
    <w:rsid w:val="00472956"/>
    <w:rsid w:val="004739D9"/>
    <w:rsid w:val="004746D7"/>
    <w:rsid w:val="00474DC3"/>
    <w:rsid w:val="00474E5B"/>
    <w:rsid w:val="004750DA"/>
    <w:rsid w:val="00475696"/>
    <w:rsid w:val="004758C2"/>
    <w:rsid w:val="0047592C"/>
    <w:rsid w:val="004779EC"/>
    <w:rsid w:val="00477CB6"/>
    <w:rsid w:val="004805A5"/>
    <w:rsid w:val="00481436"/>
    <w:rsid w:val="00481CB4"/>
    <w:rsid w:val="0048219F"/>
    <w:rsid w:val="0048285F"/>
    <w:rsid w:val="0048313A"/>
    <w:rsid w:val="00483354"/>
    <w:rsid w:val="00483CF4"/>
    <w:rsid w:val="00483FE1"/>
    <w:rsid w:val="004846C3"/>
    <w:rsid w:val="004865BD"/>
    <w:rsid w:val="0048707C"/>
    <w:rsid w:val="0048774B"/>
    <w:rsid w:val="00487E15"/>
    <w:rsid w:val="00490C78"/>
    <w:rsid w:val="00491912"/>
    <w:rsid w:val="00491BA5"/>
    <w:rsid w:val="00492F37"/>
    <w:rsid w:val="004936E8"/>
    <w:rsid w:val="0049550F"/>
    <w:rsid w:val="00495A34"/>
    <w:rsid w:val="00495E39"/>
    <w:rsid w:val="004973DE"/>
    <w:rsid w:val="004A118A"/>
    <w:rsid w:val="004A1C73"/>
    <w:rsid w:val="004A277D"/>
    <w:rsid w:val="004A2812"/>
    <w:rsid w:val="004A322A"/>
    <w:rsid w:val="004A3A34"/>
    <w:rsid w:val="004A47E6"/>
    <w:rsid w:val="004A762B"/>
    <w:rsid w:val="004A762D"/>
    <w:rsid w:val="004A7B99"/>
    <w:rsid w:val="004A7D9F"/>
    <w:rsid w:val="004A7E88"/>
    <w:rsid w:val="004B49EE"/>
    <w:rsid w:val="004B6684"/>
    <w:rsid w:val="004B7210"/>
    <w:rsid w:val="004C0331"/>
    <w:rsid w:val="004C04BA"/>
    <w:rsid w:val="004C1959"/>
    <w:rsid w:val="004C4D90"/>
    <w:rsid w:val="004C561A"/>
    <w:rsid w:val="004C5782"/>
    <w:rsid w:val="004C7B8F"/>
    <w:rsid w:val="004D0188"/>
    <w:rsid w:val="004D1E7B"/>
    <w:rsid w:val="004D2AE0"/>
    <w:rsid w:val="004D33E0"/>
    <w:rsid w:val="004D52B9"/>
    <w:rsid w:val="004D56D2"/>
    <w:rsid w:val="004D60FF"/>
    <w:rsid w:val="004D7096"/>
    <w:rsid w:val="004E08BD"/>
    <w:rsid w:val="004E0A56"/>
    <w:rsid w:val="004E0E65"/>
    <w:rsid w:val="004E0F53"/>
    <w:rsid w:val="004E1082"/>
    <w:rsid w:val="004E1B70"/>
    <w:rsid w:val="004E1CE1"/>
    <w:rsid w:val="004E26AD"/>
    <w:rsid w:val="004E2965"/>
    <w:rsid w:val="004E2F4A"/>
    <w:rsid w:val="004E3EED"/>
    <w:rsid w:val="004E4B17"/>
    <w:rsid w:val="004E4C27"/>
    <w:rsid w:val="004E4CB2"/>
    <w:rsid w:val="004E4E25"/>
    <w:rsid w:val="004E618F"/>
    <w:rsid w:val="004F0004"/>
    <w:rsid w:val="004F021D"/>
    <w:rsid w:val="004F075A"/>
    <w:rsid w:val="004F0AD2"/>
    <w:rsid w:val="004F10B7"/>
    <w:rsid w:val="004F16AD"/>
    <w:rsid w:val="004F27F1"/>
    <w:rsid w:val="004F2A49"/>
    <w:rsid w:val="004F3AEA"/>
    <w:rsid w:val="004F4835"/>
    <w:rsid w:val="004F6673"/>
    <w:rsid w:val="004F6D42"/>
    <w:rsid w:val="004F73E2"/>
    <w:rsid w:val="004F7BDE"/>
    <w:rsid w:val="005010AF"/>
    <w:rsid w:val="00501396"/>
    <w:rsid w:val="005015E3"/>
    <w:rsid w:val="00502B48"/>
    <w:rsid w:val="00503103"/>
    <w:rsid w:val="00503696"/>
    <w:rsid w:val="0050425A"/>
    <w:rsid w:val="005050EF"/>
    <w:rsid w:val="00505F15"/>
    <w:rsid w:val="00505F9E"/>
    <w:rsid w:val="005067EC"/>
    <w:rsid w:val="00506885"/>
    <w:rsid w:val="00506A93"/>
    <w:rsid w:val="00506EAF"/>
    <w:rsid w:val="0050711E"/>
    <w:rsid w:val="005078F0"/>
    <w:rsid w:val="00511AAE"/>
    <w:rsid w:val="00511B2E"/>
    <w:rsid w:val="00511B8C"/>
    <w:rsid w:val="005132ED"/>
    <w:rsid w:val="00513BF9"/>
    <w:rsid w:val="00514859"/>
    <w:rsid w:val="00514E28"/>
    <w:rsid w:val="00515503"/>
    <w:rsid w:val="00515D8A"/>
    <w:rsid w:val="00515F20"/>
    <w:rsid w:val="005164AC"/>
    <w:rsid w:val="005166C4"/>
    <w:rsid w:val="00520A62"/>
    <w:rsid w:val="0052134E"/>
    <w:rsid w:val="00521675"/>
    <w:rsid w:val="005218D5"/>
    <w:rsid w:val="005222C6"/>
    <w:rsid w:val="005225B9"/>
    <w:rsid w:val="005232E6"/>
    <w:rsid w:val="00524014"/>
    <w:rsid w:val="00524189"/>
    <w:rsid w:val="005260AC"/>
    <w:rsid w:val="005263FE"/>
    <w:rsid w:val="00526B56"/>
    <w:rsid w:val="00526F71"/>
    <w:rsid w:val="005278EA"/>
    <w:rsid w:val="00530146"/>
    <w:rsid w:val="00530C31"/>
    <w:rsid w:val="00530D0E"/>
    <w:rsid w:val="00530EBB"/>
    <w:rsid w:val="00530F06"/>
    <w:rsid w:val="005322AB"/>
    <w:rsid w:val="00532610"/>
    <w:rsid w:val="00533B33"/>
    <w:rsid w:val="00534062"/>
    <w:rsid w:val="005344AA"/>
    <w:rsid w:val="005353A5"/>
    <w:rsid w:val="00535B28"/>
    <w:rsid w:val="00535DD5"/>
    <w:rsid w:val="00536856"/>
    <w:rsid w:val="00536F2A"/>
    <w:rsid w:val="005401B6"/>
    <w:rsid w:val="005404AE"/>
    <w:rsid w:val="00540804"/>
    <w:rsid w:val="005408D7"/>
    <w:rsid w:val="00540A4A"/>
    <w:rsid w:val="00540CE1"/>
    <w:rsid w:val="00541FE1"/>
    <w:rsid w:val="005421F7"/>
    <w:rsid w:val="005427D6"/>
    <w:rsid w:val="00542F0A"/>
    <w:rsid w:val="00543DDC"/>
    <w:rsid w:val="00545057"/>
    <w:rsid w:val="005450D3"/>
    <w:rsid w:val="0054566F"/>
    <w:rsid w:val="0054721A"/>
    <w:rsid w:val="00547401"/>
    <w:rsid w:val="00550041"/>
    <w:rsid w:val="00550272"/>
    <w:rsid w:val="005505D2"/>
    <w:rsid w:val="0055163B"/>
    <w:rsid w:val="00552108"/>
    <w:rsid w:val="005529F4"/>
    <w:rsid w:val="00555610"/>
    <w:rsid w:val="005569EE"/>
    <w:rsid w:val="00556C20"/>
    <w:rsid w:val="005607D0"/>
    <w:rsid w:val="00561672"/>
    <w:rsid w:val="005619B0"/>
    <w:rsid w:val="005632FE"/>
    <w:rsid w:val="005636D9"/>
    <w:rsid w:val="00564650"/>
    <w:rsid w:val="005654DC"/>
    <w:rsid w:val="005657E0"/>
    <w:rsid w:val="00565EB6"/>
    <w:rsid w:val="00566335"/>
    <w:rsid w:val="00566BFA"/>
    <w:rsid w:val="005675C2"/>
    <w:rsid w:val="0057072A"/>
    <w:rsid w:val="0057198B"/>
    <w:rsid w:val="005719F7"/>
    <w:rsid w:val="005759A5"/>
    <w:rsid w:val="00575C28"/>
    <w:rsid w:val="0057663F"/>
    <w:rsid w:val="00580C4A"/>
    <w:rsid w:val="00580F8C"/>
    <w:rsid w:val="00582B36"/>
    <w:rsid w:val="005835FA"/>
    <w:rsid w:val="00583D2B"/>
    <w:rsid w:val="00584467"/>
    <w:rsid w:val="00584670"/>
    <w:rsid w:val="005849ED"/>
    <w:rsid w:val="00584E05"/>
    <w:rsid w:val="00585244"/>
    <w:rsid w:val="00586635"/>
    <w:rsid w:val="00586D0C"/>
    <w:rsid w:val="00587945"/>
    <w:rsid w:val="00587A52"/>
    <w:rsid w:val="00587D49"/>
    <w:rsid w:val="005903B7"/>
    <w:rsid w:val="00590E45"/>
    <w:rsid w:val="0059142F"/>
    <w:rsid w:val="005924CF"/>
    <w:rsid w:val="00592AE1"/>
    <w:rsid w:val="00592CDD"/>
    <w:rsid w:val="00594E0C"/>
    <w:rsid w:val="00595E72"/>
    <w:rsid w:val="00596D0F"/>
    <w:rsid w:val="005974DE"/>
    <w:rsid w:val="005A05A4"/>
    <w:rsid w:val="005A060B"/>
    <w:rsid w:val="005A15C1"/>
    <w:rsid w:val="005A1E0E"/>
    <w:rsid w:val="005A410E"/>
    <w:rsid w:val="005A44D2"/>
    <w:rsid w:val="005A4578"/>
    <w:rsid w:val="005A458F"/>
    <w:rsid w:val="005A61D8"/>
    <w:rsid w:val="005A6993"/>
    <w:rsid w:val="005A7619"/>
    <w:rsid w:val="005B2504"/>
    <w:rsid w:val="005B3054"/>
    <w:rsid w:val="005B3271"/>
    <w:rsid w:val="005B3CCE"/>
    <w:rsid w:val="005B4788"/>
    <w:rsid w:val="005B5263"/>
    <w:rsid w:val="005B5B76"/>
    <w:rsid w:val="005B6703"/>
    <w:rsid w:val="005B76ED"/>
    <w:rsid w:val="005B77F6"/>
    <w:rsid w:val="005B7B0D"/>
    <w:rsid w:val="005C096A"/>
    <w:rsid w:val="005C0F8B"/>
    <w:rsid w:val="005C1AE2"/>
    <w:rsid w:val="005C2B1B"/>
    <w:rsid w:val="005C361D"/>
    <w:rsid w:val="005C3FB5"/>
    <w:rsid w:val="005C4A4F"/>
    <w:rsid w:val="005C4F84"/>
    <w:rsid w:val="005C6101"/>
    <w:rsid w:val="005C748D"/>
    <w:rsid w:val="005C77D2"/>
    <w:rsid w:val="005C79AE"/>
    <w:rsid w:val="005D0884"/>
    <w:rsid w:val="005D13CD"/>
    <w:rsid w:val="005D13CE"/>
    <w:rsid w:val="005D19E0"/>
    <w:rsid w:val="005D1FFB"/>
    <w:rsid w:val="005D3765"/>
    <w:rsid w:val="005D481F"/>
    <w:rsid w:val="005D4A38"/>
    <w:rsid w:val="005D4AC5"/>
    <w:rsid w:val="005D57DE"/>
    <w:rsid w:val="005D6FC0"/>
    <w:rsid w:val="005D7DCA"/>
    <w:rsid w:val="005D7EC7"/>
    <w:rsid w:val="005E10B0"/>
    <w:rsid w:val="005E4987"/>
    <w:rsid w:val="005E535D"/>
    <w:rsid w:val="005E6068"/>
    <w:rsid w:val="005E749B"/>
    <w:rsid w:val="005E773C"/>
    <w:rsid w:val="005E7BA8"/>
    <w:rsid w:val="005F04A3"/>
    <w:rsid w:val="005F2177"/>
    <w:rsid w:val="005F2641"/>
    <w:rsid w:val="005F28C5"/>
    <w:rsid w:val="005F2AC9"/>
    <w:rsid w:val="005F2ED2"/>
    <w:rsid w:val="005F550D"/>
    <w:rsid w:val="005F6253"/>
    <w:rsid w:val="005F63BE"/>
    <w:rsid w:val="005F7E88"/>
    <w:rsid w:val="00600267"/>
    <w:rsid w:val="0060054B"/>
    <w:rsid w:val="00601799"/>
    <w:rsid w:val="00601804"/>
    <w:rsid w:val="00601DAE"/>
    <w:rsid w:val="00603C95"/>
    <w:rsid w:val="00604B64"/>
    <w:rsid w:val="00605A32"/>
    <w:rsid w:val="00605D62"/>
    <w:rsid w:val="00605D6C"/>
    <w:rsid w:val="00606D1F"/>
    <w:rsid w:val="00607555"/>
    <w:rsid w:val="006078AB"/>
    <w:rsid w:val="00610282"/>
    <w:rsid w:val="006106BA"/>
    <w:rsid w:val="00610FBB"/>
    <w:rsid w:val="00612EEE"/>
    <w:rsid w:val="00613057"/>
    <w:rsid w:val="006142C8"/>
    <w:rsid w:val="006147A5"/>
    <w:rsid w:val="00614933"/>
    <w:rsid w:val="006159B7"/>
    <w:rsid w:val="00615E57"/>
    <w:rsid w:val="00615F07"/>
    <w:rsid w:val="0061720C"/>
    <w:rsid w:val="00617414"/>
    <w:rsid w:val="006211E9"/>
    <w:rsid w:val="0062123B"/>
    <w:rsid w:val="00621B6F"/>
    <w:rsid w:val="00622608"/>
    <w:rsid w:val="006231F8"/>
    <w:rsid w:val="00623267"/>
    <w:rsid w:val="00623659"/>
    <w:rsid w:val="006262CE"/>
    <w:rsid w:val="0062649A"/>
    <w:rsid w:val="0062768B"/>
    <w:rsid w:val="00627AF9"/>
    <w:rsid w:val="00630228"/>
    <w:rsid w:val="00631C2C"/>
    <w:rsid w:val="0063222D"/>
    <w:rsid w:val="00632334"/>
    <w:rsid w:val="00632B58"/>
    <w:rsid w:val="00633B31"/>
    <w:rsid w:val="0063494B"/>
    <w:rsid w:val="00635E92"/>
    <w:rsid w:val="0063611B"/>
    <w:rsid w:val="006365EB"/>
    <w:rsid w:val="00637356"/>
    <w:rsid w:val="006373E9"/>
    <w:rsid w:val="006374A6"/>
    <w:rsid w:val="00640343"/>
    <w:rsid w:val="006408E3"/>
    <w:rsid w:val="00640DA9"/>
    <w:rsid w:val="00640E4F"/>
    <w:rsid w:val="00641C1D"/>
    <w:rsid w:val="0064229A"/>
    <w:rsid w:val="00642C23"/>
    <w:rsid w:val="00642D24"/>
    <w:rsid w:val="00643125"/>
    <w:rsid w:val="006431A2"/>
    <w:rsid w:val="00644293"/>
    <w:rsid w:val="00644763"/>
    <w:rsid w:val="00647B36"/>
    <w:rsid w:val="006505AA"/>
    <w:rsid w:val="00650B8A"/>
    <w:rsid w:val="006513DE"/>
    <w:rsid w:val="00653894"/>
    <w:rsid w:val="00653B1C"/>
    <w:rsid w:val="0065445F"/>
    <w:rsid w:val="00654AA8"/>
    <w:rsid w:val="00654AD6"/>
    <w:rsid w:val="00654B87"/>
    <w:rsid w:val="006562F8"/>
    <w:rsid w:val="006572E2"/>
    <w:rsid w:val="0065744D"/>
    <w:rsid w:val="00657BC4"/>
    <w:rsid w:val="006608E9"/>
    <w:rsid w:val="006610B1"/>
    <w:rsid w:val="00661570"/>
    <w:rsid w:val="00661ADD"/>
    <w:rsid w:val="00661D95"/>
    <w:rsid w:val="00662131"/>
    <w:rsid w:val="00662DE4"/>
    <w:rsid w:val="00663E07"/>
    <w:rsid w:val="00664245"/>
    <w:rsid w:val="00664450"/>
    <w:rsid w:val="006646A7"/>
    <w:rsid w:val="00664914"/>
    <w:rsid w:val="00664AEC"/>
    <w:rsid w:val="006666C4"/>
    <w:rsid w:val="006667E6"/>
    <w:rsid w:val="0066717A"/>
    <w:rsid w:val="00667C71"/>
    <w:rsid w:val="006708CD"/>
    <w:rsid w:val="00670E65"/>
    <w:rsid w:val="006725A1"/>
    <w:rsid w:val="00674BAB"/>
    <w:rsid w:val="00674E41"/>
    <w:rsid w:val="00676249"/>
    <w:rsid w:val="00676363"/>
    <w:rsid w:val="00676D59"/>
    <w:rsid w:val="006772C3"/>
    <w:rsid w:val="006800C9"/>
    <w:rsid w:val="006802E8"/>
    <w:rsid w:val="00680E1D"/>
    <w:rsid w:val="00681C05"/>
    <w:rsid w:val="00684B71"/>
    <w:rsid w:val="00685322"/>
    <w:rsid w:val="006856A2"/>
    <w:rsid w:val="00685A06"/>
    <w:rsid w:val="006863A6"/>
    <w:rsid w:val="006864BE"/>
    <w:rsid w:val="00687A35"/>
    <w:rsid w:val="00687EE1"/>
    <w:rsid w:val="006903DB"/>
    <w:rsid w:val="00690B63"/>
    <w:rsid w:val="006918DD"/>
    <w:rsid w:val="006931EF"/>
    <w:rsid w:val="00693266"/>
    <w:rsid w:val="00694383"/>
    <w:rsid w:val="00694466"/>
    <w:rsid w:val="00695CB5"/>
    <w:rsid w:val="00695F1B"/>
    <w:rsid w:val="0069623F"/>
    <w:rsid w:val="006966B3"/>
    <w:rsid w:val="00696823"/>
    <w:rsid w:val="00696AD8"/>
    <w:rsid w:val="00697010"/>
    <w:rsid w:val="00697FEF"/>
    <w:rsid w:val="00697FFC"/>
    <w:rsid w:val="006A15D6"/>
    <w:rsid w:val="006A1D11"/>
    <w:rsid w:val="006A25C8"/>
    <w:rsid w:val="006A3834"/>
    <w:rsid w:val="006A41E6"/>
    <w:rsid w:val="006A699C"/>
    <w:rsid w:val="006A6B53"/>
    <w:rsid w:val="006A7AD6"/>
    <w:rsid w:val="006A7ADD"/>
    <w:rsid w:val="006A7DE5"/>
    <w:rsid w:val="006B07A4"/>
    <w:rsid w:val="006B08F2"/>
    <w:rsid w:val="006B2107"/>
    <w:rsid w:val="006B377D"/>
    <w:rsid w:val="006B39E9"/>
    <w:rsid w:val="006B3F13"/>
    <w:rsid w:val="006B494B"/>
    <w:rsid w:val="006B6231"/>
    <w:rsid w:val="006C046B"/>
    <w:rsid w:val="006C0E10"/>
    <w:rsid w:val="006C149A"/>
    <w:rsid w:val="006C23C7"/>
    <w:rsid w:val="006C2661"/>
    <w:rsid w:val="006C2E89"/>
    <w:rsid w:val="006C3775"/>
    <w:rsid w:val="006C4C39"/>
    <w:rsid w:val="006C51E4"/>
    <w:rsid w:val="006C5D6E"/>
    <w:rsid w:val="006C7A71"/>
    <w:rsid w:val="006D07D8"/>
    <w:rsid w:val="006D1D38"/>
    <w:rsid w:val="006D1E1C"/>
    <w:rsid w:val="006D2F93"/>
    <w:rsid w:val="006D3489"/>
    <w:rsid w:val="006D40B2"/>
    <w:rsid w:val="006D4524"/>
    <w:rsid w:val="006D5345"/>
    <w:rsid w:val="006D784A"/>
    <w:rsid w:val="006E0770"/>
    <w:rsid w:val="006E09D1"/>
    <w:rsid w:val="006E0A10"/>
    <w:rsid w:val="006E0E19"/>
    <w:rsid w:val="006E132B"/>
    <w:rsid w:val="006E1E6A"/>
    <w:rsid w:val="006E2799"/>
    <w:rsid w:val="006E33E9"/>
    <w:rsid w:val="006E476B"/>
    <w:rsid w:val="006E47B8"/>
    <w:rsid w:val="006E5437"/>
    <w:rsid w:val="006E668C"/>
    <w:rsid w:val="006F0994"/>
    <w:rsid w:val="006F1814"/>
    <w:rsid w:val="006F1B8E"/>
    <w:rsid w:val="006F20E0"/>
    <w:rsid w:val="006F2245"/>
    <w:rsid w:val="006F22F4"/>
    <w:rsid w:val="006F2652"/>
    <w:rsid w:val="006F2CB5"/>
    <w:rsid w:val="006F2E6E"/>
    <w:rsid w:val="006F3139"/>
    <w:rsid w:val="006F4083"/>
    <w:rsid w:val="006F4286"/>
    <w:rsid w:val="006F42DF"/>
    <w:rsid w:val="006F538F"/>
    <w:rsid w:val="006F5C41"/>
    <w:rsid w:val="006F61F4"/>
    <w:rsid w:val="0070081A"/>
    <w:rsid w:val="0070130D"/>
    <w:rsid w:val="00701641"/>
    <w:rsid w:val="00701EE5"/>
    <w:rsid w:val="00702820"/>
    <w:rsid w:val="0070329F"/>
    <w:rsid w:val="00703CD8"/>
    <w:rsid w:val="00703D07"/>
    <w:rsid w:val="007052D7"/>
    <w:rsid w:val="00706048"/>
    <w:rsid w:val="007066B9"/>
    <w:rsid w:val="00707289"/>
    <w:rsid w:val="007077B8"/>
    <w:rsid w:val="00707D9E"/>
    <w:rsid w:val="0071022C"/>
    <w:rsid w:val="00711044"/>
    <w:rsid w:val="007110C7"/>
    <w:rsid w:val="007117B5"/>
    <w:rsid w:val="007118D0"/>
    <w:rsid w:val="00711ED5"/>
    <w:rsid w:val="00711FF5"/>
    <w:rsid w:val="00712042"/>
    <w:rsid w:val="0071302C"/>
    <w:rsid w:val="00713B8E"/>
    <w:rsid w:val="00714518"/>
    <w:rsid w:val="0071547B"/>
    <w:rsid w:val="00715F22"/>
    <w:rsid w:val="0071633D"/>
    <w:rsid w:val="007168BC"/>
    <w:rsid w:val="007179FB"/>
    <w:rsid w:val="00717F42"/>
    <w:rsid w:val="0072082D"/>
    <w:rsid w:val="007228A2"/>
    <w:rsid w:val="00723C83"/>
    <w:rsid w:val="007241A7"/>
    <w:rsid w:val="00725231"/>
    <w:rsid w:val="00725F4F"/>
    <w:rsid w:val="00726FB8"/>
    <w:rsid w:val="007275DA"/>
    <w:rsid w:val="00727A1C"/>
    <w:rsid w:val="007319A5"/>
    <w:rsid w:val="00731E1D"/>
    <w:rsid w:val="00732794"/>
    <w:rsid w:val="00732E0E"/>
    <w:rsid w:val="00733D84"/>
    <w:rsid w:val="00735AA8"/>
    <w:rsid w:val="007363A9"/>
    <w:rsid w:val="0073720D"/>
    <w:rsid w:val="00737687"/>
    <w:rsid w:val="00740013"/>
    <w:rsid w:val="007404F2"/>
    <w:rsid w:val="00740CBE"/>
    <w:rsid w:val="007410F2"/>
    <w:rsid w:val="00741541"/>
    <w:rsid w:val="00741EA0"/>
    <w:rsid w:val="00742B72"/>
    <w:rsid w:val="00742FDC"/>
    <w:rsid w:val="007434DA"/>
    <w:rsid w:val="00743F3B"/>
    <w:rsid w:val="00744E36"/>
    <w:rsid w:val="00745CEB"/>
    <w:rsid w:val="007461A0"/>
    <w:rsid w:val="007461B6"/>
    <w:rsid w:val="00746BA8"/>
    <w:rsid w:val="00750683"/>
    <w:rsid w:val="00750B52"/>
    <w:rsid w:val="00750BA5"/>
    <w:rsid w:val="00755CEA"/>
    <w:rsid w:val="00755D6B"/>
    <w:rsid w:val="00755F76"/>
    <w:rsid w:val="007570FC"/>
    <w:rsid w:val="00757551"/>
    <w:rsid w:val="0076071F"/>
    <w:rsid w:val="00761C28"/>
    <w:rsid w:val="00761C2E"/>
    <w:rsid w:val="007629E9"/>
    <w:rsid w:val="00764A4C"/>
    <w:rsid w:val="00764C12"/>
    <w:rsid w:val="00764F3E"/>
    <w:rsid w:val="00764FC3"/>
    <w:rsid w:val="00765A2F"/>
    <w:rsid w:val="00765B8C"/>
    <w:rsid w:val="00766EA0"/>
    <w:rsid w:val="00767638"/>
    <w:rsid w:val="00767746"/>
    <w:rsid w:val="00767CF3"/>
    <w:rsid w:val="00772196"/>
    <w:rsid w:val="0077288A"/>
    <w:rsid w:val="007729F9"/>
    <w:rsid w:val="00774142"/>
    <w:rsid w:val="00774362"/>
    <w:rsid w:val="00774675"/>
    <w:rsid w:val="007746C8"/>
    <w:rsid w:val="007750F7"/>
    <w:rsid w:val="00775980"/>
    <w:rsid w:val="00777EB7"/>
    <w:rsid w:val="007823EE"/>
    <w:rsid w:val="0078376A"/>
    <w:rsid w:val="007837D5"/>
    <w:rsid w:val="007842BE"/>
    <w:rsid w:val="0078432F"/>
    <w:rsid w:val="007844E3"/>
    <w:rsid w:val="0078540A"/>
    <w:rsid w:val="00785735"/>
    <w:rsid w:val="007857BD"/>
    <w:rsid w:val="00785943"/>
    <w:rsid w:val="00787E2B"/>
    <w:rsid w:val="007908E2"/>
    <w:rsid w:val="00791282"/>
    <w:rsid w:val="00792519"/>
    <w:rsid w:val="0079288C"/>
    <w:rsid w:val="00792D77"/>
    <w:rsid w:val="00792ECD"/>
    <w:rsid w:val="007931DD"/>
    <w:rsid w:val="007947B6"/>
    <w:rsid w:val="007974A9"/>
    <w:rsid w:val="00797CD7"/>
    <w:rsid w:val="007A015C"/>
    <w:rsid w:val="007A1227"/>
    <w:rsid w:val="007A1315"/>
    <w:rsid w:val="007A1B35"/>
    <w:rsid w:val="007A1C10"/>
    <w:rsid w:val="007A3302"/>
    <w:rsid w:val="007A3541"/>
    <w:rsid w:val="007A421B"/>
    <w:rsid w:val="007A4D64"/>
    <w:rsid w:val="007A574C"/>
    <w:rsid w:val="007A5833"/>
    <w:rsid w:val="007A5FD2"/>
    <w:rsid w:val="007A7822"/>
    <w:rsid w:val="007A7E83"/>
    <w:rsid w:val="007B0D56"/>
    <w:rsid w:val="007B1057"/>
    <w:rsid w:val="007B14BF"/>
    <w:rsid w:val="007B1F1D"/>
    <w:rsid w:val="007B3A3F"/>
    <w:rsid w:val="007B3B49"/>
    <w:rsid w:val="007B3E84"/>
    <w:rsid w:val="007B52DA"/>
    <w:rsid w:val="007B54E2"/>
    <w:rsid w:val="007B5676"/>
    <w:rsid w:val="007B57A9"/>
    <w:rsid w:val="007B68D0"/>
    <w:rsid w:val="007B733E"/>
    <w:rsid w:val="007B73BB"/>
    <w:rsid w:val="007B7493"/>
    <w:rsid w:val="007C010A"/>
    <w:rsid w:val="007C09E1"/>
    <w:rsid w:val="007C0B38"/>
    <w:rsid w:val="007C1EE1"/>
    <w:rsid w:val="007C24EF"/>
    <w:rsid w:val="007C26C6"/>
    <w:rsid w:val="007C394B"/>
    <w:rsid w:val="007C531F"/>
    <w:rsid w:val="007C5789"/>
    <w:rsid w:val="007C6B77"/>
    <w:rsid w:val="007C6D66"/>
    <w:rsid w:val="007D03A3"/>
    <w:rsid w:val="007D051E"/>
    <w:rsid w:val="007D0705"/>
    <w:rsid w:val="007D15EE"/>
    <w:rsid w:val="007D1CA0"/>
    <w:rsid w:val="007D215C"/>
    <w:rsid w:val="007D2AAB"/>
    <w:rsid w:val="007D2B19"/>
    <w:rsid w:val="007D304D"/>
    <w:rsid w:val="007D3D54"/>
    <w:rsid w:val="007D45D7"/>
    <w:rsid w:val="007D4D46"/>
    <w:rsid w:val="007D5220"/>
    <w:rsid w:val="007D54C5"/>
    <w:rsid w:val="007D5AE8"/>
    <w:rsid w:val="007D5F27"/>
    <w:rsid w:val="007D64BB"/>
    <w:rsid w:val="007D70F7"/>
    <w:rsid w:val="007D75F5"/>
    <w:rsid w:val="007E011D"/>
    <w:rsid w:val="007E1284"/>
    <w:rsid w:val="007E152A"/>
    <w:rsid w:val="007E175F"/>
    <w:rsid w:val="007E1A1B"/>
    <w:rsid w:val="007E1E04"/>
    <w:rsid w:val="007E20CE"/>
    <w:rsid w:val="007E2191"/>
    <w:rsid w:val="007E2D19"/>
    <w:rsid w:val="007E2F40"/>
    <w:rsid w:val="007E4C93"/>
    <w:rsid w:val="007E6622"/>
    <w:rsid w:val="007E6634"/>
    <w:rsid w:val="007E6912"/>
    <w:rsid w:val="007E6B4B"/>
    <w:rsid w:val="007E76A2"/>
    <w:rsid w:val="007F1AF5"/>
    <w:rsid w:val="007F1C9E"/>
    <w:rsid w:val="007F353E"/>
    <w:rsid w:val="007F38E5"/>
    <w:rsid w:val="007F4290"/>
    <w:rsid w:val="007F42BA"/>
    <w:rsid w:val="007F43FE"/>
    <w:rsid w:val="007F4C19"/>
    <w:rsid w:val="007F58FB"/>
    <w:rsid w:val="007F5ECF"/>
    <w:rsid w:val="007F5EE5"/>
    <w:rsid w:val="007F6136"/>
    <w:rsid w:val="007F6CEE"/>
    <w:rsid w:val="007F6E47"/>
    <w:rsid w:val="007F740F"/>
    <w:rsid w:val="007F7634"/>
    <w:rsid w:val="007F7AB1"/>
    <w:rsid w:val="008000FF"/>
    <w:rsid w:val="00800651"/>
    <w:rsid w:val="00800727"/>
    <w:rsid w:val="00800730"/>
    <w:rsid w:val="00800E4B"/>
    <w:rsid w:val="00801C1B"/>
    <w:rsid w:val="008021E0"/>
    <w:rsid w:val="008026A1"/>
    <w:rsid w:val="00802BD9"/>
    <w:rsid w:val="00802D84"/>
    <w:rsid w:val="0080359A"/>
    <w:rsid w:val="00803F69"/>
    <w:rsid w:val="00805A00"/>
    <w:rsid w:val="00805B52"/>
    <w:rsid w:val="0080603B"/>
    <w:rsid w:val="008066A4"/>
    <w:rsid w:val="00807743"/>
    <w:rsid w:val="00811025"/>
    <w:rsid w:val="00811142"/>
    <w:rsid w:val="008116AD"/>
    <w:rsid w:val="00813B8E"/>
    <w:rsid w:val="00815B3D"/>
    <w:rsid w:val="00815CB8"/>
    <w:rsid w:val="0081793D"/>
    <w:rsid w:val="00817B7C"/>
    <w:rsid w:val="00817DA8"/>
    <w:rsid w:val="008210F7"/>
    <w:rsid w:val="00822092"/>
    <w:rsid w:val="00822111"/>
    <w:rsid w:val="00823E93"/>
    <w:rsid w:val="008249DD"/>
    <w:rsid w:val="008259CF"/>
    <w:rsid w:val="00826460"/>
    <w:rsid w:val="00826A91"/>
    <w:rsid w:val="00830080"/>
    <w:rsid w:val="00830506"/>
    <w:rsid w:val="00831A94"/>
    <w:rsid w:val="00831ECD"/>
    <w:rsid w:val="00832E80"/>
    <w:rsid w:val="00833565"/>
    <w:rsid w:val="008337B0"/>
    <w:rsid w:val="00833A7B"/>
    <w:rsid w:val="008341D6"/>
    <w:rsid w:val="008348CB"/>
    <w:rsid w:val="00835208"/>
    <w:rsid w:val="00835D0B"/>
    <w:rsid w:val="00837BA1"/>
    <w:rsid w:val="00837D3F"/>
    <w:rsid w:val="0084184E"/>
    <w:rsid w:val="00841DBB"/>
    <w:rsid w:val="00842A55"/>
    <w:rsid w:val="00843468"/>
    <w:rsid w:val="00843A05"/>
    <w:rsid w:val="00843E29"/>
    <w:rsid w:val="00845610"/>
    <w:rsid w:val="00845BC6"/>
    <w:rsid w:val="00846064"/>
    <w:rsid w:val="008510F4"/>
    <w:rsid w:val="00851200"/>
    <w:rsid w:val="0085126B"/>
    <w:rsid w:val="00851AF3"/>
    <w:rsid w:val="00852478"/>
    <w:rsid w:val="00852584"/>
    <w:rsid w:val="00856484"/>
    <w:rsid w:val="00856C28"/>
    <w:rsid w:val="00856CFD"/>
    <w:rsid w:val="00860DAF"/>
    <w:rsid w:val="00862AD4"/>
    <w:rsid w:val="00863B9D"/>
    <w:rsid w:val="0086401F"/>
    <w:rsid w:val="00865D01"/>
    <w:rsid w:val="0086624A"/>
    <w:rsid w:val="00867225"/>
    <w:rsid w:val="008672E8"/>
    <w:rsid w:val="0087137D"/>
    <w:rsid w:val="00872913"/>
    <w:rsid w:val="00872C4A"/>
    <w:rsid w:val="00872D51"/>
    <w:rsid w:val="00872D5A"/>
    <w:rsid w:val="008732EC"/>
    <w:rsid w:val="00874AC6"/>
    <w:rsid w:val="00874D82"/>
    <w:rsid w:val="00875714"/>
    <w:rsid w:val="00876428"/>
    <w:rsid w:val="00876627"/>
    <w:rsid w:val="00877589"/>
    <w:rsid w:val="00877596"/>
    <w:rsid w:val="00880434"/>
    <w:rsid w:val="008809D5"/>
    <w:rsid w:val="00881E54"/>
    <w:rsid w:val="00883124"/>
    <w:rsid w:val="00883719"/>
    <w:rsid w:val="00883A27"/>
    <w:rsid w:val="00883A87"/>
    <w:rsid w:val="00883AF5"/>
    <w:rsid w:val="008867F4"/>
    <w:rsid w:val="0088699C"/>
    <w:rsid w:val="008874B3"/>
    <w:rsid w:val="00887595"/>
    <w:rsid w:val="00887BB0"/>
    <w:rsid w:val="00890750"/>
    <w:rsid w:val="0089105B"/>
    <w:rsid w:val="0089135E"/>
    <w:rsid w:val="0089138D"/>
    <w:rsid w:val="00892B65"/>
    <w:rsid w:val="00893025"/>
    <w:rsid w:val="008934C7"/>
    <w:rsid w:val="00894328"/>
    <w:rsid w:val="00895123"/>
    <w:rsid w:val="0089688F"/>
    <w:rsid w:val="008A045E"/>
    <w:rsid w:val="008A0971"/>
    <w:rsid w:val="008A1996"/>
    <w:rsid w:val="008A1A06"/>
    <w:rsid w:val="008A1CD9"/>
    <w:rsid w:val="008A1EAF"/>
    <w:rsid w:val="008A22F3"/>
    <w:rsid w:val="008A2382"/>
    <w:rsid w:val="008A3880"/>
    <w:rsid w:val="008A4C04"/>
    <w:rsid w:val="008A7560"/>
    <w:rsid w:val="008A7AFC"/>
    <w:rsid w:val="008B0054"/>
    <w:rsid w:val="008B0847"/>
    <w:rsid w:val="008B111F"/>
    <w:rsid w:val="008B11EF"/>
    <w:rsid w:val="008B1A40"/>
    <w:rsid w:val="008B22EC"/>
    <w:rsid w:val="008B2A66"/>
    <w:rsid w:val="008B4C2D"/>
    <w:rsid w:val="008B5A46"/>
    <w:rsid w:val="008B5AA0"/>
    <w:rsid w:val="008B6215"/>
    <w:rsid w:val="008B6E43"/>
    <w:rsid w:val="008B7948"/>
    <w:rsid w:val="008C014A"/>
    <w:rsid w:val="008C1EA0"/>
    <w:rsid w:val="008C1F2A"/>
    <w:rsid w:val="008C270C"/>
    <w:rsid w:val="008C29A5"/>
    <w:rsid w:val="008C2B43"/>
    <w:rsid w:val="008C2D7F"/>
    <w:rsid w:val="008C2FAF"/>
    <w:rsid w:val="008C4C76"/>
    <w:rsid w:val="008C4CDC"/>
    <w:rsid w:val="008C5A98"/>
    <w:rsid w:val="008C645B"/>
    <w:rsid w:val="008C656F"/>
    <w:rsid w:val="008D093C"/>
    <w:rsid w:val="008D117F"/>
    <w:rsid w:val="008D175B"/>
    <w:rsid w:val="008D1C47"/>
    <w:rsid w:val="008D3A10"/>
    <w:rsid w:val="008D40BF"/>
    <w:rsid w:val="008D4C38"/>
    <w:rsid w:val="008D66B0"/>
    <w:rsid w:val="008D7BC9"/>
    <w:rsid w:val="008E0C08"/>
    <w:rsid w:val="008E13A9"/>
    <w:rsid w:val="008E1B8D"/>
    <w:rsid w:val="008E6438"/>
    <w:rsid w:val="008E76E8"/>
    <w:rsid w:val="008E7AD8"/>
    <w:rsid w:val="008F0277"/>
    <w:rsid w:val="008F02BB"/>
    <w:rsid w:val="008F0C30"/>
    <w:rsid w:val="008F2885"/>
    <w:rsid w:val="008F30BF"/>
    <w:rsid w:val="008F5CB5"/>
    <w:rsid w:val="008F5CE5"/>
    <w:rsid w:val="008F713D"/>
    <w:rsid w:val="008F726C"/>
    <w:rsid w:val="008F741B"/>
    <w:rsid w:val="008F78FF"/>
    <w:rsid w:val="008F7BE4"/>
    <w:rsid w:val="008F7E29"/>
    <w:rsid w:val="008F7FA3"/>
    <w:rsid w:val="009011AB"/>
    <w:rsid w:val="00901DDC"/>
    <w:rsid w:val="00902B01"/>
    <w:rsid w:val="00903030"/>
    <w:rsid w:val="00903B18"/>
    <w:rsid w:val="009043AE"/>
    <w:rsid w:val="009054F0"/>
    <w:rsid w:val="0090558B"/>
    <w:rsid w:val="00905E06"/>
    <w:rsid w:val="00906F4C"/>
    <w:rsid w:val="00910792"/>
    <w:rsid w:val="009114D8"/>
    <w:rsid w:val="00911641"/>
    <w:rsid w:val="009122EB"/>
    <w:rsid w:val="00913CD7"/>
    <w:rsid w:val="0091544F"/>
    <w:rsid w:val="00915481"/>
    <w:rsid w:val="009158C2"/>
    <w:rsid w:val="00916146"/>
    <w:rsid w:val="00917027"/>
    <w:rsid w:val="00917321"/>
    <w:rsid w:val="00920B3E"/>
    <w:rsid w:val="0092105E"/>
    <w:rsid w:val="009211D7"/>
    <w:rsid w:val="00921FF0"/>
    <w:rsid w:val="00922DE4"/>
    <w:rsid w:val="00923A9A"/>
    <w:rsid w:val="009249F1"/>
    <w:rsid w:val="00925827"/>
    <w:rsid w:val="00925962"/>
    <w:rsid w:val="00926ED1"/>
    <w:rsid w:val="009278C3"/>
    <w:rsid w:val="00927A12"/>
    <w:rsid w:val="00927C84"/>
    <w:rsid w:val="00927EC8"/>
    <w:rsid w:val="00930099"/>
    <w:rsid w:val="0093072B"/>
    <w:rsid w:val="00930B54"/>
    <w:rsid w:val="00930CAC"/>
    <w:rsid w:val="009313B1"/>
    <w:rsid w:val="00932251"/>
    <w:rsid w:val="009326F4"/>
    <w:rsid w:val="00932C55"/>
    <w:rsid w:val="00933002"/>
    <w:rsid w:val="00933D00"/>
    <w:rsid w:val="009345A1"/>
    <w:rsid w:val="0093494E"/>
    <w:rsid w:val="0093523B"/>
    <w:rsid w:val="00936241"/>
    <w:rsid w:val="00936EC9"/>
    <w:rsid w:val="009407D6"/>
    <w:rsid w:val="00940BA8"/>
    <w:rsid w:val="00940D44"/>
    <w:rsid w:val="0094157E"/>
    <w:rsid w:val="00941EF2"/>
    <w:rsid w:val="00943D37"/>
    <w:rsid w:val="0095007A"/>
    <w:rsid w:val="00950084"/>
    <w:rsid w:val="00950A67"/>
    <w:rsid w:val="00950E51"/>
    <w:rsid w:val="00951E11"/>
    <w:rsid w:val="00952032"/>
    <w:rsid w:val="00952BE2"/>
    <w:rsid w:val="009545A1"/>
    <w:rsid w:val="00954AF4"/>
    <w:rsid w:val="009558CE"/>
    <w:rsid w:val="00955BB5"/>
    <w:rsid w:val="00961C1A"/>
    <w:rsid w:val="00961D9A"/>
    <w:rsid w:val="00961EB3"/>
    <w:rsid w:val="00962097"/>
    <w:rsid w:val="00962406"/>
    <w:rsid w:val="00962992"/>
    <w:rsid w:val="00962E38"/>
    <w:rsid w:val="009633A6"/>
    <w:rsid w:val="009644EA"/>
    <w:rsid w:val="00964A76"/>
    <w:rsid w:val="00964D5F"/>
    <w:rsid w:val="00965653"/>
    <w:rsid w:val="00965DCE"/>
    <w:rsid w:val="009660CE"/>
    <w:rsid w:val="00966E15"/>
    <w:rsid w:val="00967685"/>
    <w:rsid w:val="00967E66"/>
    <w:rsid w:val="00970B42"/>
    <w:rsid w:val="00970CF6"/>
    <w:rsid w:val="00972D2E"/>
    <w:rsid w:val="00973F80"/>
    <w:rsid w:val="009742D4"/>
    <w:rsid w:val="00975709"/>
    <w:rsid w:val="009761E2"/>
    <w:rsid w:val="00976934"/>
    <w:rsid w:val="009775F5"/>
    <w:rsid w:val="00977F67"/>
    <w:rsid w:val="0098083E"/>
    <w:rsid w:val="00980DBF"/>
    <w:rsid w:val="00981130"/>
    <w:rsid w:val="00981E33"/>
    <w:rsid w:val="0098231D"/>
    <w:rsid w:val="009823AF"/>
    <w:rsid w:val="009835C1"/>
    <w:rsid w:val="009841B0"/>
    <w:rsid w:val="00984794"/>
    <w:rsid w:val="0098511E"/>
    <w:rsid w:val="00986F59"/>
    <w:rsid w:val="00990378"/>
    <w:rsid w:val="009912BC"/>
    <w:rsid w:val="0099190F"/>
    <w:rsid w:val="00992C23"/>
    <w:rsid w:val="00992CB3"/>
    <w:rsid w:val="00993815"/>
    <w:rsid w:val="00993EE8"/>
    <w:rsid w:val="00994B78"/>
    <w:rsid w:val="00994D4C"/>
    <w:rsid w:val="00994E36"/>
    <w:rsid w:val="00994FD7"/>
    <w:rsid w:val="00996DDA"/>
    <w:rsid w:val="009973B8"/>
    <w:rsid w:val="009A027C"/>
    <w:rsid w:val="009A1FDF"/>
    <w:rsid w:val="009A2335"/>
    <w:rsid w:val="009A2821"/>
    <w:rsid w:val="009A332F"/>
    <w:rsid w:val="009A373C"/>
    <w:rsid w:val="009A5584"/>
    <w:rsid w:val="009A6DDA"/>
    <w:rsid w:val="009A7240"/>
    <w:rsid w:val="009A734D"/>
    <w:rsid w:val="009A7DAE"/>
    <w:rsid w:val="009B0A8F"/>
    <w:rsid w:val="009B158D"/>
    <w:rsid w:val="009B21C5"/>
    <w:rsid w:val="009B3461"/>
    <w:rsid w:val="009B39AA"/>
    <w:rsid w:val="009B4257"/>
    <w:rsid w:val="009B4308"/>
    <w:rsid w:val="009B6200"/>
    <w:rsid w:val="009B6302"/>
    <w:rsid w:val="009B6512"/>
    <w:rsid w:val="009B719C"/>
    <w:rsid w:val="009B722B"/>
    <w:rsid w:val="009C1B98"/>
    <w:rsid w:val="009C1F7A"/>
    <w:rsid w:val="009C3A02"/>
    <w:rsid w:val="009C3A0A"/>
    <w:rsid w:val="009C4D84"/>
    <w:rsid w:val="009C5591"/>
    <w:rsid w:val="009C64BD"/>
    <w:rsid w:val="009C6705"/>
    <w:rsid w:val="009C74B2"/>
    <w:rsid w:val="009C74BC"/>
    <w:rsid w:val="009C79E8"/>
    <w:rsid w:val="009C7B04"/>
    <w:rsid w:val="009C7C88"/>
    <w:rsid w:val="009D0118"/>
    <w:rsid w:val="009D032E"/>
    <w:rsid w:val="009D2377"/>
    <w:rsid w:val="009D264C"/>
    <w:rsid w:val="009D2FD0"/>
    <w:rsid w:val="009D304D"/>
    <w:rsid w:val="009D5084"/>
    <w:rsid w:val="009D5AB0"/>
    <w:rsid w:val="009D5FFB"/>
    <w:rsid w:val="009D6030"/>
    <w:rsid w:val="009D60F9"/>
    <w:rsid w:val="009D6704"/>
    <w:rsid w:val="009E043B"/>
    <w:rsid w:val="009E0FB3"/>
    <w:rsid w:val="009E376B"/>
    <w:rsid w:val="009E4009"/>
    <w:rsid w:val="009E420F"/>
    <w:rsid w:val="009E6815"/>
    <w:rsid w:val="009E7A58"/>
    <w:rsid w:val="009F0013"/>
    <w:rsid w:val="009F045C"/>
    <w:rsid w:val="009F0A48"/>
    <w:rsid w:val="009F25B4"/>
    <w:rsid w:val="009F2C65"/>
    <w:rsid w:val="009F34ED"/>
    <w:rsid w:val="009F37CC"/>
    <w:rsid w:val="009F4910"/>
    <w:rsid w:val="009F5A27"/>
    <w:rsid w:val="009F6257"/>
    <w:rsid w:val="009F6592"/>
    <w:rsid w:val="009F683F"/>
    <w:rsid w:val="009F69F4"/>
    <w:rsid w:val="00A01098"/>
    <w:rsid w:val="00A01A58"/>
    <w:rsid w:val="00A02ED5"/>
    <w:rsid w:val="00A030D4"/>
    <w:rsid w:val="00A03799"/>
    <w:rsid w:val="00A03DBA"/>
    <w:rsid w:val="00A06082"/>
    <w:rsid w:val="00A0654B"/>
    <w:rsid w:val="00A069D0"/>
    <w:rsid w:val="00A06C8D"/>
    <w:rsid w:val="00A1132F"/>
    <w:rsid w:val="00A1192A"/>
    <w:rsid w:val="00A13942"/>
    <w:rsid w:val="00A141E6"/>
    <w:rsid w:val="00A166A3"/>
    <w:rsid w:val="00A16D75"/>
    <w:rsid w:val="00A17185"/>
    <w:rsid w:val="00A1735B"/>
    <w:rsid w:val="00A17595"/>
    <w:rsid w:val="00A175F4"/>
    <w:rsid w:val="00A20268"/>
    <w:rsid w:val="00A20B2F"/>
    <w:rsid w:val="00A20CFD"/>
    <w:rsid w:val="00A213E6"/>
    <w:rsid w:val="00A21EF2"/>
    <w:rsid w:val="00A22CE8"/>
    <w:rsid w:val="00A238A7"/>
    <w:rsid w:val="00A23C7C"/>
    <w:rsid w:val="00A24618"/>
    <w:rsid w:val="00A2610F"/>
    <w:rsid w:val="00A262C6"/>
    <w:rsid w:val="00A27386"/>
    <w:rsid w:val="00A302E6"/>
    <w:rsid w:val="00A303CD"/>
    <w:rsid w:val="00A303E9"/>
    <w:rsid w:val="00A304CD"/>
    <w:rsid w:val="00A308D7"/>
    <w:rsid w:val="00A30EC4"/>
    <w:rsid w:val="00A316AD"/>
    <w:rsid w:val="00A32292"/>
    <w:rsid w:val="00A326CD"/>
    <w:rsid w:val="00A33180"/>
    <w:rsid w:val="00A33266"/>
    <w:rsid w:val="00A34C91"/>
    <w:rsid w:val="00A358CB"/>
    <w:rsid w:val="00A36378"/>
    <w:rsid w:val="00A37B1D"/>
    <w:rsid w:val="00A4075E"/>
    <w:rsid w:val="00A40807"/>
    <w:rsid w:val="00A419DD"/>
    <w:rsid w:val="00A41CF2"/>
    <w:rsid w:val="00A42FB9"/>
    <w:rsid w:val="00A43E58"/>
    <w:rsid w:val="00A44A93"/>
    <w:rsid w:val="00A46060"/>
    <w:rsid w:val="00A46077"/>
    <w:rsid w:val="00A504AA"/>
    <w:rsid w:val="00A51966"/>
    <w:rsid w:val="00A53556"/>
    <w:rsid w:val="00A54395"/>
    <w:rsid w:val="00A56406"/>
    <w:rsid w:val="00A56511"/>
    <w:rsid w:val="00A56B8B"/>
    <w:rsid w:val="00A56FD5"/>
    <w:rsid w:val="00A57551"/>
    <w:rsid w:val="00A60CA5"/>
    <w:rsid w:val="00A60FAA"/>
    <w:rsid w:val="00A6277A"/>
    <w:rsid w:val="00A6278C"/>
    <w:rsid w:val="00A62AF3"/>
    <w:rsid w:val="00A634B9"/>
    <w:rsid w:val="00A63834"/>
    <w:rsid w:val="00A6399A"/>
    <w:rsid w:val="00A64C63"/>
    <w:rsid w:val="00A661D7"/>
    <w:rsid w:val="00A674B2"/>
    <w:rsid w:val="00A67B49"/>
    <w:rsid w:val="00A67C92"/>
    <w:rsid w:val="00A67CBC"/>
    <w:rsid w:val="00A70FC1"/>
    <w:rsid w:val="00A7159E"/>
    <w:rsid w:val="00A71673"/>
    <w:rsid w:val="00A71CE1"/>
    <w:rsid w:val="00A73F99"/>
    <w:rsid w:val="00A7530C"/>
    <w:rsid w:val="00A757C7"/>
    <w:rsid w:val="00A766AB"/>
    <w:rsid w:val="00A77E12"/>
    <w:rsid w:val="00A77E99"/>
    <w:rsid w:val="00A801D7"/>
    <w:rsid w:val="00A80850"/>
    <w:rsid w:val="00A82D89"/>
    <w:rsid w:val="00A82DBA"/>
    <w:rsid w:val="00A8365F"/>
    <w:rsid w:val="00A84903"/>
    <w:rsid w:val="00A84B8F"/>
    <w:rsid w:val="00A85556"/>
    <w:rsid w:val="00A85868"/>
    <w:rsid w:val="00A90252"/>
    <w:rsid w:val="00A91638"/>
    <w:rsid w:val="00A91CCA"/>
    <w:rsid w:val="00A91DAF"/>
    <w:rsid w:val="00A941AB"/>
    <w:rsid w:val="00A942F2"/>
    <w:rsid w:val="00A95E62"/>
    <w:rsid w:val="00A9666A"/>
    <w:rsid w:val="00A97102"/>
    <w:rsid w:val="00A973D8"/>
    <w:rsid w:val="00AA07D1"/>
    <w:rsid w:val="00AA0BFD"/>
    <w:rsid w:val="00AA0FB3"/>
    <w:rsid w:val="00AA1BA1"/>
    <w:rsid w:val="00AA1BCF"/>
    <w:rsid w:val="00AA1EA4"/>
    <w:rsid w:val="00AA2DA1"/>
    <w:rsid w:val="00AA3040"/>
    <w:rsid w:val="00AA3C7E"/>
    <w:rsid w:val="00AA475A"/>
    <w:rsid w:val="00AA480C"/>
    <w:rsid w:val="00AA55E4"/>
    <w:rsid w:val="00AA6EA3"/>
    <w:rsid w:val="00AB2AB2"/>
    <w:rsid w:val="00AB2B03"/>
    <w:rsid w:val="00AB3F49"/>
    <w:rsid w:val="00AB5344"/>
    <w:rsid w:val="00AB5519"/>
    <w:rsid w:val="00AB5AFC"/>
    <w:rsid w:val="00AB5B62"/>
    <w:rsid w:val="00AC0D6E"/>
    <w:rsid w:val="00AC158F"/>
    <w:rsid w:val="00AC1B18"/>
    <w:rsid w:val="00AC1C3A"/>
    <w:rsid w:val="00AC1DF5"/>
    <w:rsid w:val="00AC2B20"/>
    <w:rsid w:val="00AC5342"/>
    <w:rsid w:val="00AC6928"/>
    <w:rsid w:val="00AC6A6F"/>
    <w:rsid w:val="00AC6E7A"/>
    <w:rsid w:val="00AC745A"/>
    <w:rsid w:val="00AD013F"/>
    <w:rsid w:val="00AD016B"/>
    <w:rsid w:val="00AD01E1"/>
    <w:rsid w:val="00AD05F6"/>
    <w:rsid w:val="00AD0715"/>
    <w:rsid w:val="00AD0A23"/>
    <w:rsid w:val="00AD1832"/>
    <w:rsid w:val="00AD2788"/>
    <w:rsid w:val="00AD27A1"/>
    <w:rsid w:val="00AD339C"/>
    <w:rsid w:val="00AD3A0E"/>
    <w:rsid w:val="00AD4C2C"/>
    <w:rsid w:val="00AD525E"/>
    <w:rsid w:val="00AD5A95"/>
    <w:rsid w:val="00AD62F1"/>
    <w:rsid w:val="00AD6DBB"/>
    <w:rsid w:val="00AD7070"/>
    <w:rsid w:val="00AD7164"/>
    <w:rsid w:val="00AD7731"/>
    <w:rsid w:val="00AD7884"/>
    <w:rsid w:val="00AE007B"/>
    <w:rsid w:val="00AE0CC9"/>
    <w:rsid w:val="00AE12E8"/>
    <w:rsid w:val="00AE2772"/>
    <w:rsid w:val="00AE40B6"/>
    <w:rsid w:val="00AE4670"/>
    <w:rsid w:val="00AE46A2"/>
    <w:rsid w:val="00AE5309"/>
    <w:rsid w:val="00AE5C2E"/>
    <w:rsid w:val="00AE6CF2"/>
    <w:rsid w:val="00AE706A"/>
    <w:rsid w:val="00AF0580"/>
    <w:rsid w:val="00AF091D"/>
    <w:rsid w:val="00AF35F2"/>
    <w:rsid w:val="00AF36BD"/>
    <w:rsid w:val="00AF4648"/>
    <w:rsid w:val="00AF4769"/>
    <w:rsid w:val="00AF4813"/>
    <w:rsid w:val="00AF537E"/>
    <w:rsid w:val="00AF631D"/>
    <w:rsid w:val="00AF634C"/>
    <w:rsid w:val="00AF6A36"/>
    <w:rsid w:val="00AF6C20"/>
    <w:rsid w:val="00AF78CA"/>
    <w:rsid w:val="00B0013E"/>
    <w:rsid w:val="00B0045E"/>
    <w:rsid w:val="00B0197B"/>
    <w:rsid w:val="00B021A5"/>
    <w:rsid w:val="00B023ED"/>
    <w:rsid w:val="00B02680"/>
    <w:rsid w:val="00B046F2"/>
    <w:rsid w:val="00B049C2"/>
    <w:rsid w:val="00B04BFD"/>
    <w:rsid w:val="00B059BA"/>
    <w:rsid w:val="00B059F6"/>
    <w:rsid w:val="00B05B26"/>
    <w:rsid w:val="00B060B3"/>
    <w:rsid w:val="00B062C0"/>
    <w:rsid w:val="00B064D9"/>
    <w:rsid w:val="00B069EB"/>
    <w:rsid w:val="00B06C61"/>
    <w:rsid w:val="00B0784D"/>
    <w:rsid w:val="00B10603"/>
    <w:rsid w:val="00B10970"/>
    <w:rsid w:val="00B10A71"/>
    <w:rsid w:val="00B10EAC"/>
    <w:rsid w:val="00B12496"/>
    <w:rsid w:val="00B13DAC"/>
    <w:rsid w:val="00B14132"/>
    <w:rsid w:val="00B142C6"/>
    <w:rsid w:val="00B154CA"/>
    <w:rsid w:val="00B156FF"/>
    <w:rsid w:val="00B16682"/>
    <w:rsid w:val="00B16FC5"/>
    <w:rsid w:val="00B17021"/>
    <w:rsid w:val="00B17092"/>
    <w:rsid w:val="00B17A17"/>
    <w:rsid w:val="00B20DFD"/>
    <w:rsid w:val="00B2256B"/>
    <w:rsid w:val="00B237B7"/>
    <w:rsid w:val="00B23F22"/>
    <w:rsid w:val="00B24265"/>
    <w:rsid w:val="00B243A8"/>
    <w:rsid w:val="00B24446"/>
    <w:rsid w:val="00B25574"/>
    <w:rsid w:val="00B27411"/>
    <w:rsid w:val="00B303C3"/>
    <w:rsid w:val="00B305F2"/>
    <w:rsid w:val="00B30823"/>
    <w:rsid w:val="00B30C45"/>
    <w:rsid w:val="00B312DB"/>
    <w:rsid w:val="00B314CF"/>
    <w:rsid w:val="00B32265"/>
    <w:rsid w:val="00B331F8"/>
    <w:rsid w:val="00B33A90"/>
    <w:rsid w:val="00B33F41"/>
    <w:rsid w:val="00B34084"/>
    <w:rsid w:val="00B34248"/>
    <w:rsid w:val="00B359D4"/>
    <w:rsid w:val="00B36288"/>
    <w:rsid w:val="00B370CF"/>
    <w:rsid w:val="00B37F6B"/>
    <w:rsid w:val="00B41AF2"/>
    <w:rsid w:val="00B41DBC"/>
    <w:rsid w:val="00B42F8A"/>
    <w:rsid w:val="00B44150"/>
    <w:rsid w:val="00B44727"/>
    <w:rsid w:val="00B44C95"/>
    <w:rsid w:val="00B45273"/>
    <w:rsid w:val="00B4533B"/>
    <w:rsid w:val="00B45A97"/>
    <w:rsid w:val="00B46708"/>
    <w:rsid w:val="00B4697C"/>
    <w:rsid w:val="00B473AD"/>
    <w:rsid w:val="00B502C4"/>
    <w:rsid w:val="00B50F76"/>
    <w:rsid w:val="00B51A55"/>
    <w:rsid w:val="00B52131"/>
    <w:rsid w:val="00B5297A"/>
    <w:rsid w:val="00B52CD8"/>
    <w:rsid w:val="00B5338C"/>
    <w:rsid w:val="00B53659"/>
    <w:rsid w:val="00B53B75"/>
    <w:rsid w:val="00B53D6A"/>
    <w:rsid w:val="00B53E1A"/>
    <w:rsid w:val="00B546BB"/>
    <w:rsid w:val="00B54DCF"/>
    <w:rsid w:val="00B54DF7"/>
    <w:rsid w:val="00B55442"/>
    <w:rsid w:val="00B561B2"/>
    <w:rsid w:val="00B56424"/>
    <w:rsid w:val="00B566C0"/>
    <w:rsid w:val="00B56CA0"/>
    <w:rsid w:val="00B5703A"/>
    <w:rsid w:val="00B57921"/>
    <w:rsid w:val="00B57A80"/>
    <w:rsid w:val="00B57B91"/>
    <w:rsid w:val="00B57FFA"/>
    <w:rsid w:val="00B601FF"/>
    <w:rsid w:val="00B60DA2"/>
    <w:rsid w:val="00B61093"/>
    <w:rsid w:val="00B61246"/>
    <w:rsid w:val="00B6251E"/>
    <w:rsid w:val="00B62742"/>
    <w:rsid w:val="00B639AA"/>
    <w:rsid w:val="00B63C10"/>
    <w:rsid w:val="00B6512F"/>
    <w:rsid w:val="00B65658"/>
    <w:rsid w:val="00B65D66"/>
    <w:rsid w:val="00B66EC3"/>
    <w:rsid w:val="00B6733B"/>
    <w:rsid w:val="00B67C30"/>
    <w:rsid w:val="00B67CAA"/>
    <w:rsid w:val="00B67E09"/>
    <w:rsid w:val="00B70563"/>
    <w:rsid w:val="00B71A12"/>
    <w:rsid w:val="00B7238E"/>
    <w:rsid w:val="00B72D42"/>
    <w:rsid w:val="00B7356B"/>
    <w:rsid w:val="00B7379B"/>
    <w:rsid w:val="00B73A27"/>
    <w:rsid w:val="00B74101"/>
    <w:rsid w:val="00B74525"/>
    <w:rsid w:val="00B747E1"/>
    <w:rsid w:val="00B7613E"/>
    <w:rsid w:val="00B76409"/>
    <w:rsid w:val="00B777B6"/>
    <w:rsid w:val="00B80C6B"/>
    <w:rsid w:val="00B813CB"/>
    <w:rsid w:val="00B81D07"/>
    <w:rsid w:val="00B827BA"/>
    <w:rsid w:val="00B839BC"/>
    <w:rsid w:val="00B842F7"/>
    <w:rsid w:val="00B84F61"/>
    <w:rsid w:val="00B84FC5"/>
    <w:rsid w:val="00B8568B"/>
    <w:rsid w:val="00B86D24"/>
    <w:rsid w:val="00B86D7D"/>
    <w:rsid w:val="00B87FC6"/>
    <w:rsid w:val="00B91203"/>
    <w:rsid w:val="00B92E13"/>
    <w:rsid w:val="00B93392"/>
    <w:rsid w:val="00B93830"/>
    <w:rsid w:val="00B93C63"/>
    <w:rsid w:val="00B947CD"/>
    <w:rsid w:val="00B9491F"/>
    <w:rsid w:val="00B94B5F"/>
    <w:rsid w:val="00B952BA"/>
    <w:rsid w:val="00B95510"/>
    <w:rsid w:val="00B95892"/>
    <w:rsid w:val="00B96564"/>
    <w:rsid w:val="00B965F4"/>
    <w:rsid w:val="00B96924"/>
    <w:rsid w:val="00B96DE8"/>
    <w:rsid w:val="00B9751B"/>
    <w:rsid w:val="00B97A7B"/>
    <w:rsid w:val="00B97ECC"/>
    <w:rsid w:val="00BA0171"/>
    <w:rsid w:val="00BA0325"/>
    <w:rsid w:val="00BA05F3"/>
    <w:rsid w:val="00BA0B00"/>
    <w:rsid w:val="00BA1015"/>
    <w:rsid w:val="00BA1305"/>
    <w:rsid w:val="00BA13B8"/>
    <w:rsid w:val="00BA18C2"/>
    <w:rsid w:val="00BA2113"/>
    <w:rsid w:val="00BA34D9"/>
    <w:rsid w:val="00BA3705"/>
    <w:rsid w:val="00BA3B5E"/>
    <w:rsid w:val="00BA4877"/>
    <w:rsid w:val="00BA4947"/>
    <w:rsid w:val="00BA593A"/>
    <w:rsid w:val="00BA59E4"/>
    <w:rsid w:val="00BB07E7"/>
    <w:rsid w:val="00BB149D"/>
    <w:rsid w:val="00BB2537"/>
    <w:rsid w:val="00BB39F5"/>
    <w:rsid w:val="00BB4BAD"/>
    <w:rsid w:val="00BB4F04"/>
    <w:rsid w:val="00BB4FB2"/>
    <w:rsid w:val="00BB5108"/>
    <w:rsid w:val="00BB5125"/>
    <w:rsid w:val="00BB6779"/>
    <w:rsid w:val="00BB68A1"/>
    <w:rsid w:val="00BB6A46"/>
    <w:rsid w:val="00BB6A6F"/>
    <w:rsid w:val="00BB6D37"/>
    <w:rsid w:val="00BB6DFF"/>
    <w:rsid w:val="00BC04A4"/>
    <w:rsid w:val="00BC0C4E"/>
    <w:rsid w:val="00BC0D99"/>
    <w:rsid w:val="00BC1795"/>
    <w:rsid w:val="00BC1A28"/>
    <w:rsid w:val="00BC1A9F"/>
    <w:rsid w:val="00BC27C7"/>
    <w:rsid w:val="00BC291A"/>
    <w:rsid w:val="00BC2A42"/>
    <w:rsid w:val="00BC3750"/>
    <w:rsid w:val="00BC394E"/>
    <w:rsid w:val="00BC55CC"/>
    <w:rsid w:val="00BC627F"/>
    <w:rsid w:val="00BC643B"/>
    <w:rsid w:val="00BC6AAC"/>
    <w:rsid w:val="00BC7192"/>
    <w:rsid w:val="00BC7B3B"/>
    <w:rsid w:val="00BD099E"/>
    <w:rsid w:val="00BD0DF9"/>
    <w:rsid w:val="00BD0E8F"/>
    <w:rsid w:val="00BD1D35"/>
    <w:rsid w:val="00BD412E"/>
    <w:rsid w:val="00BD4C05"/>
    <w:rsid w:val="00BD577C"/>
    <w:rsid w:val="00BD5BC7"/>
    <w:rsid w:val="00BD5EE0"/>
    <w:rsid w:val="00BD604F"/>
    <w:rsid w:val="00BD66DF"/>
    <w:rsid w:val="00BD6E5F"/>
    <w:rsid w:val="00BD7B72"/>
    <w:rsid w:val="00BE05A4"/>
    <w:rsid w:val="00BE1B95"/>
    <w:rsid w:val="00BE3BE4"/>
    <w:rsid w:val="00BE48FF"/>
    <w:rsid w:val="00BE4AFC"/>
    <w:rsid w:val="00BE4DED"/>
    <w:rsid w:val="00BE5336"/>
    <w:rsid w:val="00BE5847"/>
    <w:rsid w:val="00BE67E7"/>
    <w:rsid w:val="00BE68B3"/>
    <w:rsid w:val="00BE744E"/>
    <w:rsid w:val="00BE7923"/>
    <w:rsid w:val="00BF0127"/>
    <w:rsid w:val="00BF0AD9"/>
    <w:rsid w:val="00BF1137"/>
    <w:rsid w:val="00BF1370"/>
    <w:rsid w:val="00BF1668"/>
    <w:rsid w:val="00BF1A0B"/>
    <w:rsid w:val="00BF1F76"/>
    <w:rsid w:val="00BF20E9"/>
    <w:rsid w:val="00BF2ACA"/>
    <w:rsid w:val="00BF2D61"/>
    <w:rsid w:val="00BF4509"/>
    <w:rsid w:val="00BF548E"/>
    <w:rsid w:val="00BF549E"/>
    <w:rsid w:val="00BF7BA6"/>
    <w:rsid w:val="00C014BB"/>
    <w:rsid w:val="00C01514"/>
    <w:rsid w:val="00C0188E"/>
    <w:rsid w:val="00C01FD4"/>
    <w:rsid w:val="00C034A1"/>
    <w:rsid w:val="00C036DC"/>
    <w:rsid w:val="00C0452D"/>
    <w:rsid w:val="00C04957"/>
    <w:rsid w:val="00C052AF"/>
    <w:rsid w:val="00C0556D"/>
    <w:rsid w:val="00C06EEC"/>
    <w:rsid w:val="00C078E0"/>
    <w:rsid w:val="00C07A44"/>
    <w:rsid w:val="00C103E1"/>
    <w:rsid w:val="00C103E2"/>
    <w:rsid w:val="00C121EE"/>
    <w:rsid w:val="00C12209"/>
    <w:rsid w:val="00C124C6"/>
    <w:rsid w:val="00C12B9B"/>
    <w:rsid w:val="00C13576"/>
    <w:rsid w:val="00C1636B"/>
    <w:rsid w:val="00C168F0"/>
    <w:rsid w:val="00C16E8E"/>
    <w:rsid w:val="00C17C62"/>
    <w:rsid w:val="00C20137"/>
    <w:rsid w:val="00C201ED"/>
    <w:rsid w:val="00C21081"/>
    <w:rsid w:val="00C2122D"/>
    <w:rsid w:val="00C21DEB"/>
    <w:rsid w:val="00C22619"/>
    <w:rsid w:val="00C228E0"/>
    <w:rsid w:val="00C22AD0"/>
    <w:rsid w:val="00C2356E"/>
    <w:rsid w:val="00C23E76"/>
    <w:rsid w:val="00C249B8"/>
    <w:rsid w:val="00C25268"/>
    <w:rsid w:val="00C25C14"/>
    <w:rsid w:val="00C30EC7"/>
    <w:rsid w:val="00C31056"/>
    <w:rsid w:val="00C31E8E"/>
    <w:rsid w:val="00C327AA"/>
    <w:rsid w:val="00C333BA"/>
    <w:rsid w:val="00C33A80"/>
    <w:rsid w:val="00C34E9E"/>
    <w:rsid w:val="00C35132"/>
    <w:rsid w:val="00C35A6F"/>
    <w:rsid w:val="00C35D92"/>
    <w:rsid w:val="00C409E2"/>
    <w:rsid w:val="00C40FBE"/>
    <w:rsid w:val="00C415E6"/>
    <w:rsid w:val="00C419AB"/>
    <w:rsid w:val="00C428CE"/>
    <w:rsid w:val="00C4491D"/>
    <w:rsid w:val="00C449E4"/>
    <w:rsid w:val="00C44EA6"/>
    <w:rsid w:val="00C44F0B"/>
    <w:rsid w:val="00C45282"/>
    <w:rsid w:val="00C45335"/>
    <w:rsid w:val="00C4550C"/>
    <w:rsid w:val="00C45AD0"/>
    <w:rsid w:val="00C479BD"/>
    <w:rsid w:val="00C5126E"/>
    <w:rsid w:val="00C51AEC"/>
    <w:rsid w:val="00C525E5"/>
    <w:rsid w:val="00C52CE8"/>
    <w:rsid w:val="00C5328A"/>
    <w:rsid w:val="00C53951"/>
    <w:rsid w:val="00C54183"/>
    <w:rsid w:val="00C54F17"/>
    <w:rsid w:val="00C54F25"/>
    <w:rsid w:val="00C55C64"/>
    <w:rsid w:val="00C56593"/>
    <w:rsid w:val="00C56B7A"/>
    <w:rsid w:val="00C56CE7"/>
    <w:rsid w:val="00C615BA"/>
    <w:rsid w:val="00C63A9B"/>
    <w:rsid w:val="00C63C6D"/>
    <w:rsid w:val="00C64336"/>
    <w:rsid w:val="00C65644"/>
    <w:rsid w:val="00C65B38"/>
    <w:rsid w:val="00C66D0A"/>
    <w:rsid w:val="00C679BB"/>
    <w:rsid w:val="00C67A3F"/>
    <w:rsid w:val="00C71D12"/>
    <w:rsid w:val="00C71F23"/>
    <w:rsid w:val="00C73EB8"/>
    <w:rsid w:val="00C740D6"/>
    <w:rsid w:val="00C750F8"/>
    <w:rsid w:val="00C75F6B"/>
    <w:rsid w:val="00C76659"/>
    <w:rsid w:val="00C772AB"/>
    <w:rsid w:val="00C80F7B"/>
    <w:rsid w:val="00C81150"/>
    <w:rsid w:val="00C8135A"/>
    <w:rsid w:val="00C813CF"/>
    <w:rsid w:val="00C82870"/>
    <w:rsid w:val="00C83FA4"/>
    <w:rsid w:val="00C84E41"/>
    <w:rsid w:val="00C84E62"/>
    <w:rsid w:val="00C8535A"/>
    <w:rsid w:val="00C85388"/>
    <w:rsid w:val="00C85F9C"/>
    <w:rsid w:val="00C861E1"/>
    <w:rsid w:val="00C86A65"/>
    <w:rsid w:val="00C87793"/>
    <w:rsid w:val="00C901CD"/>
    <w:rsid w:val="00C9047B"/>
    <w:rsid w:val="00C92048"/>
    <w:rsid w:val="00C92B0E"/>
    <w:rsid w:val="00C92ED3"/>
    <w:rsid w:val="00C93EB5"/>
    <w:rsid w:val="00C9486A"/>
    <w:rsid w:val="00C96856"/>
    <w:rsid w:val="00C96890"/>
    <w:rsid w:val="00C96DA5"/>
    <w:rsid w:val="00C9751C"/>
    <w:rsid w:val="00CA1094"/>
    <w:rsid w:val="00CA1B22"/>
    <w:rsid w:val="00CA29F4"/>
    <w:rsid w:val="00CA334E"/>
    <w:rsid w:val="00CA4449"/>
    <w:rsid w:val="00CA528C"/>
    <w:rsid w:val="00CB0899"/>
    <w:rsid w:val="00CB2AC4"/>
    <w:rsid w:val="00CB2EF3"/>
    <w:rsid w:val="00CB2F68"/>
    <w:rsid w:val="00CB4316"/>
    <w:rsid w:val="00CB4E87"/>
    <w:rsid w:val="00CB4FC5"/>
    <w:rsid w:val="00CB5F1B"/>
    <w:rsid w:val="00CB62F8"/>
    <w:rsid w:val="00CB6F5E"/>
    <w:rsid w:val="00CB7711"/>
    <w:rsid w:val="00CC19EB"/>
    <w:rsid w:val="00CC2008"/>
    <w:rsid w:val="00CC22A9"/>
    <w:rsid w:val="00CC252E"/>
    <w:rsid w:val="00CC2B45"/>
    <w:rsid w:val="00CC2DCC"/>
    <w:rsid w:val="00CC387D"/>
    <w:rsid w:val="00CC3DAB"/>
    <w:rsid w:val="00CC4FD0"/>
    <w:rsid w:val="00CC587C"/>
    <w:rsid w:val="00CC5C6B"/>
    <w:rsid w:val="00CC7ECB"/>
    <w:rsid w:val="00CD0C43"/>
    <w:rsid w:val="00CD10A9"/>
    <w:rsid w:val="00CD167E"/>
    <w:rsid w:val="00CD197A"/>
    <w:rsid w:val="00CD3B9F"/>
    <w:rsid w:val="00CD4E91"/>
    <w:rsid w:val="00CD52F1"/>
    <w:rsid w:val="00CD6CA5"/>
    <w:rsid w:val="00CD7143"/>
    <w:rsid w:val="00CD7921"/>
    <w:rsid w:val="00CE05E6"/>
    <w:rsid w:val="00CE16AD"/>
    <w:rsid w:val="00CE239E"/>
    <w:rsid w:val="00CE2B08"/>
    <w:rsid w:val="00CE4065"/>
    <w:rsid w:val="00CE494F"/>
    <w:rsid w:val="00CE4AA9"/>
    <w:rsid w:val="00CE4D45"/>
    <w:rsid w:val="00CE536C"/>
    <w:rsid w:val="00CE656C"/>
    <w:rsid w:val="00CE683D"/>
    <w:rsid w:val="00CE6969"/>
    <w:rsid w:val="00CE6A4E"/>
    <w:rsid w:val="00CE7DBA"/>
    <w:rsid w:val="00CE7E45"/>
    <w:rsid w:val="00CF0351"/>
    <w:rsid w:val="00CF5FC5"/>
    <w:rsid w:val="00CF6573"/>
    <w:rsid w:val="00CF7DF9"/>
    <w:rsid w:val="00D003C2"/>
    <w:rsid w:val="00D0053B"/>
    <w:rsid w:val="00D01952"/>
    <w:rsid w:val="00D033F1"/>
    <w:rsid w:val="00D03C7E"/>
    <w:rsid w:val="00D048BB"/>
    <w:rsid w:val="00D04DA3"/>
    <w:rsid w:val="00D04E93"/>
    <w:rsid w:val="00D078CC"/>
    <w:rsid w:val="00D07C92"/>
    <w:rsid w:val="00D07F61"/>
    <w:rsid w:val="00D1028C"/>
    <w:rsid w:val="00D10F66"/>
    <w:rsid w:val="00D118D6"/>
    <w:rsid w:val="00D120E2"/>
    <w:rsid w:val="00D1214D"/>
    <w:rsid w:val="00D13ACA"/>
    <w:rsid w:val="00D15943"/>
    <w:rsid w:val="00D159E6"/>
    <w:rsid w:val="00D16009"/>
    <w:rsid w:val="00D16584"/>
    <w:rsid w:val="00D1684E"/>
    <w:rsid w:val="00D175AE"/>
    <w:rsid w:val="00D17BAA"/>
    <w:rsid w:val="00D20B0A"/>
    <w:rsid w:val="00D20F4C"/>
    <w:rsid w:val="00D21291"/>
    <w:rsid w:val="00D2222B"/>
    <w:rsid w:val="00D23C56"/>
    <w:rsid w:val="00D23D5B"/>
    <w:rsid w:val="00D248B9"/>
    <w:rsid w:val="00D251BD"/>
    <w:rsid w:val="00D25314"/>
    <w:rsid w:val="00D25FDA"/>
    <w:rsid w:val="00D26184"/>
    <w:rsid w:val="00D262C2"/>
    <w:rsid w:val="00D2726B"/>
    <w:rsid w:val="00D27441"/>
    <w:rsid w:val="00D30BA9"/>
    <w:rsid w:val="00D30F66"/>
    <w:rsid w:val="00D31403"/>
    <w:rsid w:val="00D31D72"/>
    <w:rsid w:val="00D324FF"/>
    <w:rsid w:val="00D32637"/>
    <w:rsid w:val="00D327EA"/>
    <w:rsid w:val="00D34C85"/>
    <w:rsid w:val="00D34EC9"/>
    <w:rsid w:val="00D3522F"/>
    <w:rsid w:val="00D354F9"/>
    <w:rsid w:val="00D36AAD"/>
    <w:rsid w:val="00D40442"/>
    <w:rsid w:val="00D408A9"/>
    <w:rsid w:val="00D40967"/>
    <w:rsid w:val="00D40B60"/>
    <w:rsid w:val="00D41CD8"/>
    <w:rsid w:val="00D44172"/>
    <w:rsid w:val="00D44A5F"/>
    <w:rsid w:val="00D456D5"/>
    <w:rsid w:val="00D45843"/>
    <w:rsid w:val="00D45B40"/>
    <w:rsid w:val="00D45F27"/>
    <w:rsid w:val="00D50729"/>
    <w:rsid w:val="00D51FEC"/>
    <w:rsid w:val="00D524B3"/>
    <w:rsid w:val="00D525CF"/>
    <w:rsid w:val="00D5319C"/>
    <w:rsid w:val="00D5330B"/>
    <w:rsid w:val="00D5349E"/>
    <w:rsid w:val="00D5524E"/>
    <w:rsid w:val="00D56F3E"/>
    <w:rsid w:val="00D57145"/>
    <w:rsid w:val="00D60BD7"/>
    <w:rsid w:val="00D6143C"/>
    <w:rsid w:val="00D615DB"/>
    <w:rsid w:val="00D61A47"/>
    <w:rsid w:val="00D61B1F"/>
    <w:rsid w:val="00D6289B"/>
    <w:rsid w:val="00D62F17"/>
    <w:rsid w:val="00D63A28"/>
    <w:rsid w:val="00D64239"/>
    <w:rsid w:val="00D6460C"/>
    <w:rsid w:val="00D64B58"/>
    <w:rsid w:val="00D64E59"/>
    <w:rsid w:val="00D65081"/>
    <w:rsid w:val="00D665E2"/>
    <w:rsid w:val="00D66927"/>
    <w:rsid w:val="00D677D2"/>
    <w:rsid w:val="00D67CE4"/>
    <w:rsid w:val="00D67E4B"/>
    <w:rsid w:val="00D67FB2"/>
    <w:rsid w:val="00D70196"/>
    <w:rsid w:val="00D70276"/>
    <w:rsid w:val="00D73324"/>
    <w:rsid w:val="00D7458A"/>
    <w:rsid w:val="00D75648"/>
    <w:rsid w:val="00D75DCF"/>
    <w:rsid w:val="00D76991"/>
    <w:rsid w:val="00D80683"/>
    <w:rsid w:val="00D81841"/>
    <w:rsid w:val="00D819F6"/>
    <w:rsid w:val="00D81B6D"/>
    <w:rsid w:val="00D827BB"/>
    <w:rsid w:val="00D82BB6"/>
    <w:rsid w:val="00D83F32"/>
    <w:rsid w:val="00D84413"/>
    <w:rsid w:val="00D849CD"/>
    <w:rsid w:val="00D85746"/>
    <w:rsid w:val="00D85E7B"/>
    <w:rsid w:val="00D86B52"/>
    <w:rsid w:val="00D86F89"/>
    <w:rsid w:val="00D872C4"/>
    <w:rsid w:val="00D90BD8"/>
    <w:rsid w:val="00D912F9"/>
    <w:rsid w:val="00D92E89"/>
    <w:rsid w:val="00D94743"/>
    <w:rsid w:val="00D9515B"/>
    <w:rsid w:val="00D95175"/>
    <w:rsid w:val="00D9565D"/>
    <w:rsid w:val="00D9636F"/>
    <w:rsid w:val="00D96AD3"/>
    <w:rsid w:val="00D97C69"/>
    <w:rsid w:val="00DA00FD"/>
    <w:rsid w:val="00DA01C1"/>
    <w:rsid w:val="00DA11D0"/>
    <w:rsid w:val="00DA1C6E"/>
    <w:rsid w:val="00DA2B06"/>
    <w:rsid w:val="00DA3528"/>
    <w:rsid w:val="00DA36AB"/>
    <w:rsid w:val="00DA3CA9"/>
    <w:rsid w:val="00DA50D3"/>
    <w:rsid w:val="00DA5270"/>
    <w:rsid w:val="00DA58D3"/>
    <w:rsid w:val="00DA5A8F"/>
    <w:rsid w:val="00DA6888"/>
    <w:rsid w:val="00DA6AC7"/>
    <w:rsid w:val="00DA745A"/>
    <w:rsid w:val="00DA7523"/>
    <w:rsid w:val="00DB03A8"/>
    <w:rsid w:val="00DB19E3"/>
    <w:rsid w:val="00DB2B8F"/>
    <w:rsid w:val="00DB2FFE"/>
    <w:rsid w:val="00DB3B44"/>
    <w:rsid w:val="00DB3DD9"/>
    <w:rsid w:val="00DB41B1"/>
    <w:rsid w:val="00DB4B4B"/>
    <w:rsid w:val="00DB4EA6"/>
    <w:rsid w:val="00DB5A66"/>
    <w:rsid w:val="00DB5F19"/>
    <w:rsid w:val="00DC021D"/>
    <w:rsid w:val="00DC06C7"/>
    <w:rsid w:val="00DC0E3C"/>
    <w:rsid w:val="00DC18AE"/>
    <w:rsid w:val="00DC1B45"/>
    <w:rsid w:val="00DC3ECF"/>
    <w:rsid w:val="00DC4A92"/>
    <w:rsid w:val="00DC4C66"/>
    <w:rsid w:val="00DC5A20"/>
    <w:rsid w:val="00DC6CBF"/>
    <w:rsid w:val="00DC7DDB"/>
    <w:rsid w:val="00DD09A1"/>
    <w:rsid w:val="00DD09D9"/>
    <w:rsid w:val="00DD1D83"/>
    <w:rsid w:val="00DD1D8F"/>
    <w:rsid w:val="00DD2332"/>
    <w:rsid w:val="00DD29CC"/>
    <w:rsid w:val="00DD34A2"/>
    <w:rsid w:val="00DD498A"/>
    <w:rsid w:val="00DD4BF3"/>
    <w:rsid w:val="00DD558B"/>
    <w:rsid w:val="00DD5649"/>
    <w:rsid w:val="00DD5769"/>
    <w:rsid w:val="00DD6871"/>
    <w:rsid w:val="00DD711B"/>
    <w:rsid w:val="00DD7DA8"/>
    <w:rsid w:val="00DE0470"/>
    <w:rsid w:val="00DE0AE9"/>
    <w:rsid w:val="00DE0B95"/>
    <w:rsid w:val="00DE1545"/>
    <w:rsid w:val="00DE3D06"/>
    <w:rsid w:val="00DE5558"/>
    <w:rsid w:val="00DE6159"/>
    <w:rsid w:val="00DE620F"/>
    <w:rsid w:val="00DF04BA"/>
    <w:rsid w:val="00DF17EB"/>
    <w:rsid w:val="00DF2004"/>
    <w:rsid w:val="00DF2061"/>
    <w:rsid w:val="00DF227A"/>
    <w:rsid w:val="00DF3006"/>
    <w:rsid w:val="00DF30DF"/>
    <w:rsid w:val="00DF3263"/>
    <w:rsid w:val="00DF3375"/>
    <w:rsid w:val="00DF3810"/>
    <w:rsid w:val="00DF3AF4"/>
    <w:rsid w:val="00DF5596"/>
    <w:rsid w:val="00DF684B"/>
    <w:rsid w:val="00DF71D8"/>
    <w:rsid w:val="00DF72B5"/>
    <w:rsid w:val="00E007EE"/>
    <w:rsid w:val="00E01A7D"/>
    <w:rsid w:val="00E025C7"/>
    <w:rsid w:val="00E032A0"/>
    <w:rsid w:val="00E035AC"/>
    <w:rsid w:val="00E05C29"/>
    <w:rsid w:val="00E07008"/>
    <w:rsid w:val="00E07148"/>
    <w:rsid w:val="00E0779B"/>
    <w:rsid w:val="00E078A4"/>
    <w:rsid w:val="00E10CDB"/>
    <w:rsid w:val="00E118D0"/>
    <w:rsid w:val="00E11BB7"/>
    <w:rsid w:val="00E11BDA"/>
    <w:rsid w:val="00E125AD"/>
    <w:rsid w:val="00E12846"/>
    <w:rsid w:val="00E14296"/>
    <w:rsid w:val="00E16269"/>
    <w:rsid w:val="00E16A69"/>
    <w:rsid w:val="00E16EC1"/>
    <w:rsid w:val="00E17105"/>
    <w:rsid w:val="00E175B7"/>
    <w:rsid w:val="00E17A1B"/>
    <w:rsid w:val="00E17FF3"/>
    <w:rsid w:val="00E21312"/>
    <w:rsid w:val="00E2177A"/>
    <w:rsid w:val="00E22005"/>
    <w:rsid w:val="00E22550"/>
    <w:rsid w:val="00E22A3B"/>
    <w:rsid w:val="00E22F78"/>
    <w:rsid w:val="00E238C2"/>
    <w:rsid w:val="00E253A4"/>
    <w:rsid w:val="00E26756"/>
    <w:rsid w:val="00E27F35"/>
    <w:rsid w:val="00E305CC"/>
    <w:rsid w:val="00E3097E"/>
    <w:rsid w:val="00E30A02"/>
    <w:rsid w:val="00E30B10"/>
    <w:rsid w:val="00E30F0A"/>
    <w:rsid w:val="00E319D1"/>
    <w:rsid w:val="00E31A25"/>
    <w:rsid w:val="00E32202"/>
    <w:rsid w:val="00E35D39"/>
    <w:rsid w:val="00E35DE3"/>
    <w:rsid w:val="00E35FCE"/>
    <w:rsid w:val="00E37D44"/>
    <w:rsid w:val="00E422AA"/>
    <w:rsid w:val="00E4269A"/>
    <w:rsid w:val="00E4281C"/>
    <w:rsid w:val="00E43569"/>
    <w:rsid w:val="00E443B0"/>
    <w:rsid w:val="00E44828"/>
    <w:rsid w:val="00E44B4D"/>
    <w:rsid w:val="00E451D0"/>
    <w:rsid w:val="00E461A2"/>
    <w:rsid w:val="00E46E07"/>
    <w:rsid w:val="00E46FB8"/>
    <w:rsid w:val="00E47DFE"/>
    <w:rsid w:val="00E5246F"/>
    <w:rsid w:val="00E52F2C"/>
    <w:rsid w:val="00E53393"/>
    <w:rsid w:val="00E533BE"/>
    <w:rsid w:val="00E5464F"/>
    <w:rsid w:val="00E54960"/>
    <w:rsid w:val="00E56423"/>
    <w:rsid w:val="00E56432"/>
    <w:rsid w:val="00E57F95"/>
    <w:rsid w:val="00E609B5"/>
    <w:rsid w:val="00E614BD"/>
    <w:rsid w:val="00E6150A"/>
    <w:rsid w:val="00E62542"/>
    <w:rsid w:val="00E63853"/>
    <w:rsid w:val="00E63D1B"/>
    <w:rsid w:val="00E6436E"/>
    <w:rsid w:val="00E657EF"/>
    <w:rsid w:val="00E660A0"/>
    <w:rsid w:val="00E66A93"/>
    <w:rsid w:val="00E66C8B"/>
    <w:rsid w:val="00E6715D"/>
    <w:rsid w:val="00E674FC"/>
    <w:rsid w:val="00E707C3"/>
    <w:rsid w:val="00E707DF"/>
    <w:rsid w:val="00E7194D"/>
    <w:rsid w:val="00E720F3"/>
    <w:rsid w:val="00E72FDB"/>
    <w:rsid w:val="00E73319"/>
    <w:rsid w:val="00E73B0D"/>
    <w:rsid w:val="00E73DC4"/>
    <w:rsid w:val="00E74240"/>
    <w:rsid w:val="00E74333"/>
    <w:rsid w:val="00E7535B"/>
    <w:rsid w:val="00E75E06"/>
    <w:rsid w:val="00E7610F"/>
    <w:rsid w:val="00E765F3"/>
    <w:rsid w:val="00E77290"/>
    <w:rsid w:val="00E80D8D"/>
    <w:rsid w:val="00E83094"/>
    <w:rsid w:val="00E84823"/>
    <w:rsid w:val="00E84CDA"/>
    <w:rsid w:val="00E87040"/>
    <w:rsid w:val="00E8771A"/>
    <w:rsid w:val="00E87DAB"/>
    <w:rsid w:val="00E9082E"/>
    <w:rsid w:val="00E90C9F"/>
    <w:rsid w:val="00E90E60"/>
    <w:rsid w:val="00E91B2D"/>
    <w:rsid w:val="00E93C11"/>
    <w:rsid w:val="00E93E4D"/>
    <w:rsid w:val="00E9489D"/>
    <w:rsid w:val="00E950EE"/>
    <w:rsid w:val="00E9521F"/>
    <w:rsid w:val="00E9642C"/>
    <w:rsid w:val="00E96939"/>
    <w:rsid w:val="00E96D6B"/>
    <w:rsid w:val="00E96E12"/>
    <w:rsid w:val="00E96E57"/>
    <w:rsid w:val="00EA077D"/>
    <w:rsid w:val="00EA08FB"/>
    <w:rsid w:val="00EA1330"/>
    <w:rsid w:val="00EA1582"/>
    <w:rsid w:val="00EA24FA"/>
    <w:rsid w:val="00EA3078"/>
    <w:rsid w:val="00EA3477"/>
    <w:rsid w:val="00EA353A"/>
    <w:rsid w:val="00EA3D6D"/>
    <w:rsid w:val="00EA6C24"/>
    <w:rsid w:val="00EA7305"/>
    <w:rsid w:val="00EB091B"/>
    <w:rsid w:val="00EB1883"/>
    <w:rsid w:val="00EB188F"/>
    <w:rsid w:val="00EB2418"/>
    <w:rsid w:val="00EB2B1F"/>
    <w:rsid w:val="00EB431C"/>
    <w:rsid w:val="00EB446D"/>
    <w:rsid w:val="00EB510D"/>
    <w:rsid w:val="00EB55D2"/>
    <w:rsid w:val="00EB57C4"/>
    <w:rsid w:val="00EB654C"/>
    <w:rsid w:val="00EB6FE4"/>
    <w:rsid w:val="00EB7658"/>
    <w:rsid w:val="00EC02C5"/>
    <w:rsid w:val="00EC0F70"/>
    <w:rsid w:val="00EC10FD"/>
    <w:rsid w:val="00EC21A0"/>
    <w:rsid w:val="00EC2BD1"/>
    <w:rsid w:val="00EC312C"/>
    <w:rsid w:val="00EC4069"/>
    <w:rsid w:val="00EC42B1"/>
    <w:rsid w:val="00EC4C3A"/>
    <w:rsid w:val="00EC5229"/>
    <w:rsid w:val="00EC6535"/>
    <w:rsid w:val="00EC6D64"/>
    <w:rsid w:val="00EC732A"/>
    <w:rsid w:val="00EC7D03"/>
    <w:rsid w:val="00ED0264"/>
    <w:rsid w:val="00ED04AD"/>
    <w:rsid w:val="00ED04B7"/>
    <w:rsid w:val="00ED0AC4"/>
    <w:rsid w:val="00ED1663"/>
    <w:rsid w:val="00ED22F4"/>
    <w:rsid w:val="00ED2DC0"/>
    <w:rsid w:val="00ED2F87"/>
    <w:rsid w:val="00ED3F65"/>
    <w:rsid w:val="00ED5C07"/>
    <w:rsid w:val="00ED5C3E"/>
    <w:rsid w:val="00ED644D"/>
    <w:rsid w:val="00ED76A5"/>
    <w:rsid w:val="00ED7A16"/>
    <w:rsid w:val="00EE0E40"/>
    <w:rsid w:val="00EE1929"/>
    <w:rsid w:val="00EE238B"/>
    <w:rsid w:val="00EE2A6F"/>
    <w:rsid w:val="00EE3055"/>
    <w:rsid w:val="00EE3D07"/>
    <w:rsid w:val="00EE40DD"/>
    <w:rsid w:val="00EE5651"/>
    <w:rsid w:val="00EE5CA8"/>
    <w:rsid w:val="00EE5EC0"/>
    <w:rsid w:val="00EE71F2"/>
    <w:rsid w:val="00EE774F"/>
    <w:rsid w:val="00EE7A01"/>
    <w:rsid w:val="00EE7BA6"/>
    <w:rsid w:val="00EE7DD1"/>
    <w:rsid w:val="00EF0356"/>
    <w:rsid w:val="00EF0487"/>
    <w:rsid w:val="00EF06BE"/>
    <w:rsid w:val="00EF0CB1"/>
    <w:rsid w:val="00EF14D5"/>
    <w:rsid w:val="00EF1899"/>
    <w:rsid w:val="00EF34EC"/>
    <w:rsid w:val="00EF3646"/>
    <w:rsid w:val="00EF5930"/>
    <w:rsid w:val="00EF5E9D"/>
    <w:rsid w:val="00EF6A1F"/>
    <w:rsid w:val="00EF6CD9"/>
    <w:rsid w:val="00EF7AE9"/>
    <w:rsid w:val="00EF7C13"/>
    <w:rsid w:val="00F00619"/>
    <w:rsid w:val="00F00EB6"/>
    <w:rsid w:val="00F0178E"/>
    <w:rsid w:val="00F01AEE"/>
    <w:rsid w:val="00F02444"/>
    <w:rsid w:val="00F02900"/>
    <w:rsid w:val="00F02A43"/>
    <w:rsid w:val="00F02F0B"/>
    <w:rsid w:val="00F03870"/>
    <w:rsid w:val="00F03968"/>
    <w:rsid w:val="00F0401C"/>
    <w:rsid w:val="00F050EF"/>
    <w:rsid w:val="00F117CE"/>
    <w:rsid w:val="00F11D58"/>
    <w:rsid w:val="00F13AF3"/>
    <w:rsid w:val="00F1558C"/>
    <w:rsid w:val="00F16DA4"/>
    <w:rsid w:val="00F178FB"/>
    <w:rsid w:val="00F2025A"/>
    <w:rsid w:val="00F2040F"/>
    <w:rsid w:val="00F219F1"/>
    <w:rsid w:val="00F2366F"/>
    <w:rsid w:val="00F2541F"/>
    <w:rsid w:val="00F2588B"/>
    <w:rsid w:val="00F27E01"/>
    <w:rsid w:val="00F27E2D"/>
    <w:rsid w:val="00F306B5"/>
    <w:rsid w:val="00F30AEB"/>
    <w:rsid w:val="00F315D9"/>
    <w:rsid w:val="00F317A6"/>
    <w:rsid w:val="00F31E85"/>
    <w:rsid w:val="00F32A6B"/>
    <w:rsid w:val="00F32DE2"/>
    <w:rsid w:val="00F3384A"/>
    <w:rsid w:val="00F34701"/>
    <w:rsid w:val="00F35802"/>
    <w:rsid w:val="00F35C41"/>
    <w:rsid w:val="00F376AF"/>
    <w:rsid w:val="00F378D4"/>
    <w:rsid w:val="00F37B04"/>
    <w:rsid w:val="00F4046C"/>
    <w:rsid w:val="00F4062F"/>
    <w:rsid w:val="00F409ED"/>
    <w:rsid w:val="00F418CC"/>
    <w:rsid w:val="00F41F13"/>
    <w:rsid w:val="00F42391"/>
    <w:rsid w:val="00F42A19"/>
    <w:rsid w:val="00F436D9"/>
    <w:rsid w:val="00F43802"/>
    <w:rsid w:val="00F44207"/>
    <w:rsid w:val="00F44534"/>
    <w:rsid w:val="00F448D5"/>
    <w:rsid w:val="00F4652A"/>
    <w:rsid w:val="00F47893"/>
    <w:rsid w:val="00F47AA6"/>
    <w:rsid w:val="00F50287"/>
    <w:rsid w:val="00F5032E"/>
    <w:rsid w:val="00F5034D"/>
    <w:rsid w:val="00F504B5"/>
    <w:rsid w:val="00F5127E"/>
    <w:rsid w:val="00F51FA2"/>
    <w:rsid w:val="00F52746"/>
    <w:rsid w:val="00F5282D"/>
    <w:rsid w:val="00F532E0"/>
    <w:rsid w:val="00F53A9F"/>
    <w:rsid w:val="00F54F58"/>
    <w:rsid w:val="00F57C28"/>
    <w:rsid w:val="00F605D3"/>
    <w:rsid w:val="00F61CD2"/>
    <w:rsid w:val="00F63858"/>
    <w:rsid w:val="00F65627"/>
    <w:rsid w:val="00F67765"/>
    <w:rsid w:val="00F677B2"/>
    <w:rsid w:val="00F679E9"/>
    <w:rsid w:val="00F723B9"/>
    <w:rsid w:val="00F733D9"/>
    <w:rsid w:val="00F73BCA"/>
    <w:rsid w:val="00F7488A"/>
    <w:rsid w:val="00F74A78"/>
    <w:rsid w:val="00F74AF0"/>
    <w:rsid w:val="00F754FC"/>
    <w:rsid w:val="00F75F27"/>
    <w:rsid w:val="00F761D7"/>
    <w:rsid w:val="00F76F81"/>
    <w:rsid w:val="00F77B8F"/>
    <w:rsid w:val="00F80648"/>
    <w:rsid w:val="00F820ED"/>
    <w:rsid w:val="00F83044"/>
    <w:rsid w:val="00F83384"/>
    <w:rsid w:val="00F835B8"/>
    <w:rsid w:val="00F8400F"/>
    <w:rsid w:val="00F84A4B"/>
    <w:rsid w:val="00F860C9"/>
    <w:rsid w:val="00F87694"/>
    <w:rsid w:val="00F90504"/>
    <w:rsid w:val="00F90558"/>
    <w:rsid w:val="00F91158"/>
    <w:rsid w:val="00F91726"/>
    <w:rsid w:val="00F91A34"/>
    <w:rsid w:val="00F93144"/>
    <w:rsid w:val="00F93B8D"/>
    <w:rsid w:val="00F93EC2"/>
    <w:rsid w:val="00F947B3"/>
    <w:rsid w:val="00F949CA"/>
    <w:rsid w:val="00F94F31"/>
    <w:rsid w:val="00F95D65"/>
    <w:rsid w:val="00F97039"/>
    <w:rsid w:val="00F97C29"/>
    <w:rsid w:val="00F97C2A"/>
    <w:rsid w:val="00FA0061"/>
    <w:rsid w:val="00FA13CB"/>
    <w:rsid w:val="00FA1A20"/>
    <w:rsid w:val="00FA2992"/>
    <w:rsid w:val="00FA2E1A"/>
    <w:rsid w:val="00FA3566"/>
    <w:rsid w:val="00FA4E0B"/>
    <w:rsid w:val="00FA5610"/>
    <w:rsid w:val="00FA62C0"/>
    <w:rsid w:val="00FA62D3"/>
    <w:rsid w:val="00FA6502"/>
    <w:rsid w:val="00FB0A06"/>
    <w:rsid w:val="00FB13E7"/>
    <w:rsid w:val="00FB2293"/>
    <w:rsid w:val="00FB2C41"/>
    <w:rsid w:val="00FB3B81"/>
    <w:rsid w:val="00FB4872"/>
    <w:rsid w:val="00FB4BEF"/>
    <w:rsid w:val="00FB7636"/>
    <w:rsid w:val="00FC04BC"/>
    <w:rsid w:val="00FC251D"/>
    <w:rsid w:val="00FC3DA2"/>
    <w:rsid w:val="00FC47E9"/>
    <w:rsid w:val="00FC4D00"/>
    <w:rsid w:val="00FC50DF"/>
    <w:rsid w:val="00FC5A32"/>
    <w:rsid w:val="00FC5B3B"/>
    <w:rsid w:val="00FC683E"/>
    <w:rsid w:val="00FC722D"/>
    <w:rsid w:val="00FC755A"/>
    <w:rsid w:val="00FC791F"/>
    <w:rsid w:val="00FC7EA8"/>
    <w:rsid w:val="00FD05AA"/>
    <w:rsid w:val="00FD1419"/>
    <w:rsid w:val="00FD14F9"/>
    <w:rsid w:val="00FD1AE3"/>
    <w:rsid w:val="00FD1EE2"/>
    <w:rsid w:val="00FD2859"/>
    <w:rsid w:val="00FD2A36"/>
    <w:rsid w:val="00FD2EED"/>
    <w:rsid w:val="00FD3990"/>
    <w:rsid w:val="00FD4A2B"/>
    <w:rsid w:val="00FD5228"/>
    <w:rsid w:val="00FD59FA"/>
    <w:rsid w:val="00FD5F9E"/>
    <w:rsid w:val="00FD6234"/>
    <w:rsid w:val="00FD6ECD"/>
    <w:rsid w:val="00FE06E1"/>
    <w:rsid w:val="00FE0912"/>
    <w:rsid w:val="00FE21E8"/>
    <w:rsid w:val="00FE225E"/>
    <w:rsid w:val="00FE268C"/>
    <w:rsid w:val="00FE2AE3"/>
    <w:rsid w:val="00FE2C0E"/>
    <w:rsid w:val="00FE3A8D"/>
    <w:rsid w:val="00FE3E56"/>
    <w:rsid w:val="00FE41BF"/>
    <w:rsid w:val="00FE4DA3"/>
    <w:rsid w:val="00FE66A9"/>
    <w:rsid w:val="00FF10C7"/>
    <w:rsid w:val="00FF3B03"/>
    <w:rsid w:val="00FF3BD6"/>
    <w:rsid w:val="00FF3DBE"/>
    <w:rsid w:val="00FF5B44"/>
    <w:rsid w:val="00FF5D2D"/>
    <w:rsid w:val="00FF60BC"/>
    <w:rsid w:val="00FF60D8"/>
    <w:rsid w:val="00FF7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index heading" w:uiPriority="99"/>
    <w:lsdException w:name="caption" w:semiHidden="1" w:unhideWhenUsed="1" w:qFormat="1"/>
    <w:lsdException w:name="endnote text" w:uiPriority="99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732E0E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  <w:lang w:val="lt-LT"/>
    </w:rPr>
  </w:style>
  <w:style w:type="paragraph" w:styleId="Antrat2">
    <w:name w:val="heading 2"/>
    <w:basedOn w:val="prastasis"/>
    <w:next w:val="prastasis"/>
    <w:autoRedefine/>
    <w:qFormat/>
    <w:rsid w:val="00B61093"/>
    <w:pPr>
      <w:keepNext/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391A46"/>
    <w:pPr>
      <w:keepNext/>
      <w:spacing w:before="180" w:after="120"/>
      <w:outlineLvl w:val="2"/>
    </w:pPr>
    <w:rPr>
      <w:b/>
      <w:spacing w:val="20"/>
      <w:sz w:val="22"/>
      <w:szCs w:val="20"/>
      <w:lang w:val="lt-LT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  <w:lang w:val="lt-LT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  <w:lang w:val="lt-LT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7A3541"/>
    <w:pPr>
      <w:spacing w:before="240" w:after="60"/>
      <w:outlineLvl w:val="6"/>
    </w:pPr>
    <w:rPr>
      <w:rFonts w:ascii="Calibri" w:hAnsi="Calibri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  <w:lang w:val="lt-LT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  <w:lang w:val="lt-LT"/>
    </w:rPr>
  </w:style>
  <w:style w:type="paragraph" w:styleId="Pagrindinistekstas2">
    <w:name w:val="Body Text 2"/>
    <w:basedOn w:val="prastasis"/>
    <w:rsid w:val="005924CF"/>
    <w:rPr>
      <w:sz w:val="22"/>
      <w:szCs w:val="20"/>
      <w:lang w:val="lt-LT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  <w:lang w:val="lt-LT"/>
    </w:rPr>
  </w:style>
  <w:style w:type="paragraph" w:styleId="Antrats">
    <w:name w:val="header"/>
    <w:basedOn w:val="prastasis"/>
    <w:link w:val="AntratsDiagrama"/>
    <w:uiPriority w:val="99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uiPriority w:val="99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uiPriority w:val="99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  <w:lang w:val="lt-LT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  <w:lang w:val="lt-LT"/>
    </w:rPr>
  </w:style>
  <w:style w:type="paragraph" w:styleId="Pavadinimas">
    <w:name w:val="Title"/>
    <w:basedOn w:val="prastasis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  <w:lang w:val="lt-LT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  <w:lang w:val="lt-LT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uiPriority w:val="99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uiPriority w:val="99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character" w:styleId="Puslapioinaosnuoroda">
    <w:name w:val="footnote reference"/>
    <w:basedOn w:val="Numatytasispastraiposriftas"/>
    <w:rsid w:val="00C772AB"/>
    <w:rPr>
      <w:vertAlign w:val="superscript"/>
    </w:rPr>
  </w:style>
  <w:style w:type="paragraph" w:styleId="Rodykl1">
    <w:name w:val="index 1"/>
    <w:basedOn w:val="prastasis"/>
    <w:next w:val="prastasis"/>
    <w:autoRedefine/>
    <w:rsid w:val="00ED644D"/>
    <w:pPr>
      <w:ind w:left="240" w:hanging="240"/>
    </w:pPr>
  </w:style>
  <w:style w:type="paragraph" w:styleId="Rodyklsantrat">
    <w:name w:val="index heading"/>
    <w:basedOn w:val="prastasis"/>
    <w:next w:val="Rodykl1"/>
    <w:uiPriority w:val="99"/>
    <w:rsid w:val="00ED644D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</w:rPr>
  </w:style>
  <w:style w:type="character" w:customStyle="1" w:styleId="Antrat7Diagrama">
    <w:name w:val="Antraštė 7 Diagrama"/>
    <w:basedOn w:val="Numatytasispastraiposriftas"/>
    <w:link w:val="Antrat7"/>
    <w:semiHidden/>
    <w:rsid w:val="007A3541"/>
    <w:rPr>
      <w:rFonts w:ascii="Calibri" w:hAnsi="Calibri"/>
      <w:sz w:val="24"/>
      <w:szCs w:val="24"/>
      <w:lang w:val="en-GB" w:eastAsia="en-US"/>
    </w:rPr>
  </w:style>
  <w:style w:type="character" w:styleId="Hipersaitas">
    <w:name w:val="Hyperlink"/>
    <w:basedOn w:val="Numatytasispastraiposriftas"/>
    <w:rsid w:val="00E07008"/>
    <w:rPr>
      <w:color w:val="000000"/>
      <w:u w:val="single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m/paraiskos/index.php?MENUITEM=cts_index.php&amp;PROCEDURE_ID=CZ/H/0108/003/IB/033" TargetMode="External"/><Relationship Id="rId13" Type="http://schemas.openxmlformats.org/officeDocument/2006/relationships/hyperlink" Target="http://vm/paraiskos/index.php?MENUITEM=cts_index.php&amp;PROCEDURE_ID=CZ/H/0184/001/II/004" TargetMode="External"/><Relationship Id="rId18" Type="http://schemas.openxmlformats.org/officeDocument/2006/relationships/hyperlink" Target="http://vm/paraiskos/index.php?MENUITEM=cts_index.php&amp;PROCEDURE_ID=NL/H/0299/001/II/046" TargetMode="External"/><Relationship Id="rId26" Type="http://schemas.openxmlformats.org/officeDocument/2006/relationships/hyperlink" Target="http://vm/paraiskos/index.php?MENUITEM=cts_index.php&amp;PROCEDURE_ID=UK/H/0880/001/IB/018" TargetMode="External"/><Relationship Id="rId3" Type="http://schemas.openxmlformats.org/officeDocument/2006/relationships/styles" Target="styles.xml"/><Relationship Id="rId21" Type="http://schemas.openxmlformats.org/officeDocument/2006/relationships/hyperlink" Target="http://vm/paraiskos/index.php?MENUITEM=cts_index.php&amp;PROCEDURE_ID=SE/H/0110/004/II/06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vm/paraiskos/index.php?MENUITEM=cts_index.php&amp;PROCEDURE_ID=CZ/H/0101/002/IB/023" TargetMode="External"/><Relationship Id="rId17" Type="http://schemas.openxmlformats.org/officeDocument/2006/relationships/hyperlink" Target="http://vm/paraiskos/index.php?MENUITEM=cts_index.php&amp;PROCEDURE_ID=IS/H/0156/002/IB/012" TargetMode="External"/><Relationship Id="rId25" Type="http://schemas.openxmlformats.org/officeDocument/2006/relationships/hyperlink" Target="http://vm/paraiskos/index.php?MENUITEM=cts_index.php&amp;PROCEDURE_ID=SE/H/0861/001/II/03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vm/paraiskos/index.php?MENUITEM=cts_index.php&amp;PROCEDURE_ID=FR/H/0197/001/II/061" TargetMode="External"/><Relationship Id="rId20" Type="http://schemas.openxmlformats.org/officeDocument/2006/relationships/hyperlink" Target="http://vm/paraiskos/index.php?MENUITEM=cts_index.php&amp;PROCEDURE_ID=NO/H/0137/001/IB/002" TargetMode="External"/><Relationship Id="rId29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vm/paraiskos/index.php?MENUITEM=cts_index.php&amp;PROCEDURE_ID=EE/H/0179/002/IB/021" TargetMode="External"/><Relationship Id="rId24" Type="http://schemas.openxmlformats.org/officeDocument/2006/relationships/hyperlink" Target="http://vm/paraiskos/index.php?MENUITEM=cts_index.php&amp;PROCEDURE_ID=SE/H/0792/002/II/03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vm/paraiskos/index.php?MENUITEM=cts_index.php&amp;PROCEDURE_ID=CZ/H/0231/001/IB/005" TargetMode="External"/><Relationship Id="rId23" Type="http://schemas.openxmlformats.org/officeDocument/2006/relationships/hyperlink" Target="http://vm/paraiskos/index.php?MENUITEM=cts_index.php&amp;PROCEDURE_ID=SE/H/0792/001/II/038" TargetMode="External"/><Relationship Id="rId28" Type="http://schemas.openxmlformats.org/officeDocument/2006/relationships/footer" Target="footer1.xml"/><Relationship Id="rId10" Type="http://schemas.openxmlformats.org/officeDocument/2006/relationships/hyperlink" Target="http://vm/paraiskos/index.php?MENUITEM=cts_index.php&amp;PROCEDURE_ID=DE/H/0468/001-002/II/033/G" TargetMode="External"/><Relationship Id="rId19" Type="http://schemas.openxmlformats.org/officeDocument/2006/relationships/hyperlink" Target="http://vm/paraiskos/index.php?MENUITEM=cts_index.php&amp;PROCEDURE_ID=NL/H/1859/005/II/002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vm/paraiskos/index.php?MENUITEM=cts_index.php&amp;PROCEDURE_ID=CZ/H/0432/001/IB/001" TargetMode="External"/><Relationship Id="rId14" Type="http://schemas.openxmlformats.org/officeDocument/2006/relationships/hyperlink" Target="http://vm/paraiskos/index.php?MENUITEM=cts_index.php&amp;PROCEDURE_ID=CZ/H/0218/001/IB/002" TargetMode="External"/><Relationship Id="rId22" Type="http://schemas.openxmlformats.org/officeDocument/2006/relationships/hyperlink" Target="http://vm/paraiskos/index.php?MENUITEM=cts_index.php&amp;PROCEDURE_ID=SE/H/0565/003/WS/072" TargetMode="External"/><Relationship Id="rId27" Type="http://schemas.openxmlformats.org/officeDocument/2006/relationships/hyperlink" Target="http://vm/paraiskos/index.php?MENUITEM=cts_index.php&amp;PROCEDURE_ID=UK/H/2197/001/IB/002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AC360-32AF-45EC-84DA-EEEBBB47F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17</Pages>
  <Words>25695</Words>
  <Characters>14647</Characters>
  <Application>Microsoft Office Word</Application>
  <DocSecurity>0</DocSecurity>
  <Lines>122</Lines>
  <Paragraphs>80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40262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subject/>
  <dc:creator>Remigijus</dc:creator>
  <cp:keywords/>
  <dc:description/>
  <cp:lastModifiedBy>Administrator</cp:lastModifiedBy>
  <cp:revision>16</cp:revision>
  <cp:lastPrinted>2010-06-11T07:42:00Z</cp:lastPrinted>
  <dcterms:created xsi:type="dcterms:W3CDTF">2012-07-03T05:39:00Z</dcterms:created>
  <dcterms:modified xsi:type="dcterms:W3CDTF">2012-07-30T11:39:00Z</dcterms:modified>
</cp:coreProperties>
</file>