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14:paraId="54CE4192" w14:textId="77777777" w:rsidTr="00425DF0">
        <w:trPr>
          <w:cantSplit/>
          <w:jc w:val="center"/>
        </w:trPr>
        <w:tc>
          <w:tcPr>
            <w:tcW w:w="289" w:type="dxa"/>
            <w:tcBorders>
              <w:top w:val="nil"/>
              <w:left w:val="nil"/>
              <w:bottom w:val="nil"/>
              <w:right w:val="nil"/>
            </w:tcBorders>
          </w:tcPr>
          <w:p w14:paraId="133E8566" w14:textId="77777777" w:rsidR="009E61E9" w:rsidRPr="006F4232" w:rsidRDefault="009E61E9" w:rsidP="0034448B">
            <w:pPr>
              <w:pStyle w:val="Heading2"/>
              <w:rPr>
                <w:sz w:val="24"/>
              </w:rPr>
            </w:pPr>
          </w:p>
        </w:tc>
        <w:tc>
          <w:tcPr>
            <w:tcW w:w="9359" w:type="dxa"/>
            <w:tcBorders>
              <w:top w:val="nil"/>
              <w:left w:val="nil"/>
              <w:bottom w:val="nil"/>
              <w:right w:val="nil"/>
            </w:tcBorders>
          </w:tcPr>
          <w:p w14:paraId="609064E8" w14:textId="77777777" w:rsidR="00302A14" w:rsidRDefault="00302A14" w:rsidP="0034448B">
            <w:pPr>
              <w:pStyle w:val="Header"/>
              <w:ind w:left="-1644" w:right="-1247"/>
              <w:jc w:val="center"/>
              <w:rPr>
                <w:noProof/>
                <w:lang w:eastAsia="lt-LT"/>
              </w:rPr>
            </w:pPr>
          </w:p>
          <w:p w14:paraId="1E7C03BB" w14:textId="77777777" w:rsidR="00425DF0" w:rsidRPr="006F4232" w:rsidRDefault="00810923" w:rsidP="0034448B">
            <w:pPr>
              <w:pStyle w:val="Header"/>
              <w:ind w:left="-1644" w:right="-1247"/>
              <w:jc w:val="center"/>
            </w:pPr>
            <w:r w:rsidRPr="006F4232">
              <w:rPr>
                <w:noProof/>
                <w:lang w:eastAsia="lt-LT"/>
              </w:rPr>
              <w:drawing>
                <wp:inline distT="0" distB="0" distL="0" distR="0" wp14:anchorId="312F4DC8" wp14:editId="7EC7C93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16A7E28B" w14:textId="77777777" w:rsidR="00425DF0" w:rsidRPr="006F4232" w:rsidRDefault="00425DF0" w:rsidP="0034448B">
            <w:pPr>
              <w:pStyle w:val="Header"/>
              <w:ind w:left="-1644" w:right="-1247"/>
              <w:jc w:val="center"/>
              <w:rPr>
                <w:b/>
              </w:rPr>
            </w:pPr>
          </w:p>
          <w:p w14:paraId="41AABE85" w14:textId="77777777" w:rsidR="00425DF0" w:rsidRPr="006F4232" w:rsidRDefault="00425DF0" w:rsidP="0034448B">
            <w:pPr>
              <w:pStyle w:val="Heading2"/>
              <w:ind w:left="-1644" w:right="-1247"/>
              <w:rPr>
                <w:sz w:val="24"/>
              </w:rPr>
            </w:pPr>
            <w:r w:rsidRPr="006F4232">
              <w:rPr>
                <w:sz w:val="24"/>
              </w:rPr>
              <w:t>Valstybinės vaistų kontrolės tarnybos</w:t>
            </w:r>
          </w:p>
          <w:p w14:paraId="4E5BCDDB" w14:textId="77777777" w:rsidR="00425DF0" w:rsidRPr="006F4232" w:rsidRDefault="00425DF0" w:rsidP="0034448B">
            <w:pPr>
              <w:pStyle w:val="Heading1"/>
              <w:ind w:left="-1644" w:right="-1247"/>
            </w:pPr>
            <w:r w:rsidRPr="006F4232">
              <w:t>Prie LIETUVOS RESPUBLIKOS sveikatos apsaugos  ministerijos</w:t>
            </w:r>
          </w:p>
          <w:p w14:paraId="32F526B9" w14:textId="77777777" w:rsidR="00425DF0" w:rsidRPr="006F4232" w:rsidRDefault="00425DF0" w:rsidP="0034448B">
            <w:pPr>
              <w:pStyle w:val="Heading2"/>
              <w:ind w:left="-1644" w:right="-1247"/>
              <w:rPr>
                <w:sz w:val="24"/>
              </w:rPr>
            </w:pPr>
            <w:r w:rsidRPr="006F4232">
              <w:rPr>
                <w:sz w:val="24"/>
              </w:rPr>
              <w:t>viršininkas</w:t>
            </w:r>
          </w:p>
          <w:p w14:paraId="01DB4AB9" w14:textId="77777777" w:rsidR="00425DF0" w:rsidRPr="006F4232" w:rsidRDefault="00425DF0" w:rsidP="0034448B">
            <w:pPr>
              <w:jc w:val="center"/>
            </w:pPr>
          </w:p>
        </w:tc>
      </w:tr>
      <w:tr w:rsidR="006C743A" w:rsidRPr="006F4232" w14:paraId="79563B69" w14:textId="77777777" w:rsidTr="00425DF0">
        <w:trPr>
          <w:cantSplit/>
          <w:jc w:val="center"/>
        </w:trPr>
        <w:tc>
          <w:tcPr>
            <w:tcW w:w="9648" w:type="dxa"/>
            <w:gridSpan w:val="2"/>
            <w:tcBorders>
              <w:top w:val="nil"/>
              <w:left w:val="nil"/>
              <w:bottom w:val="nil"/>
              <w:right w:val="nil"/>
            </w:tcBorders>
          </w:tcPr>
          <w:p w14:paraId="07B657E2" w14:textId="77777777" w:rsidR="006C743A" w:rsidRPr="006F4232" w:rsidRDefault="006C743A" w:rsidP="0034448B">
            <w:pPr>
              <w:pStyle w:val="Heading2"/>
              <w:rPr>
                <w:sz w:val="24"/>
              </w:rPr>
            </w:pPr>
            <w:r w:rsidRPr="006F4232">
              <w:rPr>
                <w:sz w:val="24"/>
              </w:rPr>
              <w:t>ĮSAKYMAS</w:t>
            </w:r>
          </w:p>
        </w:tc>
      </w:tr>
      <w:tr w:rsidR="006C743A" w:rsidRPr="006F4232" w14:paraId="2A48B76E" w14:textId="77777777" w:rsidTr="00425DF0">
        <w:trPr>
          <w:cantSplit/>
          <w:trHeight w:val="344"/>
          <w:jc w:val="center"/>
        </w:trPr>
        <w:tc>
          <w:tcPr>
            <w:tcW w:w="9648" w:type="dxa"/>
            <w:gridSpan w:val="2"/>
            <w:tcBorders>
              <w:top w:val="nil"/>
              <w:left w:val="nil"/>
              <w:bottom w:val="nil"/>
              <w:right w:val="nil"/>
            </w:tcBorders>
          </w:tcPr>
          <w:p w14:paraId="7C3221D4" w14:textId="77777777" w:rsidR="006C743A" w:rsidRPr="006F4232" w:rsidRDefault="006C743A" w:rsidP="0034448B">
            <w:pPr>
              <w:pStyle w:val="Heading2"/>
              <w:tabs>
                <w:tab w:val="left" w:pos="759"/>
              </w:tabs>
              <w:rPr>
                <w:sz w:val="24"/>
              </w:rPr>
            </w:pPr>
            <w:r w:rsidRPr="006F4232">
              <w:rPr>
                <w:sz w:val="24"/>
              </w:rPr>
              <w:t xml:space="preserve">DĖL </w:t>
            </w:r>
            <w:r w:rsidR="00ED0AE3" w:rsidRPr="006F4232">
              <w:rPr>
                <w:sz w:val="24"/>
              </w:rPr>
              <w:t>lygiagrečiai importuojam</w:t>
            </w:r>
            <w:r w:rsidR="00CB670E">
              <w:rPr>
                <w:sz w:val="24"/>
              </w:rPr>
              <w:t>O</w:t>
            </w:r>
            <w:r w:rsidR="00ED0AE3" w:rsidRPr="006F4232">
              <w:rPr>
                <w:sz w:val="24"/>
              </w:rPr>
              <w:t xml:space="preserve"> </w:t>
            </w:r>
            <w:r w:rsidRPr="006F4232">
              <w:rPr>
                <w:sz w:val="24"/>
              </w:rPr>
              <w:t>vaistini</w:t>
            </w:r>
            <w:r w:rsidR="00CB670E">
              <w:rPr>
                <w:sz w:val="24"/>
              </w:rPr>
              <w:t>O</w:t>
            </w:r>
            <w:r w:rsidRPr="006F4232">
              <w:rPr>
                <w:sz w:val="24"/>
              </w:rPr>
              <w:t xml:space="preserve"> preparat</w:t>
            </w:r>
            <w:r w:rsidR="00CB670E">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14:paraId="3887B275" w14:textId="77777777" w:rsidTr="00425DF0">
        <w:trPr>
          <w:cantSplit/>
          <w:jc w:val="center"/>
        </w:trPr>
        <w:tc>
          <w:tcPr>
            <w:tcW w:w="9648" w:type="dxa"/>
            <w:gridSpan w:val="2"/>
            <w:tcBorders>
              <w:top w:val="nil"/>
              <w:left w:val="nil"/>
              <w:bottom w:val="nil"/>
              <w:right w:val="nil"/>
            </w:tcBorders>
          </w:tcPr>
          <w:p w14:paraId="42B1C2B7" w14:textId="77777777" w:rsidR="006C743A" w:rsidRPr="006F4232" w:rsidRDefault="006C743A" w:rsidP="0034448B">
            <w:pPr>
              <w:pStyle w:val="Heading2"/>
              <w:rPr>
                <w:sz w:val="24"/>
              </w:rPr>
            </w:pPr>
          </w:p>
        </w:tc>
      </w:tr>
      <w:tr w:rsidR="006C743A" w:rsidRPr="00726933" w14:paraId="57B2917C" w14:textId="77777777" w:rsidTr="00425DF0">
        <w:trPr>
          <w:cantSplit/>
          <w:jc w:val="center"/>
        </w:trPr>
        <w:tc>
          <w:tcPr>
            <w:tcW w:w="9648" w:type="dxa"/>
            <w:gridSpan w:val="2"/>
            <w:tcBorders>
              <w:top w:val="nil"/>
              <w:left w:val="nil"/>
              <w:bottom w:val="nil"/>
              <w:right w:val="nil"/>
            </w:tcBorders>
          </w:tcPr>
          <w:p w14:paraId="48D61363" w14:textId="77777777" w:rsidR="006C743A" w:rsidRPr="00726933" w:rsidRDefault="007839EB" w:rsidP="00B07DFC">
            <w:pPr>
              <w:pStyle w:val="Heading2"/>
              <w:tabs>
                <w:tab w:val="center" w:pos="3402"/>
              </w:tabs>
              <w:rPr>
                <w:b w:val="0"/>
                <w:caps w:val="0"/>
                <w:sz w:val="24"/>
              </w:rPr>
            </w:pPr>
            <w:r>
              <w:rPr>
                <w:b w:val="0"/>
                <w:caps w:val="0"/>
                <w:sz w:val="24"/>
              </w:rPr>
              <w:t>20</w:t>
            </w:r>
            <w:r w:rsidR="00C13A7E">
              <w:rPr>
                <w:b w:val="0"/>
                <w:caps w:val="0"/>
                <w:sz w:val="24"/>
              </w:rPr>
              <w:t>2</w:t>
            </w:r>
            <w:r w:rsidR="00065ED7">
              <w:rPr>
                <w:b w:val="0"/>
                <w:caps w:val="0"/>
                <w:sz w:val="24"/>
              </w:rPr>
              <w:t>4</w:t>
            </w:r>
            <w:r>
              <w:rPr>
                <w:b w:val="0"/>
                <w:caps w:val="0"/>
                <w:sz w:val="24"/>
              </w:rPr>
              <w:t xml:space="preserve"> m. </w:t>
            </w:r>
            <w:sdt>
              <w:sdtPr>
                <w:rPr>
                  <w:b w:val="0"/>
                  <w:caps w:val="0"/>
                  <w:sz w:val="24"/>
                </w:rPr>
                <w:alias w:val="Pasirinkite mėnesį"/>
                <w:tag w:val="Menesis"/>
                <w:id w:val="1476724917"/>
                <w:lock w:val="sdtLocked"/>
                <w:placeholder>
                  <w:docPart w:val="C1F7C18573534ABE9E813C8D6CCFA511"/>
                </w:placeholder>
                <w:dropDownList>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dropDownList>
              </w:sdtPr>
              <w:sdtContent>
                <w:r w:rsidR="00065ED7">
                  <w:rPr>
                    <w:b w:val="0"/>
                    <w:caps w:val="0"/>
                    <w:sz w:val="24"/>
                  </w:rPr>
                  <w:t>liepos</w:t>
                </w:r>
              </w:sdtContent>
            </w:sdt>
            <w:r w:rsidR="00921C8B">
              <w:rPr>
                <w:b w:val="0"/>
                <w:caps w:val="0"/>
                <w:sz w:val="24"/>
              </w:rPr>
              <w:t xml:space="preserve">  </w:t>
            </w:r>
            <w:r w:rsidR="00B80F4D">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(1.4)1A-</w:t>
            </w:r>
          </w:p>
        </w:tc>
      </w:tr>
      <w:tr w:rsidR="006C743A" w:rsidRPr="00726933" w14:paraId="7E8DAC60" w14:textId="77777777" w:rsidTr="00425DF0">
        <w:trPr>
          <w:cantSplit/>
          <w:jc w:val="center"/>
        </w:trPr>
        <w:tc>
          <w:tcPr>
            <w:tcW w:w="9648" w:type="dxa"/>
            <w:gridSpan w:val="2"/>
            <w:tcBorders>
              <w:top w:val="nil"/>
              <w:left w:val="nil"/>
              <w:bottom w:val="nil"/>
              <w:right w:val="nil"/>
            </w:tcBorders>
          </w:tcPr>
          <w:p w14:paraId="788417B0" w14:textId="77777777" w:rsidR="006C743A" w:rsidRPr="00726933" w:rsidRDefault="006C743A" w:rsidP="0034448B">
            <w:pPr>
              <w:pStyle w:val="Heading2"/>
              <w:rPr>
                <w:b w:val="0"/>
                <w:caps w:val="0"/>
                <w:sz w:val="24"/>
              </w:rPr>
            </w:pPr>
            <w:r w:rsidRPr="00726933">
              <w:rPr>
                <w:b w:val="0"/>
                <w:caps w:val="0"/>
                <w:sz w:val="24"/>
              </w:rPr>
              <w:t>Vilnius</w:t>
            </w:r>
          </w:p>
        </w:tc>
      </w:tr>
      <w:tr w:rsidR="006C743A" w:rsidRPr="00726933" w14:paraId="4DF8537F" w14:textId="77777777" w:rsidTr="00425DF0">
        <w:trPr>
          <w:cantSplit/>
          <w:jc w:val="center"/>
        </w:trPr>
        <w:tc>
          <w:tcPr>
            <w:tcW w:w="9648" w:type="dxa"/>
            <w:gridSpan w:val="2"/>
            <w:tcBorders>
              <w:top w:val="nil"/>
              <w:left w:val="nil"/>
              <w:bottom w:val="nil"/>
              <w:right w:val="nil"/>
            </w:tcBorders>
          </w:tcPr>
          <w:p w14:paraId="1C1ADF61" w14:textId="77777777" w:rsidR="006C743A" w:rsidRPr="00726933" w:rsidRDefault="006C743A" w:rsidP="0034448B">
            <w:pPr>
              <w:pStyle w:val="Heading2"/>
              <w:rPr>
                <w:b w:val="0"/>
                <w:caps w:val="0"/>
                <w:sz w:val="24"/>
              </w:rPr>
            </w:pPr>
          </w:p>
        </w:tc>
      </w:tr>
    </w:tbl>
    <w:p w14:paraId="4AA7FF03" w14:textId="77777777" w:rsidR="002013EA" w:rsidRDefault="00800202" w:rsidP="00C220BE">
      <w:pPr>
        <w:ind w:left="-142" w:right="-143"/>
        <w:jc w:val="both"/>
      </w:pPr>
      <w:r w:rsidRPr="00726933">
        <w:t xml:space="preserve">           </w:t>
      </w:r>
      <w:r w:rsidR="004057EC" w:rsidRPr="00726933">
        <w:t>Vadovaudamasi Lietuvos Respublikos farmacijos įstaty</w:t>
      </w:r>
      <w:r w:rsidR="00DC7F4A" w:rsidRPr="00726933">
        <w:t xml:space="preserve">mo </w:t>
      </w:r>
      <w:r w:rsidR="00AF052D" w:rsidRPr="00726933">
        <w:t>17</w:t>
      </w:r>
      <w:r w:rsidR="00F17BA0" w:rsidRPr="00726933">
        <w:t> </w:t>
      </w:r>
      <w:r w:rsidR="004057EC" w:rsidRPr="00726933">
        <w:t>straipsnio 2 dalimi</w:t>
      </w:r>
      <w:r w:rsidR="00B66A14">
        <w:t>, vykdydama</w:t>
      </w:r>
      <w:r w:rsidR="00FA10A6">
        <w:t xml:space="preserve"> Vaistinių preparatų </w:t>
      </w:r>
      <w:r w:rsidR="00FA10A6" w:rsidRPr="00FA10A6">
        <w:t>lygiagretaus importo taisyklių, patvirtintų Lietuvos Respublikos sveikatos apsaugos ministro 2007 m. kovo 30 d. įsakymu Nr. V-228 ,,Dėl Vaistinių preparatų lygiagretaus importo taisyklių patvirtinimo“, 19 punktą</w:t>
      </w:r>
      <w:r w:rsidR="004057EC" w:rsidRPr="00726933">
        <w:t xml:space="preserve"> ir ats</w:t>
      </w:r>
      <w:r w:rsidR="004F7D42" w:rsidRPr="00726933">
        <w:t>ižvelgdama į tai, kad vaistini</w:t>
      </w:r>
      <w:r w:rsidR="009448DA">
        <w:t>o</w:t>
      </w:r>
      <w:r w:rsidR="004057EC" w:rsidRPr="00726933">
        <w:t xml:space="preserve"> </w:t>
      </w:r>
      <w:r w:rsidR="004F7D42" w:rsidRPr="00726933">
        <w:t>preparat</w:t>
      </w:r>
      <w:r w:rsidR="009448DA">
        <w:t>o</w:t>
      </w:r>
      <w:r w:rsidR="00901AAB">
        <w:t xml:space="preserve"> </w:t>
      </w:r>
      <w:sdt>
        <w:sdtPr>
          <w:rPr>
            <w:rStyle w:val="Italic"/>
          </w:rPr>
          <w:tag w:val="pirm_pas"/>
          <w:id w:val="629202058"/>
          <w:lock w:val="sdtLocked"/>
          <w:placeholder>
            <w:docPart w:val="D55E564E3A4140BA9A42D08243A648FD"/>
          </w:placeholder>
        </w:sdtPr>
        <w:sdtEndPr>
          <w:rPr>
            <w:rStyle w:val="DefaultParagraphFont"/>
            <w:i w:val="0"/>
          </w:rPr>
        </w:sdtEndPr>
        <w:sdtContent>
          <w:r w:rsidR="001060B7">
            <w:rPr>
              <w:rStyle w:val="Italic"/>
            </w:rPr>
            <w:t>Wobenzym skrandyje neirios tabletės</w:t>
          </w:r>
        </w:sdtContent>
      </w:sdt>
      <w:r w:rsidR="00FD0318">
        <w:t xml:space="preserve"> </w:t>
      </w:r>
      <w:r w:rsidR="00C505E6" w:rsidRPr="00726933">
        <w:t>kartu su paraišk</w:t>
      </w:r>
      <w:r w:rsidR="005055FA" w:rsidRPr="00726933">
        <w:t>a</w:t>
      </w:r>
      <w:r w:rsidR="00C505E6" w:rsidRPr="00726933">
        <w:t xml:space="preserve"> regis</w:t>
      </w:r>
      <w:r w:rsidR="0073657A" w:rsidRPr="00726933">
        <w:t>truoti lygiagrečiai imp</w:t>
      </w:r>
      <w:r w:rsidR="005055FA" w:rsidRPr="00726933">
        <w:t>ortuojamą vaistinį preparatą</w:t>
      </w:r>
      <w:r w:rsidR="00040E08" w:rsidRPr="00726933">
        <w:t xml:space="preserve"> </w:t>
      </w:r>
      <w:r w:rsidR="00C505E6" w:rsidRPr="00726933">
        <w:t>pateikti dokumentai atitinka teisės aktų nustatytus reikalavimus</w:t>
      </w:r>
      <w:r w:rsidR="002013EA" w:rsidRPr="00726933">
        <w:t>:</w:t>
      </w:r>
    </w:p>
    <w:p w14:paraId="29EEE1B2" w14:textId="77777777" w:rsidR="006A0F5E" w:rsidRDefault="00B06A55" w:rsidP="00990EBC">
      <w:pPr>
        <w:pStyle w:val="ListParagraph"/>
        <w:numPr>
          <w:ilvl w:val="0"/>
          <w:numId w:val="8"/>
        </w:numPr>
        <w:ind w:left="851" w:right="-143" w:hanging="284"/>
        <w:jc w:val="both"/>
      </w:pPr>
      <w:r w:rsidRPr="00726933">
        <w:t>R e g i s t r u o j u</w:t>
      </w:r>
      <w:r w:rsidR="003C51F5">
        <w:t>:</w:t>
      </w:r>
    </w:p>
    <w:sdt>
      <w:sdtPr>
        <w:alias w:val="Nauja registracija"/>
        <w:tag w:val="New_reg"/>
        <w:id w:val="-1434980521"/>
        <w15:repeatingSection>
          <w15:sectionTitle w:val="Nauja registracija"/>
        </w15:repeatingSection>
      </w:sdtPr>
      <w:sdtEndPr>
        <w:rPr>
          <w:rStyle w:val="PlaceholderText"/>
          <w:color w:val="808080"/>
        </w:rPr>
      </w:sdtEndPr>
      <w:sdtContent>
        <w:sdt>
          <w:sdtPr>
            <w:rPr>
              <w:color w:val="808080"/>
            </w:rPr>
            <w:id w:val="539405758"/>
            <w:placeholder>
              <w:docPart w:val="049691B217554A05ABC055D373023B3F"/>
            </w:placeholder>
            <w15:repeatingSectionItem/>
          </w:sdtPr>
          <w:sdtEndPr>
            <w:rPr>
              <w:rStyle w:val="PlaceholderText"/>
            </w:rPr>
          </w:sdtEndPr>
          <w:sdtContent>
            <w:p w14:paraId="4C5527B4" w14:textId="77777777" w:rsidR="00810923" w:rsidRDefault="00B666D4" w:rsidP="00AC1F2D">
              <w:pPr>
                <w:pStyle w:val="ListParagraph"/>
                <w:numPr>
                  <w:ilvl w:val="1"/>
                  <w:numId w:val="8"/>
                </w:numPr>
                <w:ind w:left="-142" w:right="-142" w:firstLine="709"/>
                <w:jc w:val="both"/>
              </w:pPr>
              <w:r w:rsidRPr="0091068E">
                <w:t xml:space="preserve">lygiagrečiai importuojamą vaistinį preparatą </w:t>
              </w:r>
              <w:sdt>
                <w:sdtPr>
                  <w:rPr>
                    <w:rStyle w:val="Italic"/>
                  </w:rPr>
                  <w:alias w:val="VP pavadinimas"/>
                  <w:tag w:val="VP_pav"/>
                  <w:id w:val="-1050914244"/>
                  <w:lock w:val="sdtLocked"/>
                  <w:placeholder>
                    <w:docPart w:val="09FF9C063F504053AAF136AA1A7C50E6"/>
                  </w:placeholder>
                  <w:text/>
                </w:sdtPr>
                <w:sdtEndPr>
                  <w:rPr>
                    <w:rStyle w:val="DefaultParagraphFont"/>
                    <w:i w:val="0"/>
                  </w:rPr>
                </w:sdtEndPr>
                <w:sdtContent>
                  <w:r w:rsidR="00E505AA">
                    <w:rPr>
                      <w:rStyle w:val="Italic"/>
                    </w:rPr>
                    <w:t>Wobenzym skrandyje neirios tabletės</w:t>
                  </w:r>
                </w:sdtContent>
              </w:sdt>
              <w:r w:rsidRPr="006A0F5E">
                <w:rPr>
                  <w:i/>
                </w:rPr>
                <w:t xml:space="preserve"> </w:t>
              </w:r>
              <w:r w:rsidRPr="0091068E">
                <w:t>(veiklio</w:t>
              </w:r>
              <w:r w:rsidR="00E505AA">
                <w:t xml:space="preserve">sios </w:t>
              </w:r>
              <w:r w:rsidRPr="0091068E">
                <w:t>medžiag</w:t>
              </w:r>
              <w:r w:rsidR="00E505AA">
                <w:t>os</w:t>
              </w:r>
              <w:r w:rsidRPr="0091068E">
                <w:t xml:space="preserve"> –</w:t>
              </w:r>
              <w:r>
                <w:t xml:space="preserve"> </w:t>
              </w:r>
              <w:sdt>
                <w:sdtPr>
                  <w:alias w:val="Veikliosios m. pavadinimas"/>
                  <w:tag w:val="Veik_med"/>
                  <w:id w:val="-1521153530"/>
                  <w:lock w:val="sdtLocked"/>
                  <w:placeholder>
                    <w:docPart w:val="C7CFA3679960424ABDD896AF872A33A5"/>
                  </w:placeholder>
                  <w:text/>
                </w:sdtPr>
                <w:sdtContent>
                  <w:r w:rsidR="00E505AA">
                    <w:t>k</w:t>
                  </w:r>
                  <w:r w:rsidR="00E505AA" w:rsidRPr="00E505AA">
                    <w:t>asos milteliai</w:t>
                  </w:r>
                  <w:r w:rsidR="00E505AA">
                    <w:t>/</w:t>
                  </w:r>
                  <w:r w:rsidR="00E505AA" w:rsidRPr="00E505AA">
                    <w:t>tripsinas</w:t>
                  </w:r>
                  <w:r w:rsidR="00E505AA">
                    <w:t>/</w:t>
                  </w:r>
                  <w:r w:rsidR="00E505AA" w:rsidRPr="00E505AA">
                    <w:t>chimotripsinas</w:t>
                  </w:r>
                  <w:r w:rsidR="00E505AA">
                    <w:t>/</w:t>
                  </w:r>
                  <w:r w:rsidR="00E505AA" w:rsidRPr="00E505AA">
                    <w:t>bromelainas</w:t>
                  </w:r>
                  <w:r w:rsidR="00E505AA">
                    <w:t>/</w:t>
                  </w:r>
                  <w:r w:rsidR="00E505AA" w:rsidRPr="00E505AA">
                    <w:t>papainas</w:t>
                  </w:r>
                  <w:r w:rsidR="00E505AA">
                    <w:t>/</w:t>
                  </w:r>
                  <w:r w:rsidR="00E505AA" w:rsidRPr="00E505AA">
                    <w:t>amilazė</w:t>
                  </w:r>
                  <w:r w:rsidR="00E505AA">
                    <w:t>/</w:t>
                  </w:r>
                  <w:r w:rsidR="00E505AA" w:rsidRPr="00E505AA">
                    <w:t xml:space="preserve"> lipazė</w:t>
                  </w:r>
                  <w:r w:rsidR="00E505AA">
                    <w:t>/</w:t>
                  </w:r>
                  <w:r w:rsidR="00E505AA" w:rsidRPr="00E505AA">
                    <w:t>rutozidas</w:t>
                  </w:r>
                </w:sdtContent>
              </w:sdt>
              <w:r>
                <w:t>,</w:t>
              </w:r>
              <w:r w:rsidRPr="0091068E">
                <w:t xml:space="preserve"> lygiagretaus importo leidimo numeris – </w:t>
              </w:r>
              <w:sdt>
                <w:sdtPr>
                  <w:alias w:val="Leidimo numeris"/>
                  <w:tag w:val="LI_NO"/>
                  <w:id w:val="1054658693"/>
                  <w:lock w:val="sdtLocked"/>
                  <w:placeholder>
                    <w:docPart w:val="20BE10CC42684A6183BF6011B6E6CEA8"/>
                  </w:placeholder>
                  <w:text/>
                </w:sdtPr>
                <w:sdtContent>
                  <w:r w:rsidR="00E505AA" w:rsidRPr="00E505AA">
                    <w:t>LT/L/24/2212/001-002</w:t>
                  </w:r>
                </w:sdtContent>
              </w:sdt>
              <w:r>
                <w:t>,</w:t>
              </w:r>
              <w:r w:rsidR="00462C84">
                <w:t xml:space="preserve"> </w:t>
              </w:r>
              <w:r w:rsidRPr="0091068E">
                <w:t xml:space="preserve">lygiagretaus importo leidimo turėtojas – </w:t>
              </w:r>
              <w:r>
                <w:t xml:space="preserve">UAB </w:t>
              </w:r>
              <w:r w:rsidR="00462C84">
                <w:t>„</w:t>
              </w:r>
              <w:sdt>
                <w:sdtPr>
                  <w:alias w:val="Pareiškėjas"/>
                  <w:tag w:val="Par_pav"/>
                  <w:id w:val="1035777064"/>
                  <w:lock w:val="sdtLocked"/>
                  <w:placeholder>
                    <w:docPart w:val="A870627BCD044F8D8D6FEE598344F241"/>
                  </w:placeholder>
                  <w:text/>
                </w:sdtPr>
                <w:sdtContent>
                  <w:r w:rsidR="00E505AA">
                    <w:t>Niromed</w:t>
                  </w:r>
                </w:sdtContent>
              </w:sdt>
              <w:r>
                <w:t>“,</w:t>
              </w:r>
              <w:r w:rsidRPr="00A86021">
                <w:t xml:space="preserve"> Lietuva</w:t>
              </w:r>
              <w:r w:rsidRPr="0091068E">
                <w:t>, eksportuojanti valstybė –</w:t>
              </w:r>
              <w:r>
                <w:t xml:space="preserve"> </w:t>
              </w:r>
              <w:sdt>
                <w:sdtPr>
                  <w:alias w:val="eksportuojanti valstybė"/>
                  <w:tag w:val="Eksp_val"/>
                  <w:id w:val="1704746408"/>
                  <w:lock w:val="sdtLocked"/>
                  <w:placeholder>
                    <w:docPart w:val="50AC9FAC4FF849BF80EC2693336CA210"/>
                  </w:placeholder>
                  <w:text/>
                </w:sdtPr>
                <w:sdtContent>
                  <w:r w:rsidR="00E505AA">
                    <w:t>Čekija</w:t>
                  </w:r>
                </w:sdtContent>
              </w:sdt>
              <w:r w:rsidRPr="0091068E">
                <w:t>,</w:t>
              </w:r>
              <w:r w:rsidR="00AC1F2D">
                <w:t xml:space="preserve"> paraiškos numeris – </w:t>
              </w:r>
              <w:r w:rsidR="00AD62A9">
                <w:t>4149520,</w:t>
              </w:r>
              <w:r w:rsidRPr="0091068E">
                <w:t xml:space="preserve"> klasifikacija – </w:t>
              </w:r>
              <w:sdt>
                <w:sdtPr>
                  <w:alias w:val="Klasifikacija"/>
                  <w:tag w:val="Class"/>
                  <w:id w:val="1840732709"/>
                  <w:lock w:val="sdtLocked"/>
                  <w:placeholder>
                    <w:docPart w:val="5C65072A6BE74849AE1850F01976DEAE"/>
                  </w:placeholder>
                  <w:dropDownList>
                    <w:listItem w:displayText="receptinis" w:value="receptinis"/>
                    <w:listItem w:displayText="nereceptinis" w:value="nereceptinis"/>
                    <w:listItem w:displayText="receptinis/nereceptinis" w:value="receptinis/nereceptinis"/>
                  </w:dropDownList>
                </w:sdtPr>
                <w:sdtContent>
                  <w:r w:rsidR="00E505AA">
                    <w:t>receptinis</w:t>
                  </w:r>
                </w:sdtContent>
              </w:sdt>
              <w:r w:rsidR="00C51CFA">
                <w:t xml:space="preserve"> </w:t>
              </w:r>
              <w:r w:rsidRPr="0091068E">
                <w:t>vaistinis preparatas</w:t>
              </w:r>
              <w:r>
                <w:t>,</w:t>
              </w:r>
              <w:r w:rsidRPr="0091068E">
                <w:t xml:space="preserve"> pakuotė –</w:t>
              </w:r>
              <w:r>
                <w:t xml:space="preserve"> </w:t>
              </w:r>
              <w:sdt>
                <w:sdtPr>
                  <w:alias w:val="Pakuotė, kiekis"/>
                  <w:tag w:val="Pakuote"/>
                  <w:id w:val="-527566239"/>
                  <w:lock w:val="sdtLocked"/>
                  <w:placeholder>
                    <w:docPart w:val="F45747BDF9A04856BB2A64F26196A194"/>
                  </w:placeholder>
                  <w:text/>
                </w:sdtPr>
                <w:sdtContent>
                  <w:r w:rsidR="00E505AA">
                    <w:t>buteliukas</w:t>
                  </w:r>
                  <w:r w:rsidR="007B0C09">
                    <w:t>,</w:t>
                  </w:r>
                  <w:r w:rsidR="00E505AA">
                    <w:t xml:space="preserve"> N300, N800</w:t>
                  </w:r>
                </w:sdtContent>
              </w:sdt>
              <w:r>
                <w:t>,</w:t>
              </w:r>
              <w:r w:rsidRPr="0091068E">
                <w:t xml:space="preserve"> referencinio vaistinio preparato pavadinimas – </w:t>
              </w:r>
              <w:sdt>
                <w:sdtPr>
                  <w:alias w:val="Referencinis VP"/>
                  <w:tag w:val="Ref_VP"/>
                  <w:id w:val="1478947433"/>
                  <w:lock w:val="sdtLocked"/>
                  <w:placeholder>
                    <w:docPart w:val="BE0F1F2E6A9A474C9EDE04695D093379"/>
                  </w:placeholder>
                  <w:text/>
                </w:sdtPr>
                <w:sdtContent>
                  <w:r w:rsidR="00113B63" w:rsidRPr="00113B63">
                    <w:t>WOBENZYM skrandyje neirios tabletės</w:t>
                  </w:r>
                </w:sdtContent>
              </w:sdt>
              <w:r>
                <w:t xml:space="preserve">, </w:t>
              </w:r>
              <w:r w:rsidRPr="0091068E">
                <w:t>referencinio vaistinio preparato registracijos pažymėjimo numeris –</w:t>
              </w:r>
              <w:r>
                <w:t xml:space="preserve"> </w:t>
              </w:r>
              <w:sdt>
                <w:sdtPr>
                  <w:alias w:val="Referencinio VP reg. Nr."/>
                  <w:tag w:val="RefVP_NR"/>
                  <w:id w:val="-728382928"/>
                  <w:lock w:val="sdtLocked"/>
                  <w:placeholder>
                    <w:docPart w:val="8E6EA9A569E0411ABAA1AB8218E69086"/>
                  </w:placeholder>
                  <w:text/>
                </w:sdtPr>
                <w:sdtContent>
                  <w:r w:rsidR="00113B63" w:rsidRPr="00113B63">
                    <w:t>LT/1/97/3343/002</w:t>
                  </w:r>
                </w:sdtContent>
              </w:sdt>
              <w:r>
                <w:t>, r</w:t>
              </w:r>
              <w:r w:rsidRPr="0091068E">
                <w:t xml:space="preserve">eferencinio vaistinio preparato registruotojas </w:t>
              </w:r>
              <w:r>
                <w:t xml:space="preserve">– </w:t>
              </w:r>
              <w:sdt>
                <w:sdtPr>
                  <w:alias w:val="Ref. VP registruotojas, valstybė"/>
                  <w:tag w:val="Ref_Reg_Val"/>
                  <w:id w:val="1993752903"/>
                  <w:lock w:val="sdtLocked"/>
                  <w:placeholder>
                    <w:docPart w:val="C12D79AC245C4889A1966DF3893812D9"/>
                  </w:placeholder>
                  <w:text/>
                </w:sdtPr>
                <w:sdtContent>
                  <w:r w:rsidR="00113B63" w:rsidRPr="00113B63">
                    <w:t>MUCOS Pharma GmbH &amp; Co. KG, Vokietija</w:t>
                  </w:r>
                </w:sdtContent>
              </w:sdt>
              <w:r w:rsidR="004945E6">
                <w:t>)</w:t>
              </w:r>
              <w:r w:rsidR="00CB670E">
                <w:t>.</w:t>
              </w:r>
            </w:p>
          </w:sdtContent>
        </w:sdt>
      </w:sdtContent>
    </w:sdt>
    <w:p w14:paraId="79E10D83" w14:textId="77777777" w:rsidR="00846B67" w:rsidRDefault="004B72DB" w:rsidP="00C220BE">
      <w:pPr>
        <w:ind w:left="-142" w:right="-143" w:firstLine="709"/>
        <w:jc w:val="both"/>
      </w:pPr>
      <w:r w:rsidRPr="00726933">
        <w:rPr>
          <w:bCs/>
          <w:noProof/>
        </w:rPr>
        <w:t>2.</w:t>
      </w:r>
      <w:r w:rsidR="002013EA" w:rsidRPr="00726933">
        <w:t xml:space="preserve"> </w:t>
      </w:r>
      <w:r w:rsidR="00065ED7" w:rsidRPr="00065ED7">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9D054B9" w14:textId="77777777" w:rsidR="00913008" w:rsidRDefault="00913008" w:rsidP="00C220BE">
      <w:pPr>
        <w:ind w:left="-142" w:right="-143" w:firstLine="709"/>
        <w:jc w:val="both"/>
      </w:pPr>
    </w:p>
    <w:p w14:paraId="584F1A0B" w14:textId="77777777" w:rsidR="00913008" w:rsidRDefault="00913008" w:rsidP="00C220BE">
      <w:pPr>
        <w:ind w:left="-142" w:right="-143" w:firstLine="709"/>
        <w:jc w:val="both"/>
      </w:pPr>
    </w:p>
    <w:p w14:paraId="6DA6F3DB" w14:textId="77777777" w:rsidR="003B238A" w:rsidRDefault="003B238A" w:rsidP="00C220BE">
      <w:pPr>
        <w:ind w:left="-142" w:right="-143" w:firstLine="709"/>
        <w:jc w:val="both"/>
      </w:pPr>
    </w:p>
    <w:p w14:paraId="38E60CEC" w14:textId="77777777" w:rsidR="00D370E2" w:rsidRDefault="00D370E2" w:rsidP="00D370E2">
      <w:pPr>
        <w:ind w:left="-142" w:right="-143"/>
        <w:jc w:val="both"/>
      </w:pPr>
      <w:r>
        <w:t xml:space="preserve">Farmakologinio budrumo ir apsinuodijimų </w:t>
      </w:r>
    </w:p>
    <w:p w14:paraId="6C8A9705" w14:textId="77777777" w:rsidR="00D370E2" w:rsidRDefault="00D370E2" w:rsidP="00D370E2">
      <w:pPr>
        <w:ind w:left="-142" w:right="-143"/>
        <w:jc w:val="both"/>
      </w:pPr>
      <w:r>
        <w:t xml:space="preserve">informacijos skyriaus vedėja, laikinai vykdanti </w:t>
      </w:r>
    </w:p>
    <w:p w14:paraId="1BD07A21" w14:textId="77777777" w:rsidR="00913008" w:rsidRPr="00726933" w:rsidRDefault="00D370E2" w:rsidP="00D370E2">
      <w:pPr>
        <w:ind w:left="-142" w:right="-143"/>
        <w:jc w:val="both"/>
      </w:pPr>
      <w:r>
        <w:t xml:space="preserve">viršininko funkcijas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Eglė Burbienė</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DC409A" w:rsidRPr="002F5C56" w14:paraId="560C5ECC" w14:textId="77777777" w:rsidTr="004C2596">
        <w:tc>
          <w:tcPr>
            <w:tcW w:w="9720" w:type="dxa"/>
            <w:tcBorders>
              <w:top w:val="nil"/>
              <w:left w:val="nil"/>
              <w:bottom w:val="nil"/>
              <w:right w:val="nil"/>
            </w:tcBorders>
            <w:shd w:val="clear" w:color="auto" w:fill="auto"/>
          </w:tcPr>
          <w:p w14:paraId="27E9F944" w14:textId="77777777" w:rsidR="00DC409A" w:rsidRPr="002F5C56" w:rsidRDefault="00DC409A" w:rsidP="00B2721B">
            <w:pPr>
              <w:overflowPunct w:val="0"/>
              <w:ind w:left="-426" w:right="-426"/>
              <w:jc w:val="both"/>
              <w:rPr>
                <w:sz w:val="18"/>
                <w:szCs w:val="18"/>
                <w:lang w:val="en-US"/>
              </w:rPr>
            </w:pPr>
          </w:p>
        </w:tc>
      </w:tr>
      <w:tr w:rsidR="00DC409A" w:rsidRPr="002F5C56" w14:paraId="41508DCA" w14:textId="77777777" w:rsidTr="004C2596">
        <w:tc>
          <w:tcPr>
            <w:tcW w:w="9720" w:type="dxa"/>
            <w:tcBorders>
              <w:top w:val="nil"/>
              <w:left w:val="nil"/>
              <w:bottom w:val="nil"/>
              <w:right w:val="nil"/>
            </w:tcBorders>
            <w:shd w:val="clear" w:color="auto" w:fill="auto"/>
          </w:tcPr>
          <w:p w14:paraId="339DA1AF" w14:textId="77777777" w:rsidR="00DC409A" w:rsidRPr="002F5C56" w:rsidRDefault="00DC409A" w:rsidP="00B2721B">
            <w:pPr>
              <w:overflowPunct w:val="0"/>
              <w:ind w:left="-426" w:right="-426"/>
              <w:jc w:val="both"/>
              <w:rPr>
                <w:sz w:val="18"/>
                <w:szCs w:val="18"/>
                <w:lang w:val="en-US"/>
              </w:rPr>
            </w:pPr>
          </w:p>
        </w:tc>
      </w:tr>
    </w:tbl>
    <w:p w14:paraId="4A5C68B5" w14:textId="77777777" w:rsidR="002A2AF0" w:rsidRDefault="002A2AF0" w:rsidP="00B2721B">
      <w:pPr>
        <w:overflowPunct w:val="0"/>
        <w:ind w:left="-426" w:right="-426"/>
        <w:jc w:val="both"/>
        <w:rPr>
          <w:sz w:val="18"/>
          <w:szCs w:val="18"/>
        </w:rPr>
      </w:pPr>
    </w:p>
    <w:p w14:paraId="5629B7ED" w14:textId="77777777" w:rsidR="002A2AF0" w:rsidRDefault="002A2AF0" w:rsidP="00B2721B">
      <w:pPr>
        <w:overflowPunct w:val="0"/>
        <w:ind w:left="-426" w:right="-426"/>
        <w:jc w:val="both"/>
        <w:rPr>
          <w:sz w:val="18"/>
          <w:szCs w:val="18"/>
        </w:rPr>
      </w:pPr>
    </w:p>
    <w:p w14:paraId="1981E694" w14:textId="77777777" w:rsidR="008C3D9A" w:rsidRDefault="008C3D9A" w:rsidP="00B2721B">
      <w:pPr>
        <w:overflowPunct w:val="0"/>
        <w:ind w:left="-426" w:right="-426"/>
        <w:jc w:val="both"/>
        <w:rPr>
          <w:sz w:val="18"/>
          <w:szCs w:val="18"/>
        </w:rPr>
      </w:pPr>
    </w:p>
    <w:p w14:paraId="27776953" w14:textId="77777777" w:rsidR="008C3D9A" w:rsidRDefault="008C3D9A" w:rsidP="00B2721B">
      <w:pPr>
        <w:overflowPunct w:val="0"/>
        <w:ind w:left="-426" w:right="-426"/>
        <w:jc w:val="both"/>
        <w:rPr>
          <w:sz w:val="18"/>
          <w:szCs w:val="18"/>
        </w:rPr>
      </w:pPr>
    </w:p>
    <w:p w14:paraId="2B10596A" w14:textId="77777777" w:rsidR="008C3D9A" w:rsidRDefault="008C3D9A" w:rsidP="00B2721B">
      <w:pPr>
        <w:overflowPunct w:val="0"/>
        <w:ind w:left="-426" w:right="-426"/>
        <w:jc w:val="both"/>
        <w:rPr>
          <w:sz w:val="18"/>
          <w:szCs w:val="18"/>
        </w:rPr>
      </w:pPr>
    </w:p>
    <w:p w14:paraId="2D42FD31" w14:textId="77777777" w:rsidR="0012583B" w:rsidRDefault="0012583B" w:rsidP="00C220BE">
      <w:pPr>
        <w:overflowPunct w:val="0"/>
        <w:ind w:left="-142" w:right="-426"/>
        <w:jc w:val="both"/>
        <w:rPr>
          <w:sz w:val="18"/>
          <w:szCs w:val="18"/>
        </w:rPr>
      </w:pPr>
    </w:p>
    <w:p w14:paraId="7DF817CA" w14:textId="77777777" w:rsidR="000D571E" w:rsidRDefault="000D571E" w:rsidP="00C220BE">
      <w:pPr>
        <w:overflowPunct w:val="0"/>
        <w:ind w:left="-142" w:right="-426"/>
        <w:jc w:val="both"/>
        <w:rPr>
          <w:sz w:val="18"/>
          <w:szCs w:val="18"/>
        </w:rPr>
      </w:pPr>
    </w:p>
    <w:p w14:paraId="31B59C2A" w14:textId="77777777" w:rsidR="000D571E" w:rsidRDefault="000D571E" w:rsidP="00C220BE">
      <w:pPr>
        <w:overflowPunct w:val="0"/>
        <w:ind w:left="-142" w:right="-426"/>
        <w:jc w:val="both"/>
        <w:rPr>
          <w:sz w:val="18"/>
          <w:szCs w:val="18"/>
        </w:rPr>
      </w:pPr>
    </w:p>
    <w:p w14:paraId="1F34D3CC" w14:textId="77777777" w:rsidR="000D571E" w:rsidRDefault="00B15932" w:rsidP="00C220BE">
      <w:pPr>
        <w:overflowPunct w:val="0"/>
        <w:ind w:left="-142" w:right="-426"/>
        <w:jc w:val="both"/>
        <w:rPr>
          <w:sz w:val="18"/>
          <w:szCs w:val="18"/>
        </w:rPr>
      </w:pPr>
      <w:r>
        <w:rPr>
          <w:sz w:val="18"/>
          <w:szCs w:val="18"/>
        </w:rPr>
        <w:t>Parengė</w:t>
      </w:r>
    </w:p>
    <w:p w14:paraId="48ADF919" w14:textId="77777777" w:rsidR="009C5569" w:rsidRPr="009C5569" w:rsidRDefault="009C5569" w:rsidP="009C5569">
      <w:pPr>
        <w:overflowPunct w:val="0"/>
        <w:ind w:left="-142" w:right="-426"/>
        <w:jc w:val="both"/>
        <w:rPr>
          <w:sz w:val="18"/>
          <w:szCs w:val="18"/>
        </w:rPr>
      </w:pPr>
      <w:r w:rsidRPr="009C5569">
        <w:rPr>
          <w:sz w:val="18"/>
          <w:szCs w:val="18"/>
        </w:rPr>
        <w:t>Vaistų registracijos skyriaus vedėja</w:t>
      </w:r>
    </w:p>
    <w:p w14:paraId="553A1291" w14:textId="77777777" w:rsidR="000D571E" w:rsidRDefault="009C5569" w:rsidP="009C5569">
      <w:pPr>
        <w:overflowPunct w:val="0"/>
        <w:ind w:left="-142" w:right="-426"/>
        <w:jc w:val="both"/>
        <w:rPr>
          <w:sz w:val="18"/>
          <w:szCs w:val="18"/>
        </w:rPr>
      </w:pPr>
      <w:r w:rsidRPr="009C5569">
        <w:rPr>
          <w:sz w:val="18"/>
          <w:szCs w:val="18"/>
        </w:rPr>
        <w:t>Dovilė Zacharkienė</w:t>
      </w:r>
    </w:p>
    <w:p w14:paraId="2FE72064" w14:textId="77777777" w:rsidR="003B238A" w:rsidRDefault="003B238A" w:rsidP="00C220BE">
      <w:pPr>
        <w:overflowPunct w:val="0"/>
        <w:ind w:left="-142" w:right="-426"/>
        <w:jc w:val="both"/>
        <w:rPr>
          <w:sz w:val="18"/>
          <w:szCs w:val="18"/>
        </w:rPr>
      </w:pPr>
    </w:p>
    <w:sdt>
      <w:sdtPr>
        <w:rPr>
          <w:sz w:val="18"/>
          <w:szCs w:val="18"/>
        </w:rPr>
        <w:alias w:val="Data"/>
        <w:tag w:val="Data"/>
        <w:id w:val="-1567947268"/>
        <w:lock w:val="sdtLocked"/>
        <w:placeholder>
          <w:docPart w:val="7BFC946BD8514ABA86BFE83AB5C7A7B0"/>
        </w:placeholder>
        <w:date w:fullDate="2024-07-12T00:00:00Z">
          <w:dateFormat w:val="yyyy-MM-dd"/>
          <w:lid w:val="lt-LT"/>
          <w:storeMappedDataAs w:val="dateTime"/>
          <w:calendar w:val="gregorian"/>
        </w:date>
      </w:sdtPr>
      <w:sdtContent>
        <w:p w14:paraId="50D25C64" w14:textId="77777777" w:rsidR="008C3D9A" w:rsidRPr="000413DC" w:rsidRDefault="008C3D9A" w:rsidP="00C220BE">
          <w:pPr>
            <w:overflowPunct w:val="0"/>
            <w:ind w:left="-142" w:right="-426"/>
            <w:jc w:val="both"/>
            <w:rPr>
              <w:sz w:val="18"/>
              <w:szCs w:val="18"/>
            </w:rPr>
          </w:pPr>
          <w:r>
            <w:rPr>
              <w:sz w:val="18"/>
              <w:szCs w:val="18"/>
            </w:rPr>
            <w:t>2024-07-12</w:t>
          </w:r>
        </w:p>
      </w:sdtContent>
    </w:sdt>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FEF3" w14:textId="77777777" w:rsidR="005A3990" w:rsidRDefault="005A3990">
      <w:r>
        <w:separator/>
      </w:r>
    </w:p>
  </w:endnote>
  <w:endnote w:type="continuationSeparator" w:id="0">
    <w:p w14:paraId="725D22BC" w14:textId="77777777" w:rsidR="005A3990" w:rsidRDefault="005A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B9B8" w14:textId="77777777" w:rsidR="00B3572C" w:rsidRDefault="00B3572C" w:rsidP="00EF38C9">
    <w:pPr>
      <w:outlineLvl w:val="0"/>
      <w:rPr>
        <w:sz w:val="20"/>
        <w:szCs w:val="20"/>
      </w:rPr>
    </w:pPr>
  </w:p>
  <w:p w14:paraId="2E24C95C" w14:textId="77777777" w:rsidR="00B3572C" w:rsidRDefault="00B3572C" w:rsidP="00AA656F">
    <w:pPr>
      <w:rPr>
        <w:sz w:val="20"/>
        <w:szCs w:val="20"/>
      </w:rPr>
    </w:pPr>
  </w:p>
  <w:p w14:paraId="544D93E1" w14:textId="77777777" w:rsidR="00B3572C" w:rsidRDefault="00B3572C" w:rsidP="00AA656F">
    <w:pPr>
      <w:rPr>
        <w:sz w:val="20"/>
        <w:szCs w:val="20"/>
      </w:rPr>
    </w:pPr>
  </w:p>
  <w:p w14:paraId="3F2F0730" w14:textId="77777777"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C1DFE" w14:textId="77777777" w:rsidR="005A3990" w:rsidRDefault="005A3990">
      <w:r>
        <w:separator/>
      </w:r>
    </w:p>
  </w:footnote>
  <w:footnote w:type="continuationSeparator" w:id="0">
    <w:p w14:paraId="6D5820F7" w14:textId="77777777" w:rsidR="005A3990" w:rsidRDefault="005A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E0C0" w14:textId="77777777"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14C931" w14:textId="77777777" w:rsidR="00B3572C" w:rsidRDefault="00B3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C68D0" w14:textId="77777777" w:rsidR="00B3572C" w:rsidRDefault="00B3572C">
    <w:pPr>
      <w:pStyle w:val="Header"/>
      <w:framePr w:wrap="around" w:vAnchor="text" w:hAnchor="margin" w:xAlign="center" w:y="1"/>
      <w:rPr>
        <w:rStyle w:val="PageNumber"/>
      </w:rPr>
    </w:pPr>
  </w:p>
  <w:p w14:paraId="014DBE58" w14:textId="77777777" w:rsidR="00B3572C" w:rsidRDefault="00B3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361542002">
    <w:abstractNumId w:val="0"/>
  </w:num>
  <w:num w:numId="2" w16cid:durableId="1619336632">
    <w:abstractNumId w:val="1"/>
  </w:num>
  <w:num w:numId="3" w16cid:durableId="52781187">
    <w:abstractNumId w:val="4"/>
  </w:num>
  <w:num w:numId="4" w16cid:durableId="4089867">
    <w:abstractNumId w:val="2"/>
  </w:num>
  <w:num w:numId="5" w16cid:durableId="618493097">
    <w:abstractNumId w:val="6"/>
  </w:num>
  <w:num w:numId="6" w16cid:durableId="1718357934">
    <w:abstractNumId w:val="7"/>
  </w:num>
  <w:num w:numId="7" w16cid:durableId="1012563127">
    <w:abstractNumId w:val="3"/>
  </w:num>
  <w:num w:numId="8" w16cid:durableId="1743484831">
    <w:abstractNumId w:val="8"/>
  </w:num>
  <w:num w:numId="9" w16cid:durableId="67295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7D6RiTBOAuOcoggPMVVF9T54iWQ0VkYR2LWtVg4ZKlTM1wllq1VDLSnjYPFY2OXSiGbu+LkktvoYI8Tb9mGRg==" w:salt="Ua7+uxdW4vOAcgzCN/wW7g=="/>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AA"/>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5ED7"/>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60B7"/>
    <w:rsid w:val="00107792"/>
    <w:rsid w:val="00107C8A"/>
    <w:rsid w:val="00111646"/>
    <w:rsid w:val="00112E6D"/>
    <w:rsid w:val="00113B63"/>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17C"/>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4DC9"/>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34A"/>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238A"/>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525C"/>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6CF"/>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3990"/>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69C4"/>
    <w:rsid w:val="007975E2"/>
    <w:rsid w:val="007A0CFA"/>
    <w:rsid w:val="007A0FAA"/>
    <w:rsid w:val="007A4609"/>
    <w:rsid w:val="007A46AC"/>
    <w:rsid w:val="007A757F"/>
    <w:rsid w:val="007B0C09"/>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3008"/>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48DA"/>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3376"/>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569"/>
    <w:rsid w:val="009C57CC"/>
    <w:rsid w:val="009C585B"/>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D7B7D"/>
    <w:rsid w:val="009E142B"/>
    <w:rsid w:val="009E173E"/>
    <w:rsid w:val="009E1CD2"/>
    <w:rsid w:val="009E1EE3"/>
    <w:rsid w:val="009E364F"/>
    <w:rsid w:val="009E4132"/>
    <w:rsid w:val="009E61E9"/>
    <w:rsid w:val="009E66E5"/>
    <w:rsid w:val="009E6BCB"/>
    <w:rsid w:val="009E76D8"/>
    <w:rsid w:val="009F09B4"/>
    <w:rsid w:val="009F1A45"/>
    <w:rsid w:val="009F1BF6"/>
    <w:rsid w:val="009F28D5"/>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4300"/>
    <w:rsid w:val="00A95BD2"/>
    <w:rsid w:val="00A95F49"/>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1F2D"/>
    <w:rsid w:val="00AC4148"/>
    <w:rsid w:val="00AC7652"/>
    <w:rsid w:val="00AC78CE"/>
    <w:rsid w:val="00AD0354"/>
    <w:rsid w:val="00AD0465"/>
    <w:rsid w:val="00AD0D35"/>
    <w:rsid w:val="00AD2D4B"/>
    <w:rsid w:val="00AD59CE"/>
    <w:rsid w:val="00AD5D49"/>
    <w:rsid w:val="00AD62A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5932"/>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66A1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6CCD"/>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B670E"/>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28A0"/>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0E2"/>
    <w:rsid w:val="00D37C97"/>
    <w:rsid w:val="00D4117A"/>
    <w:rsid w:val="00D41376"/>
    <w:rsid w:val="00D41C1C"/>
    <w:rsid w:val="00D426CC"/>
    <w:rsid w:val="00D43A1C"/>
    <w:rsid w:val="00D4475E"/>
    <w:rsid w:val="00D46E12"/>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4523"/>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5AA"/>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2F72"/>
    <w:rsid w:val="00EA34EE"/>
    <w:rsid w:val="00EA3B80"/>
    <w:rsid w:val="00EA43C5"/>
    <w:rsid w:val="00EA4CEE"/>
    <w:rsid w:val="00EA6B3F"/>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085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0A6"/>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3C0"/>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4D88E"/>
  <w15:docId w15:val="{D0C20FE3-8C48-4EFF-A69E-ED6C661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 w:type="paragraph" w:styleId="Revision">
    <w:name w:val="Revision"/>
    <w:hidden/>
    <w:uiPriority w:val="99"/>
    <w:semiHidden/>
    <w:rsid w:val="00C46C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vkt.lt\bendras\shared\bendri\VRS\VRS%20Administravimas\6%20Lygiagretus%20importas\LI%20registracijos%20ir%20keitimu%20sarasai\Program%20files\Isakymo_sablona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F7C18573534ABE9E813C8D6CCFA511"/>
        <w:category>
          <w:name w:val="Bendrosios nuostatos"/>
          <w:gallery w:val="placeholder"/>
        </w:category>
        <w:types>
          <w:type w:val="bbPlcHdr"/>
        </w:types>
        <w:behaviors>
          <w:behavior w:val="content"/>
        </w:behaviors>
        <w:guid w:val="{50F3EF7A-8261-4E53-9C6D-58204127DF7E}"/>
      </w:docPartPr>
      <w:docPartBody>
        <w:p w:rsidR="00670C43" w:rsidRDefault="00670C43">
          <w:pPr>
            <w:pStyle w:val="C1F7C18573534ABE9E813C8D6CCFA511"/>
          </w:pPr>
          <w:r w:rsidRPr="007839EB">
            <w:rPr>
              <w:rStyle w:val="PlaceholderText"/>
              <w:sz w:val="22"/>
            </w:rPr>
            <w:t>pasirinkite mėn.</w:t>
          </w:r>
        </w:p>
      </w:docPartBody>
    </w:docPart>
    <w:docPart>
      <w:docPartPr>
        <w:name w:val="D55E564E3A4140BA9A42D08243A648FD"/>
        <w:category>
          <w:name w:val="Bendrosios nuostatos"/>
          <w:gallery w:val="placeholder"/>
        </w:category>
        <w:types>
          <w:type w:val="bbPlcHdr"/>
        </w:types>
        <w:behaviors>
          <w:behavior w:val="content"/>
        </w:behaviors>
        <w:guid w:val="{A6B5FDA7-848F-41E0-8DC0-644142E06F26}"/>
      </w:docPartPr>
      <w:docPartBody>
        <w:p w:rsidR="00670C43" w:rsidRDefault="00670C43">
          <w:pPr>
            <w:pStyle w:val="D55E564E3A4140BA9A42D08243A648FD"/>
          </w:pPr>
          <w:r>
            <w:rPr>
              <w:rStyle w:val="PlaceholderText"/>
            </w:rPr>
            <w:t>GENERUOJASI AUTOMATIŠKAI (VP pavadinimai)</w:t>
          </w:r>
        </w:p>
      </w:docPartBody>
    </w:docPart>
    <w:docPart>
      <w:docPartPr>
        <w:name w:val="049691B217554A05ABC055D373023B3F"/>
        <w:category>
          <w:name w:val="Bendrosios nuostatos"/>
          <w:gallery w:val="placeholder"/>
        </w:category>
        <w:types>
          <w:type w:val="bbPlcHdr"/>
        </w:types>
        <w:behaviors>
          <w:behavior w:val="content"/>
        </w:behaviors>
        <w:guid w:val="{E2D04B16-0421-4BB8-BA58-0B508A86BF2A}"/>
      </w:docPartPr>
      <w:docPartBody>
        <w:p w:rsidR="00670C43" w:rsidRDefault="00670C43">
          <w:pPr>
            <w:pStyle w:val="049691B217554A05ABC055D373023B3F"/>
          </w:pPr>
          <w:r w:rsidRPr="0000688D">
            <w:rPr>
              <w:rStyle w:val="PlaceholderText"/>
            </w:rPr>
            <w:t>Enter any content that you want to repeat, including other content controls. You can also insert this control around table rows in order to repeat parts of a table.</w:t>
          </w:r>
        </w:p>
      </w:docPartBody>
    </w:docPart>
    <w:docPart>
      <w:docPartPr>
        <w:name w:val="09FF9C063F504053AAF136AA1A7C50E6"/>
        <w:category>
          <w:name w:val="Bendrosios nuostatos"/>
          <w:gallery w:val="placeholder"/>
        </w:category>
        <w:types>
          <w:type w:val="bbPlcHdr"/>
        </w:types>
        <w:behaviors>
          <w:behavior w:val="content"/>
        </w:behaviors>
        <w:guid w:val="{00E2CD56-7D06-4C84-A4E4-8E29FF28D417}"/>
      </w:docPartPr>
      <w:docPartBody>
        <w:p w:rsidR="00670C43" w:rsidRDefault="00670C43">
          <w:pPr>
            <w:pStyle w:val="09FF9C063F504053AAF136AA1A7C50E6"/>
          </w:pPr>
          <w:r>
            <w:rPr>
              <w:rStyle w:val="PlaceholderText"/>
            </w:rPr>
            <w:t>Pavadinimas + stiprumas + farmacinė forma</w:t>
          </w:r>
        </w:p>
      </w:docPartBody>
    </w:docPart>
    <w:docPart>
      <w:docPartPr>
        <w:name w:val="C7CFA3679960424ABDD896AF872A33A5"/>
        <w:category>
          <w:name w:val="Bendrosios nuostatos"/>
          <w:gallery w:val="placeholder"/>
        </w:category>
        <w:types>
          <w:type w:val="bbPlcHdr"/>
        </w:types>
        <w:behaviors>
          <w:behavior w:val="content"/>
        </w:behaviors>
        <w:guid w:val="{B3F575CF-F923-4C11-AE74-570B2C464DFE}"/>
      </w:docPartPr>
      <w:docPartBody>
        <w:p w:rsidR="00670C43" w:rsidRDefault="00670C43">
          <w:pPr>
            <w:pStyle w:val="C7CFA3679960424ABDD896AF872A33A5"/>
          </w:pPr>
          <w:r>
            <w:rPr>
              <w:rStyle w:val="PlaceholderText"/>
            </w:rPr>
            <w:t>veik. m. pavadinimas</w:t>
          </w:r>
        </w:p>
      </w:docPartBody>
    </w:docPart>
    <w:docPart>
      <w:docPartPr>
        <w:name w:val="20BE10CC42684A6183BF6011B6E6CEA8"/>
        <w:category>
          <w:name w:val="Bendrosios nuostatos"/>
          <w:gallery w:val="placeholder"/>
        </w:category>
        <w:types>
          <w:type w:val="bbPlcHdr"/>
        </w:types>
        <w:behaviors>
          <w:behavior w:val="content"/>
        </w:behaviors>
        <w:guid w:val="{BF6E7582-BCF8-4951-BD2C-1814F41A9323}"/>
      </w:docPartPr>
      <w:docPartBody>
        <w:p w:rsidR="00670C43" w:rsidRDefault="00670C43">
          <w:pPr>
            <w:pStyle w:val="20BE10CC42684A6183BF6011B6E6CEA8"/>
          </w:pPr>
          <w:r>
            <w:rPr>
              <w:rStyle w:val="PlaceholderText"/>
            </w:rPr>
            <w:t>Leidimo Nr</w:t>
          </w:r>
          <w:r w:rsidRPr="00573C2C">
            <w:rPr>
              <w:rStyle w:val="PlaceholderText"/>
            </w:rPr>
            <w:t>.</w:t>
          </w:r>
        </w:p>
      </w:docPartBody>
    </w:docPart>
    <w:docPart>
      <w:docPartPr>
        <w:name w:val="A870627BCD044F8D8D6FEE598344F241"/>
        <w:category>
          <w:name w:val="Bendrosios nuostatos"/>
          <w:gallery w:val="placeholder"/>
        </w:category>
        <w:types>
          <w:type w:val="bbPlcHdr"/>
        </w:types>
        <w:behaviors>
          <w:behavior w:val="content"/>
        </w:behaviors>
        <w:guid w:val="{E778B23F-7A23-4754-84D8-62AC267277DF}"/>
      </w:docPartPr>
      <w:docPartBody>
        <w:p w:rsidR="00670C43" w:rsidRDefault="00670C43">
          <w:pPr>
            <w:pStyle w:val="A870627BCD044F8D8D6FEE598344F241"/>
          </w:pPr>
          <w:r>
            <w:rPr>
              <w:rStyle w:val="PlaceholderText"/>
            </w:rPr>
            <w:t>Pavadinimas</w:t>
          </w:r>
        </w:p>
      </w:docPartBody>
    </w:docPart>
    <w:docPart>
      <w:docPartPr>
        <w:name w:val="50AC9FAC4FF849BF80EC2693336CA210"/>
        <w:category>
          <w:name w:val="Bendrosios nuostatos"/>
          <w:gallery w:val="placeholder"/>
        </w:category>
        <w:types>
          <w:type w:val="bbPlcHdr"/>
        </w:types>
        <w:behaviors>
          <w:behavior w:val="content"/>
        </w:behaviors>
        <w:guid w:val="{CD9316EB-66C8-40B9-AC96-B854A737A919}"/>
      </w:docPartPr>
      <w:docPartBody>
        <w:p w:rsidR="00670C43" w:rsidRDefault="00670C43">
          <w:pPr>
            <w:pStyle w:val="50AC9FAC4FF849BF80EC2693336CA210"/>
          </w:pPr>
          <w:r>
            <w:rPr>
              <w:rStyle w:val="PlaceholderText"/>
            </w:rPr>
            <w:t>Valstybės pavadinimas</w:t>
          </w:r>
        </w:p>
      </w:docPartBody>
    </w:docPart>
    <w:docPart>
      <w:docPartPr>
        <w:name w:val="5C65072A6BE74849AE1850F01976DEAE"/>
        <w:category>
          <w:name w:val="Bendrosios nuostatos"/>
          <w:gallery w:val="placeholder"/>
        </w:category>
        <w:types>
          <w:type w:val="bbPlcHdr"/>
        </w:types>
        <w:behaviors>
          <w:behavior w:val="content"/>
        </w:behaviors>
        <w:guid w:val="{BAAA30C7-D271-4911-ACC4-797882B656F1}"/>
      </w:docPartPr>
      <w:docPartBody>
        <w:p w:rsidR="00670C43" w:rsidRDefault="00670C43">
          <w:pPr>
            <w:pStyle w:val="5C65072A6BE74849AE1850F01976DEAE"/>
          </w:pPr>
          <w:r>
            <w:rPr>
              <w:rStyle w:val="PlaceholderText"/>
            </w:rPr>
            <w:t>receptinis/nereceptinis</w:t>
          </w:r>
        </w:p>
      </w:docPartBody>
    </w:docPart>
    <w:docPart>
      <w:docPartPr>
        <w:name w:val="F45747BDF9A04856BB2A64F26196A194"/>
        <w:category>
          <w:name w:val="Bendrosios nuostatos"/>
          <w:gallery w:val="placeholder"/>
        </w:category>
        <w:types>
          <w:type w:val="bbPlcHdr"/>
        </w:types>
        <w:behaviors>
          <w:behavior w:val="content"/>
        </w:behaviors>
        <w:guid w:val="{E2AF7AFA-73C6-4DB3-B6FA-5B51547748DE}"/>
      </w:docPartPr>
      <w:docPartBody>
        <w:p w:rsidR="00670C43" w:rsidRDefault="00670C43">
          <w:pPr>
            <w:pStyle w:val="F45747BDF9A04856BB2A64F26196A194"/>
          </w:pPr>
          <w:r>
            <w:rPr>
              <w:rStyle w:val="PlaceholderText"/>
            </w:rPr>
            <w:t>pakuotės tipas, kiekis</w:t>
          </w:r>
        </w:p>
      </w:docPartBody>
    </w:docPart>
    <w:docPart>
      <w:docPartPr>
        <w:name w:val="BE0F1F2E6A9A474C9EDE04695D093379"/>
        <w:category>
          <w:name w:val="Bendrosios nuostatos"/>
          <w:gallery w:val="placeholder"/>
        </w:category>
        <w:types>
          <w:type w:val="bbPlcHdr"/>
        </w:types>
        <w:behaviors>
          <w:behavior w:val="content"/>
        </w:behaviors>
        <w:guid w:val="{0EC28D6B-E85C-4A1D-A539-38EFB3E3479A}"/>
      </w:docPartPr>
      <w:docPartBody>
        <w:p w:rsidR="00670C43" w:rsidRDefault="00670C43">
          <w:pPr>
            <w:pStyle w:val="BE0F1F2E6A9A474C9EDE04695D093379"/>
          </w:pPr>
          <w:r>
            <w:rPr>
              <w:rStyle w:val="PlaceholderText"/>
            </w:rPr>
            <w:t>VP pavadinimas + stiprumas + farm. forma</w:t>
          </w:r>
        </w:p>
      </w:docPartBody>
    </w:docPart>
    <w:docPart>
      <w:docPartPr>
        <w:name w:val="8E6EA9A569E0411ABAA1AB8218E69086"/>
        <w:category>
          <w:name w:val="Bendrosios nuostatos"/>
          <w:gallery w:val="placeholder"/>
        </w:category>
        <w:types>
          <w:type w:val="bbPlcHdr"/>
        </w:types>
        <w:behaviors>
          <w:behavior w:val="content"/>
        </w:behaviors>
        <w:guid w:val="{628FD6C4-4FF1-4E7B-A515-DA05192E366F}"/>
      </w:docPartPr>
      <w:docPartBody>
        <w:p w:rsidR="00670C43" w:rsidRDefault="00670C43">
          <w:pPr>
            <w:pStyle w:val="8E6EA9A569E0411ABAA1AB8218E69086"/>
          </w:pPr>
          <w:r>
            <w:rPr>
              <w:rStyle w:val="PlaceholderText"/>
            </w:rPr>
            <w:t>Reg. pažymėjimo Nr</w:t>
          </w:r>
        </w:p>
      </w:docPartBody>
    </w:docPart>
    <w:docPart>
      <w:docPartPr>
        <w:name w:val="C12D79AC245C4889A1966DF3893812D9"/>
        <w:category>
          <w:name w:val="Bendrosios nuostatos"/>
          <w:gallery w:val="placeholder"/>
        </w:category>
        <w:types>
          <w:type w:val="bbPlcHdr"/>
        </w:types>
        <w:behaviors>
          <w:behavior w:val="content"/>
        </w:behaviors>
        <w:guid w:val="{8B180235-9273-4832-BB4E-40557C3A810E}"/>
      </w:docPartPr>
      <w:docPartBody>
        <w:p w:rsidR="00670C43" w:rsidRDefault="00670C43">
          <w:pPr>
            <w:pStyle w:val="C12D79AC245C4889A1966DF3893812D9"/>
          </w:pPr>
          <w:r>
            <w:rPr>
              <w:rStyle w:val="PlaceholderText"/>
            </w:rPr>
            <w:t>registruotojo pavadinimas, valstybė</w:t>
          </w:r>
        </w:p>
      </w:docPartBody>
    </w:docPart>
    <w:docPart>
      <w:docPartPr>
        <w:name w:val="7BFC946BD8514ABA86BFE83AB5C7A7B0"/>
        <w:category>
          <w:name w:val="Bendrosios nuostatos"/>
          <w:gallery w:val="placeholder"/>
        </w:category>
        <w:types>
          <w:type w:val="bbPlcHdr"/>
        </w:types>
        <w:behaviors>
          <w:behavior w:val="content"/>
        </w:behaviors>
        <w:guid w:val="{BB7734AF-9770-47B3-BDBC-B07E9F456282}"/>
      </w:docPartPr>
      <w:docPartBody>
        <w:p w:rsidR="00670C43" w:rsidRDefault="00670C43">
          <w:pPr>
            <w:pStyle w:val="7BFC946BD8514ABA86BFE83AB5C7A7B0"/>
          </w:pPr>
          <w:r>
            <w:rPr>
              <w:rStyle w:val="PlaceholderText"/>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01"/>
    <w:rsid w:val="0001002D"/>
    <w:rsid w:val="00377C62"/>
    <w:rsid w:val="00670C43"/>
    <w:rsid w:val="009C585B"/>
    <w:rsid w:val="00D52301"/>
    <w:rsid w:val="00D94523"/>
    <w:rsid w:val="00E0306A"/>
    <w:rsid w:val="00E44559"/>
    <w:rsid w:val="00F64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F7C18573534ABE9E813C8D6CCFA511">
    <w:name w:val="C1F7C18573534ABE9E813C8D6CCFA511"/>
  </w:style>
  <w:style w:type="paragraph" w:customStyle="1" w:styleId="D55E564E3A4140BA9A42D08243A648FD">
    <w:name w:val="D55E564E3A4140BA9A42D08243A648FD"/>
  </w:style>
  <w:style w:type="paragraph" w:customStyle="1" w:styleId="049691B217554A05ABC055D373023B3F">
    <w:name w:val="049691B217554A05ABC055D373023B3F"/>
  </w:style>
  <w:style w:type="paragraph" w:customStyle="1" w:styleId="09FF9C063F504053AAF136AA1A7C50E6">
    <w:name w:val="09FF9C063F504053AAF136AA1A7C50E6"/>
  </w:style>
  <w:style w:type="paragraph" w:customStyle="1" w:styleId="C7CFA3679960424ABDD896AF872A33A5">
    <w:name w:val="C7CFA3679960424ABDD896AF872A33A5"/>
  </w:style>
  <w:style w:type="paragraph" w:customStyle="1" w:styleId="20BE10CC42684A6183BF6011B6E6CEA8">
    <w:name w:val="20BE10CC42684A6183BF6011B6E6CEA8"/>
  </w:style>
  <w:style w:type="paragraph" w:customStyle="1" w:styleId="A870627BCD044F8D8D6FEE598344F241">
    <w:name w:val="A870627BCD044F8D8D6FEE598344F241"/>
  </w:style>
  <w:style w:type="paragraph" w:customStyle="1" w:styleId="50AC9FAC4FF849BF80EC2693336CA210">
    <w:name w:val="50AC9FAC4FF849BF80EC2693336CA210"/>
  </w:style>
  <w:style w:type="paragraph" w:customStyle="1" w:styleId="5C65072A6BE74849AE1850F01976DEAE">
    <w:name w:val="5C65072A6BE74849AE1850F01976DEAE"/>
  </w:style>
  <w:style w:type="paragraph" w:customStyle="1" w:styleId="F45747BDF9A04856BB2A64F26196A194">
    <w:name w:val="F45747BDF9A04856BB2A64F26196A194"/>
  </w:style>
  <w:style w:type="paragraph" w:customStyle="1" w:styleId="BE0F1F2E6A9A474C9EDE04695D093379">
    <w:name w:val="BE0F1F2E6A9A474C9EDE04695D093379"/>
  </w:style>
  <w:style w:type="paragraph" w:customStyle="1" w:styleId="8E6EA9A569E0411ABAA1AB8218E69086">
    <w:name w:val="8E6EA9A569E0411ABAA1AB8218E69086"/>
  </w:style>
  <w:style w:type="paragraph" w:customStyle="1" w:styleId="C12D79AC245C4889A1966DF3893812D9">
    <w:name w:val="C12D79AC245C4889A1966DF3893812D9"/>
  </w:style>
  <w:style w:type="paragraph" w:customStyle="1" w:styleId="7BFC946BD8514ABA86BFE83AB5C7A7B0">
    <w:name w:val="7BFC946BD8514ABA86BFE83AB5C7A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tandalone="no"?><LIleidimuXMLNode xmlns="Test created by G.R">
<VPpavadinimas></VPpavadinimas>
</LIleidimuXMLNode>
</file>

<file path=customXml/item3.xml><?xml version="1.0" encoding="UTF-8" standalone="no"?><LIleidimuXMLNode xmlns="created by G.R">
<VPpavadinimas></VPpavadinimas>
</LIleidimuXMLNode>
</file>

<file path=customXml/itemProps1.xml><?xml version="1.0" encoding="utf-8"?>
<ds:datastoreItem xmlns:ds="http://schemas.openxmlformats.org/officeDocument/2006/customXml" ds:itemID="{73A55789-B2D8-4DAD-B601-EB1124E8CFB3}">
  <ds:schemaRefs>
    <ds:schemaRef ds:uri="http://schemas.openxmlformats.org/officeDocument/2006/bibliography"/>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4B6D36DF-6D96-43BF-8634-BD68906F6EB2}">
  <ds:schemaRefs>
    <ds:schemaRef ds:uri="created by G.R"/>
  </ds:schemaRefs>
</ds:datastoreItem>
</file>

<file path=docProps/app.xml><?xml version="1.0" encoding="utf-8"?>
<Properties xmlns="http://schemas.openxmlformats.org/officeDocument/2006/extended-properties" xmlns:vt="http://schemas.openxmlformats.org/officeDocument/2006/docPropsVTypes">
  <Template>Isakymo_sablonas</Template>
  <TotalTime>0</TotalTime>
  <Pages>1</Pages>
  <Words>1397</Words>
  <Characters>797</Characters>
  <Application>Microsoft Office Word</Application>
  <DocSecurity>8</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S.M.C.A.</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Dovilė Zacharkienė</dc:creator>
  <cp:keywords/>
  <dc:description>Paskutinis pataisymas 2002.07.04</dc:description>
  <cp:lastModifiedBy>Vladislav Mackevič</cp:lastModifiedBy>
  <cp:revision>1</cp:revision>
  <cp:lastPrinted>2018-07-02T08:04:00Z</cp:lastPrinted>
  <dcterms:created xsi:type="dcterms:W3CDTF">2024-07-16T08:22:00Z</dcterms:created>
  <dcterms:modified xsi:type="dcterms:W3CDTF">2024-07-16T08:22:00Z</dcterms:modified>
</cp:coreProperties>
</file>