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611C5748" w:rsidR="00F67D42" w:rsidRPr="006114BE" w:rsidRDefault="004D710E" w:rsidP="00F67D42">
      <w:pPr>
        <w:jc w:val="center"/>
      </w:pPr>
      <w:r w:rsidRPr="00FD75E8">
        <w:rPr>
          <w:b/>
          <w:caps/>
        </w:rPr>
        <w:t xml:space="preserve">DĖL farmacinės veiklos </w:t>
      </w:r>
      <w:r>
        <w:rPr>
          <w:b/>
          <w:caps/>
        </w:rPr>
        <w:t>licencij</w:t>
      </w:r>
      <w:r w:rsidR="00501543">
        <w:rPr>
          <w:b/>
          <w:caps/>
        </w:rPr>
        <w:t>os</w:t>
      </w:r>
      <w:r>
        <w:rPr>
          <w:b/>
          <w:caps/>
        </w:rPr>
        <w:t xml:space="preserve"> galiojimo panaikinimo</w:t>
      </w:r>
      <w:r w:rsidR="000D3478">
        <w:rPr>
          <w:b/>
          <w:caps/>
        </w:rPr>
        <w:t xml:space="preserve">, </w:t>
      </w:r>
      <w:r w:rsidR="00501543">
        <w:rPr>
          <w:b/>
          <w:caps/>
        </w:rPr>
        <w:t xml:space="preserve">Licencijos galiojimo sustabdymo, </w:t>
      </w:r>
      <w:r w:rsidR="00023148">
        <w:rPr>
          <w:b/>
          <w:caps/>
        </w:rPr>
        <w:t>licencij</w:t>
      </w:r>
      <w:r w:rsidR="00AC64C3">
        <w:rPr>
          <w:b/>
          <w:caps/>
        </w:rPr>
        <w:t>ų</w:t>
      </w:r>
      <w:r w:rsidR="00023148">
        <w:rPr>
          <w:b/>
          <w:caps/>
        </w:rPr>
        <w:t xml:space="preserve"> patikslinimo </w:t>
      </w:r>
      <w:r w:rsidR="000D3478">
        <w:rPr>
          <w:b/>
          <w:caps/>
        </w:rPr>
        <w:t>bei licencij</w:t>
      </w:r>
      <w:r w:rsidR="00501543">
        <w:rPr>
          <w:b/>
          <w:caps/>
        </w:rPr>
        <w:t>os</w:t>
      </w:r>
      <w:r w:rsidR="000D3478">
        <w:rPr>
          <w:b/>
          <w:caps/>
        </w:rPr>
        <w:t xml:space="preserve"> INFORMACIJOS ir DUOMENŲ pakeitimo</w:t>
      </w:r>
    </w:p>
    <w:p w14:paraId="7311FC90" w14:textId="77777777" w:rsidR="006B54C6" w:rsidRPr="00C87ACC" w:rsidRDefault="006B54C6" w:rsidP="00B17712">
      <w:pPr>
        <w:jc w:val="center"/>
      </w:pPr>
    </w:p>
    <w:p w14:paraId="14130CA9" w14:textId="1D34E6CF" w:rsidR="00092F62" w:rsidRDefault="00020AEF" w:rsidP="00092F62">
      <w:pPr>
        <w:jc w:val="center"/>
      </w:pPr>
      <w:r>
        <w:t>202</w:t>
      </w:r>
      <w:r w:rsidR="00AC64C3">
        <w:t>4</w:t>
      </w:r>
      <w:r w:rsidR="00092F62">
        <w:t xml:space="preserve"> m. </w:t>
      </w:r>
      <w:r w:rsidR="00501543">
        <w:t xml:space="preserve">spalio </w:t>
      </w:r>
      <w:r w:rsidR="000040B9">
        <w:t>24</w:t>
      </w:r>
      <w:r w:rsidR="00C271E1">
        <w:t xml:space="preserve"> </w:t>
      </w:r>
      <w:r w:rsidR="00092F62">
        <w:t>d. Nr. (1.4</w:t>
      </w:r>
      <w:r>
        <w:t>E</w:t>
      </w:r>
      <w:r w:rsidR="00092F62">
        <w:t>)1A</w:t>
      </w:r>
      <w:r w:rsidR="001337FE">
        <w:t>-</w:t>
      </w:r>
      <w:r w:rsidR="000040B9">
        <w:t>1424</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0A2259B0" w:rsidR="008E51C6" w:rsidRPr="00F73031" w:rsidRDefault="00092F62" w:rsidP="008E51C6">
      <w:pPr>
        <w:ind w:firstLine="680"/>
        <w:jc w:val="both"/>
      </w:pPr>
      <w:r>
        <w:t xml:space="preserve">Vadovaudamasi Lietuvos Respublikos farmacijos įstatymo 19 straipsnio 3 dalimi, 21 straipsnio </w:t>
      </w:r>
      <w:r w:rsidR="00023148">
        <w:t>1</w:t>
      </w:r>
      <w:r w:rsidR="000D3478">
        <w:t xml:space="preserve"> ir </w:t>
      </w:r>
      <w:r>
        <w:t>3 dalimi</w:t>
      </w:r>
      <w:r w:rsidR="000D3478">
        <w:t>s</w:t>
      </w:r>
      <w:r w:rsidR="00950BC2">
        <w:t>,</w:t>
      </w:r>
      <w:r w:rsidR="000D3478">
        <w:t xml:space="preserve"> </w:t>
      </w:r>
      <w:r w:rsidR="004D710E" w:rsidRPr="00293511">
        <w:t xml:space="preserve">23 straipsnio </w:t>
      </w:r>
      <w:r w:rsidR="00501543" w:rsidRPr="00564603">
        <w:t xml:space="preserve">1 dalies </w:t>
      </w:r>
      <w:r w:rsidR="00501543">
        <w:t>2</w:t>
      </w:r>
      <w:r w:rsidR="00501543" w:rsidRPr="00564603">
        <w:t xml:space="preserve"> punktu</w:t>
      </w:r>
      <w:r w:rsidR="00501543">
        <w:t xml:space="preserve"> ir </w:t>
      </w:r>
      <w:r w:rsidR="004D710E" w:rsidRPr="00293511">
        <w:t>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0D3478">
        <w:t>us</w:t>
      </w:r>
      <w:r w:rsidR="004D710E" w:rsidRPr="00293511">
        <w:t xml:space="preserve"> ir</w:t>
      </w:r>
      <w:r w:rsidR="004D710E">
        <w:t xml:space="preserve"> </w:t>
      </w:r>
      <w:r>
        <w:t>paraišk</w:t>
      </w:r>
      <w:r w:rsidR="000D3478">
        <w:t>as</w:t>
      </w:r>
      <w:r w:rsidR="00501543">
        <w:t xml:space="preserve"> </w:t>
      </w:r>
      <w:r w:rsidR="00501543" w:rsidRPr="001700C4">
        <w:t>Valstybinės vaistų kontrolės tarnybos prie Lietuvos Respublikos sveikatos apsaugos ministerijos Rinkos priežiūros skyriaus 202</w:t>
      </w:r>
      <w:r w:rsidR="00501543">
        <w:t>4</w:t>
      </w:r>
      <w:r w:rsidR="00501543" w:rsidRPr="001700C4">
        <w:t xml:space="preserve"> m. </w:t>
      </w:r>
      <w:r w:rsidR="00501543">
        <w:t>spalio 21</w:t>
      </w:r>
      <w:r w:rsidR="00501543" w:rsidRPr="001700C4">
        <w:t xml:space="preserve"> d. </w:t>
      </w:r>
      <w:r w:rsidR="00501543">
        <w:t>G</w:t>
      </w:r>
      <w:r w:rsidR="00501543" w:rsidRPr="001700C4">
        <w:t xml:space="preserve">eros </w:t>
      </w:r>
      <w:r w:rsidR="00501543">
        <w:t>gamybos</w:t>
      </w:r>
      <w:r w:rsidR="00501543" w:rsidRPr="001700C4">
        <w:t xml:space="preserve"> praktikos patikrinimo pažym</w:t>
      </w:r>
      <w:r w:rsidR="00501543">
        <w:t>ą</w:t>
      </w:r>
      <w:r w:rsidR="00501543" w:rsidRPr="001700C4">
        <w:t xml:space="preserve"> Nr. </w:t>
      </w:r>
      <w:r w:rsidR="00501543">
        <w:t>10</w:t>
      </w:r>
      <w:r w:rsidR="00501543" w:rsidRPr="001700C4">
        <w:t>F-</w:t>
      </w:r>
      <w:r w:rsidR="00501543">
        <w:t>37</w:t>
      </w:r>
      <w:r w:rsidR="008E51C6" w:rsidRPr="001700C4">
        <w:t>:</w:t>
      </w:r>
    </w:p>
    <w:p w14:paraId="5A31E8B9" w14:textId="3C7C5872" w:rsidR="00BF038D" w:rsidRDefault="00394CAE" w:rsidP="00BF038D">
      <w:pPr>
        <w:ind w:firstLine="680"/>
        <w:jc w:val="both"/>
      </w:pPr>
      <w:bookmarkStart w:id="0" w:name="_Hlk180589840"/>
      <w:r w:rsidRPr="00293511">
        <w:t>1. P a n a i k i n u</w:t>
      </w:r>
      <w:r w:rsidR="00ED31DD">
        <w:t xml:space="preserve">  </w:t>
      </w:r>
      <w:r w:rsidR="00CB45D2" w:rsidRPr="00927CA8">
        <w:t xml:space="preserve">UAB </w:t>
      </w:r>
      <w:r w:rsidR="00ED31DD">
        <w:t>„Roche Lietuva“</w:t>
      </w:r>
      <w:r w:rsidR="00BF038D">
        <w:t xml:space="preserve">, </w:t>
      </w:r>
      <w:r w:rsidR="00BF038D" w:rsidRPr="00C23987">
        <w:t>esanči</w:t>
      </w:r>
      <w:r w:rsidR="00BF038D">
        <w:t>ai</w:t>
      </w:r>
      <w:r w:rsidR="00BF038D" w:rsidRPr="00C23987">
        <w:t xml:space="preserve"> adresu </w:t>
      </w:r>
      <w:r w:rsidR="00ED31DD">
        <w:t>Vilniaus m. sav., Vilniaus m., J. Jasinskio g. 16B</w:t>
      </w:r>
      <w:r w:rsidR="00BF038D">
        <w:t>,</w:t>
      </w:r>
      <w:r w:rsidR="00BF038D" w:rsidRPr="00C23987">
        <w:t xml:space="preserve"> </w:t>
      </w:r>
      <w:r w:rsidR="00ED31DD">
        <w:t>gamybos</w:t>
      </w:r>
      <w:r w:rsidR="00BF038D">
        <w:t xml:space="preserve"> </w:t>
      </w:r>
      <w:r w:rsidR="00BF038D" w:rsidRPr="0053626D">
        <w:t>licencij</w:t>
      </w:r>
      <w:r w:rsidR="00BF038D">
        <w:t>os</w:t>
      </w:r>
      <w:r w:rsidR="00BF038D" w:rsidRPr="0053626D">
        <w:t xml:space="preserve"> </w:t>
      </w:r>
      <w:r w:rsidR="00BF038D" w:rsidRPr="00C23987">
        <w:t xml:space="preserve">Nr. </w:t>
      </w:r>
      <w:r w:rsidR="00ED31DD">
        <w:t>0831 pirmos</w:t>
      </w:r>
      <w:r w:rsidR="00BF038D">
        <w:t xml:space="preserve"> veiklos vietos galiojimą</w:t>
      </w:r>
      <w:r w:rsidR="00BF038D" w:rsidRPr="006B5E27">
        <w:t xml:space="preserve"> (pagal </w:t>
      </w:r>
      <w:r w:rsidR="00BF038D">
        <w:t>2024-</w:t>
      </w:r>
      <w:r w:rsidR="00ED31DD">
        <w:t>10-21</w:t>
      </w:r>
      <w:r w:rsidR="00BF038D" w:rsidRPr="006B5E27">
        <w:t xml:space="preserve"> </w:t>
      </w:r>
      <w:r w:rsidR="00BF038D">
        <w:t>prašymą</w:t>
      </w:r>
      <w:r w:rsidR="00BF038D" w:rsidRPr="006B5E27">
        <w:t xml:space="preserve"> Nr. (14.62E)3R-</w:t>
      </w:r>
      <w:r w:rsidR="00ED31DD">
        <w:t>19763</w:t>
      </w:r>
      <w:r w:rsidR="00BF038D">
        <w:t>).</w:t>
      </w:r>
    </w:p>
    <w:p w14:paraId="445882A8" w14:textId="07E934F8" w:rsidR="00ED31DD" w:rsidRPr="00564603" w:rsidRDefault="00ED31DD" w:rsidP="00ED31DD">
      <w:pPr>
        <w:ind w:firstLine="680"/>
        <w:jc w:val="both"/>
      </w:pPr>
      <w:r>
        <w:t>2</w:t>
      </w:r>
      <w:r w:rsidRPr="00564603">
        <w:t xml:space="preserve">. S u s t a b d a u  </w:t>
      </w:r>
      <w:r>
        <w:t>UAB Tranzito paslaugų centrui</w:t>
      </w:r>
      <w:r w:rsidRPr="00564603">
        <w:t>, esanči</w:t>
      </w:r>
      <w:r>
        <w:t>am</w:t>
      </w:r>
      <w:r w:rsidRPr="00564603">
        <w:t xml:space="preserve"> adresu </w:t>
      </w:r>
      <w:r>
        <w:t>Klaipėdos m. sav., Klaipėdos m., Liepų g. 79B</w:t>
      </w:r>
      <w:r w:rsidRPr="00564603">
        <w:t xml:space="preserve">, </w:t>
      </w:r>
      <w:r>
        <w:t>didmeninio platinimo</w:t>
      </w:r>
      <w:r w:rsidRPr="00564603">
        <w:t xml:space="preserve"> licencijos Nr. </w:t>
      </w:r>
      <w:r>
        <w:t>0943 pirmos veiklos vietos</w:t>
      </w:r>
      <w:r w:rsidRPr="00564603">
        <w:t xml:space="preserve"> galiojimą (pagal </w:t>
      </w:r>
      <w:r>
        <w:t xml:space="preserve">2024-10-21 </w:t>
      </w:r>
      <w:r w:rsidRPr="00564603">
        <w:t>prašymą Nr. (14.62E)3R-</w:t>
      </w:r>
      <w:r>
        <w:t>19794</w:t>
      </w:r>
      <w:r w:rsidRPr="00564603">
        <w:t>).</w:t>
      </w:r>
    </w:p>
    <w:p w14:paraId="59881180" w14:textId="0EBD0489" w:rsidR="00554DDF" w:rsidRDefault="00ED31DD" w:rsidP="00016540">
      <w:pPr>
        <w:ind w:firstLine="680"/>
        <w:jc w:val="both"/>
      </w:pPr>
      <w:r>
        <w:t>3</w:t>
      </w:r>
      <w:r w:rsidR="00016540">
        <w:t>. P a t i k s l i n u</w:t>
      </w:r>
      <w:r w:rsidR="00554DDF">
        <w:t>:</w:t>
      </w:r>
    </w:p>
    <w:p w14:paraId="0408C35D" w14:textId="414CCCC2" w:rsidR="00016540" w:rsidRDefault="00ED31DD" w:rsidP="00016540">
      <w:pPr>
        <w:ind w:firstLine="680"/>
        <w:jc w:val="both"/>
      </w:pPr>
      <w:r>
        <w:t>3</w:t>
      </w:r>
      <w:r w:rsidR="00554DDF">
        <w:t>.1.</w:t>
      </w:r>
      <w:r w:rsidR="00016540">
        <w:t xml:space="preserve"> </w:t>
      </w:r>
      <w:r>
        <w:t>UAB „Dameda</w:t>
      </w:r>
      <w:r w:rsidR="00CB45D2">
        <w:t>“</w:t>
      </w:r>
      <w:r w:rsidR="00016540">
        <w:t xml:space="preserve">, esančiai adresu </w:t>
      </w:r>
      <w:r>
        <w:rPr>
          <w:color w:val="000000"/>
        </w:rPr>
        <w:t>Vilniaus m. sav., Vilniaus m., Metalo g. 2</w:t>
      </w:r>
      <w:r w:rsidR="00016540">
        <w:t xml:space="preserve">, </w:t>
      </w:r>
      <w:r>
        <w:t>didmeninio platinimo</w:t>
      </w:r>
      <w:r w:rsidR="00CB45D2">
        <w:t xml:space="preserve"> </w:t>
      </w:r>
      <w:r w:rsidR="00016540">
        <w:t xml:space="preserve">licenciją Nr. </w:t>
      </w:r>
      <w:r>
        <w:t>0128</w:t>
      </w:r>
      <w:r w:rsidR="00016540">
        <w:t xml:space="preserve"> </w:t>
      </w:r>
      <w:r>
        <w:t xml:space="preserve">pirmoje veiklos vietoje </w:t>
      </w:r>
      <w:r w:rsidR="00016540">
        <w:t xml:space="preserve">(pagal </w:t>
      </w:r>
      <w:r w:rsidR="007F59CD">
        <w:t>2024-</w:t>
      </w:r>
      <w:r>
        <w:t>10-21</w:t>
      </w:r>
      <w:r w:rsidR="00016540">
        <w:t xml:space="preserve"> paraišką Nr. (14.62E)3R-</w:t>
      </w:r>
      <w:r>
        <w:t>19779</w:t>
      </w:r>
      <w:r w:rsidR="00016540">
        <w:t>)</w:t>
      </w:r>
      <w:r w:rsidR="00554DDF">
        <w:t>;</w:t>
      </w:r>
    </w:p>
    <w:p w14:paraId="0C7F0157" w14:textId="4FB0EAAF" w:rsidR="00ED31DD" w:rsidRDefault="00ED31DD" w:rsidP="00ED31DD">
      <w:pPr>
        <w:ind w:firstLine="680"/>
        <w:jc w:val="both"/>
      </w:pPr>
      <w:r>
        <w:t xml:space="preserve">3.2. UAB „Dameda“, esančiai adresu </w:t>
      </w:r>
      <w:r>
        <w:rPr>
          <w:color w:val="000000"/>
        </w:rPr>
        <w:t>Vilniaus m. sav., Vilniaus m., Sėlių g. 8</w:t>
      </w:r>
      <w:r>
        <w:t>, didmeninio platinimo licenciją Nr. 0128 antroje veiklos vietoje (pagal 2024-10-21 paraišką Nr. (14.62E)3R-19780).</w:t>
      </w:r>
    </w:p>
    <w:p w14:paraId="56345CC3" w14:textId="58C42D04" w:rsidR="00625F88" w:rsidRDefault="00ED31DD" w:rsidP="00625F88">
      <w:pPr>
        <w:ind w:firstLine="680"/>
        <w:jc w:val="both"/>
      </w:pPr>
      <w:r>
        <w:t>4</w:t>
      </w:r>
      <w:r w:rsidR="00A66014">
        <w:t>. P a k e i č i u</w:t>
      </w:r>
      <w:r>
        <w:t xml:space="preserve">  u</w:t>
      </w:r>
      <w:r w:rsidR="006862F9" w:rsidRPr="00FF52D8">
        <w:t>ždarajai akcinei bendrovei</w:t>
      </w:r>
      <w:r w:rsidR="006862F9">
        <w:t xml:space="preserve"> „</w:t>
      </w:r>
      <w:r>
        <w:t>Aconitum</w:t>
      </w:r>
      <w:r w:rsidR="006862F9">
        <w:t>“</w:t>
      </w:r>
      <w:r w:rsidR="005461F1">
        <w:t xml:space="preserve">, </w:t>
      </w:r>
      <w:r w:rsidR="00625F88" w:rsidRPr="006B5E27">
        <w:t>esančiai adresu</w:t>
      </w:r>
      <w:r w:rsidR="00625F88">
        <w:t xml:space="preserve"> </w:t>
      </w:r>
      <w:r>
        <w:t>Kauno r. sav., Karmėlavos sen., Biruliškių k., Inovacijų g. 4</w:t>
      </w:r>
      <w:r w:rsidR="00625F88" w:rsidRPr="00D77DE2">
        <w:t xml:space="preserve">, </w:t>
      </w:r>
      <w:r>
        <w:t>gamybos</w:t>
      </w:r>
      <w:r w:rsidR="00625F88" w:rsidRPr="00D77DE2">
        <w:t xml:space="preserve"> licencij</w:t>
      </w:r>
      <w:r w:rsidR="00625F88">
        <w:t>os</w:t>
      </w:r>
      <w:r w:rsidR="00625F88" w:rsidRPr="00D77DE2">
        <w:t xml:space="preserve"> Nr. </w:t>
      </w:r>
      <w:r>
        <w:t>0809</w:t>
      </w:r>
      <w:r w:rsidR="00625F88" w:rsidRPr="00D77DE2">
        <w:t xml:space="preserve"> </w:t>
      </w:r>
      <w:r>
        <w:t>pirmos</w:t>
      </w:r>
      <w:r w:rsidR="00625F88">
        <w:t xml:space="preserve"> </w:t>
      </w:r>
      <w:r w:rsidR="00625F88" w:rsidRPr="006B5E27">
        <w:t>veiklos vieto</w:t>
      </w:r>
      <w:r w:rsidR="00625F88">
        <w:t>s</w:t>
      </w:r>
      <w:r w:rsidR="00625F88" w:rsidRPr="006B5E27">
        <w:t xml:space="preserve"> </w:t>
      </w:r>
      <w:r w:rsidR="00625F88">
        <w:t>informaciją ir duomenis</w:t>
      </w:r>
      <w:r w:rsidR="00625F88" w:rsidRPr="00D77DE2">
        <w:t xml:space="preserve"> (pagal </w:t>
      </w:r>
      <w:r w:rsidR="00625F88">
        <w:t>2024-</w:t>
      </w:r>
      <w:r>
        <w:t>09-25</w:t>
      </w:r>
      <w:r w:rsidR="00625F88" w:rsidRPr="00D77DE2">
        <w:t xml:space="preserve"> paraišką Nr. (14.62E)3R-</w:t>
      </w:r>
      <w:r>
        <w:t>17673</w:t>
      </w:r>
      <w:r w:rsidR="00625F88" w:rsidRPr="00D77DE2">
        <w:t>)</w:t>
      </w:r>
      <w:r w:rsidR="00625F88">
        <w:t>.</w:t>
      </w:r>
    </w:p>
    <w:bookmarkEnd w:id="0"/>
    <w:p w14:paraId="0F7A13EC" w14:textId="089227D1" w:rsidR="0033791E" w:rsidRDefault="00ED31DD" w:rsidP="0033791E">
      <w:pPr>
        <w:ind w:firstLine="680"/>
        <w:jc w:val="both"/>
      </w:pPr>
      <w:r>
        <w:t>5</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164FC630" w14:textId="3FC515AC" w:rsidR="00501543" w:rsidRDefault="00ED31DD" w:rsidP="00501543">
      <w:pPr>
        <w:pStyle w:val="patvirtinta"/>
        <w:spacing w:before="0" w:beforeAutospacing="0" w:after="0" w:afterAutospacing="0"/>
        <w:ind w:firstLine="680"/>
        <w:jc w:val="both"/>
      </w:pPr>
      <w:r>
        <w:t>6</w:t>
      </w:r>
      <w:r w:rsidR="0050154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0D72EDAB" w14:textId="77777777" w:rsidR="00501543" w:rsidRDefault="00501543" w:rsidP="00501543">
      <w:pPr>
        <w:ind w:right="-220"/>
        <w:jc w:val="both"/>
      </w:pPr>
      <w:bookmarkStart w:id="1" w:name="_Hlk157168517"/>
    </w:p>
    <w:p w14:paraId="0D146A04" w14:textId="77777777" w:rsidR="00501543" w:rsidRDefault="00501543" w:rsidP="00501543">
      <w:pPr>
        <w:ind w:right="-220"/>
        <w:jc w:val="both"/>
      </w:pPr>
    </w:p>
    <w:p w14:paraId="6333CFB7" w14:textId="77777777" w:rsidR="00501543" w:rsidRDefault="00501543" w:rsidP="00501543">
      <w:pPr>
        <w:ind w:right="-220"/>
        <w:jc w:val="both"/>
      </w:pPr>
      <w:r>
        <w:t>Farmakologinio budrumo ir apsinuodijimų</w:t>
      </w:r>
    </w:p>
    <w:p w14:paraId="55B480C6" w14:textId="77777777" w:rsidR="00501543" w:rsidRDefault="00501543" w:rsidP="00501543">
      <w:pPr>
        <w:ind w:right="-220"/>
        <w:jc w:val="both"/>
      </w:pPr>
      <w:r>
        <w:t>informacijos skyriaus vedėja, laikinai</w:t>
      </w:r>
    </w:p>
    <w:p w14:paraId="08BD13A2" w14:textId="77777777" w:rsidR="00501543" w:rsidRDefault="00501543" w:rsidP="00501543">
      <w:pPr>
        <w:ind w:right="-220"/>
        <w:jc w:val="both"/>
      </w:pPr>
      <w:r>
        <w:t>vykdanti viršininko funkcijas</w:t>
      </w:r>
      <w:r>
        <w:tab/>
      </w:r>
      <w:r>
        <w:tab/>
      </w:r>
      <w:r>
        <w:tab/>
      </w:r>
      <w:r>
        <w:tab/>
        <w:t xml:space="preserve">        Eglė Burbienė</w:t>
      </w:r>
      <w:bookmarkEnd w:id="1"/>
    </w:p>
    <w:p w14:paraId="58A6F050" w14:textId="77777777" w:rsidR="00501543" w:rsidRDefault="00501543" w:rsidP="00501543">
      <w:pPr>
        <w:jc w:val="both"/>
      </w:pPr>
    </w:p>
    <w:p w14:paraId="05476F66" w14:textId="77777777" w:rsidR="00ED31DD" w:rsidRPr="00D31180" w:rsidRDefault="00ED31DD" w:rsidP="00501543">
      <w:pPr>
        <w:jc w:val="both"/>
      </w:pPr>
    </w:p>
    <w:p w14:paraId="2D53EACC" w14:textId="77777777" w:rsidR="00501543" w:rsidRDefault="00501543" w:rsidP="00501543">
      <w:pPr>
        <w:jc w:val="both"/>
        <w:rPr>
          <w:rFonts w:eastAsia="MS Mincho"/>
          <w:kern w:val="18"/>
          <w:position w:val="6"/>
          <w:sz w:val="20"/>
          <w:szCs w:val="20"/>
        </w:rPr>
      </w:pPr>
      <w:r>
        <w:rPr>
          <w:rFonts w:eastAsia="MS Mincho"/>
          <w:kern w:val="18"/>
          <w:position w:val="6"/>
          <w:sz w:val="20"/>
          <w:szCs w:val="20"/>
        </w:rPr>
        <w:t>Parengė</w:t>
      </w:r>
    </w:p>
    <w:p w14:paraId="07635214" w14:textId="77777777" w:rsidR="00501543" w:rsidRDefault="00501543" w:rsidP="0050154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8508510" w14:textId="77777777" w:rsidR="00501543" w:rsidRDefault="00501543" w:rsidP="00501543">
      <w:pPr>
        <w:jc w:val="both"/>
        <w:rPr>
          <w:rFonts w:eastAsia="MS Mincho"/>
          <w:kern w:val="18"/>
          <w:position w:val="6"/>
          <w:sz w:val="20"/>
          <w:szCs w:val="20"/>
        </w:rPr>
      </w:pPr>
    </w:p>
    <w:p w14:paraId="11C501C7" w14:textId="0CB7E733" w:rsidR="00092F62" w:rsidRDefault="00501543" w:rsidP="00501543">
      <w:pPr>
        <w:jc w:val="both"/>
        <w:rPr>
          <w:sz w:val="20"/>
          <w:szCs w:val="20"/>
        </w:rPr>
      </w:pPr>
      <w:r>
        <w:rPr>
          <w:rFonts w:eastAsia="MS Mincho"/>
          <w:kern w:val="18"/>
          <w:position w:val="6"/>
          <w:sz w:val="20"/>
          <w:szCs w:val="20"/>
        </w:rPr>
        <w:t>A. Dambrauskaitė</w:t>
      </w:r>
    </w:p>
    <w:sectPr w:rsidR="00092F62" w:rsidSect="00ED31DD">
      <w:pgSz w:w="11906" w:h="16838"/>
      <w:pgMar w:top="567" w:right="566"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40B9"/>
    <w:rsid w:val="0000433C"/>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5BB"/>
    <w:rsid w:val="000D7ED4"/>
    <w:rsid w:val="000E0C25"/>
    <w:rsid w:val="000E2052"/>
    <w:rsid w:val="000E2F20"/>
    <w:rsid w:val="000F4983"/>
    <w:rsid w:val="0010697B"/>
    <w:rsid w:val="00110897"/>
    <w:rsid w:val="00110B44"/>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B718F"/>
    <w:rsid w:val="001C187C"/>
    <w:rsid w:val="001C23A7"/>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4904"/>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3D93"/>
    <w:rsid w:val="003F6073"/>
    <w:rsid w:val="00405239"/>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E6B37"/>
    <w:rsid w:val="004F68AC"/>
    <w:rsid w:val="004F6C40"/>
    <w:rsid w:val="00500FF3"/>
    <w:rsid w:val="0050154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5F9C"/>
    <w:rsid w:val="005F1123"/>
    <w:rsid w:val="005F2723"/>
    <w:rsid w:val="00601E83"/>
    <w:rsid w:val="00606BD7"/>
    <w:rsid w:val="006114BE"/>
    <w:rsid w:val="00612A33"/>
    <w:rsid w:val="00617B03"/>
    <w:rsid w:val="00625F88"/>
    <w:rsid w:val="00635FAA"/>
    <w:rsid w:val="0064089E"/>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7534"/>
    <w:rsid w:val="00917CCC"/>
    <w:rsid w:val="00923337"/>
    <w:rsid w:val="00927CA8"/>
    <w:rsid w:val="009318BF"/>
    <w:rsid w:val="00931D78"/>
    <w:rsid w:val="00941F3C"/>
    <w:rsid w:val="009459F6"/>
    <w:rsid w:val="00946A76"/>
    <w:rsid w:val="0095059A"/>
    <w:rsid w:val="00950BC2"/>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4219"/>
    <w:rsid w:val="00A4558A"/>
    <w:rsid w:val="00A46147"/>
    <w:rsid w:val="00A52668"/>
    <w:rsid w:val="00A536DA"/>
    <w:rsid w:val="00A55D0C"/>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32C0"/>
    <w:rsid w:val="00B84D6F"/>
    <w:rsid w:val="00B900DE"/>
    <w:rsid w:val="00B91AF3"/>
    <w:rsid w:val="00B93236"/>
    <w:rsid w:val="00B94613"/>
    <w:rsid w:val="00B9723F"/>
    <w:rsid w:val="00BA1306"/>
    <w:rsid w:val="00BA3B24"/>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706E"/>
    <w:rsid w:val="00C119F6"/>
    <w:rsid w:val="00C12BDA"/>
    <w:rsid w:val="00C20211"/>
    <w:rsid w:val="00C271E1"/>
    <w:rsid w:val="00C31585"/>
    <w:rsid w:val="00C31758"/>
    <w:rsid w:val="00C322E0"/>
    <w:rsid w:val="00C3736F"/>
    <w:rsid w:val="00C40BE3"/>
    <w:rsid w:val="00C40C2B"/>
    <w:rsid w:val="00C55D51"/>
    <w:rsid w:val="00C727D1"/>
    <w:rsid w:val="00C728A9"/>
    <w:rsid w:val="00C74581"/>
    <w:rsid w:val="00C82109"/>
    <w:rsid w:val="00C85505"/>
    <w:rsid w:val="00C87ACC"/>
    <w:rsid w:val="00C901B4"/>
    <w:rsid w:val="00C94088"/>
    <w:rsid w:val="00CA0510"/>
    <w:rsid w:val="00CA397F"/>
    <w:rsid w:val="00CA7F3C"/>
    <w:rsid w:val="00CB0D25"/>
    <w:rsid w:val="00CB1613"/>
    <w:rsid w:val="00CB45D2"/>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E7504"/>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1DD"/>
    <w:rsid w:val="00ED3C3F"/>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399</Words>
  <Characters>2553</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2947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9</cp:revision>
  <cp:lastPrinted>2024-01-26T13:26:00Z</cp:lastPrinted>
  <dcterms:created xsi:type="dcterms:W3CDTF">2024-10-23T11:52:00Z</dcterms:created>
  <dcterms:modified xsi:type="dcterms:W3CDTF">2024-10-25T12:03:00Z</dcterms:modified>
</cp:coreProperties>
</file>