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19AA22C" w:rsidR="00F67D42" w:rsidRPr="006114BE" w:rsidRDefault="004D710E" w:rsidP="00F67D42">
      <w:pPr>
        <w:jc w:val="center"/>
      </w:pPr>
      <w:r w:rsidRPr="00FD75E8">
        <w:rPr>
          <w:b/>
          <w:caps/>
        </w:rPr>
        <w:t xml:space="preserve">DĖL farmacinės veiklos </w:t>
      </w:r>
      <w:r w:rsidR="00915C8D">
        <w:rPr>
          <w:b/>
          <w:caps/>
        </w:rPr>
        <w:t xml:space="preserve">licencijos galiojimo sustabdymo, </w:t>
      </w:r>
      <w:r w:rsidR="000D3478">
        <w:rPr>
          <w:b/>
          <w:caps/>
        </w:rPr>
        <w:t>licencij</w:t>
      </w:r>
      <w:r w:rsidR="00886F76">
        <w:rPr>
          <w:b/>
          <w:caps/>
        </w:rPr>
        <w:t>os</w:t>
      </w:r>
      <w:r w:rsidR="000D3478">
        <w:rPr>
          <w:b/>
          <w:caps/>
        </w:rPr>
        <w:t xml:space="preserve"> papildymo</w:t>
      </w:r>
      <w:r w:rsidR="00886F76">
        <w:rPr>
          <w:b/>
          <w:caps/>
        </w:rPr>
        <w:t xml:space="preserve"> ir </w:t>
      </w:r>
      <w:r w:rsidR="000D3478">
        <w:rPr>
          <w:b/>
          <w:caps/>
        </w:rPr>
        <w:t>licencijų pakeitimo</w:t>
      </w:r>
    </w:p>
    <w:p w14:paraId="7311FC90" w14:textId="77777777" w:rsidR="006B54C6" w:rsidRPr="00C87ACC" w:rsidRDefault="006B54C6" w:rsidP="00B17712">
      <w:pPr>
        <w:jc w:val="center"/>
      </w:pPr>
    </w:p>
    <w:p w14:paraId="14130CA9" w14:textId="6807A0A8" w:rsidR="00092F62" w:rsidRDefault="00020AEF" w:rsidP="00092F62">
      <w:pPr>
        <w:jc w:val="center"/>
      </w:pPr>
      <w:r>
        <w:t>202</w:t>
      </w:r>
      <w:r w:rsidR="00AC64C3">
        <w:t>4</w:t>
      </w:r>
      <w:r w:rsidR="00092F62">
        <w:t xml:space="preserve"> m. </w:t>
      </w:r>
      <w:r w:rsidR="006E0EA9">
        <w:t xml:space="preserve">spalio </w:t>
      </w:r>
      <w:r w:rsidR="00D34B74">
        <w:t>29</w:t>
      </w:r>
      <w:r w:rsidR="004F68AC">
        <w:t xml:space="preserve"> </w:t>
      </w:r>
      <w:r w:rsidR="00092F62">
        <w:t>d. Nr. (1.4</w:t>
      </w:r>
      <w:r>
        <w:t>E</w:t>
      </w:r>
      <w:r w:rsidR="00092F62">
        <w:t>)1A</w:t>
      </w:r>
      <w:r w:rsidR="001337FE">
        <w:t>-</w:t>
      </w:r>
      <w:r w:rsidR="00D34B74">
        <w:t>1445</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12A881EE" w:rsidR="008E51C6" w:rsidRPr="00F73031" w:rsidRDefault="00092F62" w:rsidP="008E51C6">
      <w:pPr>
        <w:ind w:firstLine="680"/>
        <w:jc w:val="both"/>
      </w:pPr>
      <w:r>
        <w:t xml:space="preserve">Vadovaudamasi Lietuvos Respublikos farmacijos įstatymo 19 straipsnio 3 dalimi, 21 straipsnio </w:t>
      </w:r>
      <w:r w:rsidR="000D3478">
        <w:t xml:space="preserve">2 ir </w:t>
      </w:r>
      <w:r>
        <w:t>3 dalimi</w:t>
      </w:r>
      <w:r w:rsidR="000D3478">
        <w:t>s</w:t>
      </w:r>
      <w:r w:rsidR="00915C8D">
        <w:t xml:space="preserve">, </w:t>
      </w:r>
      <w:r w:rsidR="00915C8D" w:rsidRPr="00564603">
        <w:t xml:space="preserve">23 straipsnio 1 dalies </w:t>
      </w:r>
      <w:r w:rsidR="00915C8D">
        <w:t>2</w:t>
      </w:r>
      <w:r w:rsidR="00915C8D" w:rsidRPr="00564603">
        <w:t xml:space="preserve">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915C8D">
        <w:t>us</w:t>
      </w:r>
      <w:r w:rsidR="004D710E" w:rsidRPr="00293511">
        <w:t xml:space="preserve"> ir</w:t>
      </w:r>
      <w:r w:rsidR="004D710E">
        <w:t xml:space="preserve"> </w:t>
      </w:r>
      <w:r>
        <w:t>paraišk</w:t>
      </w:r>
      <w:r w:rsidR="000D3478">
        <w:t>as</w:t>
      </w:r>
      <w:r w:rsidR="008E51C6" w:rsidRPr="001700C4">
        <w:t>:</w:t>
      </w:r>
    </w:p>
    <w:p w14:paraId="44FE668A" w14:textId="4CCAF617" w:rsidR="00EA6FA1" w:rsidRPr="00564603" w:rsidRDefault="00074D79" w:rsidP="00EA6FA1">
      <w:pPr>
        <w:ind w:firstLine="680"/>
        <w:jc w:val="both"/>
      </w:pPr>
      <w:r>
        <w:t>1</w:t>
      </w:r>
      <w:r w:rsidR="00EA6FA1" w:rsidRPr="00564603">
        <w:t xml:space="preserve">. S u s t a b d a u  </w:t>
      </w:r>
      <w:r>
        <w:t>UAB</w:t>
      </w:r>
      <w:r w:rsidR="00EA6FA1" w:rsidRPr="00564603">
        <w:t xml:space="preserve"> „</w:t>
      </w:r>
      <w:r>
        <w:t>Gintarinė</w:t>
      </w:r>
      <w:r w:rsidR="00EA6FA1" w:rsidRPr="00564603">
        <w:t xml:space="preserve"> vaistinė“, esančios adresu </w:t>
      </w:r>
      <w:r>
        <w:t>Vilniaus m. sav., Vilniaus m., Antakalnio g. 73</w:t>
      </w:r>
      <w:r w:rsidR="00EA6FA1" w:rsidRPr="00564603">
        <w:t xml:space="preserve">, vaistinės veiklos licencijos Nr. </w:t>
      </w:r>
      <w:r w:rsidR="00EA6FA1">
        <w:t>00</w:t>
      </w:r>
      <w:r>
        <w:t>20</w:t>
      </w:r>
      <w:r w:rsidR="00EA6FA1">
        <w:t xml:space="preserve"> </w:t>
      </w:r>
      <w:r>
        <w:t>aštuoniasdešimt</w:t>
      </w:r>
      <w:r w:rsidR="00EA6FA1">
        <w:t xml:space="preserve"> aštuntos veiklos vietos</w:t>
      </w:r>
      <w:r w:rsidR="00EA6FA1" w:rsidRPr="00564603">
        <w:t xml:space="preserve"> galiojimą (pagal </w:t>
      </w:r>
      <w:r w:rsidR="00EA6FA1">
        <w:t>2024-</w:t>
      </w:r>
      <w:r>
        <w:t>10-28</w:t>
      </w:r>
      <w:r w:rsidR="00EA6FA1">
        <w:t xml:space="preserve"> </w:t>
      </w:r>
      <w:r w:rsidR="00EA6FA1" w:rsidRPr="00564603">
        <w:t>prašymą Nr. (14.62E)3R-</w:t>
      </w:r>
      <w:r>
        <w:t>20241</w:t>
      </w:r>
      <w:r w:rsidR="00EA6FA1" w:rsidRPr="00564603">
        <w:t>).</w:t>
      </w:r>
    </w:p>
    <w:p w14:paraId="072752A4" w14:textId="46518FC8" w:rsidR="00B3785A" w:rsidRDefault="00074D79" w:rsidP="00B3785A">
      <w:pPr>
        <w:ind w:firstLine="680"/>
        <w:jc w:val="both"/>
      </w:pPr>
      <w:r>
        <w:t>2</w:t>
      </w:r>
      <w:r w:rsidR="00B3785A" w:rsidRPr="00F73031">
        <w:t xml:space="preserve">. P a p i l d a </w:t>
      </w:r>
      <w:r w:rsidR="00B3785A" w:rsidRPr="005461F1">
        <w:t>u</w:t>
      </w:r>
      <w:r>
        <w:t xml:space="preserve">  </w:t>
      </w:r>
      <w:r w:rsidR="009921E9">
        <w:t xml:space="preserve">UAB </w:t>
      </w:r>
      <w:r w:rsidR="008C7223">
        <w:t>„</w:t>
      </w:r>
      <w:r>
        <w:t>Apotheca</w:t>
      </w:r>
      <w:r w:rsidR="008C7223">
        <w:t xml:space="preserve"> vaistinė“</w:t>
      </w:r>
      <w:r w:rsidR="00B3785A" w:rsidRPr="005461F1">
        <w:t xml:space="preserve">, </w:t>
      </w:r>
      <w:r w:rsidR="00B3785A" w:rsidRPr="00C23987">
        <w:t>esanči</w:t>
      </w:r>
      <w:r w:rsidR="00B3785A">
        <w:t>ai</w:t>
      </w:r>
      <w:r w:rsidR="00B3785A" w:rsidRPr="00C23987">
        <w:t xml:space="preserve"> adresu </w:t>
      </w:r>
      <w:r>
        <w:t>Radviliškio r. sav., Radviliškio miesto sen., Radviliškio m., Radvilų g. 2-1</w:t>
      </w:r>
      <w:r w:rsidR="009921E9">
        <w:t>,</w:t>
      </w:r>
      <w:r w:rsidR="009921E9" w:rsidRPr="00C23987">
        <w:t xml:space="preserve"> </w:t>
      </w:r>
      <w:r w:rsidR="009921E9">
        <w:t>vaistinės veiklos</w:t>
      </w:r>
      <w:r w:rsidR="00B3785A">
        <w:t xml:space="preserve"> licenciją Nr. </w:t>
      </w:r>
      <w:r w:rsidR="00737B07">
        <w:t>0</w:t>
      </w:r>
      <w:r w:rsidR="009921E9">
        <w:t>0</w:t>
      </w:r>
      <w:r>
        <w:t>11</w:t>
      </w:r>
      <w:r w:rsidR="00B3785A">
        <w:t xml:space="preserve"> </w:t>
      </w:r>
      <w:r>
        <w:t>septyniasdešimt trečia</w:t>
      </w:r>
      <w:r w:rsidR="00B3785A">
        <w:t xml:space="preserve"> veiklos vieta (pagal </w:t>
      </w:r>
      <w:r w:rsidR="00737B07">
        <w:t>2024-</w:t>
      </w:r>
      <w:r>
        <w:t>10-28</w:t>
      </w:r>
      <w:r w:rsidR="00B3785A">
        <w:t xml:space="preserve"> paraišką Nr. (14.62E)3R-</w:t>
      </w:r>
      <w:r>
        <w:t>20188</w:t>
      </w:r>
      <w:r w:rsidR="00016540">
        <w:t>)</w:t>
      </w:r>
      <w:r>
        <w:t>.</w:t>
      </w:r>
    </w:p>
    <w:p w14:paraId="41993A2A" w14:textId="7533CB40" w:rsidR="00B3785A" w:rsidRDefault="00074D79" w:rsidP="00092F62">
      <w:pPr>
        <w:ind w:firstLine="680"/>
        <w:jc w:val="both"/>
      </w:pPr>
      <w:r>
        <w:t>3</w:t>
      </w:r>
      <w:r w:rsidR="00A66014">
        <w:t>. P a k e i č i u</w:t>
      </w:r>
      <w:r w:rsidR="00B3785A">
        <w:t>:</w:t>
      </w:r>
    </w:p>
    <w:p w14:paraId="750ED70D" w14:textId="27C7A3B5" w:rsidR="00074D79" w:rsidRDefault="00074D79" w:rsidP="00074D79">
      <w:pPr>
        <w:ind w:firstLine="680"/>
        <w:jc w:val="both"/>
      </w:pPr>
      <w:r>
        <w:t>3.1.</w:t>
      </w:r>
      <w:r w:rsidRPr="00D77DE2">
        <w:t xml:space="preserve"> </w:t>
      </w:r>
      <w:r>
        <w:t xml:space="preserve">BENU Vaistinei Lietuva, UAB, </w:t>
      </w:r>
      <w:r w:rsidRPr="006B5E27">
        <w:t xml:space="preserve">esančiai </w:t>
      </w:r>
      <w:r w:rsidRPr="00A0691C">
        <w:t xml:space="preserve">adresu </w:t>
      </w:r>
      <w:r>
        <w:rPr>
          <w:color w:val="333333"/>
          <w:shd w:val="clear" w:color="auto" w:fill="FFFFFF"/>
        </w:rPr>
        <w:t>Kauno m. sav., Kauno m., Baltų pr. 18</w:t>
      </w:r>
      <w:r w:rsidRPr="00A0691C">
        <w:t>,</w:t>
      </w:r>
      <w:r w:rsidRPr="00D77DE2">
        <w:t xml:space="preserve"> vaistinės veiklos licencij</w:t>
      </w:r>
      <w:r>
        <w:t>ą</w:t>
      </w:r>
      <w:r w:rsidRPr="00D77DE2">
        <w:t xml:space="preserve"> Nr. </w:t>
      </w:r>
      <w:r>
        <w:t>0079</w:t>
      </w:r>
      <w:r w:rsidRPr="00D77DE2">
        <w:t xml:space="preserve"> </w:t>
      </w:r>
      <w:r>
        <w:t xml:space="preserve">šimtas šešiasdešimt pirmoje veiklos vietoje </w:t>
      </w:r>
      <w:r w:rsidRPr="00D77DE2">
        <w:t xml:space="preserve">(pagal </w:t>
      </w:r>
      <w:r>
        <w:t>2024-10-25</w:t>
      </w:r>
      <w:r w:rsidRPr="00D77DE2">
        <w:t xml:space="preserve"> paraišką Nr. (14.62E)3R-</w:t>
      </w:r>
      <w:r>
        <w:t>20093</w:t>
      </w:r>
      <w:r w:rsidRPr="00D77DE2">
        <w:t>)</w:t>
      </w:r>
      <w:r>
        <w:t>;</w:t>
      </w:r>
    </w:p>
    <w:p w14:paraId="3406F75D" w14:textId="0A979306" w:rsidR="009A0D5E" w:rsidRDefault="00074D79" w:rsidP="009A0D5E">
      <w:pPr>
        <w:ind w:firstLine="680"/>
        <w:jc w:val="both"/>
      </w:pPr>
      <w:r>
        <w:t>3.2</w:t>
      </w:r>
      <w:r w:rsidR="009921E9">
        <w:t>.</w:t>
      </w:r>
      <w:r w:rsidR="009921E9" w:rsidRPr="009921E9">
        <w:t xml:space="preserve"> </w:t>
      </w:r>
      <w:r w:rsidR="008C7223">
        <w:t xml:space="preserve">UAB </w:t>
      </w:r>
      <w:r>
        <w:t>EUROVAISTINEI</w:t>
      </w:r>
      <w:r w:rsidR="009A0D5E">
        <w:t xml:space="preserve">, </w:t>
      </w:r>
      <w:r w:rsidR="009A0D5E" w:rsidRPr="006B5E27">
        <w:t>esančiai adresu</w:t>
      </w:r>
      <w:r w:rsidR="009A0D5E">
        <w:t xml:space="preserve"> </w:t>
      </w:r>
      <w:r>
        <w:t>Pasvalio r. sav., Pasvalio miesto sen., Pasvalio m., Vyšnių g. 12-28</w:t>
      </w:r>
      <w:r w:rsidR="009A0D5E" w:rsidRPr="00D77DE2">
        <w:t>, vaistinės veiklos licencij</w:t>
      </w:r>
      <w:r w:rsidR="009A0D5E">
        <w:t>ą</w:t>
      </w:r>
      <w:r w:rsidR="009A0D5E" w:rsidRPr="00D77DE2">
        <w:t xml:space="preserve"> Nr. </w:t>
      </w:r>
      <w:r>
        <w:t>0013</w:t>
      </w:r>
      <w:r w:rsidR="009A0D5E" w:rsidRPr="00D77DE2">
        <w:t xml:space="preserve"> </w:t>
      </w:r>
      <w:r w:rsidR="00EA6FA1">
        <w:t xml:space="preserve">šimtas </w:t>
      </w:r>
      <w:r>
        <w:t>aštuoniasdešimtoje</w:t>
      </w:r>
      <w:r w:rsidR="009A0D5E">
        <w:t xml:space="preserve"> veiklos vietoje </w:t>
      </w:r>
      <w:r w:rsidR="009A0D5E" w:rsidRPr="00D77DE2">
        <w:t xml:space="preserve">(pagal </w:t>
      </w:r>
      <w:r w:rsidR="007F59CD">
        <w:t>2024-</w:t>
      </w:r>
      <w:r>
        <w:t>10-25</w:t>
      </w:r>
      <w:r w:rsidR="009A0D5E" w:rsidRPr="00D77DE2">
        <w:t xml:space="preserve"> paraišką Nr. (14.62E)3R</w:t>
      </w:r>
      <w:r w:rsidR="008C7223">
        <w:t>-</w:t>
      </w:r>
      <w:r>
        <w:t>20116</w:t>
      </w:r>
      <w:r w:rsidR="009A0D5E" w:rsidRPr="00D77DE2">
        <w:t>);</w:t>
      </w:r>
    </w:p>
    <w:p w14:paraId="4A2D90D2" w14:textId="4699CC50" w:rsidR="00074D79" w:rsidRDefault="00074D79" w:rsidP="00074D79">
      <w:pPr>
        <w:ind w:firstLine="680"/>
        <w:jc w:val="both"/>
      </w:pPr>
      <w:r>
        <w:t>3.3.</w:t>
      </w:r>
      <w:r w:rsidRPr="00D77DE2">
        <w:t xml:space="preserve"> </w:t>
      </w:r>
      <w:r>
        <w:t>U</w:t>
      </w:r>
      <w:r w:rsidRPr="00FF52D8">
        <w:t>ždarajai akcinei bendrovei</w:t>
      </w:r>
      <w:r>
        <w:t xml:space="preserve"> „Nemuno vaistinė“, </w:t>
      </w:r>
      <w:r w:rsidRPr="006B5E27">
        <w:t>esančiai adresu</w:t>
      </w:r>
      <w:r>
        <w:t xml:space="preserve"> Kauno m. sav., Kauno m., Baltijos g. 58</w:t>
      </w:r>
      <w:r w:rsidRPr="00D77DE2">
        <w:t>, vaistinės veiklos licencij</w:t>
      </w:r>
      <w:r>
        <w:t>ą</w:t>
      </w:r>
      <w:r w:rsidRPr="00D77DE2">
        <w:t xml:space="preserve"> Nr. </w:t>
      </w:r>
      <w:r>
        <w:t>0002</w:t>
      </w:r>
      <w:r w:rsidRPr="00D77DE2">
        <w:t xml:space="preserve"> </w:t>
      </w:r>
      <w:r w:rsidR="002F48E1">
        <w:t>du šimtai dvidešimt trečioje</w:t>
      </w:r>
      <w:r>
        <w:t xml:space="preserve"> veiklos vietoje </w:t>
      </w:r>
      <w:r w:rsidRPr="00D77DE2">
        <w:t xml:space="preserve">(pagal </w:t>
      </w:r>
      <w:r>
        <w:t>2024-10-</w:t>
      </w:r>
      <w:r w:rsidR="002F48E1">
        <w:t>28</w:t>
      </w:r>
      <w:r w:rsidRPr="00D77DE2">
        <w:t xml:space="preserve"> paraišką Nr. (14.62E)3R-</w:t>
      </w:r>
      <w:r w:rsidR="002F48E1">
        <w:t>20162</w:t>
      </w:r>
      <w:r w:rsidRPr="00D77DE2">
        <w:t>)</w:t>
      </w:r>
      <w:r w:rsidR="002F48E1">
        <w:t>.</w:t>
      </w:r>
    </w:p>
    <w:p w14:paraId="0F7A13EC" w14:textId="509E61DE" w:rsidR="0033791E" w:rsidRDefault="002F48E1" w:rsidP="0033791E">
      <w:pPr>
        <w:ind w:firstLine="680"/>
        <w:jc w:val="both"/>
      </w:pPr>
      <w:r>
        <w:t>4</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6B826522" w:rsidR="00737B07" w:rsidRDefault="002F48E1"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849060" w14:textId="77777777" w:rsidR="00482E5A" w:rsidRDefault="00482E5A" w:rsidP="00737B07">
      <w:pPr>
        <w:ind w:right="-220"/>
        <w:jc w:val="both"/>
      </w:pPr>
      <w:bookmarkStart w:id="0" w:name="_Hlk157168517"/>
    </w:p>
    <w:p w14:paraId="2BF4799F" w14:textId="77777777" w:rsidR="00482E5A" w:rsidRDefault="00482E5A" w:rsidP="00737B07">
      <w:pPr>
        <w:ind w:right="-220"/>
        <w:jc w:val="both"/>
      </w:pPr>
    </w:p>
    <w:bookmarkEnd w:id="0"/>
    <w:p w14:paraId="3707C4C1" w14:textId="77777777" w:rsidR="002F48E1" w:rsidRDefault="002F48E1" w:rsidP="002F48E1">
      <w:pPr>
        <w:ind w:right="-220"/>
        <w:jc w:val="both"/>
      </w:pPr>
      <w:r>
        <w:t>Farmakologinio budrumo ir apsinuodijimų</w:t>
      </w:r>
    </w:p>
    <w:p w14:paraId="4013E679" w14:textId="77777777" w:rsidR="002F48E1" w:rsidRDefault="002F48E1" w:rsidP="002F48E1">
      <w:pPr>
        <w:ind w:right="-220"/>
        <w:jc w:val="both"/>
      </w:pPr>
      <w:r>
        <w:t>informacijos skyriaus vedėja, laikinai</w:t>
      </w:r>
    </w:p>
    <w:p w14:paraId="567D78F0" w14:textId="77777777" w:rsidR="002F48E1" w:rsidRDefault="002F48E1" w:rsidP="002F48E1">
      <w:pPr>
        <w:ind w:right="-220"/>
        <w:jc w:val="both"/>
      </w:pPr>
      <w:r>
        <w:t>vykdanti viršininko funkcijas</w:t>
      </w:r>
      <w:r>
        <w:tab/>
      </w:r>
      <w:r>
        <w:tab/>
      </w:r>
      <w:r>
        <w:tab/>
      </w:r>
      <w:r>
        <w:tab/>
        <w:t xml:space="preserve">        Eglė Burbienė</w:t>
      </w:r>
    </w:p>
    <w:p w14:paraId="2CE3485B" w14:textId="77777777" w:rsidR="00482E5A" w:rsidRDefault="00482E5A" w:rsidP="00737B07">
      <w:pPr>
        <w:jc w:val="both"/>
      </w:pPr>
    </w:p>
    <w:p w14:paraId="6F1661D2" w14:textId="77777777" w:rsidR="00A0691C" w:rsidRDefault="00A0691C"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82E5A">
      <w:pgSz w:w="11906" w:h="16838"/>
      <w:pgMar w:top="851" w:right="849"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D79"/>
    <w:rsid w:val="00076AF1"/>
    <w:rsid w:val="00081ED9"/>
    <w:rsid w:val="00082739"/>
    <w:rsid w:val="00084F60"/>
    <w:rsid w:val="00092F62"/>
    <w:rsid w:val="00095131"/>
    <w:rsid w:val="000A19F3"/>
    <w:rsid w:val="000A4F3E"/>
    <w:rsid w:val="000A64F0"/>
    <w:rsid w:val="000B360F"/>
    <w:rsid w:val="000C7A36"/>
    <w:rsid w:val="000D2DF9"/>
    <w:rsid w:val="000D3478"/>
    <w:rsid w:val="000D3F74"/>
    <w:rsid w:val="000D7ED4"/>
    <w:rsid w:val="000E0C25"/>
    <w:rsid w:val="000E2052"/>
    <w:rsid w:val="000E2F20"/>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0366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2F48E1"/>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6073"/>
    <w:rsid w:val="003F6231"/>
    <w:rsid w:val="004071E5"/>
    <w:rsid w:val="00412C7D"/>
    <w:rsid w:val="00417249"/>
    <w:rsid w:val="00421FF1"/>
    <w:rsid w:val="00425DC6"/>
    <w:rsid w:val="0043075B"/>
    <w:rsid w:val="00431ABE"/>
    <w:rsid w:val="0044298B"/>
    <w:rsid w:val="0044433D"/>
    <w:rsid w:val="00454CEE"/>
    <w:rsid w:val="00454F14"/>
    <w:rsid w:val="00454F21"/>
    <w:rsid w:val="00465F10"/>
    <w:rsid w:val="0046617F"/>
    <w:rsid w:val="00474B91"/>
    <w:rsid w:val="00482E5A"/>
    <w:rsid w:val="00483555"/>
    <w:rsid w:val="004845D8"/>
    <w:rsid w:val="00485FF4"/>
    <w:rsid w:val="00487A72"/>
    <w:rsid w:val="004912F3"/>
    <w:rsid w:val="004A1640"/>
    <w:rsid w:val="004A2F88"/>
    <w:rsid w:val="004A56AC"/>
    <w:rsid w:val="004B622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0EA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37B07"/>
    <w:rsid w:val="00740960"/>
    <w:rsid w:val="007462D8"/>
    <w:rsid w:val="007511D4"/>
    <w:rsid w:val="007518E4"/>
    <w:rsid w:val="00752279"/>
    <w:rsid w:val="007525A1"/>
    <w:rsid w:val="00752D20"/>
    <w:rsid w:val="00757396"/>
    <w:rsid w:val="00762ACF"/>
    <w:rsid w:val="00765351"/>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13A7E"/>
    <w:rsid w:val="00813B77"/>
    <w:rsid w:val="00824A2D"/>
    <w:rsid w:val="00827BCE"/>
    <w:rsid w:val="008407B3"/>
    <w:rsid w:val="00844F81"/>
    <w:rsid w:val="008575BE"/>
    <w:rsid w:val="0086332C"/>
    <w:rsid w:val="0086734C"/>
    <w:rsid w:val="00867989"/>
    <w:rsid w:val="00872907"/>
    <w:rsid w:val="008772C0"/>
    <w:rsid w:val="008846AF"/>
    <w:rsid w:val="00886F76"/>
    <w:rsid w:val="0089795B"/>
    <w:rsid w:val="008A4593"/>
    <w:rsid w:val="008A7BE6"/>
    <w:rsid w:val="008B1444"/>
    <w:rsid w:val="008C41F2"/>
    <w:rsid w:val="008C4F40"/>
    <w:rsid w:val="008C6362"/>
    <w:rsid w:val="008C6ABD"/>
    <w:rsid w:val="008C7223"/>
    <w:rsid w:val="008D15DB"/>
    <w:rsid w:val="008D4128"/>
    <w:rsid w:val="008E20E7"/>
    <w:rsid w:val="008E51C6"/>
    <w:rsid w:val="008F48CB"/>
    <w:rsid w:val="008F5381"/>
    <w:rsid w:val="00903783"/>
    <w:rsid w:val="00907534"/>
    <w:rsid w:val="00915C8D"/>
    <w:rsid w:val="00917CCC"/>
    <w:rsid w:val="00923337"/>
    <w:rsid w:val="009318BF"/>
    <w:rsid w:val="00931D78"/>
    <w:rsid w:val="009410CF"/>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921E9"/>
    <w:rsid w:val="009A0D5E"/>
    <w:rsid w:val="009A402E"/>
    <w:rsid w:val="009A77FB"/>
    <w:rsid w:val="009A7EC3"/>
    <w:rsid w:val="009B495C"/>
    <w:rsid w:val="009C128A"/>
    <w:rsid w:val="009C4AD7"/>
    <w:rsid w:val="009D126E"/>
    <w:rsid w:val="009D63B0"/>
    <w:rsid w:val="009E20FC"/>
    <w:rsid w:val="009E2F3E"/>
    <w:rsid w:val="009F1C94"/>
    <w:rsid w:val="00A03207"/>
    <w:rsid w:val="00A059B5"/>
    <w:rsid w:val="00A0691C"/>
    <w:rsid w:val="00A07617"/>
    <w:rsid w:val="00A10615"/>
    <w:rsid w:val="00A15EBD"/>
    <w:rsid w:val="00A334E3"/>
    <w:rsid w:val="00A41FE5"/>
    <w:rsid w:val="00A42003"/>
    <w:rsid w:val="00A42470"/>
    <w:rsid w:val="00A4558A"/>
    <w:rsid w:val="00A46147"/>
    <w:rsid w:val="00A52668"/>
    <w:rsid w:val="00A536DA"/>
    <w:rsid w:val="00A55D0C"/>
    <w:rsid w:val="00A66014"/>
    <w:rsid w:val="00A677E9"/>
    <w:rsid w:val="00A7132C"/>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1954"/>
    <w:rsid w:val="00AC4EC5"/>
    <w:rsid w:val="00AC563E"/>
    <w:rsid w:val="00AC64C3"/>
    <w:rsid w:val="00AD3B9F"/>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900DE"/>
    <w:rsid w:val="00B91AF3"/>
    <w:rsid w:val="00B93236"/>
    <w:rsid w:val="00B94613"/>
    <w:rsid w:val="00B9723F"/>
    <w:rsid w:val="00BA1306"/>
    <w:rsid w:val="00BA3B24"/>
    <w:rsid w:val="00BC1433"/>
    <w:rsid w:val="00BC1606"/>
    <w:rsid w:val="00BC43AB"/>
    <w:rsid w:val="00BC58E5"/>
    <w:rsid w:val="00BD07EF"/>
    <w:rsid w:val="00BD17A1"/>
    <w:rsid w:val="00BD4401"/>
    <w:rsid w:val="00BE1B2F"/>
    <w:rsid w:val="00BE1C4F"/>
    <w:rsid w:val="00BE6624"/>
    <w:rsid w:val="00BE7698"/>
    <w:rsid w:val="00BF3346"/>
    <w:rsid w:val="00BF3B2A"/>
    <w:rsid w:val="00BF600B"/>
    <w:rsid w:val="00BF6B33"/>
    <w:rsid w:val="00C00017"/>
    <w:rsid w:val="00C0706E"/>
    <w:rsid w:val="00C119F6"/>
    <w:rsid w:val="00C20211"/>
    <w:rsid w:val="00C31585"/>
    <w:rsid w:val="00C31758"/>
    <w:rsid w:val="00C322E0"/>
    <w:rsid w:val="00C3736F"/>
    <w:rsid w:val="00C40BE3"/>
    <w:rsid w:val="00C40C2B"/>
    <w:rsid w:val="00C727D1"/>
    <w:rsid w:val="00C728A9"/>
    <w:rsid w:val="00C74581"/>
    <w:rsid w:val="00C81795"/>
    <w:rsid w:val="00C82109"/>
    <w:rsid w:val="00C85505"/>
    <w:rsid w:val="00C87ACC"/>
    <w:rsid w:val="00C901B4"/>
    <w:rsid w:val="00C92223"/>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BD2"/>
    <w:rsid w:val="00CE3CEA"/>
    <w:rsid w:val="00CF4C90"/>
    <w:rsid w:val="00CF66C4"/>
    <w:rsid w:val="00D00925"/>
    <w:rsid w:val="00D03FD6"/>
    <w:rsid w:val="00D07C7E"/>
    <w:rsid w:val="00D20A2A"/>
    <w:rsid w:val="00D2275C"/>
    <w:rsid w:val="00D22D69"/>
    <w:rsid w:val="00D34B74"/>
    <w:rsid w:val="00D45A6F"/>
    <w:rsid w:val="00D4766F"/>
    <w:rsid w:val="00D47E6C"/>
    <w:rsid w:val="00D51F8C"/>
    <w:rsid w:val="00D55CAC"/>
    <w:rsid w:val="00D62BBC"/>
    <w:rsid w:val="00D679D6"/>
    <w:rsid w:val="00D71A62"/>
    <w:rsid w:val="00D7206E"/>
    <w:rsid w:val="00D74145"/>
    <w:rsid w:val="00D74FA2"/>
    <w:rsid w:val="00D93089"/>
    <w:rsid w:val="00D95BC2"/>
    <w:rsid w:val="00DA3048"/>
    <w:rsid w:val="00DA4895"/>
    <w:rsid w:val="00DA6DC6"/>
    <w:rsid w:val="00DB06DF"/>
    <w:rsid w:val="00DB4F64"/>
    <w:rsid w:val="00DB5985"/>
    <w:rsid w:val="00DB7103"/>
    <w:rsid w:val="00DC2B46"/>
    <w:rsid w:val="00DC54AD"/>
    <w:rsid w:val="00DD1715"/>
    <w:rsid w:val="00DD40A3"/>
    <w:rsid w:val="00DD4459"/>
    <w:rsid w:val="00DD6DCA"/>
    <w:rsid w:val="00DE606B"/>
    <w:rsid w:val="00DE619F"/>
    <w:rsid w:val="00DE6380"/>
    <w:rsid w:val="00DF4404"/>
    <w:rsid w:val="00DF6DA7"/>
    <w:rsid w:val="00DF7BEB"/>
    <w:rsid w:val="00E000EB"/>
    <w:rsid w:val="00E003CC"/>
    <w:rsid w:val="00E02B23"/>
    <w:rsid w:val="00E0383C"/>
    <w:rsid w:val="00E04425"/>
    <w:rsid w:val="00E067E7"/>
    <w:rsid w:val="00E07BE1"/>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A6FA1"/>
    <w:rsid w:val="00EB001C"/>
    <w:rsid w:val="00EB5FA4"/>
    <w:rsid w:val="00EB73BA"/>
    <w:rsid w:val="00EC1C4A"/>
    <w:rsid w:val="00ED04D9"/>
    <w:rsid w:val="00ED3C3F"/>
    <w:rsid w:val="00EE4265"/>
    <w:rsid w:val="00EE4CF3"/>
    <w:rsid w:val="00EE5660"/>
    <w:rsid w:val="00EF76FD"/>
    <w:rsid w:val="00F015A7"/>
    <w:rsid w:val="00F025EA"/>
    <w:rsid w:val="00F04E23"/>
    <w:rsid w:val="00F056C3"/>
    <w:rsid w:val="00F061AF"/>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56F7A"/>
    <w:rsid w:val="00F6501C"/>
    <w:rsid w:val="00F67D42"/>
    <w:rsid w:val="00F7172F"/>
    <w:rsid w:val="00F84A5F"/>
    <w:rsid w:val="00F93A3B"/>
    <w:rsid w:val="00F96A1F"/>
    <w:rsid w:val="00F96DE3"/>
    <w:rsid w:val="00FA214A"/>
    <w:rsid w:val="00FB16E1"/>
    <w:rsid w:val="00FB2BD2"/>
    <w:rsid w:val="00FB3C11"/>
    <w:rsid w:val="00FC1286"/>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363</Words>
  <Characters>2411</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2769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7</cp:revision>
  <cp:lastPrinted>2023-07-26T06:22:00Z</cp:lastPrinted>
  <dcterms:created xsi:type="dcterms:W3CDTF">2024-10-28T16:43:00Z</dcterms:created>
  <dcterms:modified xsi:type="dcterms:W3CDTF">2024-10-30T07:29:00Z</dcterms:modified>
</cp:coreProperties>
</file>