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3806ECE3" w:rsidR="00612169" w:rsidRDefault="00612169" w:rsidP="00612169">
      <w:pPr>
        <w:jc w:val="center"/>
      </w:pPr>
      <w:r>
        <w:t>202</w:t>
      </w:r>
      <w:r w:rsidR="007318A5">
        <w:t>5</w:t>
      </w:r>
      <w:r w:rsidRPr="00F64711">
        <w:t xml:space="preserve"> m.</w:t>
      </w:r>
      <w:r w:rsidR="00DA645E">
        <w:t xml:space="preserve"> vasario 20</w:t>
      </w:r>
      <w:r>
        <w:t xml:space="preserve"> </w:t>
      </w:r>
      <w:r w:rsidRPr="00F64711">
        <w:t>d. Nr. (1.4</w:t>
      </w:r>
      <w:r>
        <w:t>E</w:t>
      </w:r>
      <w:r w:rsidRPr="00F64711">
        <w:t>)1A-</w:t>
      </w:r>
      <w:r w:rsidR="00DA645E">
        <w:t>237</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2553A993" w14:textId="77777777" w:rsidR="00F0234D" w:rsidRDefault="00F0234D" w:rsidP="00F0234D">
      <w:r>
        <w:t>Farmakologinio budrumo ir apsinuodijimų informacijos                                             Eglė Burbienė</w:t>
      </w:r>
    </w:p>
    <w:p w14:paraId="72D89720" w14:textId="159D27D3" w:rsidR="00612169" w:rsidRDefault="00F0234D" w:rsidP="00F0234D">
      <w:r>
        <w:t>skyriaus vedėja, laikinai vykdanti viršininko funkcijas</w:t>
      </w:r>
    </w:p>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0371CF81" w14:textId="2411A654" w:rsidR="00F0234D" w:rsidRDefault="00F0234D"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EE58204" w:rsidR="00612169" w:rsidRDefault="00DA645E" w:rsidP="00612169">
      <w:pPr>
        <w:jc w:val="center"/>
        <w:rPr>
          <w:lang w:val="en-US"/>
        </w:rPr>
      </w:pPr>
      <w:r>
        <w:rPr>
          <w:lang w:val="en-US"/>
        </w:rPr>
        <w:t>20 February</w:t>
      </w:r>
      <w:r w:rsidR="00612169">
        <w:rPr>
          <w:lang w:val="en-US"/>
        </w:rPr>
        <w:t xml:space="preserve"> 202</w:t>
      </w:r>
      <w:r w:rsidR="007318A5">
        <w:rPr>
          <w:lang w:val="en-US"/>
        </w:rPr>
        <w:t>5</w:t>
      </w:r>
      <w:r w:rsidR="00612169" w:rsidRPr="009F6589">
        <w:rPr>
          <w:lang w:val="en-US"/>
        </w:rPr>
        <w:t xml:space="preserve"> No. </w:t>
      </w:r>
      <w:r w:rsidR="00612169" w:rsidRPr="00334A91">
        <w:rPr>
          <w:lang w:val="en-US"/>
        </w:rPr>
        <w:t>(1.4E)1A-</w:t>
      </w:r>
      <w:r>
        <w:rPr>
          <w:lang w:val="en-US"/>
        </w:rPr>
        <w:t>237</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5851D04" w14:textId="77777777" w:rsidR="00F0234D" w:rsidRDefault="00F0234D" w:rsidP="00F0234D">
      <w:proofErr w:type="spellStart"/>
      <w:r>
        <w:t>Head</w:t>
      </w:r>
      <w:proofErr w:type="spellEnd"/>
      <w:r>
        <w:t xml:space="preserve"> </w:t>
      </w:r>
      <w:proofErr w:type="spellStart"/>
      <w:r>
        <w:t>of</w:t>
      </w:r>
      <w:proofErr w:type="spellEnd"/>
      <w:r>
        <w:t xml:space="preserve"> </w:t>
      </w:r>
      <w:proofErr w:type="spellStart"/>
      <w:r>
        <w:t>Pharmacovigilance</w:t>
      </w:r>
      <w:proofErr w:type="spellEnd"/>
      <w:r>
        <w:t xml:space="preserve"> </w:t>
      </w:r>
      <w:proofErr w:type="spellStart"/>
      <w:r>
        <w:t>and</w:t>
      </w:r>
      <w:proofErr w:type="spellEnd"/>
      <w:r>
        <w:t xml:space="preserve"> </w:t>
      </w:r>
      <w:proofErr w:type="spellStart"/>
      <w:r>
        <w:t>Poison</w:t>
      </w:r>
      <w:proofErr w:type="spellEnd"/>
      <w:r>
        <w:t xml:space="preserve"> </w:t>
      </w:r>
      <w:proofErr w:type="spellStart"/>
      <w:r>
        <w:t>Information</w:t>
      </w:r>
      <w:proofErr w:type="spellEnd"/>
      <w:r>
        <w:t xml:space="preserve"> </w:t>
      </w:r>
      <w:proofErr w:type="spellStart"/>
      <w:r>
        <w:t>Unit</w:t>
      </w:r>
      <w:proofErr w:type="spellEnd"/>
      <w:r>
        <w:t>,</w:t>
      </w:r>
    </w:p>
    <w:p w14:paraId="63380745" w14:textId="3EB6FD0B" w:rsidR="00612169" w:rsidRDefault="00F0234D" w:rsidP="00F0234D">
      <w:proofErr w:type="spellStart"/>
      <w:r>
        <w:t>Acting</w:t>
      </w:r>
      <w:proofErr w:type="spellEnd"/>
      <w:r>
        <w:t xml:space="preserve"> </w:t>
      </w:r>
      <w:proofErr w:type="spellStart"/>
      <w:r>
        <w:t>Director</w:t>
      </w:r>
      <w:proofErr w:type="spellEnd"/>
      <w:r>
        <w:t xml:space="preserve">                                                                                                              Eglė Burbienė</w:t>
      </w:r>
    </w:p>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59243CA9" w:rsidR="00D24D5A" w:rsidRDefault="00D24D5A" w:rsidP="00612169"/>
    <w:p w14:paraId="6E692BD2" w14:textId="445B6FA5" w:rsidR="00CC0934" w:rsidRDefault="00CC0934" w:rsidP="00612169"/>
    <w:p w14:paraId="0BA4F3B4" w14:textId="1DF0653A" w:rsidR="00F0234D" w:rsidRDefault="00F0234D"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AF049F0"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DA645E">
        <w:rPr>
          <w:rFonts w:eastAsia="Calibri"/>
          <w:color w:val="000000"/>
        </w:rPr>
        <w:t>vasario 20</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DA645E">
        <w:rPr>
          <w:rFonts w:eastAsia="Calibri"/>
          <w:color w:val="000000"/>
        </w:rPr>
        <w:t>237</w:t>
      </w:r>
    </w:p>
    <w:p w14:paraId="08A0CCA0" w14:textId="49FC60CA" w:rsidR="00DA72AB" w:rsidRDefault="00DA72AB" w:rsidP="00612169">
      <w:pPr>
        <w:autoSpaceDE w:val="0"/>
        <w:autoSpaceDN w:val="0"/>
        <w:adjustRightInd w:val="0"/>
        <w:ind w:left="4253"/>
        <w:rPr>
          <w:rFonts w:eastAsia="Calibri"/>
          <w:color w:val="000000"/>
        </w:rPr>
      </w:pPr>
    </w:p>
    <w:p w14:paraId="7219F8ED" w14:textId="77777777" w:rsidR="00A94F97" w:rsidRPr="00FC7827" w:rsidRDefault="00A94F97"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405C4FFA" w14:textId="0CADBBCB" w:rsidR="00DA72AB" w:rsidRDefault="00DA72AB" w:rsidP="00612169">
      <w:pPr>
        <w:jc w:val="center"/>
        <w:rPr>
          <w:kern w:val="28"/>
          <w:lang w:eastAsia="en-US"/>
        </w:rPr>
      </w:pPr>
    </w:p>
    <w:p w14:paraId="000A1CC3" w14:textId="77777777" w:rsidR="00A94F97" w:rsidRDefault="00A94F97" w:rsidP="00612169">
      <w:pPr>
        <w:jc w:val="center"/>
        <w:rPr>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693"/>
        <w:gridCol w:w="1701"/>
        <w:gridCol w:w="992"/>
        <w:gridCol w:w="1276"/>
      </w:tblGrid>
      <w:tr w:rsidR="00612169" w:rsidRPr="00087F2E" w14:paraId="4FC284AE" w14:textId="77777777" w:rsidTr="00381F1E">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C71FBF" w:rsidRPr="009A766A" w14:paraId="628ACC78" w14:textId="77777777" w:rsidTr="00381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4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C71FBF" w:rsidRPr="00036F44" w:rsidRDefault="00C71FBF"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3F3D2A6C" w:rsidR="00C71FBF" w:rsidRPr="009A766A" w:rsidRDefault="00634D87" w:rsidP="00EA7BD2">
            <w:pPr>
              <w:ind w:left="-113" w:right="-113"/>
              <w:rPr>
                <w:lang w:val="x-none" w:eastAsia="x-none"/>
              </w:rPr>
            </w:pPr>
            <w:proofErr w:type="spellStart"/>
            <w:r w:rsidRPr="00634D87">
              <w:rPr>
                <w:b/>
                <w:lang w:val="x-none" w:eastAsia="x-none"/>
              </w:rPr>
              <w:t>Edoxaban</w:t>
            </w:r>
            <w:proofErr w:type="spellEnd"/>
            <w:r w:rsidRPr="00634D87">
              <w:rPr>
                <w:b/>
                <w:lang w:val="x-none" w:eastAsia="x-none"/>
              </w:rPr>
              <w:t xml:space="preserve"> </w:t>
            </w:r>
            <w:proofErr w:type="spellStart"/>
            <w:r w:rsidRPr="00634D87">
              <w:rPr>
                <w:b/>
                <w:lang w:val="x-none" w:eastAsia="x-none"/>
              </w:rPr>
              <w:t>Teva</w:t>
            </w:r>
            <w:proofErr w:type="spellEnd"/>
            <w:r>
              <w:rPr>
                <w:lang w:val="x-none" w:eastAsia="x-none"/>
              </w:rPr>
              <w:t xml:space="preserve"> 30 </w:t>
            </w:r>
            <w:r w:rsidRPr="00634D87">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353104" w14:textId="6219D282" w:rsidR="00C71FBF" w:rsidRDefault="00634D87" w:rsidP="009C55A4">
            <w:pPr>
              <w:ind w:left="-113" w:right="-113"/>
              <w:rPr>
                <w:kern w:val="28"/>
                <w:lang w:eastAsia="en-US"/>
              </w:rPr>
            </w:pPr>
            <w:proofErr w:type="spellStart"/>
            <w:r w:rsidRPr="00634D87">
              <w:rPr>
                <w:kern w:val="28"/>
                <w:lang w:eastAsia="en-US"/>
              </w:rPr>
              <w:t>Edoks</w:t>
            </w:r>
            <w:r>
              <w:rPr>
                <w:kern w:val="28"/>
                <w:lang w:eastAsia="en-US"/>
              </w:rPr>
              <w:t>abanas</w:t>
            </w:r>
            <w:proofErr w:type="spellEnd"/>
          </w:p>
          <w:p w14:paraId="7B8607CA" w14:textId="1259B303" w:rsidR="00634D87" w:rsidRPr="009A766A" w:rsidRDefault="00634D87" w:rsidP="009C55A4">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D1ECDE" w14:textId="37083E73" w:rsidR="006D61CF" w:rsidRDefault="006D61CF" w:rsidP="006D61CF">
            <w:pPr>
              <w:ind w:left="-108" w:right="-107"/>
              <w:rPr>
                <w:rFonts w:eastAsia="Calibri"/>
                <w:lang w:val="en-US" w:eastAsia="en-US"/>
              </w:rPr>
            </w:pPr>
            <w:proofErr w:type="spellStart"/>
            <w:r>
              <w:rPr>
                <w:rFonts w:eastAsia="Calibri"/>
                <w:lang w:val="en-US" w:eastAsia="en-US"/>
              </w:rPr>
              <w:t>L</w:t>
            </w:r>
            <w:r w:rsidRPr="006D61CF">
              <w:rPr>
                <w:rFonts w:eastAsia="Calibri"/>
                <w:lang w:val="en-US" w:eastAsia="en-US"/>
              </w:rPr>
              <w:t>izdinė</w:t>
            </w:r>
            <w:proofErr w:type="spellEnd"/>
            <w:r w:rsidRPr="006D61CF">
              <w:rPr>
                <w:rFonts w:eastAsia="Calibri"/>
                <w:lang w:val="en-US" w:eastAsia="en-US"/>
              </w:rPr>
              <w:t xml:space="preserve"> </w:t>
            </w:r>
            <w:proofErr w:type="spellStart"/>
            <w:r w:rsidRPr="006D61CF">
              <w:rPr>
                <w:rFonts w:eastAsia="Calibri"/>
                <w:lang w:val="en-US" w:eastAsia="en-US"/>
              </w:rPr>
              <w:t>plokštelė</w:t>
            </w:r>
            <w:proofErr w:type="spellEnd"/>
            <w:r>
              <w:rPr>
                <w:rFonts w:eastAsia="Calibri"/>
                <w:lang w:val="en-US" w:eastAsia="en-US"/>
              </w:rPr>
              <w:t>:</w:t>
            </w:r>
          </w:p>
          <w:p w14:paraId="215B7FFD" w14:textId="5F0B437F" w:rsidR="006D61CF" w:rsidRPr="006D61CF" w:rsidRDefault="006D61CF" w:rsidP="006D61CF">
            <w:pPr>
              <w:ind w:left="-108" w:right="-107"/>
              <w:rPr>
                <w:rFonts w:eastAsia="Calibri"/>
                <w:lang w:val="en-US" w:eastAsia="en-US"/>
              </w:rPr>
            </w:pPr>
            <w:r w:rsidRPr="006D61CF">
              <w:rPr>
                <w:rFonts w:eastAsia="Calibri"/>
                <w:lang w:val="en-US" w:eastAsia="en-US"/>
              </w:rPr>
              <w:t>LT/1/25/5707/001 – N10</w:t>
            </w:r>
          </w:p>
          <w:p w14:paraId="4E49CF39" w14:textId="4B82D1FA" w:rsidR="006D61CF" w:rsidRPr="006D61CF" w:rsidRDefault="006D61CF" w:rsidP="006D61CF">
            <w:pPr>
              <w:ind w:left="-108" w:right="-107"/>
              <w:rPr>
                <w:rFonts w:eastAsia="Calibri"/>
                <w:lang w:val="en-US" w:eastAsia="en-US"/>
              </w:rPr>
            </w:pPr>
            <w:r w:rsidRPr="006D61CF">
              <w:rPr>
                <w:rFonts w:eastAsia="Calibri"/>
                <w:lang w:val="en-US" w:eastAsia="en-US"/>
              </w:rPr>
              <w:t>LT/1/25/5707/002 – N28</w:t>
            </w:r>
          </w:p>
          <w:p w14:paraId="009F8E09" w14:textId="5CD393CB" w:rsidR="006D61CF" w:rsidRPr="006D61CF" w:rsidRDefault="006D61CF" w:rsidP="006D61CF">
            <w:pPr>
              <w:ind w:left="-108" w:right="-107"/>
              <w:rPr>
                <w:rFonts w:eastAsia="Calibri"/>
                <w:lang w:val="en-US" w:eastAsia="en-US"/>
              </w:rPr>
            </w:pPr>
            <w:r w:rsidRPr="006D61CF">
              <w:rPr>
                <w:rFonts w:eastAsia="Calibri"/>
                <w:lang w:val="en-US" w:eastAsia="en-US"/>
              </w:rPr>
              <w:t>LT/1/25/5707/003 – N30</w:t>
            </w:r>
          </w:p>
          <w:p w14:paraId="041897F6" w14:textId="7357D178" w:rsidR="006D61CF" w:rsidRPr="006D61CF" w:rsidRDefault="006D61CF" w:rsidP="006D61CF">
            <w:pPr>
              <w:ind w:left="-108" w:right="-107"/>
              <w:rPr>
                <w:rFonts w:eastAsia="Calibri"/>
                <w:lang w:val="en-US" w:eastAsia="en-US"/>
              </w:rPr>
            </w:pPr>
            <w:r w:rsidRPr="006D61CF">
              <w:rPr>
                <w:rFonts w:eastAsia="Calibri"/>
                <w:lang w:val="en-US" w:eastAsia="en-US"/>
              </w:rPr>
              <w:t>LT/1/25/5707/004 – N100</w:t>
            </w:r>
          </w:p>
          <w:p w14:paraId="3E8A5DAF" w14:textId="222788D1" w:rsidR="006D61CF" w:rsidRDefault="006D61CF" w:rsidP="006D61CF">
            <w:pPr>
              <w:ind w:left="-108" w:right="-107"/>
              <w:rPr>
                <w:rFonts w:eastAsia="Calibri"/>
                <w:lang w:val="en-US" w:eastAsia="en-US"/>
              </w:rPr>
            </w:pPr>
            <w:r w:rsidRPr="006D61CF">
              <w:rPr>
                <w:rFonts w:eastAsia="Calibri"/>
                <w:lang w:val="en-US" w:eastAsia="en-US"/>
              </w:rPr>
              <w:t>LT/1/25/5707/005 – N105</w:t>
            </w:r>
          </w:p>
          <w:p w14:paraId="61B88EE5" w14:textId="37CB7F1A" w:rsidR="006D61CF" w:rsidRPr="006D61CF" w:rsidRDefault="006D61CF" w:rsidP="006D61CF">
            <w:pPr>
              <w:ind w:left="-108" w:right="-107"/>
              <w:rPr>
                <w:rFonts w:eastAsia="Calibri"/>
                <w:lang w:val="en-US" w:eastAsia="en-US"/>
              </w:rPr>
            </w:pPr>
            <w:proofErr w:type="spellStart"/>
            <w:r>
              <w:rPr>
                <w:rFonts w:eastAsia="Calibri"/>
                <w:lang w:val="en-US" w:eastAsia="en-US"/>
              </w:rPr>
              <w:t>D</w:t>
            </w:r>
            <w:r w:rsidRPr="006D61CF">
              <w:rPr>
                <w:rFonts w:eastAsia="Calibri"/>
                <w:lang w:val="en-US" w:eastAsia="en-US"/>
              </w:rPr>
              <w:t>alomoji</w:t>
            </w:r>
            <w:proofErr w:type="spellEnd"/>
            <w:r w:rsidRPr="006D61CF">
              <w:rPr>
                <w:rFonts w:eastAsia="Calibri"/>
                <w:lang w:val="en-US" w:eastAsia="en-US"/>
              </w:rPr>
              <w:t xml:space="preserve"> </w:t>
            </w:r>
            <w:proofErr w:type="spellStart"/>
            <w:r w:rsidRPr="006D61CF">
              <w:rPr>
                <w:rFonts w:eastAsia="Calibri"/>
                <w:lang w:val="en-US" w:eastAsia="en-US"/>
              </w:rPr>
              <w:t>lizdinė</w:t>
            </w:r>
            <w:proofErr w:type="spellEnd"/>
            <w:r w:rsidRPr="006D61CF">
              <w:rPr>
                <w:rFonts w:eastAsia="Calibri"/>
                <w:lang w:val="en-US" w:eastAsia="en-US"/>
              </w:rPr>
              <w:t xml:space="preserve"> </w:t>
            </w:r>
            <w:proofErr w:type="spellStart"/>
            <w:r w:rsidRPr="006D61CF">
              <w:rPr>
                <w:rFonts w:eastAsia="Calibri"/>
                <w:lang w:val="en-US" w:eastAsia="en-US"/>
              </w:rPr>
              <w:t>plokštelė</w:t>
            </w:r>
            <w:proofErr w:type="spellEnd"/>
            <w:r>
              <w:rPr>
                <w:rFonts w:eastAsia="Calibri"/>
                <w:lang w:val="en-US" w:eastAsia="en-US"/>
              </w:rPr>
              <w:t>:</w:t>
            </w:r>
          </w:p>
          <w:p w14:paraId="5D38D314" w14:textId="2DB9153E" w:rsidR="006D61CF" w:rsidRPr="006D61CF" w:rsidRDefault="00F0234D" w:rsidP="006D61CF">
            <w:pPr>
              <w:ind w:left="-108" w:right="-107"/>
              <w:rPr>
                <w:rFonts w:eastAsia="Calibri"/>
                <w:lang w:val="en-US" w:eastAsia="en-US"/>
              </w:rPr>
            </w:pPr>
            <w:r>
              <w:rPr>
                <w:rFonts w:eastAsia="Calibri"/>
                <w:lang w:val="en-US" w:eastAsia="en-US"/>
              </w:rPr>
              <w:t>LT/1/25/5707/006 – N10</w:t>
            </w:r>
            <w:r w:rsidR="006D61CF" w:rsidRPr="006D61CF">
              <w:rPr>
                <w:rFonts w:eastAsia="Calibri"/>
                <w:lang w:val="en-US" w:eastAsia="en-US"/>
              </w:rPr>
              <w:t>x1</w:t>
            </w:r>
          </w:p>
          <w:p w14:paraId="6806924F" w14:textId="6BF884DD" w:rsidR="006D61CF" w:rsidRPr="006D61CF" w:rsidRDefault="006D61CF" w:rsidP="006D61CF">
            <w:pPr>
              <w:ind w:left="-108" w:right="-107"/>
              <w:rPr>
                <w:rFonts w:eastAsia="Calibri"/>
                <w:lang w:val="en-US" w:eastAsia="en-US"/>
              </w:rPr>
            </w:pPr>
            <w:r w:rsidRPr="006D61CF">
              <w:rPr>
                <w:rFonts w:eastAsia="Calibri"/>
                <w:lang w:val="en-US" w:eastAsia="en-US"/>
              </w:rPr>
              <w:t>LT/1/25/5707/007 – N28x1</w:t>
            </w:r>
          </w:p>
          <w:p w14:paraId="5F27DE0D" w14:textId="17DD7CC2" w:rsidR="006D61CF" w:rsidRPr="006D61CF" w:rsidRDefault="006D61CF" w:rsidP="006D61CF">
            <w:pPr>
              <w:ind w:left="-108" w:right="-107"/>
              <w:rPr>
                <w:rFonts w:eastAsia="Calibri"/>
                <w:lang w:val="en-US" w:eastAsia="en-US"/>
              </w:rPr>
            </w:pPr>
            <w:r w:rsidRPr="006D61CF">
              <w:rPr>
                <w:rFonts w:eastAsia="Calibri"/>
                <w:lang w:val="en-US" w:eastAsia="en-US"/>
              </w:rPr>
              <w:t>LT/1/25/5707/008 – N30x1</w:t>
            </w:r>
          </w:p>
          <w:p w14:paraId="177E9482" w14:textId="6D7654C6" w:rsidR="006D61CF" w:rsidRDefault="006D61CF" w:rsidP="006D61CF">
            <w:pPr>
              <w:ind w:left="-108" w:right="-107"/>
              <w:rPr>
                <w:rFonts w:eastAsia="Calibri"/>
                <w:lang w:val="en-US" w:eastAsia="en-US"/>
              </w:rPr>
            </w:pPr>
            <w:r w:rsidRPr="006D61CF">
              <w:rPr>
                <w:rFonts w:eastAsia="Calibri"/>
                <w:lang w:val="en-US" w:eastAsia="en-US"/>
              </w:rPr>
              <w:t>LT/1/25/5707/009 – N98x1</w:t>
            </w:r>
          </w:p>
          <w:p w14:paraId="6F9F3393" w14:textId="3722D9FB" w:rsidR="006D61CF" w:rsidRPr="006D61CF" w:rsidRDefault="006D61CF" w:rsidP="006D61CF">
            <w:pPr>
              <w:ind w:left="-108" w:right="-107"/>
              <w:rPr>
                <w:rFonts w:eastAsia="Calibri"/>
                <w:lang w:val="en-US" w:eastAsia="en-US"/>
              </w:rPr>
            </w:pPr>
            <w:proofErr w:type="spellStart"/>
            <w:r w:rsidRPr="006D61CF">
              <w:rPr>
                <w:rFonts w:eastAsia="Calibri"/>
                <w:lang w:val="en-US" w:eastAsia="en-US"/>
              </w:rPr>
              <w:t>Buteliukas</w:t>
            </w:r>
            <w:proofErr w:type="spellEnd"/>
            <w:r>
              <w:rPr>
                <w:rFonts w:eastAsia="Calibri"/>
                <w:lang w:val="en-US" w:eastAsia="en-US"/>
              </w:rPr>
              <w:t>:</w:t>
            </w:r>
          </w:p>
          <w:p w14:paraId="6E13F566" w14:textId="350B32BF" w:rsidR="006D61CF" w:rsidRPr="006D61CF" w:rsidRDefault="006D61CF" w:rsidP="006D61CF">
            <w:pPr>
              <w:ind w:left="-108" w:right="-107"/>
              <w:rPr>
                <w:rFonts w:eastAsia="Calibri"/>
                <w:lang w:val="en-US" w:eastAsia="en-US"/>
              </w:rPr>
            </w:pPr>
            <w:r w:rsidRPr="006D61CF">
              <w:rPr>
                <w:rFonts w:eastAsia="Calibri"/>
                <w:lang w:val="en-US" w:eastAsia="en-US"/>
              </w:rPr>
              <w:t>LT/1/25/5707/010 – N100</w:t>
            </w:r>
          </w:p>
          <w:p w14:paraId="5FE5BC81" w14:textId="6CEFF14E" w:rsidR="00C71FBF" w:rsidRPr="00D14960" w:rsidRDefault="006D61CF" w:rsidP="006D61CF">
            <w:pPr>
              <w:ind w:left="-108" w:right="-107"/>
              <w:rPr>
                <w:rFonts w:eastAsia="Calibri"/>
                <w:lang w:val="en-US" w:eastAsia="en-US"/>
              </w:rPr>
            </w:pPr>
            <w:r w:rsidRPr="006D61CF">
              <w:rPr>
                <w:rFonts w:eastAsia="Calibri"/>
                <w:lang w:val="en-US" w:eastAsia="en-US"/>
              </w:rPr>
              <w:t>LT/1/25/5707/011 – N120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D7EE7" w14:textId="6FA64EF4" w:rsidR="00C71FBF" w:rsidRPr="009A766A" w:rsidRDefault="006D61CF" w:rsidP="00AA3E54">
            <w:pPr>
              <w:autoSpaceDE w:val="0"/>
              <w:autoSpaceDN w:val="0"/>
              <w:adjustRightInd w:val="0"/>
              <w:ind w:left="-113" w:right="-113"/>
              <w:rPr>
                <w:color w:val="000000"/>
                <w:lang w:eastAsia="sl-SI"/>
              </w:rPr>
            </w:pPr>
            <w:proofErr w:type="spellStart"/>
            <w:r w:rsidRPr="006D61CF">
              <w:rPr>
                <w:color w:val="000000"/>
                <w:lang w:eastAsia="sl-SI"/>
              </w:rPr>
              <w:t>Teva</w:t>
            </w:r>
            <w:proofErr w:type="spellEnd"/>
            <w:r w:rsidRPr="006D61CF">
              <w:rPr>
                <w:color w:val="000000"/>
                <w:lang w:eastAsia="sl-SI"/>
              </w:rPr>
              <w:t xml:space="preserve"> </w:t>
            </w:r>
            <w:proofErr w:type="spellStart"/>
            <w:r w:rsidRPr="006D61CF">
              <w:rPr>
                <w:color w:val="000000"/>
                <w:lang w:eastAsia="sl-SI"/>
              </w:rPr>
              <w:t>GmbH</w:t>
            </w:r>
            <w:proofErr w:type="spellEnd"/>
            <w:r w:rsidRPr="006D61CF">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687A15D1" w14:textId="4A652975" w:rsidR="00C71FBF" w:rsidRPr="009A766A" w:rsidRDefault="00C71FB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75A46547" w:rsidR="00C71FBF" w:rsidRPr="009A766A" w:rsidRDefault="00C71FBF" w:rsidP="00AA3E54">
            <w:pPr>
              <w:keepNext/>
              <w:suppressAutoHyphens/>
              <w:ind w:left="-113" w:right="-113"/>
              <w:rPr>
                <w:rFonts w:eastAsia="SimSun"/>
                <w:lang w:eastAsia="zh-CN"/>
              </w:rPr>
            </w:pPr>
            <w:r w:rsidRPr="00C71FBF">
              <w:rPr>
                <w:rFonts w:eastAsia="SimSun"/>
                <w:lang w:eastAsia="zh-CN"/>
              </w:rPr>
              <w:t>SE/H/2456/</w:t>
            </w:r>
            <w:r>
              <w:rPr>
                <w:rFonts w:eastAsia="SimSun"/>
                <w:lang w:eastAsia="zh-CN"/>
              </w:rPr>
              <w:t xml:space="preserve"> </w:t>
            </w:r>
            <w:r w:rsidRPr="00C71FBF">
              <w:rPr>
                <w:rFonts w:eastAsia="SimSun"/>
                <w:lang w:eastAsia="zh-CN"/>
              </w:rPr>
              <w:t>002</w:t>
            </w:r>
            <w:r>
              <w:rPr>
                <w:rFonts w:eastAsia="SimSun"/>
                <w:lang w:eastAsia="zh-CN"/>
              </w:rPr>
              <w:t>-003</w:t>
            </w:r>
            <w:r w:rsidRPr="00C71FBF">
              <w:rPr>
                <w:rFonts w:eastAsia="SimSun"/>
                <w:lang w:eastAsia="zh-CN"/>
              </w:rPr>
              <w:t>/DC</w:t>
            </w:r>
          </w:p>
        </w:tc>
      </w:tr>
      <w:tr w:rsidR="00C71FBF" w:rsidRPr="009A766A" w14:paraId="39F6E89F" w14:textId="77777777" w:rsidTr="00381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4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7AFF5BA" w14:textId="77777777" w:rsidR="00C71FBF" w:rsidRPr="00036F44" w:rsidRDefault="00C71FBF"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72BE75" w14:textId="3F19B36F" w:rsidR="00C71FBF" w:rsidRPr="009A766A" w:rsidRDefault="00634D87" w:rsidP="0095396C">
            <w:pPr>
              <w:ind w:left="-104" w:right="-103"/>
              <w:rPr>
                <w:lang w:val="x-none" w:eastAsia="x-none"/>
              </w:rPr>
            </w:pPr>
            <w:proofErr w:type="spellStart"/>
            <w:r w:rsidRPr="00634D87">
              <w:rPr>
                <w:b/>
                <w:lang w:val="x-none" w:eastAsia="x-none"/>
              </w:rPr>
              <w:t>Edoxaban</w:t>
            </w:r>
            <w:proofErr w:type="spellEnd"/>
            <w:r w:rsidRPr="00634D87">
              <w:rPr>
                <w:b/>
                <w:lang w:val="x-none" w:eastAsia="x-none"/>
              </w:rPr>
              <w:t xml:space="preserve"> </w:t>
            </w:r>
            <w:proofErr w:type="spellStart"/>
            <w:r w:rsidRPr="00634D87">
              <w:rPr>
                <w:b/>
                <w:lang w:val="x-none" w:eastAsia="x-none"/>
              </w:rPr>
              <w:t>Teva</w:t>
            </w:r>
            <w:proofErr w:type="spellEnd"/>
            <w:r>
              <w:rPr>
                <w:lang w:val="x-none" w:eastAsia="x-none"/>
              </w:rPr>
              <w:t xml:space="preserve"> 60 </w:t>
            </w:r>
            <w:r w:rsidRPr="00634D87">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A417FC" w14:textId="77777777" w:rsidR="00634D87" w:rsidRDefault="00634D87" w:rsidP="00634D87">
            <w:pPr>
              <w:ind w:left="-113" w:right="-113"/>
              <w:rPr>
                <w:kern w:val="28"/>
                <w:lang w:eastAsia="en-US"/>
              </w:rPr>
            </w:pPr>
            <w:proofErr w:type="spellStart"/>
            <w:r w:rsidRPr="00634D87">
              <w:rPr>
                <w:kern w:val="28"/>
                <w:lang w:eastAsia="en-US"/>
              </w:rPr>
              <w:t>Edoks</w:t>
            </w:r>
            <w:r>
              <w:rPr>
                <w:kern w:val="28"/>
                <w:lang w:eastAsia="en-US"/>
              </w:rPr>
              <w:t>abanas</w:t>
            </w:r>
            <w:proofErr w:type="spellEnd"/>
          </w:p>
          <w:p w14:paraId="110158D6" w14:textId="7CF1EE56" w:rsidR="00C71FBF" w:rsidRPr="009A766A" w:rsidRDefault="00C71FBF"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37E9DC" w14:textId="77777777" w:rsidR="00A94F97" w:rsidRPr="00A94F97" w:rsidRDefault="00A94F97" w:rsidP="00A94F97">
            <w:pPr>
              <w:ind w:left="-108" w:right="-107"/>
              <w:rPr>
                <w:rFonts w:eastAsia="Calibri"/>
                <w:lang w:val="en-US" w:eastAsia="en-US"/>
              </w:rPr>
            </w:pPr>
            <w:proofErr w:type="spellStart"/>
            <w:r w:rsidRPr="00A94F97">
              <w:rPr>
                <w:rFonts w:eastAsia="Calibri"/>
                <w:lang w:val="en-US" w:eastAsia="en-US"/>
              </w:rPr>
              <w:t>Lizdinė</w:t>
            </w:r>
            <w:proofErr w:type="spellEnd"/>
            <w:r w:rsidRPr="00A94F97">
              <w:rPr>
                <w:rFonts w:eastAsia="Calibri"/>
                <w:lang w:val="en-US" w:eastAsia="en-US"/>
              </w:rPr>
              <w:t xml:space="preserve"> </w:t>
            </w:r>
            <w:proofErr w:type="spellStart"/>
            <w:r w:rsidRPr="00A94F97">
              <w:rPr>
                <w:rFonts w:eastAsia="Calibri"/>
                <w:lang w:val="en-US" w:eastAsia="en-US"/>
              </w:rPr>
              <w:t>plokštelė</w:t>
            </w:r>
            <w:proofErr w:type="spellEnd"/>
            <w:r w:rsidRPr="00A94F97">
              <w:rPr>
                <w:rFonts w:eastAsia="Calibri"/>
                <w:lang w:val="en-US" w:eastAsia="en-US"/>
              </w:rPr>
              <w:t>:</w:t>
            </w:r>
          </w:p>
          <w:p w14:paraId="641346BB" w14:textId="3FA60902"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/001 – N10</w:t>
            </w:r>
          </w:p>
          <w:p w14:paraId="528D5B69" w14:textId="211C0B9B"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/002 – N28</w:t>
            </w:r>
          </w:p>
          <w:p w14:paraId="13F89F11" w14:textId="1B78998F"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/003 – N30</w:t>
            </w:r>
          </w:p>
          <w:p w14:paraId="43FB136F" w14:textId="64E4A921"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/004 – N100</w:t>
            </w:r>
          </w:p>
          <w:p w14:paraId="12257560" w14:textId="18F7C3F2"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/005 – N105</w:t>
            </w:r>
          </w:p>
          <w:p w14:paraId="42149481" w14:textId="77777777" w:rsidR="00A94F97" w:rsidRPr="00A94F97" w:rsidRDefault="00A94F97" w:rsidP="00A94F97">
            <w:pPr>
              <w:ind w:left="-108" w:right="-107"/>
              <w:rPr>
                <w:rFonts w:eastAsia="Calibri"/>
                <w:lang w:val="en-US" w:eastAsia="en-US"/>
              </w:rPr>
            </w:pPr>
            <w:proofErr w:type="spellStart"/>
            <w:r w:rsidRPr="00A94F97">
              <w:rPr>
                <w:rFonts w:eastAsia="Calibri"/>
                <w:lang w:val="en-US" w:eastAsia="en-US"/>
              </w:rPr>
              <w:t>Dalomoji</w:t>
            </w:r>
            <w:proofErr w:type="spellEnd"/>
            <w:r w:rsidRPr="00A94F97">
              <w:rPr>
                <w:rFonts w:eastAsia="Calibri"/>
                <w:lang w:val="en-US" w:eastAsia="en-US"/>
              </w:rPr>
              <w:t xml:space="preserve"> </w:t>
            </w:r>
            <w:proofErr w:type="spellStart"/>
            <w:r w:rsidRPr="00A94F97">
              <w:rPr>
                <w:rFonts w:eastAsia="Calibri"/>
                <w:lang w:val="en-US" w:eastAsia="en-US"/>
              </w:rPr>
              <w:t>lizdinė</w:t>
            </w:r>
            <w:proofErr w:type="spellEnd"/>
            <w:r w:rsidRPr="00A94F97">
              <w:rPr>
                <w:rFonts w:eastAsia="Calibri"/>
                <w:lang w:val="en-US" w:eastAsia="en-US"/>
              </w:rPr>
              <w:t xml:space="preserve"> </w:t>
            </w:r>
            <w:proofErr w:type="spellStart"/>
            <w:r w:rsidRPr="00A94F97">
              <w:rPr>
                <w:rFonts w:eastAsia="Calibri"/>
                <w:lang w:val="en-US" w:eastAsia="en-US"/>
              </w:rPr>
              <w:t>plokštelė</w:t>
            </w:r>
            <w:proofErr w:type="spellEnd"/>
            <w:r w:rsidRPr="00A94F97">
              <w:rPr>
                <w:rFonts w:eastAsia="Calibri"/>
                <w:lang w:val="en-US" w:eastAsia="en-US"/>
              </w:rPr>
              <w:t>:</w:t>
            </w:r>
          </w:p>
          <w:p w14:paraId="2A91EE48" w14:textId="4C33C098" w:rsidR="00A94F97" w:rsidRPr="00A94F97" w:rsidRDefault="00A94F97" w:rsidP="00A94F97">
            <w:pPr>
              <w:ind w:left="-108" w:right="-107"/>
              <w:rPr>
                <w:rFonts w:eastAsia="Calibri"/>
                <w:lang w:val="en-US" w:eastAsia="en-US"/>
              </w:rPr>
            </w:pPr>
            <w:r>
              <w:rPr>
                <w:rFonts w:eastAsia="Calibri"/>
                <w:lang w:val="en-US" w:eastAsia="en-US"/>
              </w:rPr>
              <w:t>LT/1/25/5708</w:t>
            </w:r>
            <w:r w:rsidR="00FD56CF">
              <w:rPr>
                <w:rFonts w:eastAsia="Calibri"/>
                <w:lang w:val="en-US" w:eastAsia="en-US"/>
              </w:rPr>
              <w:t>/006 – N10</w:t>
            </w:r>
            <w:r w:rsidRPr="00A94F97">
              <w:rPr>
                <w:rFonts w:eastAsia="Calibri"/>
                <w:lang w:val="en-US" w:eastAsia="en-US"/>
              </w:rPr>
              <w:t>x1</w:t>
            </w:r>
          </w:p>
          <w:p w14:paraId="3B6F1CB1" w14:textId="30E0EB92"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/007 – N28x1</w:t>
            </w:r>
          </w:p>
          <w:p w14:paraId="30AC98A7" w14:textId="4D087216"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/008 – N30x1</w:t>
            </w:r>
          </w:p>
          <w:p w14:paraId="68691D27" w14:textId="2AD13010"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/009 – N98x1</w:t>
            </w:r>
          </w:p>
          <w:p w14:paraId="23903CE2" w14:textId="77777777" w:rsidR="00A94F97" w:rsidRPr="00A94F97" w:rsidRDefault="00A94F97" w:rsidP="00A94F97">
            <w:pPr>
              <w:ind w:left="-108" w:right="-107"/>
              <w:rPr>
                <w:rFonts w:eastAsia="Calibri"/>
                <w:lang w:val="en-US" w:eastAsia="en-US"/>
              </w:rPr>
            </w:pPr>
            <w:proofErr w:type="spellStart"/>
            <w:r w:rsidRPr="00A94F97">
              <w:rPr>
                <w:rFonts w:eastAsia="Calibri"/>
                <w:lang w:val="en-US" w:eastAsia="en-US"/>
              </w:rPr>
              <w:t>Buteliukas</w:t>
            </w:r>
            <w:proofErr w:type="spellEnd"/>
            <w:r w:rsidRPr="00A94F97">
              <w:rPr>
                <w:rFonts w:eastAsia="Calibri"/>
                <w:lang w:val="en-US" w:eastAsia="en-US"/>
              </w:rPr>
              <w:t>:</w:t>
            </w:r>
          </w:p>
          <w:p w14:paraId="6F7C6A2A" w14:textId="5158A887" w:rsidR="00A94F97" w:rsidRPr="00A94F97"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/010 – N100</w:t>
            </w:r>
          </w:p>
          <w:p w14:paraId="7BB9C468" w14:textId="6C7F59FD" w:rsidR="00A94F97" w:rsidRPr="00D14960" w:rsidRDefault="00A94F97" w:rsidP="00A94F97">
            <w:pPr>
              <w:ind w:left="-108" w:right="-107"/>
              <w:rPr>
                <w:rFonts w:eastAsia="Calibri"/>
                <w:lang w:val="en-US" w:eastAsia="en-US"/>
              </w:rPr>
            </w:pPr>
            <w:r>
              <w:rPr>
                <w:rFonts w:eastAsia="Calibri"/>
                <w:lang w:val="en-US" w:eastAsia="en-US"/>
              </w:rPr>
              <w:t>LT/1/25/5708</w:t>
            </w:r>
            <w:r w:rsidRPr="00A94F97">
              <w:rPr>
                <w:rFonts w:eastAsia="Calibri"/>
                <w:lang w:val="en-US" w:eastAsia="en-US"/>
              </w:rPr>
              <w:t>/011 – N120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B0D29A" w14:textId="28B24212" w:rsidR="00C71FBF" w:rsidRPr="009A766A" w:rsidRDefault="00A94F97" w:rsidP="0095396C">
            <w:pPr>
              <w:ind w:left="-111" w:right="-83"/>
              <w:rPr>
                <w:color w:val="000000"/>
                <w:lang w:eastAsia="sl-SI"/>
              </w:rPr>
            </w:pPr>
            <w:proofErr w:type="spellStart"/>
            <w:r w:rsidRPr="00A94F97">
              <w:rPr>
                <w:color w:val="000000"/>
                <w:lang w:eastAsia="sl-SI"/>
              </w:rPr>
              <w:t>Teva</w:t>
            </w:r>
            <w:proofErr w:type="spellEnd"/>
            <w:r w:rsidRPr="00A94F97">
              <w:rPr>
                <w:color w:val="000000"/>
                <w:lang w:eastAsia="sl-SI"/>
              </w:rPr>
              <w:t xml:space="preserve"> </w:t>
            </w:r>
            <w:proofErr w:type="spellStart"/>
            <w:r w:rsidRPr="00A94F97">
              <w:rPr>
                <w:color w:val="000000"/>
                <w:lang w:eastAsia="sl-SI"/>
              </w:rPr>
              <w:t>GmbH</w:t>
            </w:r>
            <w:proofErr w:type="spellEnd"/>
            <w:r w:rsidRPr="00A94F97">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3A8C2B7F" w14:textId="57443A06" w:rsidR="00C71FBF" w:rsidRPr="009A766A" w:rsidRDefault="00C71FB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2E6D80E7" w14:textId="5BD29F2A" w:rsidR="00C71FBF" w:rsidRPr="009A766A" w:rsidRDefault="00C71FBF" w:rsidP="00AA3E54">
            <w:pPr>
              <w:keepNext/>
              <w:suppressAutoHyphens/>
              <w:ind w:left="-113" w:right="-113"/>
              <w:rPr>
                <w:rFonts w:eastAsia="SimSun"/>
                <w:lang w:eastAsia="zh-CN"/>
              </w:rPr>
            </w:pPr>
          </w:p>
        </w:tc>
      </w:tr>
      <w:tr w:rsidR="00246AA2" w:rsidRPr="009A766A" w14:paraId="3B3D28FF" w14:textId="77777777" w:rsidTr="00381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8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96DCCD8" w14:textId="77777777" w:rsidR="00246AA2" w:rsidRPr="00036F44" w:rsidRDefault="00246AA2" w:rsidP="00860801">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584EFD" w14:textId="4EC574A7" w:rsidR="00246AA2" w:rsidRPr="009A766A" w:rsidRDefault="00BE3105" w:rsidP="0095396C">
            <w:pPr>
              <w:ind w:left="-104" w:right="-103"/>
              <w:rPr>
                <w:lang w:val="x-none" w:eastAsia="x-none"/>
              </w:rPr>
            </w:pPr>
            <w:proofErr w:type="spellStart"/>
            <w:r w:rsidRPr="00BE3105">
              <w:rPr>
                <w:b/>
                <w:lang w:val="x-none" w:eastAsia="x-none"/>
              </w:rPr>
              <w:t>Esomeprazole</w:t>
            </w:r>
            <w:proofErr w:type="spellEnd"/>
            <w:r w:rsidRPr="00BE3105">
              <w:rPr>
                <w:b/>
                <w:lang w:val="x-none" w:eastAsia="x-none"/>
              </w:rPr>
              <w:t xml:space="preserve"> </w:t>
            </w:r>
            <w:proofErr w:type="spellStart"/>
            <w:r w:rsidRPr="00BE3105">
              <w:rPr>
                <w:b/>
                <w:lang w:val="x-none" w:eastAsia="x-none"/>
              </w:rPr>
              <w:t>Hexal</w:t>
            </w:r>
            <w:proofErr w:type="spellEnd"/>
            <w:r>
              <w:rPr>
                <w:lang w:val="x-none" w:eastAsia="x-none"/>
              </w:rPr>
              <w:t xml:space="preserve"> 20 </w:t>
            </w:r>
            <w:r w:rsidRPr="00BE3105">
              <w:rPr>
                <w:lang w:val="x-none" w:eastAsia="x-none"/>
              </w:rPr>
              <w:t>mg skrandyje neirios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654C81" w14:textId="306BDE28" w:rsidR="00246AA2" w:rsidRDefault="00EC351B" w:rsidP="00860801">
            <w:pPr>
              <w:ind w:left="-113" w:right="-113"/>
              <w:rPr>
                <w:kern w:val="28"/>
                <w:lang w:eastAsia="en-US"/>
              </w:rPr>
            </w:pPr>
            <w:proofErr w:type="spellStart"/>
            <w:r>
              <w:rPr>
                <w:kern w:val="28"/>
                <w:lang w:eastAsia="en-US"/>
              </w:rPr>
              <w:t>Ezomeprazolas</w:t>
            </w:r>
            <w:proofErr w:type="spellEnd"/>
          </w:p>
          <w:p w14:paraId="0ADB158F" w14:textId="7904F62E" w:rsidR="00EC351B" w:rsidRPr="009A766A" w:rsidRDefault="00EC351B" w:rsidP="00860801">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B243A0" w14:textId="304CA82C" w:rsidR="00EC351B" w:rsidRDefault="00EC351B" w:rsidP="00EC351B">
            <w:pPr>
              <w:ind w:left="-108" w:right="-107"/>
              <w:rPr>
                <w:rFonts w:eastAsia="Calibri"/>
                <w:lang w:val="en-US" w:eastAsia="en-US"/>
              </w:rPr>
            </w:pPr>
            <w:proofErr w:type="spellStart"/>
            <w:r w:rsidRPr="00EC351B">
              <w:rPr>
                <w:rFonts w:eastAsia="Calibri"/>
                <w:lang w:val="en-US" w:eastAsia="en-US"/>
              </w:rPr>
              <w:t>Lizdinė</w:t>
            </w:r>
            <w:proofErr w:type="spellEnd"/>
            <w:r w:rsidRPr="00EC351B">
              <w:rPr>
                <w:rFonts w:eastAsia="Calibri"/>
                <w:lang w:val="en-US" w:eastAsia="en-US"/>
              </w:rPr>
              <w:t xml:space="preserve"> </w:t>
            </w:r>
            <w:proofErr w:type="spellStart"/>
            <w:r w:rsidRPr="00EC351B">
              <w:rPr>
                <w:rFonts w:eastAsia="Calibri"/>
                <w:lang w:val="en-US" w:eastAsia="en-US"/>
              </w:rPr>
              <w:t>plokštelė</w:t>
            </w:r>
            <w:proofErr w:type="spellEnd"/>
            <w:r w:rsidRPr="00EC351B">
              <w:rPr>
                <w:rFonts w:eastAsia="Calibri"/>
                <w:lang w:val="en-US" w:eastAsia="en-US"/>
              </w:rPr>
              <w:t>:</w:t>
            </w:r>
          </w:p>
          <w:p w14:paraId="2CB802DA" w14:textId="35E7BD14" w:rsidR="00EC351B" w:rsidRPr="00EC351B" w:rsidRDefault="00EC351B" w:rsidP="00EC351B">
            <w:pPr>
              <w:ind w:left="-108" w:right="-107"/>
              <w:rPr>
                <w:rFonts w:eastAsia="Calibri"/>
                <w:lang w:val="en-US" w:eastAsia="en-US"/>
              </w:rPr>
            </w:pPr>
            <w:r>
              <w:rPr>
                <w:rFonts w:eastAsia="Calibri"/>
                <w:lang w:val="en-US" w:eastAsia="en-US"/>
              </w:rPr>
              <w:t xml:space="preserve">LT/1/25/5709/001 – </w:t>
            </w:r>
            <w:r w:rsidRPr="00EC351B">
              <w:rPr>
                <w:rFonts w:eastAsia="Calibri"/>
                <w:lang w:val="en-US" w:eastAsia="en-US"/>
              </w:rPr>
              <w:t>N7</w:t>
            </w:r>
          </w:p>
          <w:p w14:paraId="11D6B3AB" w14:textId="4DDCEB10" w:rsidR="00246AA2" w:rsidRPr="00D14960" w:rsidRDefault="00EC351B" w:rsidP="00EC351B">
            <w:pPr>
              <w:ind w:left="-108" w:right="-107"/>
              <w:rPr>
                <w:rFonts w:eastAsia="Calibri"/>
                <w:lang w:val="en-US" w:eastAsia="en-US"/>
              </w:rPr>
            </w:pPr>
            <w:r w:rsidRPr="00EC351B">
              <w:rPr>
                <w:rFonts w:eastAsia="Calibri"/>
                <w:lang w:val="en-US" w:eastAsia="en-US"/>
              </w:rPr>
              <w:t>LT/1/25/5709/002 –</w:t>
            </w:r>
            <w:r>
              <w:rPr>
                <w:rFonts w:eastAsia="Calibri"/>
                <w:lang w:val="en-US" w:eastAsia="en-US"/>
              </w:rPr>
              <w:t xml:space="preserve"> </w:t>
            </w:r>
            <w:r w:rsidRPr="00EC351B">
              <w:rPr>
                <w:rFonts w:eastAsia="Calibri"/>
                <w:lang w:val="en-US" w:eastAsia="en-US"/>
              </w:rPr>
              <w:t>N14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B75ABE" w14:textId="7A6962B3" w:rsidR="00246AA2" w:rsidRPr="009A766A" w:rsidRDefault="00EC351B" w:rsidP="0095396C">
            <w:pPr>
              <w:ind w:left="-111" w:right="-83"/>
              <w:rPr>
                <w:color w:val="000000"/>
                <w:lang w:eastAsia="sl-SI"/>
              </w:rPr>
            </w:pPr>
            <w:proofErr w:type="spellStart"/>
            <w:r w:rsidRPr="00EC351B">
              <w:rPr>
                <w:color w:val="000000"/>
                <w:lang w:eastAsia="sl-SI"/>
              </w:rPr>
              <w:t>Sandoz</w:t>
            </w:r>
            <w:proofErr w:type="spellEnd"/>
            <w:r w:rsidRPr="00EC351B">
              <w:rPr>
                <w:color w:val="000000"/>
                <w:lang w:eastAsia="sl-SI"/>
              </w:rPr>
              <w:t xml:space="preserve"> </w:t>
            </w:r>
            <w:proofErr w:type="spellStart"/>
            <w:r w:rsidRPr="00EC351B">
              <w:rPr>
                <w:color w:val="000000"/>
                <w:lang w:eastAsia="sl-SI"/>
              </w:rPr>
              <w:t>d.d</w:t>
            </w:r>
            <w:proofErr w:type="spellEnd"/>
            <w:r w:rsidRPr="00EC351B">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392130FF" w14:textId="60FDDCA8" w:rsidR="00246AA2" w:rsidRPr="009A766A" w:rsidRDefault="00BE3105" w:rsidP="00860801">
            <w:pPr>
              <w:keepNext/>
              <w:suppressAutoHyphens/>
              <w:ind w:left="-113" w:right="-113"/>
              <w:rPr>
                <w:rFonts w:eastAsia="SimSun"/>
                <w:lang w:eastAsia="zh-CN"/>
              </w:rPr>
            </w:pPr>
            <w:proofErr w:type="spellStart"/>
            <w:r>
              <w:rPr>
                <w:rFonts w:eastAsia="SimSun"/>
                <w:lang w:eastAsia="zh-CN"/>
              </w:rPr>
              <w:t>Ner</w:t>
            </w:r>
            <w:r w:rsidR="00246AA2">
              <w:rPr>
                <w:rFonts w:eastAsia="SimSun"/>
                <w:lang w:eastAsia="zh-CN"/>
              </w:rPr>
              <w:t>p</w:t>
            </w:r>
            <w:proofErr w:type="spellEnd"/>
            <w:r w:rsidR="00246AA2">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496177C9" w14:textId="3623BF49" w:rsidR="00246AA2" w:rsidRPr="009A766A" w:rsidRDefault="00BE3105" w:rsidP="00AC26CF">
            <w:pPr>
              <w:keepNext/>
              <w:suppressAutoHyphens/>
              <w:ind w:left="-113" w:right="-113"/>
              <w:rPr>
                <w:rFonts w:eastAsia="SimSun"/>
                <w:lang w:eastAsia="zh-CN"/>
              </w:rPr>
            </w:pPr>
            <w:r w:rsidRPr="00BE3105">
              <w:rPr>
                <w:rFonts w:eastAsia="SimSun"/>
                <w:lang w:eastAsia="zh-CN"/>
              </w:rPr>
              <w:t>DE/H/7802/001/DC</w:t>
            </w:r>
          </w:p>
        </w:tc>
      </w:tr>
      <w:tr w:rsidR="00246AA2" w:rsidRPr="009A766A" w14:paraId="5E7E9A6C" w14:textId="77777777" w:rsidTr="00C02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12E9B1" w14:textId="77777777" w:rsidR="00246AA2" w:rsidRPr="00036F44" w:rsidRDefault="00246AA2" w:rsidP="00752355">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9BFE40" w14:textId="3F96F5F1" w:rsidR="00246AA2" w:rsidRPr="009A766A" w:rsidRDefault="00294FB6" w:rsidP="009C55A4">
            <w:pPr>
              <w:ind w:left="-104" w:right="-103"/>
            </w:pPr>
            <w:proofErr w:type="spellStart"/>
            <w:r w:rsidRPr="00294FB6">
              <w:rPr>
                <w:b/>
              </w:rPr>
              <w:t>Gardyxon</w:t>
            </w:r>
            <w:proofErr w:type="spellEnd"/>
            <w:r>
              <w:t xml:space="preserve"> 1 </w:t>
            </w:r>
            <w:r w:rsidRPr="00294FB6">
              <w:t>mg/g gelis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7593A6" w14:textId="4D7FB4A4" w:rsidR="00246AA2" w:rsidRPr="009A766A" w:rsidRDefault="00712072" w:rsidP="00752355">
            <w:pPr>
              <w:ind w:left="-113" w:right="-113"/>
              <w:rPr>
                <w:kern w:val="28"/>
                <w:lang w:eastAsia="en-US"/>
              </w:rPr>
            </w:pPr>
            <w:proofErr w:type="spellStart"/>
            <w:r>
              <w:rPr>
                <w:kern w:val="28"/>
                <w:lang w:eastAsia="en-US"/>
              </w:rPr>
              <w:t>D</w:t>
            </w:r>
            <w:r w:rsidRPr="00712072">
              <w:rPr>
                <w:kern w:val="28"/>
                <w:lang w:eastAsia="en-US"/>
              </w:rPr>
              <w:t>imetindeno</w:t>
            </w:r>
            <w:proofErr w:type="spellEnd"/>
            <w:r w:rsidRPr="00712072">
              <w:rPr>
                <w:kern w:val="28"/>
                <w:lang w:eastAsia="en-US"/>
              </w:rPr>
              <w:t xml:space="preserve"> </w:t>
            </w:r>
            <w:proofErr w:type="spellStart"/>
            <w:r w:rsidRPr="00712072">
              <w:rPr>
                <w:kern w:val="28"/>
                <w:lang w:eastAsia="en-US"/>
              </w:rPr>
              <w:t>maleatas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EF85E0" w14:textId="45FFCA15" w:rsidR="00C02C6A" w:rsidRDefault="00C02C6A" w:rsidP="00C02C6A">
            <w:pPr>
              <w:ind w:left="-108" w:right="-107"/>
              <w:rPr>
                <w:rFonts w:eastAsia="Calibri"/>
                <w:lang w:val="en-US" w:eastAsia="en-US"/>
              </w:rPr>
            </w:pPr>
            <w:proofErr w:type="spellStart"/>
            <w:r w:rsidRPr="00C02C6A">
              <w:rPr>
                <w:rFonts w:eastAsia="Calibri"/>
                <w:lang w:val="en-US" w:eastAsia="en-US"/>
              </w:rPr>
              <w:t>Tūbelė</w:t>
            </w:r>
            <w:proofErr w:type="spellEnd"/>
            <w:r>
              <w:rPr>
                <w:rFonts w:eastAsia="Calibri"/>
                <w:lang w:val="en-US" w:eastAsia="en-US"/>
              </w:rPr>
              <w:t>:</w:t>
            </w:r>
          </w:p>
          <w:p w14:paraId="55E81A38" w14:textId="6ECB0D2D" w:rsidR="00C02C6A" w:rsidRPr="00C02C6A" w:rsidRDefault="00C02C6A" w:rsidP="00C02C6A">
            <w:pPr>
              <w:ind w:left="-108" w:right="-107"/>
              <w:rPr>
                <w:rFonts w:eastAsia="Calibri"/>
                <w:lang w:val="en-US" w:eastAsia="en-US"/>
              </w:rPr>
            </w:pPr>
            <w:r w:rsidRPr="00C02C6A">
              <w:rPr>
                <w:rFonts w:eastAsia="Calibri"/>
                <w:lang w:val="en-US" w:eastAsia="en-US"/>
              </w:rPr>
              <w:t>LT/1/25/5710/001 – 30</w:t>
            </w:r>
            <w:r>
              <w:rPr>
                <w:rFonts w:eastAsia="Calibri"/>
                <w:lang w:val="en-US" w:eastAsia="en-US"/>
              </w:rPr>
              <w:t> </w:t>
            </w:r>
            <w:r w:rsidRPr="00C02C6A">
              <w:rPr>
                <w:rFonts w:eastAsia="Calibri"/>
                <w:lang w:val="en-US" w:eastAsia="en-US"/>
              </w:rPr>
              <w:t>g, N1</w:t>
            </w:r>
          </w:p>
          <w:p w14:paraId="77AE1C32" w14:textId="2095CA5C" w:rsidR="00246AA2" w:rsidRPr="00D14960" w:rsidRDefault="00C02C6A" w:rsidP="00C02C6A">
            <w:pPr>
              <w:ind w:left="-108" w:right="-107"/>
              <w:rPr>
                <w:rFonts w:eastAsia="Calibri"/>
                <w:lang w:val="en-US" w:eastAsia="en-US"/>
              </w:rPr>
            </w:pPr>
            <w:r w:rsidRPr="00C02C6A">
              <w:rPr>
                <w:rFonts w:eastAsia="Calibri"/>
                <w:lang w:val="en-US" w:eastAsia="en-US"/>
              </w:rPr>
              <w:t>LT/1/25/5710/002 – 50</w:t>
            </w:r>
            <w:r>
              <w:rPr>
                <w:rFonts w:eastAsia="Calibri"/>
                <w:lang w:val="en-US" w:eastAsia="en-US"/>
              </w:rPr>
              <w:t> </w:t>
            </w:r>
            <w:r w:rsidRPr="00C02C6A">
              <w:rPr>
                <w:rFonts w:eastAsia="Calibri"/>
                <w:lang w:val="en-US" w:eastAsia="en-US"/>
              </w:rPr>
              <w:t>g,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7CA2A5" w14:textId="2FEE5A9F" w:rsidR="00246AA2" w:rsidRPr="009A766A" w:rsidRDefault="00381F1E" w:rsidP="00381F1E">
            <w:pPr>
              <w:ind w:left="-111" w:right="-87"/>
              <w:rPr>
                <w:color w:val="000000"/>
                <w:lang w:eastAsia="sl-SI"/>
              </w:rPr>
            </w:pPr>
            <w:r w:rsidRPr="00381F1E">
              <w:rPr>
                <w:color w:val="000000"/>
                <w:lang w:eastAsia="sl-SI"/>
              </w:rPr>
              <w:t xml:space="preserve">EGIS </w:t>
            </w:r>
            <w:proofErr w:type="spellStart"/>
            <w:r w:rsidRPr="00381F1E">
              <w:rPr>
                <w:color w:val="000000"/>
                <w:lang w:eastAsia="sl-SI"/>
              </w:rPr>
              <w:t>Pharmaceuticals</w:t>
            </w:r>
            <w:proofErr w:type="spellEnd"/>
            <w:r w:rsidRPr="00381F1E">
              <w:rPr>
                <w:color w:val="000000"/>
                <w:lang w:eastAsia="sl-SI"/>
              </w:rPr>
              <w:t xml:space="preserve"> PLC, Vengrija</w:t>
            </w:r>
          </w:p>
        </w:tc>
        <w:tc>
          <w:tcPr>
            <w:tcW w:w="992" w:type="dxa"/>
            <w:tcBorders>
              <w:top w:val="single" w:sz="4" w:space="0" w:color="auto"/>
              <w:left w:val="single" w:sz="4" w:space="0" w:color="auto"/>
              <w:bottom w:val="single" w:sz="4" w:space="0" w:color="auto"/>
              <w:right w:val="single" w:sz="4" w:space="0" w:color="auto"/>
            </w:tcBorders>
          </w:tcPr>
          <w:p w14:paraId="61789724" w14:textId="59E2C871" w:rsidR="00246AA2" w:rsidRPr="009A766A" w:rsidRDefault="00381F1E" w:rsidP="00752355">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6A4B1C03" w14:textId="29332A97" w:rsidR="00246AA2" w:rsidRPr="009A766A" w:rsidRDefault="00381F1E" w:rsidP="00752355">
            <w:pPr>
              <w:keepNext/>
              <w:suppressAutoHyphens/>
              <w:ind w:left="-113" w:right="-113"/>
              <w:rPr>
                <w:rFonts w:eastAsia="SimSun"/>
                <w:lang w:eastAsia="zh-CN"/>
              </w:rPr>
            </w:pPr>
            <w:r w:rsidRPr="00381F1E">
              <w:rPr>
                <w:rFonts w:eastAsia="SimSun"/>
                <w:lang w:eastAsia="zh-CN"/>
              </w:rPr>
              <w:t>HU/H/0841/001/DC</w:t>
            </w:r>
          </w:p>
        </w:tc>
      </w:tr>
      <w:tr w:rsidR="009C3402" w:rsidRPr="009A766A" w14:paraId="164D80FB" w14:textId="77777777" w:rsidTr="00A81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2779B" w14:textId="77777777" w:rsidR="009C3402" w:rsidRPr="00036F44" w:rsidRDefault="009C3402" w:rsidP="005E08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733EAA" w14:textId="0C45822E" w:rsidR="009C3402" w:rsidRPr="009A766A" w:rsidRDefault="00A81780" w:rsidP="005E086D">
            <w:pPr>
              <w:ind w:left="-104" w:right="-103"/>
            </w:pPr>
            <w:proofErr w:type="spellStart"/>
            <w:r w:rsidRPr="00A81780">
              <w:rPr>
                <w:b/>
              </w:rPr>
              <w:t>Pomalidomide</w:t>
            </w:r>
            <w:proofErr w:type="spellEnd"/>
            <w:r w:rsidRPr="00A81780">
              <w:rPr>
                <w:b/>
              </w:rPr>
              <w:t xml:space="preserve"> STADA</w:t>
            </w:r>
            <w:r>
              <w:t xml:space="preserve"> 1 </w:t>
            </w:r>
            <w:r w:rsidRPr="00A81780">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37D2ED" w14:textId="0BFEAEAC" w:rsidR="00A81780" w:rsidRPr="009A766A" w:rsidRDefault="00A81780" w:rsidP="00A81780">
            <w:pPr>
              <w:ind w:left="-113" w:right="-113"/>
              <w:rPr>
                <w:kern w:val="28"/>
                <w:lang w:eastAsia="en-US"/>
              </w:rPr>
            </w:pPr>
            <w:proofErr w:type="spellStart"/>
            <w:r>
              <w:rPr>
                <w:kern w:val="28"/>
                <w:lang w:eastAsia="en-US"/>
              </w:rPr>
              <w:t>Pomalidomidas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2B62B7" w14:textId="33DD975B" w:rsidR="00A81780" w:rsidRDefault="00A81780" w:rsidP="00A81780">
            <w:pPr>
              <w:ind w:left="-108" w:right="-107"/>
              <w:rPr>
                <w:rFonts w:eastAsia="Calibri"/>
                <w:lang w:val="en-US" w:eastAsia="en-US"/>
              </w:rPr>
            </w:pP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090E8003" w14:textId="1BF4072F" w:rsidR="00A81780" w:rsidRPr="00A81780" w:rsidRDefault="00A81780" w:rsidP="00A81780">
            <w:pPr>
              <w:ind w:left="-108" w:right="-107"/>
              <w:rPr>
                <w:rFonts w:eastAsia="Calibri"/>
                <w:lang w:val="en-US" w:eastAsia="en-US"/>
              </w:rPr>
            </w:pPr>
            <w:r w:rsidRPr="00A81780">
              <w:rPr>
                <w:rFonts w:eastAsia="Calibri"/>
                <w:lang w:val="en-US" w:eastAsia="en-US"/>
              </w:rPr>
              <w:t>LT/1/25/5711/001 – N14</w:t>
            </w:r>
          </w:p>
          <w:p w14:paraId="0C51BB40" w14:textId="4FC3EAF5" w:rsidR="00A81780" w:rsidRDefault="00A81780" w:rsidP="00A81780">
            <w:pPr>
              <w:ind w:left="-108" w:right="-107"/>
              <w:rPr>
                <w:rFonts w:eastAsia="Calibri"/>
                <w:lang w:val="en-US" w:eastAsia="en-US"/>
              </w:rPr>
            </w:pPr>
            <w:r w:rsidRPr="00A81780">
              <w:rPr>
                <w:rFonts w:eastAsia="Calibri"/>
                <w:lang w:val="en-US" w:eastAsia="en-US"/>
              </w:rPr>
              <w:t>LT/1/25/5711/002 – N21</w:t>
            </w:r>
          </w:p>
          <w:p w14:paraId="2A19A414" w14:textId="4868484A" w:rsidR="00A81780" w:rsidRPr="00A81780" w:rsidRDefault="00A81780" w:rsidP="00A81780">
            <w:pPr>
              <w:ind w:left="-108" w:right="-107"/>
              <w:rPr>
                <w:rFonts w:eastAsia="Calibri"/>
                <w:lang w:val="en-US" w:eastAsia="en-US"/>
              </w:rPr>
            </w:pPr>
            <w:proofErr w:type="spellStart"/>
            <w:r w:rsidRPr="00A81780">
              <w:rPr>
                <w:rFonts w:eastAsia="Calibri"/>
                <w:lang w:val="en-US" w:eastAsia="en-US"/>
              </w:rPr>
              <w:t>Dalomoji</w:t>
            </w:r>
            <w:proofErr w:type="spellEnd"/>
            <w:r w:rsidRPr="00A81780">
              <w:rPr>
                <w:rFonts w:eastAsia="Calibri"/>
                <w:lang w:val="en-US" w:eastAsia="en-US"/>
              </w:rPr>
              <w:t xml:space="preserve"> </w:t>
            </w: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368936A8" w14:textId="11A74AF4" w:rsidR="00A81780" w:rsidRPr="00A81780" w:rsidRDefault="00A81780" w:rsidP="00A81780">
            <w:pPr>
              <w:ind w:left="-108" w:right="-107"/>
              <w:rPr>
                <w:rFonts w:eastAsia="Calibri"/>
                <w:lang w:val="en-US" w:eastAsia="en-US"/>
              </w:rPr>
            </w:pPr>
            <w:r w:rsidRPr="00A81780">
              <w:rPr>
                <w:rFonts w:eastAsia="Calibri"/>
                <w:lang w:val="en-US" w:eastAsia="en-US"/>
              </w:rPr>
              <w:t>LT/1/25/5711/003 – N14x1</w:t>
            </w:r>
          </w:p>
          <w:p w14:paraId="06A3BFC5" w14:textId="30B374CE" w:rsidR="009C3402" w:rsidRPr="00D14960" w:rsidRDefault="00A81780" w:rsidP="00A81780">
            <w:pPr>
              <w:ind w:left="-108" w:right="-107"/>
              <w:rPr>
                <w:rFonts w:eastAsia="Calibri"/>
                <w:lang w:val="en-US" w:eastAsia="en-US"/>
              </w:rPr>
            </w:pPr>
            <w:r w:rsidRPr="00A81780">
              <w:rPr>
                <w:rFonts w:eastAsia="Calibri"/>
                <w:lang w:val="en-US" w:eastAsia="en-US"/>
              </w:rPr>
              <w:t>LT/1/25/5711/004 – N21x1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008ABC" w14:textId="315496DB" w:rsidR="009C3402" w:rsidRPr="009A766A" w:rsidRDefault="00A81780" w:rsidP="005E086D">
            <w:pPr>
              <w:ind w:left="-111" w:right="-83"/>
              <w:rPr>
                <w:color w:val="000000"/>
                <w:lang w:eastAsia="sl-SI"/>
              </w:rPr>
            </w:pPr>
            <w:r w:rsidRPr="00A81780">
              <w:rPr>
                <w:color w:val="000000"/>
                <w:lang w:eastAsia="sl-SI"/>
              </w:rPr>
              <w:t xml:space="preserve">STADA </w:t>
            </w:r>
            <w:proofErr w:type="spellStart"/>
            <w:r w:rsidRPr="00A81780">
              <w:rPr>
                <w:color w:val="000000"/>
                <w:lang w:eastAsia="sl-SI"/>
              </w:rPr>
              <w:t>Arzneimittel</w:t>
            </w:r>
            <w:proofErr w:type="spellEnd"/>
            <w:r w:rsidRPr="00A81780">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56D7218B" w14:textId="1662D98B" w:rsidR="009C3402" w:rsidRDefault="009C3402" w:rsidP="005E086D">
            <w:pPr>
              <w:keepNext/>
              <w:suppressAutoHyphens/>
              <w:ind w:left="-113" w:right="-113"/>
              <w:rPr>
                <w:rFonts w:eastAsia="SimSun"/>
                <w:lang w:eastAsia="zh-CN"/>
              </w:rPr>
            </w:pPr>
            <w:proofErr w:type="spellStart"/>
            <w:r w:rsidRPr="004A59DD">
              <w:t>Rp</w:t>
            </w:r>
            <w:proofErr w:type="spellEnd"/>
            <w:r w:rsidRPr="004A59DD">
              <w:t>.</w:t>
            </w:r>
          </w:p>
        </w:tc>
        <w:tc>
          <w:tcPr>
            <w:tcW w:w="1276" w:type="dxa"/>
            <w:vMerge w:val="restart"/>
            <w:tcBorders>
              <w:top w:val="single" w:sz="4" w:space="0" w:color="auto"/>
              <w:left w:val="single" w:sz="4" w:space="0" w:color="auto"/>
              <w:right w:val="single" w:sz="4" w:space="0" w:color="auto"/>
            </w:tcBorders>
          </w:tcPr>
          <w:p w14:paraId="162EA3C5" w14:textId="67FE3F2D" w:rsidR="009C3402" w:rsidRPr="009A766A" w:rsidRDefault="009C3402" w:rsidP="005E086D">
            <w:pPr>
              <w:keepNext/>
              <w:suppressAutoHyphens/>
              <w:ind w:left="-113" w:right="-113"/>
              <w:rPr>
                <w:rFonts w:eastAsia="SimSun"/>
                <w:lang w:eastAsia="zh-CN"/>
              </w:rPr>
            </w:pPr>
            <w:r w:rsidRPr="009C3402">
              <w:rPr>
                <w:rFonts w:eastAsia="SimSun"/>
                <w:lang w:eastAsia="zh-CN"/>
              </w:rPr>
              <w:t>NL/H/5932/001</w:t>
            </w:r>
            <w:r>
              <w:rPr>
                <w:rFonts w:eastAsia="SimSun"/>
                <w:lang w:eastAsia="zh-CN"/>
              </w:rPr>
              <w:t>-004</w:t>
            </w:r>
            <w:r w:rsidRPr="009C3402">
              <w:rPr>
                <w:rFonts w:eastAsia="SimSun"/>
                <w:lang w:eastAsia="zh-CN"/>
              </w:rPr>
              <w:t>/DC</w:t>
            </w:r>
          </w:p>
        </w:tc>
      </w:tr>
      <w:tr w:rsidR="009C3402" w:rsidRPr="009A766A" w14:paraId="337DF581" w14:textId="77777777" w:rsidTr="00A81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8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141E99D" w14:textId="77777777" w:rsidR="009C3402" w:rsidRPr="00036F44" w:rsidRDefault="009C3402" w:rsidP="005E08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AC1144" w14:textId="0288F561" w:rsidR="009C3402" w:rsidRPr="009A766A" w:rsidRDefault="00A81780" w:rsidP="005E086D">
            <w:pPr>
              <w:ind w:left="-104" w:right="-103"/>
            </w:pPr>
            <w:proofErr w:type="spellStart"/>
            <w:r w:rsidRPr="00A81780">
              <w:rPr>
                <w:b/>
              </w:rPr>
              <w:t>Pomalidomide</w:t>
            </w:r>
            <w:proofErr w:type="spellEnd"/>
            <w:r w:rsidRPr="00A81780">
              <w:rPr>
                <w:b/>
              </w:rPr>
              <w:t xml:space="preserve"> STADA</w:t>
            </w:r>
            <w:r>
              <w:t xml:space="preserve"> 2 </w:t>
            </w:r>
            <w:r w:rsidRPr="00A81780">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B0D4F0" w14:textId="77777777" w:rsidR="00A81780" w:rsidRDefault="00A81780" w:rsidP="00A81780">
            <w:pPr>
              <w:ind w:left="-113" w:right="-113"/>
              <w:rPr>
                <w:kern w:val="28"/>
                <w:lang w:eastAsia="en-US"/>
              </w:rPr>
            </w:pPr>
            <w:proofErr w:type="spellStart"/>
            <w:r>
              <w:rPr>
                <w:kern w:val="28"/>
                <w:lang w:eastAsia="en-US"/>
              </w:rPr>
              <w:t>Pomalidomidas</w:t>
            </w:r>
            <w:proofErr w:type="spellEnd"/>
          </w:p>
          <w:p w14:paraId="4C1F2077" w14:textId="77777777" w:rsidR="009C3402" w:rsidRPr="009A766A" w:rsidRDefault="009C3402" w:rsidP="005E08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0FB27D" w14:textId="77777777" w:rsidR="00A81780" w:rsidRDefault="00A81780" w:rsidP="00A81780">
            <w:pPr>
              <w:ind w:left="-108" w:right="-107"/>
              <w:rPr>
                <w:rFonts w:eastAsia="Calibri"/>
                <w:lang w:val="en-US" w:eastAsia="en-US"/>
              </w:rPr>
            </w:pP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383F22ED" w14:textId="6B7EEB6F" w:rsidR="00A81780" w:rsidRPr="00A81780" w:rsidRDefault="00A81780" w:rsidP="00A81780">
            <w:pPr>
              <w:ind w:left="-108" w:right="-107"/>
              <w:rPr>
                <w:rFonts w:eastAsia="Calibri"/>
                <w:lang w:val="en-US" w:eastAsia="en-US"/>
              </w:rPr>
            </w:pPr>
            <w:r>
              <w:rPr>
                <w:rFonts w:eastAsia="Calibri"/>
                <w:lang w:val="en-US" w:eastAsia="en-US"/>
              </w:rPr>
              <w:t>LT/1/25/5712</w:t>
            </w:r>
            <w:r w:rsidRPr="00A81780">
              <w:rPr>
                <w:rFonts w:eastAsia="Calibri"/>
                <w:lang w:val="en-US" w:eastAsia="en-US"/>
              </w:rPr>
              <w:t>/001 – N14</w:t>
            </w:r>
          </w:p>
          <w:p w14:paraId="692BBCCE" w14:textId="210AFA87" w:rsidR="00A81780" w:rsidRDefault="00A81780" w:rsidP="00A81780">
            <w:pPr>
              <w:ind w:left="-108" w:right="-107"/>
              <w:rPr>
                <w:rFonts w:eastAsia="Calibri"/>
                <w:lang w:val="en-US" w:eastAsia="en-US"/>
              </w:rPr>
            </w:pPr>
            <w:r>
              <w:rPr>
                <w:rFonts w:eastAsia="Calibri"/>
                <w:lang w:val="en-US" w:eastAsia="en-US"/>
              </w:rPr>
              <w:t>LT/1/25/5712</w:t>
            </w:r>
            <w:r w:rsidRPr="00A81780">
              <w:rPr>
                <w:rFonts w:eastAsia="Calibri"/>
                <w:lang w:val="en-US" w:eastAsia="en-US"/>
              </w:rPr>
              <w:t>/002 – N21</w:t>
            </w:r>
          </w:p>
          <w:p w14:paraId="4DF71B74" w14:textId="77777777" w:rsidR="00A81780" w:rsidRPr="00A81780" w:rsidRDefault="00A81780" w:rsidP="00A81780">
            <w:pPr>
              <w:ind w:left="-108" w:right="-107"/>
              <w:rPr>
                <w:rFonts w:eastAsia="Calibri"/>
                <w:lang w:val="en-US" w:eastAsia="en-US"/>
              </w:rPr>
            </w:pPr>
            <w:proofErr w:type="spellStart"/>
            <w:r w:rsidRPr="00A81780">
              <w:rPr>
                <w:rFonts w:eastAsia="Calibri"/>
                <w:lang w:val="en-US" w:eastAsia="en-US"/>
              </w:rPr>
              <w:t>Dalomoji</w:t>
            </w:r>
            <w:proofErr w:type="spellEnd"/>
            <w:r w:rsidRPr="00A81780">
              <w:rPr>
                <w:rFonts w:eastAsia="Calibri"/>
                <w:lang w:val="en-US" w:eastAsia="en-US"/>
              </w:rPr>
              <w:t xml:space="preserve"> </w:t>
            </w: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1BE50B35" w14:textId="761FF84A" w:rsidR="00A81780" w:rsidRPr="00A81780" w:rsidRDefault="00A81780" w:rsidP="00A81780">
            <w:pPr>
              <w:ind w:left="-108" w:right="-107"/>
              <w:rPr>
                <w:rFonts w:eastAsia="Calibri"/>
                <w:lang w:val="en-US" w:eastAsia="en-US"/>
              </w:rPr>
            </w:pPr>
            <w:r>
              <w:rPr>
                <w:rFonts w:eastAsia="Calibri"/>
                <w:lang w:val="en-US" w:eastAsia="en-US"/>
              </w:rPr>
              <w:t>LT/1/25/5712</w:t>
            </w:r>
            <w:r w:rsidRPr="00A81780">
              <w:rPr>
                <w:rFonts w:eastAsia="Calibri"/>
                <w:lang w:val="en-US" w:eastAsia="en-US"/>
              </w:rPr>
              <w:t>/003 – N14x1</w:t>
            </w:r>
          </w:p>
          <w:p w14:paraId="612D4900" w14:textId="0516C648" w:rsidR="009C3402" w:rsidRPr="00D14960" w:rsidRDefault="00A81780" w:rsidP="00A81780">
            <w:pPr>
              <w:ind w:left="-108" w:right="-107"/>
              <w:rPr>
                <w:rFonts w:eastAsia="Calibri"/>
                <w:lang w:val="en-US" w:eastAsia="en-US"/>
              </w:rPr>
            </w:pPr>
            <w:r>
              <w:rPr>
                <w:rFonts w:eastAsia="Calibri"/>
                <w:lang w:val="en-US" w:eastAsia="en-US"/>
              </w:rPr>
              <w:t>LT/1/25/5712</w:t>
            </w:r>
            <w:r w:rsidRPr="00A81780">
              <w:rPr>
                <w:rFonts w:eastAsia="Calibri"/>
                <w:lang w:val="en-US" w:eastAsia="en-US"/>
              </w:rPr>
              <w:t>/004 – N21x1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5661B0" w14:textId="399415CA" w:rsidR="009C3402" w:rsidRPr="009A766A" w:rsidRDefault="00A81780" w:rsidP="005E086D">
            <w:pPr>
              <w:ind w:left="-111" w:right="-83"/>
              <w:rPr>
                <w:color w:val="000000"/>
                <w:lang w:eastAsia="sl-SI"/>
              </w:rPr>
            </w:pPr>
            <w:r w:rsidRPr="00A81780">
              <w:rPr>
                <w:color w:val="000000"/>
                <w:lang w:eastAsia="sl-SI"/>
              </w:rPr>
              <w:t xml:space="preserve">STADA </w:t>
            </w:r>
            <w:proofErr w:type="spellStart"/>
            <w:r w:rsidRPr="00A81780">
              <w:rPr>
                <w:color w:val="000000"/>
                <w:lang w:eastAsia="sl-SI"/>
              </w:rPr>
              <w:t>Arzneimittel</w:t>
            </w:r>
            <w:proofErr w:type="spellEnd"/>
            <w:r w:rsidRPr="00A81780">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09EE6ADE" w14:textId="69407446" w:rsidR="009C3402" w:rsidRDefault="009C3402" w:rsidP="005E086D">
            <w:pPr>
              <w:keepNext/>
              <w:suppressAutoHyphens/>
              <w:ind w:left="-113" w:right="-113"/>
              <w:rPr>
                <w:rFonts w:eastAsia="SimSun"/>
                <w:lang w:eastAsia="zh-CN"/>
              </w:rPr>
            </w:pPr>
            <w:proofErr w:type="spellStart"/>
            <w:r w:rsidRPr="004A59DD">
              <w:t>Rp</w:t>
            </w:r>
            <w:proofErr w:type="spellEnd"/>
            <w:r w:rsidRPr="004A59DD">
              <w:t>.</w:t>
            </w:r>
          </w:p>
        </w:tc>
        <w:tc>
          <w:tcPr>
            <w:tcW w:w="1276" w:type="dxa"/>
            <w:vMerge/>
            <w:tcBorders>
              <w:left w:val="single" w:sz="4" w:space="0" w:color="auto"/>
              <w:right w:val="single" w:sz="4" w:space="0" w:color="auto"/>
            </w:tcBorders>
          </w:tcPr>
          <w:p w14:paraId="1A867688" w14:textId="77777777" w:rsidR="009C3402" w:rsidRPr="009A766A" w:rsidRDefault="009C3402" w:rsidP="005E086D">
            <w:pPr>
              <w:keepNext/>
              <w:suppressAutoHyphens/>
              <w:ind w:left="-113" w:right="-113"/>
              <w:rPr>
                <w:rFonts w:eastAsia="SimSun"/>
                <w:lang w:eastAsia="zh-CN"/>
              </w:rPr>
            </w:pPr>
          </w:p>
        </w:tc>
      </w:tr>
      <w:tr w:rsidR="009C3402" w:rsidRPr="009A766A" w14:paraId="0CD2F4A0" w14:textId="77777777" w:rsidTr="00A81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BD2E881" w14:textId="77777777" w:rsidR="009C3402" w:rsidRPr="00036F44" w:rsidRDefault="009C3402" w:rsidP="005E08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2E9FD7" w14:textId="0E885855" w:rsidR="009C3402" w:rsidRPr="009A766A" w:rsidRDefault="00A81780" w:rsidP="005E086D">
            <w:pPr>
              <w:ind w:left="-104" w:right="-103"/>
            </w:pPr>
            <w:proofErr w:type="spellStart"/>
            <w:r w:rsidRPr="00A81780">
              <w:rPr>
                <w:b/>
              </w:rPr>
              <w:t>Pomalidomide</w:t>
            </w:r>
            <w:proofErr w:type="spellEnd"/>
            <w:r w:rsidRPr="00A81780">
              <w:rPr>
                <w:b/>
              </w:rPr>
              <w:t xml:space="preserve"> STADA</w:t>
            </w:r>
            <w:r>
              <w:t xml:space="preserve"> 3 </w:t>
            </w:r>
            <w:r w:rsidRPr="00A81780">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1E1E08" w14:textId="77777777" w:rsidR="00A81780" w:rsidRDefault="00A81780" w:rsidP="00A81780">
            <w:pPr>
              <w:ind w:left="-113" w:right="-113"/>
              <w:rPr>
                <w:kern w:val="28"/>
                <w:lang w:eastAsia="en-US"/>
              </w:rPr>
            </w:pPr>
            <w:proofErr w:type="spellStart"/>
            <w:r>
              <w:rPr>
                <w:kern w:val="28"/>
                <w:lang w:eastAsia="en-US"/>
              </w:rPr>
              <w:t>Pomalidomidas</w:t>
            </w:r>
            <w:proofErr w:type="spellEnd"/>
          </w:p>
          <w:p w14:paraId="38B6C210" w14:textId="77777777" w:rsidR="009C3402" w:rsidRPr="009A766A" w:rsidRDefault="009C3402" w:rsidP="005E08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EA317CE" w14:textId="77777777" w:rsidR="00A81780" w:rsidRDefault="00A81780" w:rsidP="00A81780">
            <w:pPr>
              <w:ind w:left="-108" w:right="-107"/>
              <w:rPr>
                <w:rFonts w:eastAsia="Calibri"/>
                <w:lang w:val="en-US" w:eastAsia="en-US"/>
              </w:rPr>
            </w:pP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71D50E94" w14:textId="129186D2" w:rsidR="00A81780" w:rsidRPr="00A81780" w:rsidRDefault="00A81780" w:rsidP="00A81780">
            <w:pPr>
              <w:ind w:left="-108" w:right="-107"/>
              <w:rPr>
                <w:rFonts w:eastAsia="Calibri"/>
                <w:lang w:val="en-US" w:eastAsia="en-US"/>
              </w:rPr>
            </w:pPr>
            <w:r>
              <w:rPr>
                <w:rFonts w:eastAsia="Calibri"/>
                <w:lang w:val="en-US" w:eastAsia="en-US"/>
              </w:rPr>
              <w:t>LT/1/25/5713</w:t>
            </w:r>
            <w:r w:rsidRPr="00A81780">
              <w:rPr>
                <w:rFonts w:eastAsia="Calibri"/>
                <w:lang w:val="en-US" w:eastAsia="en-US"/>
              </w:rPr>
              <w:t>/001 – N14</w:t>
            </w:r>
          </w:p>
          <w:p w14:paraId="159D2E51" w14:textId="16AF7F29" w:rsidR="00A81780" w:rsidRDefault="00A81780" w:rsidP="00A81780">
            <w:pPr>
              <w:ind w:left="-108" w:right="-107"/>
              <w:rPr>
                <w:rFonts w:eastAsia="Calibri"/>
                <w:lang w:val="en-US" w:eastAsia="en-US"/>
              </w:rPr>
            </w:pPr>
            <w:r>
              <w:rPr>
                <w:rFonts w:eastAsia="Calibri"/>
                <w:lang w:val="en-US" w:eastAsia="en-US"/>
              </w:rPr>
              <w:t>LT/1/25/5713</w:t>
            </w:r>
            <w:r w:rsidRPr="00A81780">
              <w:rPr>
                <w:rFonts w:eastAsia="Calibri"/>
                <w:lang w:val="en-US" w:eastAsia="en-US"/>
              </w:rPr>
              <w:t>/002 – N21</w:t>
            </w:r>
          </w:p>
          <w:p w14:paraId="4A06984A" w14:textId="77777777" w:rsidR="00A81780" w:rsidRPr="00A81780" w:rsidRDefault="00A81780" w:rsidP="00A81780">
            <w:pPr>
              <w:ind w:left="-108" w:right="-107"/>
              <w:rPr>
                <w:rFonts w:eastAsia="Calibri"/>
                <w:lang w:val="en-US" w:eastAsia="en-US"/>
              </w:rPr>
            </w:pPr>
            <w:proofErr w:type="spellStart"/>
            <w:r w:rsidRPr="00A81780">
              <w:rPr>
                <w:rFonts w:eastAsia="Calibri"/>
                <w:lang w:val="en-US" w:eastAsia="en-US"/>
              </w:rPr>
              <w:t>Dalomoji</w:t>
            </w:r>
            <w:proofErr w:type="spellEnd"/>
            <w:r w:rsidRPr="00A81780">
              <w:rPr>
                <w:rFonts w:eastAsia="Calibri"/>
                <w:lang w:val="en-US" w:eastAsia="en-US"/>
              </w:rPr>
              <w:t xml:space="preserve"> </w:t>
            </w: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7A0D37EE" w14:textId="04D86F6A" w:rsidR="00A81780" w:rsidRPr="00A81780" w:rsidRDefault="00A81780" w:rsidP="00A81780">
            <w:pPr>
              <w:ind w:left="-108" w:right="-107"/>
              <w:rPr>
                <w:rFonts w:eastAsia="Calibri"/>
                <w:lang w:val="en-US" w:eastAsia="en-US"/>
              </w:rPr>
            </w:pPr>
            <w:r>
              <w:rPr>
                <w:rFonts w:eastAsia="Calibri"/>
                <w:lang w:val="en-US" w:eastAsia="en-US"/>
              </w:rPr>
              <w:t>LT/1/25/5713</w:t>
            </w:r>
            <w:r w:rsidRPr="00A81780">
              <w:rPr>
                <w:rFonts w:eastAsia="Calibri"/>
                <w:lang w:val="en-US" w:eastAsia="en-US"/>
              </w:rPr>
              <w:t>/003 – N14x1</w:t>
            </w:r>
          </w:p>
          <w:p w14:paraId="563FBA2D" w14:textId="35DE7918" w:rsidR="009C3402" w:rsidRPr="00D14960" w:rsidRDefault="00A81780" w:rsidP="00A81780">
            <w:pPr>
              <w:ind w:left="-108" w:right="-107"/>
              <w:rPr>
                <w:rFonts w:eastAsia="Calibri"/>
                <w:lang w:val="en-US" w:eastAsia="en-US"/>
              </w:rPr>
            </w:pPr>
            <w:r>
              <w:rPr>
                <w:rFonts w:eastAsia="Calibri"/>
                <w:lang w:val="en-US" w:eastAsia="en-US"/>
              </w:rPr>
              <w:t>LT/1/25/5713</w:t>
            </w:r>
            <w:r w:rsidRPr="00A81780">
              <w:rPr>
                <w:rFonts w:eastAsia="Calibri"/>
                <w:lang w:val="en-US" w:eastAsia="en-US"/>
              </w:rPr>
              <w:t>/004 – N21x1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D62C6F" w14:textId="23BABF78" w:rsidR="009C3402" w:rsidRPr="009A766A" w:rsidRDefault="00A81780" w:rsidP="005E086D">
            <w:pPr>
              <w:ind w:left="-111" w:right="-83"/>
              <w:rPr>
                <w:color w:val="000000"/>
                <w:lang w:eastAsia="sl-SI"/>
              </w:rPr>
            </w:pPr>
            <w:r w:rsidRPr="00A81780">
              <w:rPr>
                <w:color w:val="000000"/>
                <w:lang w:eastAsia="sl-SI"/>
              </w:rPr>
              <w:t xml:space="preserve">STADA </w:t>
            </w:r>
            <w:proofErr w:type="spellStart"/>
            <w:r w:rsidRPr="00A81780">
              <w:rPr>
                <w:color w:val="000000"/>
                <w:lang w:eastAsia="sl-SI"/>
              </w:rPr>
              <w:t>Arzneimittel</w:t>
            </w:r>
            <w:proofErr w:type="spellEnd"/>
            <w:r w:rsidRPr="00A81780">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6473813A" w14:textId="68B985E8" w:rsidR="009C3402" w:rsidRDefault="009C3402" w:rsidP="005E086D">
            <w:pPr>
              <w:keepNext/>
              <w:suppressAutoHyphens/>
              <w:ind w:left="-113" w:right="-113"/>
              <w:rPr>
                <w:rFonts w:eastAsia="SimSun"/>
                <w:lang w:eastAsia="zh-CN"/>
              </w:rPr>
            </w:pPr>
            <w:proofErr w:type="spellStart"/>
            <w:r w:rsidRPr="004A59DD">
              <w:t>Rp</w:t>
            </w:r>
            <w:proofErr w:type="spellEnd"/>
            <w:r w:rsidRPr="004A59DD">
              <w:t>.</w:t>
            </w:r>
          </w:p>
        </w:tc>
        <w:tc>
          <w:tcPr>
            <w:tcW w:w="1276" w:type="dxa"/>
            <w:vMerge/>
            <w:tcBorders>
              <w:left w:val="single" w:sz="4" w:space="0" w:color="auto"/>
              <w:right w:val="single" w:sz="4" w:space="0" w:color="auto"/>
            </w:tcBorders>
          </w:tcPr>
          <w:p w14:paraId="3E318548" w14:textId="77777777" w:rsidR="009C3402" w:rsidRPr="009A766A" w:rsidRDefault="009C3402" w:rsidP="005E086D">
            <w:pPr>
              <w:keepNext/>
              <w:suppressAutoHyphens/>
              <w:ind w:left="-113" w:right="-113"/>
              <w:rPr>
                <w:rFonts w:eastAsia="SimSun"/>
                <w:lang w:eastAsia="zh-CN"/>
              </w:rPr>
            </w:pPr>
          </w:p>
        </w:tc>
      </w:tr>
      <w:tr w:rsidR="009C3402" w:rsidRPr="009A766A" w14:paraId="760C1187" w14:textId="77777777" w:rsidTr="00A81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56AFFDE" w14:textId="77777777" w:rsidR="009C3402" w:rsidRPr="00036F44" w:rsidRDefault="009C3402" w:rsidP="005E08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E6CB3B" w14:textId="4E893A27" w:rsidR="009C3402" w:rsidRPr="009A766A" w:rsidRDefault="00A81780" w:rsidP="005E086D">
            <w:pPr>
              <w:ind w:left="-104" w:right="-103"/>
            </w:pPr>
            <w:proofErr w:type="spellStart"/>
            <w:r w:rsidRPr="00A81780">
              <w:rPr>
                <w:b/>
              </w:rPr>
              <w:t>Pomalidomide</w:t>
            </w:r>
            <w:proofErr w:type="spellEnd"/>
            <w:r w:rsidRPr="00A81780">
              <w:rPr>
                <w:b/>
              </w:rPr>
              <w:t xml:space="preserve"> STADA</w:t>
            </w:r>
            <w:r>
              <w:t xml:space="preserve"> 4 </w:t>
            </w:r>
            <w:r w:rsidRPr="00A81780">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A9C2A4" w14:textId="77777777" w:rsidR="00A81780" w:rsidRDefault="00A81780" w:rsidP="00A81780">
            <w:pPr>
              <w:ind w:left="-113" w:right="-113"/>
              <w:rPr>
                <w:kern w:val="28"/>
                <w:lang w:eastAsia="en-US"/>
              </w:rPr>
            </w:pPr>
            <w:proofErr w:type="spellStart"/>
            <w:r>
              <w:rPr>
                <w:kern w:val="28"/>
                <w:lang w:eastAsia="en-US"/>
              </w:rPr>
              <w:t>Pomalidomidas</w:t>
            </w:r>
            <w:proofErr w:type="spellEnd"/>
          </w:p>
          <w:p w14:paraId="150F5946" w14:textId="77777777" w:rsidR="009C3402" w:rsidRPr="009A766A" w:rsidRDefault="009C3402" w:rsidP="005E08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9D13C4" w14:textId="77777777" w:rsidR="00A81780" w:rsidRDefault="00A81780" w:rsidP="00A81780">
            <w:pPr>
              <w:ind w:left="-108" w:right="-107"/>
              <w:rPr>
                <w:rFonts w:eastAsia="Calibri"/>
                <w:lang w:val="en-US" w:eastAsia="en-US"/>
              </w:rPr>
            </w:pP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190BE8F9" w14:textId="0A94714A" w:rsidR="00A81780" w:rsidRPr="00A81780" w:rsidRDefault="00A81780" w:rsidP="00A81780">
            <w:pPr>
              <w:ind w:left="-108" w:right="-107"/>
              <w:rPr>
                <w:rFonts w:eastAsia="Calibri"/>
                <w:lang w:val="en-US" w:eastAsia="en-US"/>
              </w:rPr>
            </w:pPr>
            <w:r>
              <w:rPr>
                <w:rFonts w:eastAsia="Calibri"/>
                <w:lang w:val="en-US" w:eastAsia="en-US"/>
              </w:rPr>
              <w:t>LT/1/25/5714</w:t>
            </w:r>
            <w:r w:rsidRPr="00A81780">
              <w:rPr>
                <w:rFonts w:eastAsia="Calibri"/>
                <w:lang w:val="en-US" w:eastAsia="en-US"/>
              </w:rPr>
              <w:t>/001 – N14</w:t>
            </w:r>
          </w:p>
          <w:p w14:paraId="78F556B8" w14:textId="5C885EAE" w:rsidR="00A81780" w:rsidRDefault="00A81780" w:rsidP="00A81780">
            <w:pPr>
              <w:ind w:left="-108" w:right="-107"/>
              <w:rPr>
                <w:rFonts w:eastAsia="Calibri"/>
                <w:lang w:val="en-US" w:eastAsia="en-US"/>
              </w:rPr>
            </w:pPr>
            <w:r>
              <w:rPr>
                <w:rFonts w:eastAsia="Calibri"/>
                <w:lang w:val="en-US" w:eastAsia="en-US"/>
              </w:rPr>
              <w:t>LT/1/25/5714</w:t>
            </w:r>
            <w:r w:rsidRPr="00A81780">
              <w:rPr>
                <w:rFonts w:eastAsia="Calibri"/>
                <w:lang w:val="en-US" w:eastAsia="en-US"/>
              </w:rPr>
              <w:t>/002 – N21</w:t>
            </w:r>
          </w:p>
          <w:p w14:paraId="770CCEDF" w14:textId="77777777" w:rsidR="00A81780" w:rsidRPr="00A81780" w:rsidRDefault="00A81780" w:rsidP="00A81780">
            <w:pPr>
              <w:ind w:left="-108" w:right="-107"/>
              <w:rPr>
                <w:rFonts w:eastAsia="Calibri"/>
                <w:lang w:val="en-US" w:eastAsia="en-US"/>
              </w:rPr>
            </w:pPr>
            <w:proofErr w:type="spellStart"/>
            <w:r w:rsidRPr="00A81780">
              <w:rPr>
                <w:rFonts w:eastAsia="Calibri"/>
                <w:lang w:val="en-US" w:eastAsia="en-US"/>
              </w:rPr>
              <w:t>Dalomoji</w:t>
            </w:r>
            <w:proofErr w:type="spellEnd"/>
            <w:r w:rsidRPr="00A81780">
              <w:rPr>
                <w:rFonts w:eastAsia="Calibri"/>
                <w:lang w:val="en-US" w:eastAsia="en-US"/>
              </w:rPr>
              <w:t xml:space="preserve"> </w:t>
            </w:r>
            <w:proofErr w:type="spellStart"/>
            <w:r w:rsidRPr="00A81780">
              <w:rPr>
                <w:rFonts w:eastAsia="Calibri"/>
                <w:lang w:val="en-US" w:eastAsia="en-US"/>
              </w:rPr>
              <w:t>lizdinė</w:t>
            </w:r>
            <w:proofErr w:type="spellEnd"/>
            <w:r w:rsidRPr="00A81780">
              <w:rPr>
                <w:rFonts w:eastAsia="Calibri"/>
                <w:lang w:val="en-US" w:eastAsia="en-US"/>
              </w:rPr>
              <w:t xml:space="preserve"> </w:t>
            </w:r>
            <w:proofErr w:type="spellStart"/>
            <w:r w:rsidRPr="00A81780">
              <w:rPr>
                <w:rFonts w:eastAsia="Calibri"/>
                <w:lang w:val="en-US" w:eastAsia="en-US"/>
              </w:rPr>
              <w:t>plokštelė</w:t>
            </w:r>
            <w:proofErr w:type="spellEnd"/>
            <w:r w:rsidRPr="00A81780">
              <w:rPr>
                <w:rFonts w:eastAsia="Calibri"/>
                <w:lang w:val="en-US" w:eastAsia="en-US"/>
              </w:rPr>
              <w:t>:</w:t>
            </w:r>
          </w:p>
          <w:p w14:paraId="41692EEF" w14:textId="4661C484" w:rsidR="00A81780" w:rsidRPr="00A81780" w:rsidRDefault="00A81780" w:rsidP="00A81780">
            <w:pPr>
              <w:ind w:left="-108" w:right="-107"/>
              <w:rPr>
                <w:rFonts w:eastAsia="Calibri"/>
                <w:lang w:val="en-US" w:eastAsia="en-US"/>
              </w:rPr>
            </w:pPr>
            <w:r>
              <w:rPr>
                <w:rFonts w:eastAsia="Calibri"/>
                <w:lang w:val="en-US" w:eastAsia="en-US"/>
              </w:rPr>
              <w:t>LT/1/25/5714</w:t>
            </w:r>
            <w:r w:rsidRPr="00A81780">
              <w:rPr>
                <w:rFonts w:eastAsia="Calibri"/>
                <w:lang w:val="en-US" w:eastAsia="en-US"/>
              </w:rPr>
              <w:t>/003 – N14x1</w:t>
            </w:r>
          </w:p>
          <w:p w14:paraId="08E086CF" w14:textId="49F2B791" w:rsidR="009C3402" w:rsidRPr="00D14960" w:rsidRDefault="00A81780" w:rsidP="00A81780">
            <w:pPr>
              <w:ind w:left="-108" w:right="-107"/>
              <w:rPr>
                <w:rFonts w:eastAsia="Calibri"/>
                <w:lang w:val="en-US" w:eastAsia="en-US"/>
              </w:rPr>
            </w:pPr>
            <w:r>
              <w:rPr>
                <w:rFonts w:eastAsia="Calibri"/>
                <w:lang w:val="en-US" w:eastAsia="en-US"/>
              </w:rPr>
              <w:t>LT/1/25/5714</w:t>
            </w:r>
            <w:r w:rsidRPr="00A81780">
              <w:rPr>
                <w:rFonts w:eastAsia="Calibri"/>
                <w:lang w:val="en-US" w:eastAsia="en-US"/>
              </w:rPr>
              <w:t>/004 – N21x1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06567" w14:textId="1E4E4594" w:rsidR="009C3402" w:rsidRPr="009A766A" w:rsidRDefault="00A81780" w:rsidP="005E086D">
            <w:pPr>
              <w:ind w:left="-111" w:right="-83"/>
              <w:rPr>
                <w:color w:val="000000"/>
                <w:lang w:eastAsia="sl-SI"/>
              </w:rPr>
            </w:pPr>
            <w:r w:rsidRPr="00A81780">
              <w:rPr>
                <w:color w:val="000000"/>
                <w:lang w:eastAsia="sl-SI"/>
              </w:rPr>
              <w:t xml:space="preserve">STADA </w:t>
            </w:r>
            <w:proofErr w:type="spellStart"/>
            <w:r w:rsidRPr="00A81780">
              <w:rPr>
                <w:color w:val="000000"/>
                <w:lang w:eastAsia="sl-SI"/>
              </w:rPr>
              <w:t>Arzneimittel</w:t>
            </w:r>
            <w:proofErr w:type="spellEnd"/>
            <w:r w:rsidRPr="00A81780">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2C5EEEB8" w14:textId="30530560" w:rsidR="009C3402" w:rsidRDefault="009C3402" w:rsidP="005E086D">
            <w:pPr>
              <w:keepNext/>
              <w:suppressAutoHyphens/>
              <w:ind w:left="-113" w:right="-113"/>
              <w:rPr>
                <w:rFonts w:eastAsia="SimSun"/>
                <w:lang w:eastAsia="zh-CN"/>
              </w:rPr>
            </w:pPr>
            <w:proofErr w:type="spellStart"/>
            <w:r w:rsidRPr="004A59DD">
              <w:t>Rp</w:t>
            </w:r>
            <w:proofErr w:type="spellEnd"/>
            <w:r w:rsidRPr="004A59DD">
              <w:t>.</w:t>
            </w:r>
          </w:p>
        </w:tc>
        <w:tc>
          <w:tcPr>
            <w:tcW w:w="1276" w:type="dxa"/>
            <w:vMerge/>
            <w:tcBorders>
              <w:left w:val="single" w:sz="4" w:space="0" w:color="auto"/>
              <w:bottom w:val="single" w:sz="4" w:space="0" w:color="auto"/>
              <w:right w:val="single" w:sz="4" w:space="0" w:color="auto"/>
            </w:tcBorders>
          </w:tcPr>
          <w:p w14:paraId="50F8DB90" w14:textId="77777777" w:rsidR="009C3402" w:rsidRPr="009A766A" w:rsidRDefault="009C3402" w:rsidP="005E086D">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75A55259"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7318A5">
        <w:rPr>
          <w:rFonts w:eastAsia="Calibri"/>
          <w:color w:val="000000"/>
          <w:kern w:val="28"/>
          <w:lang w:eastAsia="en-US"/>
        </w:rPr>
        <w:t>5</w:t>
      </w:r>
      <w:r w:rsidRPr="00FC7827">
        <w:rPr>
          <w:rFonts w:eastAsia="Calibri"/>
          <w:color w:val="000000"/>
          <w:kern w:val="28"/>
          <w:lang w:eastAsia="en-US"/>
        </w:rPr>
        <w:t xml:space="preserve"> m. </w:t>
      </w:r>
      <w:r w:rsidR="00DA645E">
        <w:rPr>
          <w:rFonts w:eastAsia="Calibri"/>
          <w:color w:val="000000"/>
          <w:kern w:val="28"/>
          <w:lang w:eastAsia="en-US"/>
        </w:rPr>
        <w:t>vasario 20</w:t>
      </w:r>
      <w:bookmarkStart w:id="0" w:name="_GoBack"/>
      <w:bookmarkEnd w:id="0"/>
      <w:r w:rsidR="008C290A">
        <w:rPr>
          <w:rFonts w:eastAsia="Calibri"/>
          <w:color w:val="000000"/>
          <w:kern w:val="28"/>
          <w:lang w:eastAsia="en-US"/>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DA645E">
        <w:rPr>
          <w:rFonts w:eastAsia="Calibri"/>
          <w:color w:val="000000"/>
          <w:kern w:val="28"/>
          <w:lang w:eastAsia="en-US"/>
        </w:rPr>
        <w:t>237</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417"/>
        <w:gridCol w:w="2694"/>
        <w:gridCol w:w="1559"/>
        <w:gridCol w:w="992"/>
        <w:gridCol w:w="1276"/>
      </w:tblGrid>
      <w:tr w:rsidR="00612169" w:rsidRPr="00087F2E" w14:paraId="0DCD08DF" w14:textId="77777777" w:rsidTr="00B92F9A">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9"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7"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4"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12169" w:rsidRPr="009A766A" w14:paraId="04C929FC" w14:textId="77777777" w:rsidTr="003F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5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12169" w:rsidRPr="009A766A" w:rsidRDefault="00612169" w:rsidP="00EF775C">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0F292AE" w14:textId="32960B48" w:rsidR="00612169" w:rsidRPr="00537A60" w:rsidRDefault="003F4BAF" w:rsidP="00537A60">
            <w:pPr>
              <w:ind w:left="-108" w:right="-107"/>
              <w:rPr>
                <w:rFonts w:eastAsia="Calibri"/>
                <w:lang w:val="en-US" w:eastAsia="en-US"/>
              </w:rPr>
            </w:pPr>
            <w:proofErr w:type="spellStart"/>
            <w:r w:rsidRPr="003F4BAF">
              <w:rPr>
                <w:rFonts w:eastAsia="Calibri"/>
                <w:b/>
                <w:lang w:val="en-US" w:eastAsia="en-US"/>
              </w:rPr>
              <w:t>Abacavir</w:t>
            </w:r>
            <w:proofErr w:type="spellEnd"/>
            <w:r w:rsidRPr="003F4BAF">
              <w:rPr>
                <w:rFonts w:eastAsia="Calibri"/>
                <w:b/>
                <w:lang w:val="en-US" w:eastAsia="en-US"/>
              </w:rPr>
              <w:t xml:space="preserve">/Lamivudine </w:t>
            </w:r>
            <w:proofErr w:type="spellStart"/>
            <w:r w:rsidRPr="003F4BAF">
              <w:rPr>
                <w:rFonts w:eastAsia="Calibri"/>
                <w:b/>
                <w:lang w:val="en-US" w:eastAsia="en-US"/>
              </w:rPr>
              <w:t>Viatris</w:t>
            </w:r>
            <w:proofErr w:type="spellEnd"/>
            <w:r>
              <w:rPr>
                <w:rFonts w:eastAsia="Calibri"/>
                <w:lang w:val="en-US" w:eastAsia="en-US"/>
              </w:rPr>
              <w:t xml:space="preserve"> 600 mg/ 300 </w:t>
            </w:r>
            <w:r w:rsidRPr="003F4BAF">
              <w:rPr>
                <w:rFonts w:eastAsia="Calibri"/>
                <w:lang w:val="en-US" w:eastAsia="en-US"/>
              </w:rPr>
              <w:t xml:space="preserve">mg </w:t>
            </w:r>
            <w:proofErr w:type="spellStart"/>
            <w:r w:rsidRPr="003F4BAF">
              <w:rPr>
                <w:rFonts w:eastAsia="Calibri"/>
                <w:lang w:val="en-US" w:eastAsia="en-US"/>
              </w:rPr>
              <w:t>plėvele</w:t>
            </w:r>
            <w:proofErr w:type="spellEnd"/>
            <w:r w:rsidRPr="003F4BAF">
              <w:rPr>
                <w:rFonts w:eastAsia="Calibri"/>
                <w:lang w:val="en-US" w:eastAsia="en-US"/>
              </w:rPr>
              <w:t xml:space="preserve"> </w:t>
            </w:r>
            <w:proofErr w:type="spellStart"/>
            <w:r w:rsidRPr="003F4BAF">
              <w:rPr>
                <w:rFonts w:eastAsia="Calibri"/>
                <w:lang w:val="en-US" w:eastAsia="en-US"/>
              </w:rPr>
              <w:t>dengtos</w:t>
            </w:r>
            <w:proofErr w:type="spellEnd"/>
            <w:r w:rsidRPr="003F4BAF">
              <w:rPr>
                <w:rFonts w:eastAsia="Calibri"/>
                <w:lang w:val="en-US" w:eastAsia="en-US"/>
              </w:rPr>
              <w:t xml:space="preserve"> </w:t>
            </w:r>
            <w:proofErr w:type="spellStart"/>
            <w:r w:rsidRPr="003F4BAF">
              <w:rPr>
                <w:rFonts w:eastAsia="Calibri"/>
                <w:lang w:val="en-US" w:eastAsia="en-US"/>
              </w:rPr>
              <w:t>tabletės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F1D0E9" w14:textId="04047732" w:rsidR="00612169" w:rsidRPr="00537A60" w:rsidRDefault="00CF6D85" w:rsidP="00537A60">
            <w:pPr>
              <w:ind w:left="-108" w:right="-107"/>
              <w:rPr>
                <w:rFonts w:eastAsia="Calibri"/>
                <w:lang w:val="en-US" w:eastAsia="en-US"/>
              </w:rPr>
            </w:pPr>
            <w:proofErr w:type="spellStart"/>
            <w:r>
              <w:rPr>
                <w:rFonts w:eastAsia="Calibri"/>
                <w:lang w:val="en-US" w:eastAsia="en-US"/>
              </w:rPr>
              <w:t>A</w:t>
            </w:r>
            <w:r w:rsidRPr="00CF6D85">
              <w:rPr>
                <w:rFonts w:eastAsia="Calibri"/>
                <w:lang w:val="en-US" w:eastAsia="en-US"/>
              </w:rPr>
              <w:t>bakaviras</w:t>
            </w:r>
            <w:proofErr w:type="spellEnd"/>
            <w:r w:rsidRPr="00CF6D85">
              <w:rPr>
                <w:rFonts w:eastAsia="Calibri"/>
                <w:lang w:val="en-US" w:eastAsia="en-US"/>
              </w:rPr>
              <w:t>/</w:t>
            </w:r>
            <w:r>
              <w:rPr>
                <w:rFonts w:eastAsia="Calibri"/>
                <w:lang w:val="en-US" w:eastAsia="en-US"/>
              </w:rPr>
              <w:t xml:space="preserve"> </w:t>
            </w:r>
            <w:proofErr w:type="spellStart"/>
            <w:r>
              <w:rPr>
                <w:rFonts w:eastAsia="Calibri"/>
                <w:lang w:val="en-US" w:eastAsia="en-US"/>
              </w:rPr>
              <w:t>L</w:t>
            </w:r>
            <w:r w:rsidRPr="00CF6D85">
              <w:rPr>
                <w:rFonts w:eastAsia="Calibri"/>
                <w:lang w:val="en-US" w:eastAsia="en-US"/>
              </w:rPr>
              <w:t>amivudinas</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EE6154" w14:textId="5B27F640" w:rsidR="003F4BAF" w:rsidRDefault="003F4BAF" w:rsidP="003F4BAF">
            <w:pPr>
              <w:ind w:left="-108" w:right="-107"/>
              <w:rPr>
                <w:rFonts w:eastAsia="Calibri"/>
                <w:lang w:val="en-US" w:eastAsia="en-US"/>
              </w:rPr>
            </w:pPr>
            <w:proofErr w:type="spellStart"/>
            <w:r w:rsidRPr="003F4BAF">
              <w:rPr>
                <w:rFonts w:eastAsia="Calibri"/>
                <w:lang w:val="en-US" w:eastAsia="en-US"/>
              </w:rPr>
              <w:t>Lizdinė</w:t>
            </w:r>
            <w:proofErr w:type="spellEnd"/>
            <w:r w:rsidRPr="003F4BAF">
              <w:rPr>
                <w:rFonts w:eastAsia="Calibri"/>
                <w:lang w:val="en-US" w:eastAsia="en-US"/>
              </w:rPr>
              <w:t xml:space="preserve"> </w:t>
            </w:r>
            <w:proofErr w:type="spellStart"/>
            <w:r w:rsidRPr="003F4BAF">
              <w:rPr>
                <w:rFonts w:eastAsia="Calibri"/>
                <w:lang w:val="en-US" w:eastAsia="en-US"/>
              </w:rPr>
              <w:t>plokštelė</w:t>
            </w:r>
            <w:proofErr w:type="spellEnd"/>
            <w:r w:rsidRPr="003F4BAF">
              <w:rPr>
                <w:rFonts w:eastAsia="Calibri"/>
                <w:lang w:val="en-US" w:eastAsia="en-US"/>
              </w:rPr>
              <w:t>:</w:t>
            </w:r>
          </w:p>
          <w:p w14:paraId="3C5D9101" w14:textId="49245B86" w:rsidR="003F4BAF" w:rsidRPr="003F4BAF" w:rsidRDefault="003F4BAF" w:rsidP="003F4BAF">
            <w:pPr>
              <w:ind w:left="-108" w:right="-107"/>
              <w:rPr>
                <w:rFonts w:eastAsia="Calibri"/>
                <w:lang w:val="en-US" w:eastAsia="en-US"/>
              </w:rPr>
            </w:pPr>
            <w:r w:rsidRPr="003F4BAF">
              <w:rPr>
                <w:rFonts w:eastAsia="Calibri"/>
                <w:lang w:val="en-US" w:eastAsia="en-US"/>
              </w:rPr>
              <w:t>LT/1/18/4294/001 – N30</w:t>
            </w:r>
          </w:p>
          <w:p w14:paraId="6C90B5E4" w14:textId="2F22D364" w:rsidR="003F4BAF" w:rsidRDefault="003F4BAF" w:rsidP="003F4BAF">
            <w:pPr>
              <w:ind w:left="-108" w:right="-107"/>
              <w:rPr>
                <w:rFonts w:eastAsia="Calibri"/>
                <w:lang w:val="en-US" w:eastAsia="en-US"/>
              </w:rPr>
            </w:pPr>
            <w:r w:rsidRPr="003F4BAF">
              <w:rPr>
                <w:rFonts w:eastAsia="Calibri"/>
                <w:lang w:val="en-US" w:eastAsia="en-US"/>
              </w:rPr>
              <w:t>LT/1/18/4294/002 – N90</w:t>
            </w:r>
          </w:p>
          <w:p w14:paraId="66145F7E" w14:textId="377CAC92" w:rsidR="003F4BAF" w:rsidRDefault="003F4BAF" w:rsidP="003F4BAF">
            <w:pPr>
              <w:ind w:left="-108" w:right="-107"/>
              <w:rPr>
                <w:rFonts w:eastAsia="Calibri"/>
                <w:lang w:val="en-US" w:eastAsia="en-US"/>
              </w:rPr>
            </w:pPr>
            <w:r w:rsidRPr="003F4BAF">
              <w:rPr>
                <w:rFonts w:eastAsia="Calibri"/>
                <w:lang w:val="en-US" w:eastAsia="en-US"/>
              </w:rPr>
              <w:t>LT/1/18/4294/004 – N90 (3x30)</w:t>
            </w:r>
          </w:p>
          <w:p w14:paraId="44F52891" w14:textId="509D4D28" w:rsidR="003F4BAF" w:rsidRPr="003F4BAF" w:rsidRDefault="003F4BAF" w:rsidP="003F4BAF">
            <w:pPr>
              <w:ind w:left="-108" w:right="-107"/>
              <w:rPr>
                <w:rFonts w:eastAsia="Calibri"/>
                <w:lang w:val="en-US" w:eastAsia="en-US"/>
              </w:rPr>
            </w:pPr>
            <w:proofErr w:type="spellStart"/>
            <w:r w:rsidRPr="003F4BAF">
              <w:rPr>
                <w:rFonts w:eastAsia="Calibri"/>
                <w:lang w:val="en-US" w:eastAsia="en-US"/>
              </w:rPr>
              <w:t>Dalomoji</w:t>
            </w:r>
            <w:proofErr w:type="spellEnd"/>
            <w:r w:rsidRPr="003F4BAF">
              <w:rPr>
                <w:rFonts w:eastAsia="Calibri"/>
                <w:lang w:val="en-US" w:eastAsia="en-US"/>
              </w:rPr>
              <w:t xml:space="preserve"> </w:t>
            </w:r>
            <w:proofErr w:type="spellStart"/>
            <w:r w:rsidRPr="003F4BAF">
              <w:rPr>
                <w:rFonts w:eastAsia="Calibri"/>
                <w:lang w:val="en-US" w:eastAsia="en-US"/>
              </w:rPr>
              <w:t>lizdinė</w:t>
            </w:r>
            <w:proofErr w:type="spellEnd"/>
            <w:r w:rsidRPr="003F4BAF">
              <w:rPr>
                <w:rFonts w:eastAsia="Calibri"/>
                <w:lang w:val="en-US" w:eastAsia="en-US"/>
              </w:rPr>
              <w:t xml:space="preserve"> </w:t>
            </w:r>
            <w:proofErr w:type="spellStart"/>
            <w:r w:rsidRPr="003F4BAF">
              <w:rPr>
                <w:rFonts w:eastAsia="Calibri"/>
                <w:lang w:val="en-US" w:eastAsia="en-US"/>
              </w:rPr>
              <w:t>plokštelė</w:t>
            </w:r>
            <w:proofErr w:type="spellEnd"/>
            <w:r w:rsidRPr="003F4BAF">
              <w:rPr>
                <w:rFonts w:eastAsia="Calibri"/>
                <w:lang w:val="en-US" w:eastAsia="en-US"/>
              </w:rPr>
              <w:t>:</w:t>
            </w:r>
          </w:p>
          <w:p w14:paraId="069EE691" w14:textId="4B18F7E1" w:rsidR="003F4BAF" w:rsidRDefault="003F4BAF" w:rsidP="003F4BAF">
            <w:pPr>
              <w:ind w:left="-108" w:right="-107"/>
              <w:rPr>
                <w:rFonts w:eastAsia="Calibri"/>
                <w:lang w:val="en-US" w:eastAsia="en-US"/>
              </w:rPr>
            </w:pPr>
            <w:r w:rsidRPr="003F4BAF">
              <w:rPr>
                <w:rFonts w:eastAsia="Calibri"/>
                <w:lang w:val="en-US" w:eastAsia="en-US"/>
              </w:rPr>
              <w:t>LT/1/18/4294/003 – N30x1</w:t>
            </w:r>
          </w:p>
          <w:p w14:paraId="17EA4F0D" w14:textId="19DD3665" w:rsidR="003F4BAF" w:rsidRPr="003F4BAF" w:rsidRDefault="003F4BAF" w:rsidP="003F4BAF">
            <w:pPr>
              <w:ind w:left="-108" w:right="-107"/>
              <w:rPr>
                <w:rFonts w:eastAsia="Calibri"/>
                <w:lang w:val="en-US" w:eastAsia="en-US"/>
              </w:rPr>
            </w:pPr>
            <w:proofErr w:type="spellStart"/>
            <w:r w:rsidRPr="003F4BAF">
              <w:rPr>
                <w:rFonts w:eastAsia="Calibri"/>
                <w:lang w:val="en-US" w:eastAsia="en-US"/>
              </w:rPr>
              <w:t>Buteliukas</w:t>
            </w:r>
            <w:proofErr w:type="spellEnd"/>
            <w:r w:rsidRPr="003F4BAF">
              <w:rPr>
                <w:rFonts w:eastAsia="Calibri"/>
                <w:lang w:val="en-US" w:eastAsia="en-US"/>
              </w:rPr>
              <w:t>:</w:t>
            </w:r>
          </w:p>
          <w:p w14:paraId="7BE86138" w14:textId="0A0E89D6" w:rsidR="00D53F43" w:rsidRPr="00537A60" w:rsidRDefault="003F4BAF" w:rsidP="003F4BAF">
            <w:pPr>
              <w:ind w:left="-108" w:right="-107"/>
              <w:rPr>
                <w:rFonts w:eastAsia="Calibri"/>
                <w:lang w:val="en-US" w:eastAsia="en-US"/>
              </w:rPr>
            </w:pPr>
            <w:r w:rsidRPr="003F4BAF">
              <w:rPr>
                <w:rFonts w:eastAsia="Calibri"/>
                <w:lang w:val="en-US" w:eastAsia="en-US"/>
              </w:rPr>
              <w:t>LT/1/18/4294/005 –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5EF8E545" w:rsidR="00612169" w:rsidRPr="00537A60" w:rsidRDefault="00CF6D85" w:rsidP="00537A60">
            <w:pPr>
              <w:ind w:left="-108" w:right="-107"/>
              <w:rPr>
                <w:rFonts w:eastAsia="Calibri"/>
                <w:lang w:val="en-US" w:eastAsia="en-US"/>
              </w:rPr>
            </w:pPr>
            <w:proofErr w:type="spellStart"/>
            <w:r w:rsidRPr="00CF6D85">
              <w:rPr>
                <w:rFonts w:eastAsia="Calibri"/>
                <w:lang w:val="en-US" w:eastAsia="en-US"/>
              </w:rPr>
              <w:t>Viatris</w:t>
            </w:r>
            <w:proofErr w:type="spellEnd"/>
            <w:r w:rsidRPr="00CF6D85">
              <w:rPr>
                <w:rFonts w:eastAsia="Calibri"/>
                <w:lang w:val="en-US" w:eastAsia="en-US"/>
              </w:rPr>
              <w:t xml:space="preserve"> Limited, </w:t>
            </w:r>
            <w:proofErr w:type="spellStart"/>
            <w:r w:rsidRPr="00CF6D85">
              <w:rPr>
                <w:rFonts w:eastAsia="Calibri"/>
                <w:lang w:val="en-US" w:eastAsia="en-US"/>
              </w:rPr>
              <w:t>Airija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4AD94A1" w:rsidR="00612169" w:rsidRPr="00537A60" w:rsidRDefault="00A6725D"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601C3EB3" w:rsidR="00612169" w:rsidRPr="00537A60" w:rsidRDefault="00CF6D85" w:rsidP="00537A60">
            <w:pPr>
              <w:ind w:left="-108" w:right="-107"/>
              <w:rPr>
                <w:rFonts w:eastAsia="Calibri"/>
                <w:lang w:val="en-US" w:eastAsia="en-US"/>
              </w:rPr>
            </w:pPr>
            <w:r w:rsidRPr="00CF6D85">
              <w:rPr>
                <w:rFonts w:eastAsia="Calibri"/>
                <w:lang w:val="en-US" w:eastAsia="en-US"/>
              </w:rPr>
              <w:t>AT/H/0920/001/R/001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7236DB23" w:rsidR="00612169" w:rsidRDefault="00612169">
        <w:pPr>
          <w:pStyle w:val="Header"/>
          <w:jc w:val="center"/>
        </w:pPr>
        <w:r>
          <w:fldChar w:fldCharType="begin"/>
        </w:r>
        <w:r>
          <w:instrText>PAGE   \* MERGEFORMAT</w:instrText>
        </w:r>
        <w:r>
          <w:fldChar w:fldCharType="separate"/>
        </w:r>
        <w:r w:rsidR="00DA645E" w:rsidRPr="00DA645E">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0946"/>
    <w:rsid w:val="00040D53"/>
    <w:rsid w:val="00065A42"/>
    <w:rsid w:val="0008124A"/>
    <w:rsid w:val="00081BB0"/>
    <w:rsid w:val="00093FBA"/>
    <w:rsid w:val="000958D9"/>
    <w:rsid w:val="000B4A30"/>
    <w:rsid w:val="000C668B"/>
    <w:rsid w:val="000D7842"/>
    <w:rsid w:val="001278F3"/>
    <w:rsid w:val="00127EF6"/>
    <w:rsid w:val="00146DB2"/>
    <w:rsid w:val="0015482E"/>
    <w:rsid w:val="001A2224"/>
    <w:rsid w:val="001A6C56"/>
    <w:rsid w:val="001C445A"/>
    <w:rsid w:val="001D1DB7"/>
    <w:rsid w:val="001E0EC1"/>
    <w:rsid w:val="001E324D"/>
    <w:rsid w:val="001F6436"/>
    <w:rsid w:val="001F7358"/>
    <w:rsid w:val="00202AFC"/>
    <w:rsid w:val="002140FB"/>
    <w:rsid w:val="00216388"/>
    <w:rsid w:val="002445B8"/>
    <w:rsid w:val="00246AA2"/>
    <w:rsid w:val="00251EED"/>
    <w:rsid w:val="00256574"/>
    <w:rsid w:val="00262BA3"/>
    <w:rsid w:val="00263048"/>
    <w:rsid w:val="00294FB6"/>
    <w:rsid w:val="002B3488"/>
    <w:rsid w:val="002C741F"/>
    <w:rsid w:val="002F11C1"/>
    <w:rsid w:val="0030697A"/>
    <w:rsid w:val="00306F2A"/>
    <w:rsid w:val="00311D47"/>
    <w:rsid w:val="0031223A"/>
    <w:rsid w:val="0033388A"/>
    <w:rsid w:val="003615B7"/>
    <w:rsid w:val="00375570"/>
    <w:rsid w:val="00381F1E"/>
    <w:rsid w:val="00391138"/>
    <w:rsid w:val="003B5E35"/>
    <w:rsid w:val="003B6254"/>
    <w:rsid w:val="003C0CBC"/>
    <w:rsid w:val="003F4BAF"/>
    <w:rsid w:val="0041432B"/>
    <w:rsid w:val="004348E3"/>
    <w:rsid w:val="004406FC"/>
    <w:rsid w:val="00483DC6"/>
    <w:rsid w:val="004E1490"/>
    <w:rsid w:val="004E2D46"/>
    <w:rsid w:val="004F0EE8"/>
    <w:rsid w:val="00500C1E"/>
    <w:rsid w:val="00501106"/>
    <w:rsid w:val="0051021E"/>
    <w:rsid w:val="005250DF"/>
    <w:rsid w:val="00537A60"/>
    <w:rsid w:val="005620B0"/>
    <w:rsid w:val="005715E7"/>
    <w:rsid w:val="00575C28"/>
    <w:rsid w:val="00583217"/>
    <w:rsid w:val="00587130"/>
    <w:rsid w:val="00594C36"/>
    <w:rsid w:val="005B2D8E"/>
    <w:rsid w:val="005C6D3F"/>
    <w:rsid w:val="005D3B7F"/>
    <w:rsid w:val="005D5BF4"/>
    <w:rsid w:val="005E086D"/>
    <w:rsid w:val="005E712D"/>
    <w:rsid w:val="005F4F94"/>
    <w:rsid w:val="00602FEF"/>
    <w:rsid w:val="00612169"/>
    <w:rsid w:val="0062286C"/>
    <w:rsid w:val="00634D87"/>
    <w:rsid w:val="00652ACD"/>
    <w:rsid w:val="00676D93"/>
    <w:rsid w:val="006B4E73"/>
    <w:rsid w:val="006D61CF"/>
    <w:rsid w:val="00704237"/>
    <w:rsid w:val="00705215"/>
    <w:rsid w:val="00712072"/>
    <w:rsid w:val="00714A22"/>
    <w:rsid w:val="00725CF0"/>
    <w:rsid w:val="007269E9"/>
    <w:rsid w:val="007318A5"/>
    <w:rsid w:val="00752355"/>
    <w:rsid w:val="00765287"/>
    <w:rsid w:val="007655AF"/>
    <w:rsid w:val="007977DF"/>
    <w:rsid w:val="007F78DD"/>
    <w:rsid w:val="00831025"/>
    <w:rsid w:val="00852A3C"/>
    <w:rsid w:val="008550E0"/>
    <w:rsid w:val="00860801"/>
    <w:rsid w:val="00861EEA"/>
    <w:rsid w:val="00867B8A"/>
    <w:rsid w:val="00874301"/>
    <w:rsid w:val="0087449D"/>
    <w:rsid w:val="00891310"/>
    <w:rsid w:val="00896ED0"/>
    <w:rsid w:val="008B6305"/>
    <w:rsid w:val="008B7C62"/>
    <w:rsid w:val="008C290A"/>
    <w:rsid w:val="008C73A0"/>
    <w:rsid w:val="00900690"/>
    <w:rsid w:val="009056B1"/>
    <w:rsid w:val="00933516"/>
    <w:rsid w:val="00950D0E"/>
    <w:rsid w:val="0095396C"/>
    <w:rsid w:val="00967494"/>
    <w:rsid w:val="009C3402"/>
    <w:rsid w:val="009C55A4"/>
    <w:rsid w:val="009D194D"/>
    <w:rsid w:val="009D5FFF"/>
    <w:rsid w:val="009F048E"/>
    <w:rsid w:val="00A0524D"/>
    <w:rsid w:val="00A24500"/>
    <w:rsid w:val="00A55B65"/>
    <w:rsid w:val="00A6725D"/>
    <w:rsid w:val="00A81780"/>
    <w:rsid w:val="00A94F97"/>
    <w:rsid w:val="00AA2C30"/>
    <w:rsid w:val="00AA3E54"/>
    <w:rsid w:val="00AA6EE1"/>
    <w:rsid w:val="00AB03BC"/>
    <w:rsid w:val="00AC135E"/>
    <w:rsid w:val="00AC26CF"/>
    <w:rsid w:val="00AC3C34"/>
    <w:rsid w:val="00AD7394"/>
    <w:rsid w:val="00B13FC5"/>
    <w:rsid w:val="00B4169D"/>
    <w:rsid w:val="00B63270"/>
    <w:rsid w:val="00B866BB"/>
    <w:rsid w:val="00B92F9A"/>
    <w:rsid w:val="00BB233A"/>
    <w:rsid w:val="00BD088E"/>
    <w:rsid w:val="00BD5FEF"/>
    <w:rsid w:val="00BE2C4A"/>
    <w:rsid w:val="00BE3105"/>
    <w:rsid w:val="00BE35D9"/>
    <w:rsid w:val="00C02C6A"/>
    <w:rsid w:val="00C05DAC"/>
    <w:rsid w:val="00C10FA5"/>
    <w:rsid w:val="00C21776"/>
    <w:rsid w:val="00C24B65"/>
    <w:rsid w:val="00C40E6D"/>
    <w:rsid w:val="00C70A67"/>
    <w:rsid w:val="00C71FBF"/>
    <w:rsid w:val="00C85418"/>
    <w:rsid w:val="00C919E7"/>
    <w:rsid w:val="00CB4D1D"/>
    <w:rsid w:val="00CC0934"/>
    <w:rsid w:val="00CC0DCA"/>
    <w:rsid w:val="00CC6968"/>
    <w:rsid w:val="00CE7BEF"/>
    <w:rsid w:val="00CF6D85"/>
    <w:rsid w:val="00D12803"/>
    <w:rsid w:val="00D15EAA"/>
    <w:rsid w:val="00D23B64"/>
    <w:rsid w:val="00D24D5A"/>
    <w:rsid w:val="00D339AF"/>
    <w:rsid w:val="00D53F43"/>
    <w:rsid w:val="00D74C28"/>
    <w:rsid w:val="00D75EA0"/>
    <w:rsid w:val="00D913CC"/>
    <w:rsid w:val="00D949F6"/>
    <w:rsid w:val="00DA1BF3"/>
    <w:rsid w:val="00DA645E"/>
    <w:rsid w:val="00DA72AB"/>
    <w:rsid w:val="00DB39C5"/>
    <w:rsid w:val="00DB6A00"/>
    <w:rsid w:val="00DC2626"/>
    <w:rsid w:val="00DF2B0D"/>
    <w:rsid w:val="00DF74EB"/>
    <w:rsid w:val="00E023B5"/>
    <w:rsid w:val="00E02A4B"/>
    <w:rsid w:val="00E05500"/>
    <w:rsid w:val="00E0786D"/>
    <w:rsid w:val="00E07F3F"/>
    <w:rsid w:val="00E47DD3"/>
    <w:rsid w:val="00EA7BD2"/>
    <w:rsid w:val="00EC351B"/>
    <w:rsid w:val="00ED7E1D"/>
    <w:rsid w:val="00EE0517"/>
    <w:rsid w:val="00EE7848"/>
    <w:rsid w:val="00EF775C"/>
    <w:rsid w:val="00F0234D"/>
    <w:rsid w:val="00F10FC2"/>
    <w:rsid w:val="00F12ADF"/>
    <w:rsid w:val="00F501A6"/>
    <w:rsid w:val="00F67FD7"/>
    <w:rsid w:val="00F86584"/>
    <w:rsid w:val="00F869E0"/>
    <w:rsid w:val="00FB416D"/>
    <w:rsid w:val="00FB6B35"/>
    <w:rsid w:val="00FC4285"/>
    <w:rsid w:val="00FD5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paragraph" w:styleId="BodyText">
    <w:name w:val="Body Text"/>
    <w:basedOn w:val="Normal"/>
    <w:link w:val="BodyTextChar"/>
    <w:uiPriority w:val="1"/>
    <w:qFormat/>
    <w:rsid w:val="00F10FC2"/>
    <w:pPr>
      <w:widowControl w:val="0"/>
      <w:autoSpaceDE w:val="0"/>
      <w:autoSpaceDN w:val="0"/>
    </w:pPr>
    <w:rPr>
      <w:sz w:val="22"/>
      <w:szCs w:val="22"/>
      <w:lang w:val="en-US" w:eastAsia="en-US" w:bidi="en-US"/>
    </w:rPr>
  </w:style>
  <w:style w:type="character" w:customStyle="1" w:styleId="BodyTextChar">
    <w:name w:val="Body Text Char"/>
    <w:basedOn w:val="DefaultParagraphFont"/>
    <w:link w:val="BodyText"/>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4935</Words>
  <Characters>2814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20</cp:revision>
  <dcterms:created xsi:type="dcterms:W3CDTF">2025-02-18T16:11:00Z</dcterms:created>
  <dcterms:modified xsi:type="dcterms:W3CDTF">2025-02-21T11:31:00Z</dcterms:modified>
</cp:coreProperties>
</file>