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0D3A6DBD" w:rsidR="00F9555C" w:rsidRDefault="00F9555C" w:rsidP="00F9555C">
      <w:pPr>
        <w:jc w:val="center"/>
      </w:pPr>
      <w:r>
        <w:t>202</w:t>
      </w:r>
      <w:r w:rsidR="00482186">
        <w:t>5</w:t>
      </w:r>
      <w:r w:rsidRPr="00C87ACC">
        <w:t xml:space="preserve"> m</w:t>
      </w:r>
      <w:r>
        <w:t xml:space="preserve">. </w:t>
      </w:r>
      <w:r w:rsidR="00B5416A">
        <w:t xml:space="preserve">liepos </w:t>
      </w:r>
      <w:r w:rsidR="005C7C50">
        <w:t>2</w:t>
      </w:r>
      <w:r w:rsidR="003A6837">
        <w:t xml:space="preserve"> </w:t>
      </w:r>
      <w:r w:rsidRPr="00C87ACC">
        <w:t>d. Nr.</w:t>
      </w:r>
      <w:r>
        <w:t xml:space="preserve"> (1.4E)1A-</w:t>
      </w:r>
      <w:r w:rsidR="005C7C50">
        <w:t>863</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0F5DF792"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B5416A" w:rsidRPr="00B77DA3">
        <w:t>4878</w:t>
      </w:r>
      <w:r w:rsidRPr="000677CB">
        <w:t xml:space="preserve">, išduotos </w:t>
      </w:r>
      <w:r w:rsidR="00B5416A" w:rsidRPr="00B77DA3">
        <w:t>2010-06-30</w:t>
      </w:r>
      <w:r>
        <w:t xml:space="preserve"> </w:t>
      </w:r>
      <w:r w:rsidR="00B5416A" w:rsidRPr="00B77DA3">
        <w:t>Ada</w:t>
      </w:r>
      <w:r w:rsidR="00B5416A">
        <w:t xml:space="preserve">i </w:t>
      </w:r>
      <w:r w:rsidR="00B5416A" w:rsidRPr="00B77DA3">
        <w:t>Stelmakien</w:t>
      </w:r>
      <w:r w:rsidR="00B5416A">
        <w:t>ei</w:t>
      </w:r>
      <w:r w:rsidR="000A27D3">
        <w:t>;</w:t>
      </w:r>
    </w:p>
    <w:p w14:paraId="5FED9DA9" w14:textId="51C76CC1" w:rsidR="00004706" w:rsidRDefault="00004706" w:rsidP="00F9555C">
      <w:pPr>
        <w:pStyle w:val="patvirtinta"/>
        <w:spacing w:before="0" w:beforeAutospacing="0" w:after="0" w:afterAutospacing="0"/>
        <w:ind w:left="680"/>
        <w:jc w:val="both"/>
      </w:pPr>
      <w:r w:rsidRPr="000677CB">
        <w:t>1.</w:t>
      </w:r>
      <w:r w:rsidR="0061273F">
        <w:t>2</w:t>
      </w:r>
      <w:r w:rsidRPr="000677CB">
        <w:t>. licencijos Nr.</w:t>
      </w:r>
      <w:r w:rsidR="00531FBE" w:rsidRPr="00531FBE">
        <w:t xml:space="preserve"> </w:t>
      </w:r>
      <w:r w:rsidR="00B5416A" w:rsidRPr="00B77DA3">
        <w:t>4884</w:t>
      </w:r>
      <w:r w:rsidRPr="000677CB">
        <w:t xml:space="preserve">, išduotos </w:t>
      </w:r>
      <w:r w:rsidR="00B5416A" w:rsidRPr="00B77DA3">
        <w:t>2010-06-30</w:t>
      </w:r>
      <w:r w:rsidR="002B0205">
        <w:t xml:space="preserve"> </w:t>
      </w:r>
      <w:r w:rsidR="00B5416A" w:rsidRPr="00B77DA3">
        <w:t>Vytaut</w:t>
      </w:r>
      <w:r w:rsidR="00B5416A">
        <w:t xml:space="preserve">ui </w:t>
      </w:r>
      <w:r w:rsidR="00B5416A" w:rsidRPr="00B77DA3">
        <w:t>Kurantavičiu</w:t>
      </w:r>
      <w:r w:rsidR="00B5416A">
        <w:t>i</w:t>
      </w:r>
    </w:p>
    <w:p w14:paraId="0C43E591" w14:textId="7A917E17" w:rsidR="00CA1C03" w:rsidRDefault="00CA1C03" w:rsidP="00CA1C03">
      <w:pPr>
        <w:pStyle w:val="patvirtinta"/>
        <w:spacing w:before="0" w:beforeAutospacing="0" w:after="0" w:afterAutospacing="0"/>
        <w:ind w:left="680"/>
        <w:jc w:val="both"/>
      </w:pPr>
      <w:r w:rsidRPr="000677CB">
        <w:t>1.</w:t>
      </w:r>
      <w:r w:rsidR="0061273F">
        <w:t>3</w:t>
      </w:r>
      <w:r w:rsidRPr="000677CB">
        <w:t>. licencijos Nr.</w:t>
      </w:r>
      <w:r w:rsidR="00531FBE" w:rsidRPr="00531FBE">
        <w:t xml:space="preserve"> </w:t>
      </w:r>
      <w:r w:rsidR="00B5416A" w:rsidRPr="00B77DA3">
        <w:t>4895</w:t>
      </w:r>
      <w:r w:rsidRPr="000677CB">
        <w:t xml:space="preserve">, išduotos </w:t>
      </w:r>
      <w:r w:rsidR="00B5416A" w:rsidRPr="00B77DA3">
        <w:t>2010-06-30</w:t>
      </w:r>
      <w:r w:rsidR="002B0205">
        <w:t xml:space="preserve"> </w:t>
      </w:r>
      <w:r w:rsidR="00B5416A" w:rsidRPr="00B77DA3">
        <w:t>Tad</w:t>
      </w:r>
      <w:r w:rsidR="00B5416A">
        <w:t xml:space="preserve">ui </w:t>
      </w:r>
      <w:r w:rsidR="00B5416A" w:rsidRPr="00B77DA3">
        <w:t>Venclova</w:t>
      </w:r>
      <w:r w:rsidR="00B5416A">
        <w:t>i</w:t>
      </w:r>
      <w:r w:rsidR="00F46EEB">
        <w:t>;</w:t>
      </w:r>
    </w:p>
    <w:p w14:paraId="498DEBB7" w14:textId="6AA4059F" w:rsidR="00F46EEB" w:rsidRDefault="00F46EEB" w:rsidP="00F46EEB">
      <w:pPr>
        <w:pStyle w:val="patvirtinta"/>
        <w:spacing w:before="0" w:beforeAutospacing="0" w:after="0" w:afterAutospacing="0"/>
        <w:ind w:left="680"/>
        <w:jc w:val="both"/>
      </w:pPr>
      <w:r w:rsidRPr="000677CB">
        <w:t>1.</w:t>
      </w:r>
      <w:r>
        <w:t>4</w:t>
      </w:r>
      <w:r w:rsidRPr="000677CB">
        <w:t>. licencijos Nr.</w:t>
      </w:r>
      <w:r w:rsidRPr="00531FBE">
        <w:t xml:space="preserve"> </w:t>
      </w:r>
      <w:r w:rsidR="00B5416A" w:rsidRPr="00B77DA3">
        <w:t>4897</w:t>
      </w:r>
      <w:r w:rsidRPr="000677CB">
        <w:t xml:space="preserve">, išduotos </w:t>
      </w:r>
      <w:r w:rsidR="00B5416A" w:rsidRPr="00B77DA3">
        <w:t>2010-06-30</w:t>
      </w:r>
      <w:r>
        <w:t xml:space="preserve"> </w:t>
      </w:r>
      <w:r w:rsidR="00B5416A" w:rsidRPr="00B77DA3">
        <w:t>Migl</w:t>
      </w:r>
      <w:r w:rsidR="00B5416A">
        <w:t xml:space="preserve">ei </w:t>
      </w:r>
      <w:r w:rsidR="00B5416A" w:rsidRPr="00B77DA3">
        <w:t>Dil</w:t>
      </w:r>
      <w:r w:rsidR="00B5416A">
        <w:t>ei;</w:t>
      </w:r>
    </w:p>
    <w:p w14:paraId="102B108E" w14:textId="317898FA" w:rsidR="00B5416A" w:rsidRDefault="00B5416A" w:rsidP="00B5416A">
      <w:pPr>
        <w:pStyle w:val="patvirtinta"/>
        <w:spacing w:before="0" w:beforeAutospacing="0" w:after="0" w:afterAutospacing="0"/>
        <w:ind w:left="680"/>
        <w:jc w:val="both"/>
      </w:pPr>
      <w:r w:rsidRPr="000677CB">
        <w:t>1.</w:t>
      </w:r>
      <w:r>
        <w:t>5</w:t>
      </w:r>
      <w:r w:rsidRPr="000677CB">
        <w:t>. licencijos Nr.</w:t>
      </w:r>
      <w:r w:rsidRPr="00531FBE">
        <w:t xml:space="preserve"> </w:t>
      </w:r>
      <w:r w:rsidRPr="00B77DA3">
        <w:t>5649</w:t>
      </w:r>
      <w:r w:rsidRPr="000677CB">
        <w:t xml:space="preserve">, išduotos </w:t>
      </w:r>
      <w:r w:rsidRPr="00B77DA3">
        <w:t>2015-07-02</w:t>
      </w:r>
      <w:r>
        <w:t xml:space="preserve"> </w:t>
      </w:r>
      <w:r w:rsidRPr="00B77DA3">
        <w:t>Andžej</w:t>
      </w:r>
      <w:r>
        <w:t xml:space="preserve"> </w:t>
      </w:r>
      <w:r w:rsidRPr="00B77DA3">
        <w:t>Gajevski</w:t>
      </w:r>
      <w:r>
        <w:t>.</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46010F4F" w14:textId="77777777" w:rsidR="00531FBE" w:rsidRDefault="00531FBE" w:rsidP="00531FBE">
      <w:pPr>
        <w:ind w:right="-220"/>
        <w:jc w:val="both"/>
      </w:pPr>
      <w:r>
        <w:t>Farmakologinio budrumo ir apsinuodijimų</w:t>
      </w:r>
    </w:p>
    <w:p w14:paraId="31B534B3" w14:textId="77777777" w:rsidR="00531FBE" w:rsidRDefault="00531FBE" w:rsidP="00531FBE">
      <w:pPr>
        <w:ind w:right="-220"/>
        <w:jc w:val="both"/>
      </w:pPr>
      <w:r>
        <w:t>informacijos skyriaus vedėja, laikinai</w:t>
      </w:r>
    </w:p>
    <w:p w14:paraId="0FB37931" w14:textId="77777777" w:rsidR="00531FBE" w:rsidRDefault="00531FBE" w:rsidP="00531FBE">
      <w:pPr>
        <w:ind w:right="-220"/>
        <w:jc w:val="both"/>
      </w:pPr>
      <w:r>
        <w:t>vykdanti viršininko funkcijas</w:t>
      </w:r>
      <w:r>
        <w:tab/>
      </w:r>
      <w:r>
        <w:tab/>
      </w:r>
      <w:r>
        <w:tab/>
      </w:r>
      <w:r>
        <w:tab/>
        <w:t xml:space="preserve">        Eglė Burbienė</w:t>
      </w:r>
    </w:p>
    <w:p w14:paraId="7A95BBBD" w14:textId="77777777" w:rsidR="00F535B7" w:rsidRDefault="00F535B7" w:rsidP="00C33298">
      <w:pPr>
        <w:jc w:val="both"/>
      </w:pPr>
    </w:p>
    <w:p w14:paraId="65DFBEF5" w14:textId="77777777" w:rsidR="000A27D3" w:rsidRDefault="000A27D3" w:rsidP="00C33298">
      <w:pPr>
        <w:jc w:val="both"/>
      </w:pPr>
    </w:p>
    <w:p w14:paraId="472A1B00" w14:textId="77777777" w:rsidR="000A27D3" w:rsidRDefault="000A27D3" w:rsidP="00C33298">
      <w:pPr>
        <w:jc w:val="both"/>
      </w:pPr>
    </w:p>
    <w:p w14:paraId="75C16566" w14:textId="77777777" w:rsidR="00DA4779" w:rsidRDefault="00DA4779" w:rsidP="00C33298">
      <w:pPr>
        <w:jc w:val="both"/>
      </w:pPr>
    </w:p>
    <w:p w14:paraId="3B71EC32" w14:textId="77777777" w:rsidR="00DA4779" w:rsidRDefault="00DA4779" w:rsidP="00C33298">
      <w:pPr>
        <w:jc w:val="both"/>
      </w:pPr>
    </w:p>
    <w:p w14:paraId="323D5262" w14:textId="77777777" w:rsidR="00B5416A" w:rsidRDefault="00B5416A" w:rsidP="00C33298">
      <w:pPr>
        <w:jc w:val="both"/>
      </w:pPr>
    </w:p>
    <w:p w14:paraId="6EA2B90D" w14:textId="77777777" w:rsidR="00B5416A" w:rsidRDefault="00B5416A" w:rsidP="00C33298">
      <w:pPr>
        <w:jc w:val="both"/>
      </w:pPr>
    </w:p>
    <w:p w14:paraId="1F775B66" w14:textId="77777777" w:rsidR="00F17AC9" w:rsidRDefault="00F17AC9" w:rsidP="00C33298">
      <w:pPr>
        <w:jc w:val="both"/>
      </w:pPr>
    </w:p>
    <w:p w14:paraId="58089EFE" w14:textId="77777777" w:rsidR="00F17AC9" w:rsidRDefault="00F17AC9"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86C98"/>
    <w:rsid w:val="002907B7"/>
    <w:rsid w:val="0029122C"/>
    <w:rsid w:val="00294784"/>
    <w:rsid w:val="00296B10"/>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777F7"/>
    <w:rsid w:val="003839A3"/>
    <w:rsid w:val="003901BD"/>
    <w:rsid w:val="00394B58"/>
    <w:rsid w:val="003A266B"/>
    <w:rsid w:val="003A6837"/>
    <w:rsid w:val="003B28AC"/>
    <w:rsid w:val="003C1D48"/>
    <w:rsid w:val="003C49F5"/>
    <w:rsid w:val="003E4A72"/>
    <w:rsid w:val="003E6168"/>
    <w:rsid w:val="003E703A"/>
    <w:rsid w:val="003F111D"/>
    <w:rsid w:val="003F3D93"/>
    <w:rsid w:val="00400DDB"/>
    <w:rsid w:val="0040556F"/>
    <w:rsid w:val="00406B02"/>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C7C50"/>
    <w:rsid w:val="005E5F9C"/>
    <w:rsid w:val="005F2F28"/>
    <w:rsid w:val="00601E83"/>
    <w:rsid w:val="0061273F"/>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16A"/>
    <w:rsid w:val="00B5450B"/>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0A23"/>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1391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1584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2025-07-01T11:42:00Z</dcterms:created>
  <dcterms:modified xsi:type="dcterms:W3CDTF">2025-07-03T06:35:00Z</dcterms:modified>
</cp:coreProperties>
</file>