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13A9BCCB" w:rsidR="00612169" w:rsidRDefault="00612169" w:rsidP="00612169">
      <w:pPr>
        <w:jc w:val="center"/>
      </w:pPr>
      <w:r>
        <w:t>202</w:t>
      </w:r>
      <w:r w:rsidR="00A4188E">
        <w:t>5</w:t>
      </w:r>
      <w:r w:rsidRPr="00F64711">
        <w:t xml:space="preserve"> m.</w:t>
      </w:r>
      <w:r w:rsidR="0095793A">
        <w:t xml:space="preserve"> birželio 27</w:t>
      </w:r>
      <w:r>
        <w:t xml:space="preserve"> </w:t>
      </w:r>
      <w:r w:rsidRPr="00F64711">
        <w:t>d. Nr. (1.4</w:t>
      </w:r>
      <w:r>
        <w:t>E</w:t>
      </w:r>
      <w:r w:rsidRPr="00F64711">
        <w:t>)1A-</w:t>
      </w:r>
      <w:r w:rsidR="0095793A">
        <w:t>830</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06D6C92E" w14:textId="10561201" w:rsidR="00612169" w:rsidRDefault="00612169" w:rsidP="00612169"/>
    <w:p w14:paraId="50FD5C7F" w14:textId="22D24D74" w:rsidR="007A72E2" w:rsidRDefault="007A72E2"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196DB100" w:rsidR="00612169" w:rsidRDefault="00612169" w:rsidP="00612169"/>
    <w:p w14:paraId="7CE79FE9" w14:textId="34259245" w:rsidR="005C4124" w:rsidRDefault="005C4124" w:rsidP="00612169"/>
    <w:p w14:paraId="5CEE483E" w14:textId="77777777" w:rsidR="00612169" w:rsidRDefault="00612169" w:rsidP="00612169"/>
    <w:p w14:paraId="3C5649BE" w14:textId="77777777" w:rsidR="00612169" w:rsidRDefault="00612169" w:rsidP="00612169"/>
    <w:p w14:paraId="5557C1FC" w14:textId="77777777" w:rsidR="00612169" w:rsidRPr="005C4124" w:rsidRDefault="00612169" w:rsidP="00612169"/>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4080341" w:rsidR="00612169" w:rsidRDefault="0095793A" w:rsidP="00612169">
      <w:pPr>
        <w:jc w:val="center"/>
        <w:rPr>
          <w:lang w:val="en-US"/>
        </w:rPr>
      </w:pPr>
      <w:r>
        <w:rPr>
          <w:lang w:val="en-US"/>
        </w:rPr>
        <w:t>27 June</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830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proofErr w:type="gramStart"/>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4BD5FA55" w14:textId="19F3C357" w:rsidR="007A72E2" w:rsidRDefault="007A72E2" w:rsidP="00612169"/>
    <w:p w14:paraId="37999D4C" w14:textId="0902113C" w:rsidR="007A72E2" w:rsidRDefault="007A72E2" w:rsidP="00612169"/>
    <w:p w14:paraId="7CD64ACB" w14:textId="01B69496" w:rsidR="005C4124" w:rsidRDefault="005C4124" w:rsidP="00612169"/>
    <w:p w14:paraId="60089C74" w14:textId="52DE5693" w:rsidR="00417E4C" w:rsidRDefault="00417E4C"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59BE16BF"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95793A">
        <w:rPr>
          <w:rFonts w:eastAsia="Calibri"/>
          <w:color w:val="000000"/>
        </w:rPr>
        <w:t>birželio 27</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95793A">
        <w:rPr>
          <w:rFonts w:eastAsia="Calibri"/>
          <w:color w:val="000000"/>
        </w:rPr>
        <w:t>830</w:t>
      </w:r>
    </w:p>
    <w:p w14:paraId="23CDD61D" w14:textId="1046B196" w:rsidR="00612169" w:rsidRDefault="00612169" w:rsidP="00612169">
      <w:pPr>
        <w:autoSpaceDE w:val="0"/>
        <w:autoSpaceDN w:val="0"/>
        <w:adjustRightInd w:val="0"/>
        <w:ind w:left="4253"/>
        <w:rPr>
          <w:rFonts w:eastAsia="Calibri"/>
          <w:color w:val="000000"/>
        </w:rPr>
      </w:pPr>
    </w:p>
    <w:p w14:paraId="03177B7F" w14:textId="77777777" w:rsidR="008B537D" w:rsidRPr="00FC7827" w:rsidRDefault="008B537D"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2CAE663B" w:rsidR="00612169" w:rsidRDefault="00612169" w:rsidP="00612169">
      <w:pPr>
        <w:jc w:val="center"/>
        <w:rPr>
          <w:kern w:val="28"/>
          <w:lang w:eastAsia="en-US"/>
        </w:rPr>
      </w:pPr>
    </w:p>
    <w:p w14:paraId="3994B71B" w14:textId="77777777" w:rsidR="001E32E8" w:rsidRDefault="001E32E8"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CF270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1545DF" w:rsidRPr="009A766A" w14:paraId="628ACC78" w14:textId="77777777" w:rsidTr="00CF2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5"/>
        </w:trPr>
        <w:tc>
          <w:tcPr>
            <w:tcW w:w="426" w:type="dxa"/>
            <w:vMerge w:val="restart"/>
            <w:tcBorders>
              <w:top w:val="single" w:sz="4" w:space="0" w:color="auto"/>
              <w:left w:val="single" w:sz="4" w:space="0" w:color="auto"/>
              <w:right w:val="single" w:sz="4" w:space="0" w:color="auto"/>
            </w:tcBorders>
            <w:shd w:val="clear" w:color="auto" w:fill="auto"/>
          </w:tcPr>
          <w:p w14:paraId="7468DC8D" w14:textId="77777777" w:rsidR="001545DF" w:rsidRPr="00036F44" w:rsidRDefault="001545DF" w:rsidP="00AA3E54">
            <w:pPr>
              <w:pStyle w:val="Sraopastraipa"/>
              <w:numPr>
                <w:ilvl w:val="0"/>
                <w:numId w:val="3"/>
              </w:numPr>
              <w:ind w:right="-113"/>
              <w:rPr>
                <w:kern w:val="28"/>
              </w:rPr>
            </w:pPr>
          </w:p>
        </w:tc>
        <w:tc>
          <w:tcPr>
            <w:tcW w:w="1984" w:type="dxa"/>
            <w:vMerge w:val="restart"/>
            <w:tcBorders>
              <w:top w:val="single" w:sz="4" w:space="0" w:color="auto"/>
              <w:left w:val="single" w:sz="4" w:space="0" w:color="auto"/>
              <w:right w:val="single" w:sz="4" w:space="0" w:color="auto"/>
            </w:tcBorders>
            <w:shd w:val="clear" w:color="auto" w:fill="auto"/>
          </w:tcPr>
          <w:p w14:paraId="75E20927" w14:textId="2FDB9951" w:rsidR="001545DF" w:rsidRPr="009A766A" w:rsidRDefault="00733A04" w:rsidP="00AA3E54">
            <w:pPr>
              <w:ind w:left="-113" w:right="-113"/>
              <w:rPr>
                <w:lang w:val="x-none" w:eastAsia="x-none"/>
              </w:rPr>
            </w:pPr>
            <w:proofErr w:type="spellStart"/>
            <w:r w:rsidRPr="00733A04">
              <w:rPr>
                <w:b/>
                <w:lang w:val="x-none" w:eastAsia="x-none"/>
              </w:rPr>
              <w:t>Desloratadine</w:t>
            </w:r>
            <w:proofErr w:type="spellEnd"/>
            <w:r w:rsidRPr="00733A04">
              <w:rPr>
                <w:b/>
                <w:lang w:val="x-none" w:eastAsia="x-none"/>
              </w:rPr>
              <w:t xml:space="preserve"> STADA</w:t>
            </w:r>
            <w:r>
              <w:rPr>
                <w:lang w:val="x-none" w:eastAsia="x-none"/>
              </w:rPr>
              <w:t xml:space="preserve"> 5 </w:t>
            </w:r>
            <w:r w:rsidRPr="00733A04">
              <w:rPr>
                <w:lang w:val="x-none" w:eastAsia="x-none"/>
              </w:rPr>
              <w:t>mg plėvele dengtos tabletės</w:t>
            </w:r>
          </w:p>
        </w:tc>
        <w:tc>
          <w:tcPr>
            <w:tcW w:w="1559" w:type="dxa"/>
            <w:vMerge w:val="restart"/>
            <w:tcBorders>
              <w:top w:val="single" w:sz="4" w:space="0" w:color="auto"/>
              <w:left w:val="single" w:sz="4" w:space="0" w:color="auto"/>
              <w:right w:val="single" w:sz="4" w:space="0" w:color="auto"/>
            </w:tcBorders>
            <w:shd w:val="clear" w:color="auto" w:fill="auto"/>
          </w:tcPr>
          <w:p w14:paraId="38D4E0F3" w14:textId="59E66C6D" w:rsidR="001545DF" w:rsidRDefault="005D48E9" w:rsidP="005D3B7F">
            <w:pPr>
              <w:ind w:left="-113" w:right="-113"/>
              <w:rPr>
                <w:kern w:val="28"/>
                <w:lang w:eastAsia="en-US"/>
              </w:rPr>
            </w:pPr>
            <w:proofErr w:type="spellStart"/>
            <w:r>
              <w:rPr>
                <w:kern w:val="28"/>
                <w:lang w:eastAsia="en-US"/>
              </w:rPr>
              <w:t>Desloratadinas</w:t>
            </w:r>
            <w:proofErr w:type="spellEnd"/>
          </w:p>
          <w:p w14:paraId="7B8607CA" w14:textId="797FD9D6" w:rsidR="005D48E9" w:rsidRPr="009A766A" w:rsidRDefault="005D48E9"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067DD8" w14:textId="4846F6DF" w:rsidR="005D48E9" w:rsidRDefault="005D48E9" w:rsidP="005D48E9">
            <w:pPr>
              <w:ind w:left="-108" w:right="-107"/>
              <w:rPr>
                <w:rFonts w:eastAsia="Calibri"/>
                <w:lang w:val="en-US" w:eastAsia="en-US"/>
              </w:rPr>
            </w:pPr>
            <w:proofErr w:type="spellStart"/>
            <w:r>
              <w:rPr>
                <w:rFonts w:eastAsia="Calibri"/>
                <w:lang w:val="en-US" w:eastAsia="en-US"/>
              </w:rPr>
              <w:t>L</w:t>
            </w:r>
            <w:r w:rsidRPr="005D48E9">
              <w:rPr>
                <w:rFonts w:eastAsia="Calibri"/>
                <w:lang w:val="en-US" w:eastAsia="en-US"/>
              </w:rPr>
              <w:t>izdinė</w:t>
            </w:r>
            <w:proofErr w:type="spellEnd"/>
            <w:r w:rsidRPr="005D48E9">
              <w:rPr>
                <w:rFonts w:eastAsia="Calibri"/>
                <w:lang w:val="en-US" w:eastAsia="en-US"/>
              </w:rPr>
              <w:t xml:space="preserve"> </w:t>
            </w:r>
            <w:proofErr w:type="spellStart"/>
            <w:r w:rsidRPr="005D48E9">
              <w:rPr>
                <w:rFonts w:eastAsia="Calibri"/>
                <w:lang w:val="en-US" w:eastAsia="en-US"/>
              </w:rPr>
              <w:t>plokštelė</w:t>
            </w:r>
            <w:proofErr w:type="spellEnd"/>
            <w:r>
              <w:rPr>
                <w:rFonts w:eastAsia="Calibri"/>
                <w:lang w:val="en-US" w:eastAsia="en-US"/>
              </w:rPr>
              <w:t>:</w:t>
            </w:r>
          </w:p>
          <w:p w14:paraId="5B666DD6" w14:textId="0BBBD9CC" w:rsidR="005D48E9" w:rsidRPr="005D48E9" w:rsidRDefault="005D48E9" w:rsidP="005D48E9">
            <w:pPr>
              <w:ind w:left="-108" w:right="-107"/>
              <w:rPr>
                <w:rFonts w:eastAsia="Calibri"/>
                <w:lang w:val="en-US" w:eastAsia="en-US"/>
              </w:rPr>
            </w:pPr>
            <w:r w:rsidRPr="005D48E9">
              <w:rPr>
                <w:rFonts w:eastAsia="Calibri"/>
                <w:lang w:val="en-US" w:eastAsia="en-US"/>
              </w:rPr>
              <w:t>LT/1/25/5808/001 – N5</w:t>
            </w:r>
          </w:p>
          <w:p w14:paraId="03909DFC" w14:textId="2A4A1EF0" w:rsidR="005D48E9" w:rsidRDefault="005D48E9" w:rsidP="005D48E9">
            <w:pPr>
              <w:ind w:left="-108" w:right="-107"/>
              <w:rPr>
                <w:rFonts w:eastAsia="Calibri"/>
                <w:lang w:val="en-US" w:eastAsia="en-US"/>
              </w:rPr>
            </w:pPr>
            <w:r w:rsidRPr="005D48E9">
              <w:rPr>
                <w:rFonts w:eastAsia="Calibri"/>
                <w:lang w:val="en-US" w:eastAsia="en-US"/>
              </w:rPr>
              <w:t>LT/1/25/5808/002 – N10</w:t>
            </w:r>
          </w:p>
          <w:p w14:paraId="7891A3FE" w14:textId="14FADBB4" w:rsidR="005D48E9" w:rsidRPr="005D48E9" w:rsidRDefault="005D48E9" w:rsidP="005D48E9">
            <w:pPr>
              <w:ind w:left="-108" w:right="-107"/>
              <w:rPr>
                <w:rFonts w:eastAsia="Calibri"/>
                <w:lang w:val="en-US" w:eastAsia="en-US"/>
              </w:rPr>
            </w:pPr>
            <w:proofErr w:type="spellStart"/>
            <w:r>
              <w:rPr>
                <w:rFonts w:eastAsia="Calibri"/>
                <w:lang w:val="en-US" w:eastAsia="en-US"/>
              </w:rPr>
              <w:t>D</w:t>
            </w:r>
            <w:r w:rsidRPr="005D48E9">
              <w:rPr>
                <w:rFonts w:eastAsia="Calibri"/>
                <w:lang w:val="en-US" w:eastAsia="en-US"/>
              </w:rPr>
              <w:t>alomoji</w:t>
            </w:r>
            <w:proofErr w:type="spellEnd"/>
            <w:r w:rsidRPr="005D48E9">
              <w:rPr>
                <w:rFonts w:eastAsia="Calibri"/>
                <w:lang w:val="en-US" w:eastAsia="en-US"/>
              </w:rPr>
              <w:t xml:space="preserve"> </w:t>
            </w:r>
            <w:proofErr w:type="spellStart"/>
            <w:r w:rsidRPr="005D48E9">
              <w:rPr>
                <w:rFonts w:eastAsia="Calibri"/>
                <w:lang w:val="en-US" w:eastAsia="en-US"/>
              </w:rPr>
              <w:t>lizdinė</w:t>
            </w:r>
            <w:proofErr w:type="spellEnd"/>
            <w:r w:rsidRPr="005D48E9">
              <w:rPr>
                <w:rFonts w:eastAsia="Calibri"/>
                <w:lang w:val="en-US" w:eastAsia="en-US"/>
              </w:rPr>
              <w:t xml:space="preserve"> </w:t>
            </w:r>
            <w:proofErr w:type="spellStart"/>
            <w:r w:rsidRPr="005D48E9">
              <w:rPr>
                <w:rFonts w:eastAsia="Calibri"/>
                <w:lang w:val="en-US" w:eastAsia="en-US"/>
              </w:rPr>
              <w:t>plokštelė</w:t>
            </w:r>
            <w:proofErr w:type="spellEnd"/>
            <w:r>
              <w:rPr>
                <w:rFonts w:eastAsia="Calibri"/>
                <w:lang w:val="en-US" w:eastAsia="en-US"/>
              </w:rPr>
              <w:t>:</w:t>
            </w:r>
          </w:p>
          <w:p w14:paraId="5E098DF5" w14:textId="045558E7" w:rsidR="005D48E9" w:rsidRPr="005D48E9" w:rsidRDefault="005D48E9" w:rsidP="005D48E9">
            <w:pPr>
              <w:ind w:left="-108" w:right="-107"/>
              <w:rPr>
                <w:rFonts w:eastAsia="Calibri"/>
                <w:lang w:val="en-US" w:eastAsia="en-US"/>
              </w:rPr>
            </w:pPr>
            <w:r w:rsidRPr="005D48E9">
              <w:rPr>
                <w:rFonts w:eastAsia="Calibri"/>
                <w:lang w:val="en-US" w:eastAsia="en-US"/>
              </w:rPr>
              <w:t>LT/1/25/5808/003 – N5</w:t>
            </w:r>
            <w:r w:rsidR="003D0DE7">
              <w:rPr>
                <w:rFonts w:eastAsia="Calibri"/>
                <w:lang w:val="en-US" w:eastAsia="en-US"/>
              </w:rPr>
              <w:t>x1</w:t>
            </w:r>
          </w:p>
          <w:p w14:paraId="5FE5BC81" w14:textId="3E12F4A6" w:rsidR="005D48E9" w:rsidRPr="00D14960" w:rsidRDefault="005D48E9" w:rsidP="005D48E9">
            <w:pPr>
              <w:ind w:left="-108" w:right="-107"/>
              <w:rPr>
                <w:rFonts w:eastAsia="Calibri"/>
                <w:lang w:val="en-US" w:eastAsia="en-US"/>
              </w:rPr>
            </w:pPr>
            <w:r w:rsidRPr="005D48E9">
              <w:rPr>
                <w:rFonts w:eastAsia="Calibri"/>
                <w:lang w:val="en-US" w:eastAsia="en-US"/>
              </w:rPr>
              <w:t>LT/1/25/5808/004 – N10</w:t>
            </w:r>
            <w:r w:rsidR="003D0DE7">
              <w:rPr>
                <w:rFonts w:eastAsia="Calibri"/>
                <w:lang w:val="en-US" w:eastAsia="en-US"/>
              </w:rPr>
              <w:t>x1</w:t>
            </w:r>
          </w:p>
        </w:tc>
        <w:tc>
          <w:tcPr>
            <w:tcW w:w="1584" w:type="dxa"/>
            <w:vMerge w:val="restart"/>
            <w:tcBorders>
              <w:top w:val="single" w:sz="4" w:space="0" w:color="auto"/>
              <w:left w:val="single" w:sz="4" w:space="0" w:color="auto"/>
              <w:right w:val="single" w:sz="4" w:space="0" w:color="auto"/>
            </w:tcBorders>
            <w:shd w:val="clear" w:color="auto" w:fill="auto"/>
          </w:tcPr>
          <w:p w14:paraId="0B7D7EE7" w14:textId="22678E51" w:rsidR="001545DF" w:rsidRPr="009A766A" w:rsidRDefault="009B7FB0" w:rsidP="00AA3E54">
            <w:pPr>
              <w:autoSpaceDE w:val="0"/>
              <w:autoSpaceDN w:val="0"/>
              <w:adjustRightInd w:val="0"/>
              <w:ind w:left="-113" w:right="-113"/>
              <w:rPr>
                <w:color w:val="000000"/>
                <w:lang w:eastAsia="sl-SI"/>
              </w:rPr>
            </w:pPr>
            <w:r w:rsidRPr="009B7FB0">
              <w:rPr>
                <w:color w:val="000000"/>
                <w:lang w:eastAsia="sl-SI"/>
              </w:rPr>
              <w:t xml:space="preserve">STADA </w:t>
            </w:r>
            <w:proofErr w:type="spellStart"/>
            <w:r w:rsidRPr="009B7FB0">
              <w:rPr>
                <w:color w:val="000000"/>
                <w:lang w:eastAsia="sl-SI"/>
              </w:rPr>
              <w:t>Arzneimittel</w:t>
            </w:r>
            <w:proofErr w:type="spellEnd"/>
            <w:r w:rsidRPr="009B7FB0">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687A15D1" w14:textId="77B139B3" w:rsidR="001545DF" w:rsidRPr="009A766A" w:rsidRDefault="001545DF" w:rsidP="00AA3E54">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1374E78B" w:rsidR="001545DF" w:rsidRPr="009A766A" w:rsidRDefault="00733A04" w:rsidP="00AA3E54">
            <w:pPr>
              <w:keepNext/>
              <w:suppressAutoHyphens/>
              <w:ind w:left="-113" w:right="-113"/>
              <w:rPr>
                <w:rFonts w:eastAsia="SimSun"/>
                <w:lang w:eastAsia="zh-CN"/>
              </w:rPr>
            </w:pPr>
            <w:r w:rsidRPr="00733A04">
              <w:rPr>
                <w:rFonts w:eastAsia="SimSun"/>
                <w:lang w:eastAsia="zh-CN"/>
              </w:rPr>
              <w:t>DE/H/7920/001/DC</w:t>
            </w:r>
          </w:p>
        </w:tc>
      </w:tr>
      <w:tr w:rsidR="001545DF" w:rsidRPr="009A766A" w14:paraId="6C71B611" w14:textId="77777777" w:rsidTr="00385C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12"/>
        </w:trPr>
        <w:tc>
          <w:tcPr>
            <w:tcW w:w="426" w:type="dxa"/>
            <w:vMerge/>
            <w:tcBorders>
              <w:left w:val="single" w:sz="4" w:space="0" w:color="auto"/>
              <w:bottom w:val="single" w:sz="4" w:space="0" w:color="auto"/>
              <w:right w:val="single" w:sz="4" w:space="0" w:color="auto"/>
            </w:tcBorders>
            <w:shd w:val="clear" w:color="auto" w:fill="auto"/>
          </w:tcPr>
          <w:p w14:paraId="76695A9E" w14:textId="77777777" w:rsidR="001545DF" w:rsidRPr="00036F44" w:rsidRDefault="001545DF" w:rsidP="00AA3E54">
            <w:pPr>
              <w:pStyle w:val="Sraopastraipa"/>
              <w:numPr>
                <w:ilvl w:val="0"/>
                <w:numId w:val="3"/>
              </w:numPr>
              <w:ind w:right="-113"/>
              <w:rPr>
                <w:kern w:val="28"/>
              </w:rPr>
            </w:pPr>
          </w:p>
        </w:tc>
        <w:tc>
          <w:tcPr>
            <w:tcW w:w="1984" w:type="dxa"/>
            <w:vMerge/>
            <w:tcBorders>
              <w:left w:val="single" w:sz="4" w:space="0" w:color="auto"/>
              <w:bottom w:val="single" w:sz="4" w:space="0" w:color="auto"/>
              <w:right w:val="single" w:sz="4" w:space="0" w:color="auto"/>
            </w:tcBorders>
            <w:shd w:val="clear" w:color="auto" w:fill="auto"/>
          </w:tcPr>
          <w:p w14:paraId="42C65A35" w14:textId="77777777" w:rsidR="001545DF" w:rsidRPr="009A766A" w:rsidRDefault="001545DF" w:rsidP="00AA3E54">
            <w:pPr>
              <w:ind w:left="-113" w:right="-113"/>
              <w:rPr>
                <w:lang w:val="x-none" w:eastAsia="x-none"/>
              </w:rPr>
            </w:pPr>
          </w:p>
        </w:tc>
        <w:tc>
          <w:tcPr>
            <w:tcW w:w="1559" w:type="dxa"/>
            <w:vMerge/>
            <w:tcBorders>
              <w:left w:val="single" w:sz="4" w:space="0" w:color="auto"/>
              <w:bottom w:val="single" w:sz="4" w:space="0" w:color="auto"/>
              <w:right w:val="single" w:sz="4" w:space="0" w:color="auto"/>
            </w:tcBorders>
            <w:shd w:val="clear" w:color="auto" w:fill="auto"/>
          </w:tcPr>
          <w:p w14:paraId="4E7F7201" w14:textId="77777777" w:rsidR="001545DF" w:rsidRPr="009A766A" w:rsidRDefault="001545DF"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F1151D" w14:textId="7FA55B74" w:rsidR="005E0B12" w:rsidRDefault="005E0B12" w:rsidP="004F1128">
            <w:pPr>
              <w:ind w:left="-108" w:right="-107"/>
              <w:rPr>
                <w:rFonts w:eastAsia="Calibri"/>
                <w:lang w:val="en-US" w:eastAsia="en-US"/>
              </w:rPr>
            </w:pPr>
            <w:proofErr w:type="spellStart"/>
            <w:r w:rsidRPr="005E0B12">
              <w:rPr>
                <w:rFonts w:eastAsia="Calibri"/>
                <w:lang w:val="en-US" w:eastAsia="en-US"/>
              </w:rPr>
              <w:t>Lizdinė</w:t>
            </w:r>
            <w:proofErr w:type="spellEnd"/>
            <w:r w:rsidRPr="005E0B12">
              <w:rPr>
                <w:rFonts w:eastAsia="Calibri"/>
                <w:lang w:val="en-US" w:eastAsia="en-US"/>
              </w:rPr>
              <w:t xml:space="preserve"> </w:t>
            </w:r>
            <w:proofErr w:type="spellStart"/>
            <w:r w:rsidRPr="005E0B12">
              <w:rPr>
                <w:rFonts w:eastAsia="Calibri"/>
                <w:lang w:val="en-US" w:eastAsia="en-US"/>
              </w:rPr>
              <w:t>plokštelė</w:t>
            </w:r>
            <w:proofErr w:type="spellEnd"/>
            <w:r w:rsidRPr="005E0B12">
              <w:rPr>
                <w:rFonts w:eastAsia="Calibri"/>
                <w:lang w:val="en-US" w:eastAsia="en-US"/>
              </w:rPr>
              <w:t>:</w:t>
            </w:r>
          </w:p>
          <w:p w14:paraId="41DF96B8" w14:textId="082B9032" w:rsidR="004F1128" w:rsidRPr="004F1128" w:rsidRDefault="004F1128" w:rsidP="004F1128">
            <w:pPr>
              <w:ind w:left="-108" w:right="-107"/>
              <w:rPr>
                <w:rFonts w:eastAsia="Calibri"/>
                <w:lang w:val="en-US" w:eastAsia="en-US"/>
              </w:rPr>
            </w:pPr>
            <w:r w:rsidRPr="004F1128">
              <w:rPr>
                <w:rFonts w:eastAsia="Calibri"/>
                <w:lang w:val="en-US" w:eastAsia="en-US"/>
              </w:rPr>
              <w:t>LT/1/25/5808/005 – N20</w:t>
            </w:r>
          </w:p>
          <w:p w14:paraId="39A5D75A" w14:textId="6D85A00F" w:rsidR="004F1128" w:rsidRPr="004F1128" w:rsidRDefault="004F1128" w:rsidP="004F1128">
            <w:pPr>
              <w:ind w:left="-108" w:right="-107"/>
              <w:rPr>
                <w:rFonts w:eastAsia="Calibri"/>
                <w:lang w:val="en-US" w:eastAsia="en-US"/>
              </w:rPr>
            </w:pPr>
            <w:r w:rsidRPr="004F1128">
              <w:rPr>
                <w:rFonts w:eastAsia="Calibri"/>
                <w:lang w:val="en-US" w:eastAsia="en-US"/>
              </w:rPr>
              <w:t>LT/1/25/5808/006 – N30</w:t>
            </w:r>
          </w:p>
          <w:p w14:paraId="2A436E9D" w14:textId="5B0BFB4B" w:rsidR="004F1128" w:rsidRDefault="004F1128" w:rsidP="004F1128">
            <w:pPr>
              <w:ind w:left="-108" w:right="-107"/>
              <w:rPr>
                <w:rFonts w:eastAsia="Calibri"/>
                <w:lang w:val="en-US" w:eastAsia="en-US"/>
              </w:rPr>
            </w:pPr>
            <w:r w:rsidRPr="004F1128">
              <w:rPr>
                <w:rFonts w:eastAsia="Calibri"/>
                <w:lang w:val="en-US" w:eastAsia="en-US"/>
              </w:rPr>
              <w:t>LT/1/25/5808/007 – N100</w:t>
            </w:r>
          </w:p>
          <w:p w14:paraId="75B45DE9" w14:textId="15A10181" w:rsidR="005E0B12" w:rsidRPr="004F1128" w:rsidRDefault="005E0B12" w:rsidP="004F1128">
            <w:pPr>
              <w:ind w:left="-108" w:right="-107"/>
              <w:rPr>
                <w:rFonts w:eastAsia="Calibri"/>
                <w:lang w:val="en-US" w:eastAsia="en-US"/>
              </w:rPr>
            </w:pPr>
            <w:proofErr w:type="spellStart"/>
            <w:r w:rsidRPr="005E0B12">
              <w:rPr>
                <w:rFonts w:eastAsia="Calibri"/>
                <w:lang w:val="en-US" w:eastAsia="en-US"/>
              </w:rPr>
              <w:t>Dalomoji</w:t>
            </w:r>
            <w:proofErr w:type="spellEnd"/>
            <w:r w:rsidRPr="005E0B12">
              <w:rPr>
                <w:rFonts w:eastAsia="Calibri"/>
                <w:lang w:val="en-US" w:eastAsia="en-US"/>
              </w:rPr>
              <w:t xml:space="preserve"> </w:t>
            </w:r>
            <w:proofErr w:type="spellStart"/>
            <w:r w:rsidRPr="005E0B12">
              <w:rPr>
                <w:rFonts w:eastAsia="Calibri"/>
                <w:lang w:val="en-US" w:eastAsia="en-US"/>
              </w:rPr>
              <w:t>lizdinė</w:t>
            </w:r>
            <w:proofErr w:type="spellEnd"/>
            <w:r w:rsidRPr="005E0B12">
              <w:rPr>
                <w:rFonts w:eastAsia="Calibri"/>
                <w:lang w:val="en-US" w:eastAsia="en-US"/>
              </w:rPr>
              <w:t xml:space="preserve"> </w:t>
            </w:r>
            <w:proofErr w:type="spellStart"/>
            <w:r w:rsidRPr="005E0B12">
              <w:rPr>
                <w:rFonts w:eastAsia="Calibri"/>
                <w:lang w:val="en-US" w:eastAsia="en-US"/>
              </w:rPr>
              <w:t>plokštelė</w:t>
            </w:r>
            <w:proofErr w:type="spellEnd"/>
            <w:r w:rsidRPr="005E0B12">
              <w:rPr>
                <w:rFonts w:eastAsia="Calibri"/>
                <w:lang w:val="en-US" w:eastAsia="en-US"/>
              </w:rPr>
              <w:t>:</w:t>
            </w:r>
          </w:p>
          <w:p w14:paraId="77F74B7B" w14:textId="2CC98DC0" w:rsidR="004F1128" w:rsidRPr="004F1128" w:rsidRDefault="004F1128" w:rsidP="004F1128">
            <w:pPr>
              <w:ind w:left="-108" w:right="-107"/>
              <w:rPr>
                <w:rFonts w:eastAsia="Calibri"/>
                <w:lang w:val="en-US" w:eastAsia="en-US"/>
              </w:rPr>
            </w:pPr>
            <w:r w:rsidRPr="004F1128">
              <w:rPr>
                <w:rFonts w:eastAsia="Calibri"/>
                <w:lang w:val="en-US" w:eastAsia="en-US"/>
              </w:rPr>
              <w:t>LT/1/25/5808/008 – N20</w:t>
            </w:r>
            <w:r w:rsidR="003D0DE7">
              <w:rPr>
                <w:rFonts w:eastAsia="Calibri"/>
                <w:lang w:val="en-US" w:eastAsia="en-US"/>
              </w:rPr>
              <w:t>x1</w:t>
            </w:r>
          </w:p>
          <w:p w14:paraId="6517B4B4" w14:textId="5AD329D1" w:rsidR="004F1128" w:rsidRPr="004F1128" w:rsidRDefault="004F1128" w:rsidP="004F1128">
            <w:pPr>
              <w:ind w:left="-108" w:right="-107"/>
              <w:rPr>
                <w:rFonts w:eastAsia="Calibri"/>
                <w:lang w:val="en-US" w:eastAsia="en-US"/>
              </w:rPr>
            </w:pPr>
            <w:r w:rsidRPr="004F1128">
              <w:rPr>
                <w:rFonts w:eastAsia="Calibri"/>
                <w:lang w:val="en-US" w:eastAsia="en-US"/>
              </w:rPr>
              <w:t>LT/1/25/5808/009 – N30</w:t>
            </w:r>
            <w:r w:rsidR="003D0DE7">
              <w:rPr>
                <w:rFonts w:eastAsia="Calibri"/>
                <w:lang w:val="en-US" w:eastAsia="en-US"/>
              </w:rPr>
              <w:t>x1</w:t>
            </w:r>
          </w:p>
          <w:p w14:paraId="5CCD4843" w14:textId="15EDF939" w:rsidR="001545DF" w:rsidRDefault="004F1128" w:rsidP="005E0B12">
            <w:pPr>
              <w:ind w:left="-108" w:right="-107"/>
              <w:rPr>
                <w:rFonts w:eastAsia="Calibri"/>
                <w:lang w:val="en-US" w:eastAsia="en-US"/>
              </w:rPr>
            </w:pPr>
            <w:r w:rsidRPr="004F1128">
              <w:rPr>
                <w:rFonts w:eastAsia="Calibri"/>
                <w:lang w:val="en-US" w:eastAsia="en-US"/>
              </w:rPr>
              <w:t>LT/1/25/5808/010 – N100</w:t>
            </w:r>
            <w:r w:rsidR="003D0DE7">
              <w:rPr>
                <w:rFonts w:eastAsia="Calibri"/>
                <w:lang w:val="en-US" w:eastAsia="en-US"/>
              </w:rPr>
              <w:t>x1</w:t>
            </w:r>
            <w:bookmarkStart w:id="0" w:name="_GoBack"/>
            <w:bookmarkEnd w:id="0"/>
          </w:p>
          <w:p w14:paraId="22E0CB3F" w14:textId="2B9C8331" w:rsidR="001E32E8" w:rsidRPr="00385C6B" w:rsidRDefault="001E32E8" w:rsidP="005E0B12">
            <w:pPr>
              <w:ind w:left="-108" w:right="-107"/>
              <w:rPr>
                <w:rFonts w:eastAsia="Calibri"/>
                <w:lang w:val="en-US" w:eastAsia="en-US"/>
              </w:rPr>
            </w:pPr>
            <w:proofErr w:type="spellStart"/>
            <w:r w:rsidRPr="00385C6B">
              <w:rPr>
                <w:rFonts w:eastAsia="Calibri"/>
                <w:lang w:val="en-US" w:eastAsia="en-US"/>
              </w:rPr>
              <w:t>Buteliukas</w:t>
            </w:r>
            <w:proofErr w:type="spellEnd"/>
            <w:r w:rsidRPr="00385C6B">
              <w:rPr>
                <w:rFonts w:eastAsia="Calibri"/>
                <w:lang w:val="en-US" w:eastAsia="en-US"/>
              </w:rPr>
              <w:t>:</w:t>
            </w:r>
          </w:p>
          <w:p w14:paraId="6C8C4DA1" w14:textId="716984D1" w:rsidR="001E32E8" w:rsidRPr="00385C6B" w:rsidRDefault="001E32E8" w:rsidP="001E32E8">
            <w:pPr>
              <w:ind w:left="-108" w:right="-107"/>
              <w:rPr>
                <w:rFonts w:eastAsia="Calibri"/>
                <w:lang w:val="en-US" w:eastAsia="en-US"/>
              </w:rPr>
            </w:pPr>
            <w:r w:rsidRPr="00385C6B">
              <w:rPr>
                <w:rFonts w:eastAsia="Calibri"/>
                <w:lang w:val="en-US" w:eastAsia="en-US"/>
              </w:rPr>
              <w:t>LT/1/25/5808/011 – N30</w:t>
            </w:r>
          </w:p>
          <w:p w14:paraId="0A456689" w14:textId="0D2D5F95" w:rsidR="001E32E8" w:rsidRPr="00D14960" w:rsidRDefault="001E32E8" w:rsidP="001E32E8">
            <w:pPr>
              <w:ind w:left="-108" w:right="-107"/>
              <w:rPr>
                <w:rFonts w:eastAsia="Calibri"/>
                <w:lang w:val="en-US" w:eastAsia="en-US"/>
              </w:rPr>
            </w:pPr>
            <w:r w:rsidRPr="00385C6B">
              <w:rPr>
                <w:rFonts w:eastAsia="Calibri"/>
                <w:lang w:val="en-US" w:eastAsia="en-US"/>
              </w:rPr>
              <w:t>LT/1/25/5808/012 – N100</w:t>
            </w:r>
          </w:p>
        </w:tc>
        <w:tc>
          <w:tcPr>
            <w:tcW w:w="1584" w:type="dxa"/>
            <w:vMerge/>
            <w:tcBorders>
              <w:left w:val="single" w:sz="4" w:space="0" w:color="auto"/>
              <w:bottom w:val="single" w:sz="4" w:space="0" w:color="auto"/>
              <w:right w:val="single" w:sz="4" w:space="0" w:color="auto"/>
            </w:tcBorders>
            <w:shd w:val="clear" w:color="auto" w:fill="auto"/>
          </w:tcPr>
          <w:p w14:paraId="237B44E7" w14:textId="77777777" w:rsidR="001545DF" w:rsidRPr="009A766A" w:rsidRDefault="001545DF" w:rsidP="00AA3E54">
            <w:pPr>
              <w:autoSpaceDE w:val="0"/>
              <w:autoSpaceDN w:val="0"/>
              <w:adjustRightInd w:val="0"/>
              <w:ind w:left="-113" w:right="-11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4B0F0F0F" w14:textId="4F08D410" w:rsidR="001545DF" w:rsidRPr="009A766A" w:rsidRDefault="001545D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1BC194AF" w14:textId="77777777" w:rsidR="001545DF" w:rsidRPr="009A766A" w:rsidRDefault="001545DF" w:rsidP="00AA3E54">
            <w:pPr>
              <w:keepNext/>
              <w:suppressAutoHyphens/>
              <w:ind w:left="-113" w:right="-113"/>
              <w:rPr>
                <w:rFonts w:eastAsia="SimSun"/>
                <w:lang w:eastAsia="zh-CN"/>
              </w:rPr>
            </w:pPr>
          </w:p>
        </w:tc>
      </w:tr>
      <w:tr w:rsidR="003C0CBC" w:rsidRPr="009A766A" w14:paraId="5EA66E7F" w14:textId="77777777" w:rsidTr="00CF2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2105D109" w:rsidR="003C0CBC" w:rsidRPr="009A766A" w:rsidRDefault="00B1266E" w:rsidP="008412A0">
            <w:pPr>
              <w:ind w:left="-104" w:right="-103"/>
              <w:rPr>
                <w:lang w:val="x-none" w:eastAsia="x-none"/>
              </w:rPr>
            </w:pPr>
            <w:proofErr w:type="spellStart"/>
            <w:r w:rsidRPr="00B1266E">
              <w:rPr>
                <w:b/>
                <w:lang w:val="x-none" w:eastAsia="x-none"/>
              </w:rPr>
              <w:t>Lynxaram</w:t>
            </w:r>
            <w:proofErr w:type="spellEnd"/>
            <w:r>
              <w:rPr>
                <w:lang w:val="x-none" w:eastAsia="x-none"/>
              </w:rPr>
              <w:t xml:space="preserve"> 5 </w:t>
            </w:r>
            <w:r w:rsidRPr="00B1266E">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F8C5F" w14:textId="74CDA6B8" w:rsidR="003C0CBC" w:rsidRDefault="00AF6143" w:rsidP="005D3B7F">
            <w:pPr>
              <w:ind w:left="-113" w:right="-113"/>
              <w:rPr>
                <w:kern w:val="28"/>
                <w:lang w:eastAsia="en-US"/>
              </w:rPr>
            </w:pPr>
            <w:proofErr w:type="spellStart"/>
            <w:r w:rsidRPr="00AF6143">
              <w:rPr>
                <w:kern w:val="28"/>
                <w:lang w:eastAsia="en-US"/>
              </w:rPr>
              <w:t>Linagliptinas</w:t>
            </w:r>
            <w:proofErr w:type="spellEnd"/>
          </w:p>
          <w:p w14:paraId="59BEADA8" w14:textId="29AA22A3" w:rsidR="00AF6143" w:rsidRPr="009A766A" w:rsidRDefault="00AF6143"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10D200" w14:textId="109F1AF1" w:rsidR="009C7059" w:rsidRDefault="009C7059" w:rsidP="009C7059">
            <w:pPr>
              <w:ind w:left="-108" w:right="-107"/>
              <w:rPr>
                <w:rFonts w:eastAsia="Calibri"/>
                <w:lang w:val="en-US" w:eastAsia="en-US"/>
              </w:rPr>
            </w:pPr>
            <w:proofErr w:type="spellStart"/>
            <w:r w:rsidRPr="005E0B12">
              <w:rPr>
                <w:rFonts w:eastAsia="Calibri"/>
                <w:lang w:val="en-US" w:eastAsia="en-US"/>
              </w:rPr>
              <w:t>Lizdinė</w:t>
            </w:r>
            <w:proofErr w:type="spellEnd"/>
            <w:r w:rsidRPr="005E0B12">
              <w:rPr>
                <w:rFonts w:eastAsia="Calibri"/>
                <w:lang w:val="en-US" w:eastAsia="en-US"/>
              </w:rPr>
              <w:t xml:space="preserve"> </w:t>
            </w:r>
            <w:proofErr w:type="spellStart"/>
            <w:r w:rsidRPr="005E0B12">
              <w:rPr>
                <w:rFonts w:eastAsia="Calibri"/>
                <w:lang w:val="en-US" w:eastAsia="en-US"/>
              </w:rPr>
              <w:t>plokštelė</w:t>
            </w:r>
            <w:proofErr w:type="spellEnd"/>
            <w:r w:rsidRPr="005E0B12">
              <w:rPr>
                <w:rFonts w:eastAsia="Calibri"/>
                <w:lang w:val="en-US" w:eastAsia="en-US"/>
              </w:rPr>
              <w:t>:</w:t>
            </w:r>
          </w:p>
          <w:p w14:paraId="485D133D" w14:textId="51916A63" w:rsidR="009C7059" w:rsidRPr="009C7059" w:rsidRDefault="009C7059" w:rsidP="009C7059">
            <w:pPr>
              <w:ind w:left="-108" w:right="-107"/>
              <w:rPr>
                <w:rFonts w:eastAsia="Calibri"/>
                <w:lang w:val="en-US" w:eastAsia="en-US"/>
              </w:rPr>
            </w:pPr>
            <w:r w:rsidRPr="009C7059">
              <w:rPr>
                <w:rFonts w:eastAsia="Calibri"/>
                <w:lang w:val="en-US" w:eastAsia="en-US"/>
              </w:rPr>
              <w:t>LT/1/25/5809/001 – N7</w:t>
            </w:r>
          </w:p>
          <w:p w14:paraId="35B7F808" w14:textId="314F2792" w:rsidR="009C7059" w:rsidRPr="009C7059" w:rsidRDefault="009C7059" w:rsidP="009C7059">
            <w:pPr>
              <w:ind w:left="-108" w:right="-107"/>
              <w:rPr>
                <w:rFonts w:eastAsia="Calibri"/>
                <w:lang w:val="en-US" w:eastAsia="en-US"/>
              </w:rPr>
            </w:pPr>
            <w:r w:rsidRPr="009C7059">
              <w:rPr>
                <w:rFonts w:eastAsia="Calibri"/>
                <w:lang w:val="en-US" w:eastAsia="en-US"/>
              </w:rPr>
              <w:t>LT/1/25/5809/002 – N10</w:t>
            </w:r>
          </w:p>
          <w:p w14:paraId="6DB32D49" w14:textId="70280EB7" w:rsidR="009C7059" w:rsidRPr="009C7059" w:rsidRDefault="009C7059" w:rsidP="009C7059">
            <w:pPr>
              <w:ind w:left="-108" w:right="-107"/>
              <w:rPr>
                <w:rFonts w:eastAsia="Calibri"/>
                <w:lang w:val="en-US" w:eastAsia="en-US"/>
              </w:rPr>
            </w:pPr>
            <w:r w:rsidRPr="009C7059">
              <w:rPr>
                <w:rFonts w:eastAsia="Calibri"/>
                <w:lang w:val="en-US" w:eastAsia="en-US"/>
              </w:rPr>
              <w:t>LT/1/25/5809/003 –</w:t>
            </w:r>
            <w:r>
              <w:rPr>
                <w:rFonts w:eastAsia="Calibri"/>
                <w:lang w:val="en-US" w:eastAsia="en-US"/>
              </w:rPr>
              <w:t xml:space="preserve"> </w:t>
            </w:r>
            <w:r w:rsidRPr="009C7059">
              <w:rPr>
                <w:rFonts w:eastAsia="Calibri"/>
                <w:lang w:val="en-US" w:eastAsia="en-US"/>
              </w:rPr>
              <w:t>N14</w:t>
            </w:r>
          </w:p>
          <w:p w14:paraId="0DDD3652" w14:textId="5B1BE088" w:rsidR="009C7059" w:rsidRPr="009C7059" w:rsidRDefault="009C7059" w:rsidP="009C7059">
            <w:pPr>
              <w:ind w:left="-108" w:right="-107"/>
              <w:rPr>
                <w:rFonts w:eastAsia="Calibri"/>
                <w:lang w:val="en-US" w:eastAsia="en-US"/>
              </w:rPr>
            </w:pPr>
            <w:r w:rsidRPr="009C7059">
              <w:rPr>
                <w:rFonts w:eastAsia="Calibri"/>
                <w:lang w:val="en-US" w:eastAsia="en-US"/>
              </w:rPr>
              <w:t>LT/1/25/5809/004 – N15</w:t>
            </w:r>
          </w:p>
          <w:p w14:paraId="7A79915F" w14:textId="6031ED29" w:rsidR="009C7059" w:rsidRPr="009C7059" w:rsidRDefault="009C7059" w:rsidP="009C7059">
            <w:pPr>
              <w:ind w:left="-108" w:right="-107"/>
              <w:rPr>
                <w:rFonts w:eastAsia="Calibri"/>
                <w:lang w:val="en-US" w:eastAsia="en-US"/>
              </w:rPr>
            </w:pPr>
            <w:r w:rsidRPr="009C7059">
              <w:rPr>
                <w:rFonts w:eastAsia="Calibri"/>
                <w:lang w:val="en-US" w:eastAsia="en-US"/>
              </w:rPr>
              <w:t>LT/1/25/5809/005 – N28</w:t>
            </w:r>
          </w:p>
          <w:p w14:paraId="24CAE273" w14:textId="41293B47" w:rsidR="009C7059" w:rsidRPr="009C7059" w:rsidRDefault="009C7059" w:rsidP="009C7059">
            <w:pPr>
              <w:ind w:left="-108" w:right="-107"/>
              <w:rPr>
                <w:rFonts w:eastAsia="Calibri"/>
                <w:lang w:val="en-US" w:eastAsia="en-US"/>
              </w:rPr>
            </w:pPr>
            <w:r w:rsidRPr="009C7059">
              <w:rPr>
                <w:rFonts w:eastAsia="Calibri"/>
                <w:lang w:val="en-US" w:eastAsia="en-US"/>
              </w:rPr>
              <w:t>LT/1/25/5809/006 – N30</w:t>
            </w:r>
          </w:p>
          <w:p w14:paraId="165E0FDA" w14:textId="727035FD" w:rsidR="009C7059" w:rsidRPr="009C7059" w:rsidRDefault="009C7059" w:rsidP="009C7059">
            <w:pPr>
              <w:ind w:left="-108" w:right="-107"/>
              <w:rPr>
                <w:rFonts w:eastAsia="Calibri"/>
                <w:lang w:val="en-US" w:eastAsia="en-US"/>
              </w:rPr>
            </w:pPr>
            <w:r w:rsidRPr="009C7059">
              <w:rPr>
                <w:rFonts w:eastAsia="Calibri"/>
                <w:lang w:val="en-US" w:eastAsia="en-US"/>
              </w:rPr>
              <w:t>LT/1/25/5809/007 – N56</w:t>
            </w:r>
          </w:p>
          <w:p w14:paraId="3192C8E8" w14:textId="436E37D6" w:rsidR="009C7059" w:rsidRPr="009C7059" w:rsidRDefault="009C7059" w:rsidP="009C7059">
            <w:pPr>
              <w:ind w:left="-108" w:right="-107"/>
              <w:rPr>
                <w:rFonts w:eastAsia="Calibri"/>
                <w:lang w:val="en-US" w:eastAsia="en-US"/>
              </w:rPr>
            </w:pPr>
            <w:r w:rsidRPr="009C7059">
              <w:rPr>
                <w:rFonts w:eastAsia="Calibri"/>
                <w:lang w:val="en-US" w:eastAsia="en-US"/>
              </w:rPr>
              <w:t>LT/1/25/5809/008 – N60</w:t>
            </w:r>
          </w:p>
          <w:p w14:paraId="67323449" w14:textId="24101E39" w:rsidR="009C7059" w:rsidRPr="009C7059" w:rsidRDefault="009C7059" w:rsidP="009C7059">
            <w:pPr>
              <w:ind w:left="-108" w:right="-107"/>
              <w:rPr>
                <w:rFonts w:eastAsia="Calibri"/>
                <w:lang w:val="en-US" w:eastAsia="en-US"/>
              </w:rPr>
            </w:pPr>
            <w:r w:rsidRPr="009C7059">
              <w:rPr>
                <w:rFonts w:eastAsia="Calibri"/>
                <w:lang w:val="en-US" w:eastAsia="en-US"/>
              </w:rPr>
              <w:t>LT/1/25/5809/009 – N84</w:t>
            </w:r>
          </w:p>
          <w:p w14:paraId="0C0CC3B7" w14:textId="2AE4AEDA" w:rsidR="009C7059" w:rsidRPr="009C7059" w:rsidRDefault="009C7059" w:rsidP="009C7059">
            <w:pPr>
              <w:ind w:left="-108" w:right="-107"/>
              <w:rPr>
                <w:rFonts w:eastAsia="Calibri"/>
                <w:lang w:val="en-US" w:eastAsia="en-US"/>
              </w:rPr>
            </w:pPr>
            <w:r w:rsidRPr="009C7059">
              <w:rPr>
                <w:rFonts w:eastAsia="Calibri"/>
                <w:lang w:val="en-US" w:eastAsia="en-US"/>
              </w:rPr>
              <w:t>LT/1/25/5809/010 – N90</w:t>
            </w:r>
          </w:p>
          <w:p w14:paraId="60BD0C3C" w14:textId="0DE44490" w:rsidR="009C7059" w:rsidRPr="009C7059" w:rsidRDefault="009C7059" w:rsidP="009C7059">
            <w:pPr>
              <w:ind w:left="-108" w:right="-107"/>
              <w:rPr>
                <w:rFonts w:eastAsia="Calibri"/>
                <w:lang w:val="en-US" w:eastAsia="en-US"/>
              </w:rPr>
            </w:pPr>
            <w:r w:rsidRPr="009C7059">
              <w:rPr>
                <w:rFonts w:eastAsia="Calibri"/>
                <w:lang w:val="en-US" w:eastAsia="en-US"/>
              </w:rPr>
              <w:t>LT/1/25/5809/011 – N98</w:t>
            </w:r>
          </w:p>
          <w:p w14:paraId="4F8B41F2" w14:textId="0276FB09" w:rsidR="009C7059" w:rsidRPr="009C7059" w:rsidRDefault="009C7059" w:rsidP="009C7059">
            <w:pPr>
              <w:ind w:left="-108" w:right="-107"/>
              <w:rPr>
                <w:rFonts w:eastAsia="Calibri"/>
                <w:lang w:val="en-US" w:eastAsia="en-US"/>
              </w:rPr>
            </w:pPr>
            <w:r w:rsidRPr="009C7059">
              <w:rPr>
                <w:rFonts w:eastAsia="Calibri"/>
                <w:lang w:val="en-US" w:eastAsia="en-US"/>
              </w:rPr>
              <w:t>LT/1/25/5809/012 – N100</w:t>
            </w:r>
          </w:p>
          <w:p w14:paraId="2C6DCD30" w14:textId="7BD33CD6" w:rsidR="009C7059" w:rsidRDefault="009C7059" w:rsidP="009C7059">
            <w:pPr>
              <w:ind w:left="-108" w:right="-107"/>
              <w:rPr>
                <w:rFonts w:eastAsia="Calibri"/>
                <w:lang w:val="en-US" w:eastAsia="en-US"/>
              </w:rPr>
            </w:pPr>
            <w:r w:rsidRPr="009C7059">
              <w:rPr>
                <w:rFonts w:eastAsia="Calibri"/>
                <w:lang w:val="en-US" w:eastAsia="en-US"/>
              </w:rPr>
              <w:t>LT/1/25/5809/013 – N120</w:t>
            </w:r>
          </w:p>
          <w:p w14:paraId="71D1CA89" w14:textId="6781FC00" w:rsidR="009C7059" w:rsidRPr="009C7059" w:rsidRDefault="009C7059" w:rsidP="009C7059">
            <w:pPr>
              <w:ind w:left="-108" w:right="-107"/>
              <w:rPr>
                <w:rFonts w:eastAsia="Calibri"/>
                <w:lang w:val="en-US" w:eastAsia="en-US"/>
              </w:rPr>
            </w:pPr>
            <w:proofErr w:type="spellStart"/>
            <w:r w:rsidRPr="005E0B12">
              <w:rPr>
                <w:rFonts w:eastAsia="Calibri"/>
                <w:lang w:val="en-US" w:eastAsia="en-US"/>
              </w:rPr>
              <w:lastRenderedPageBreak/>
              <w:t>Dalomoji</w:t>
            </w:r>
            <w:proofErr w:type="spellEnd"/>
            <w:r w:rsidRPr="005E0B12">
              <w:rPr>
                <w:rFonts w:eastAsia="Calibri"/>
                <w:lang w:val="en-US" w:eastAsia="en-US"/>
              </w:rPr>
              <w:t xml:space="preserve"> </w:t>
            </w:r>
            <w:proofErr w:type="spellStart"/>
            <w:r w:rsidRPr="005E0B12">
              <w:rPr>
                <w:rFonts w:eastAsia="Calibri"/>
                <w:lang w:val="en-US" w:eastAsia="en-US"/>
              </w:rPr>
              <w:t>lizdinė</w:t>
            </w:r>
            <w:proofErr w:type="spellEnd"/>
            <w:r w:rsidRPr="005E0B12">
              <w:rPr>
                <w:rFonts w:eastAsia="Calibri"/>
                <w:lang w:val="en-US" w:eastAsia="en-US"/>
              </w:rPr>
              <w:t xml:space="preserve"> </w:t>
            </w:r>
            <w:proofErr w:type="spellStart"/>
            <w:r w:rsidRPr="005E0B12">
              <w:rPr>
                <w:rFonts w:eastAsia="Calibri"/>
                <w:lang w:val="en-US" w:eastAsia="en-US"/>
              </w:rPr>
              <w:t>plokštelė</w:t>
            </w:r>
            <w:proofErr w:type="spellEnd"/>
            <w:r w:rsidRPr="005E0B12">
              <w:rPr>
                <w:rFonts w:eastAsia="Calibri"/>
                <w:lang w:val="en-US" w:eastAsia="en-US"/>
              </w:rPr>
              <w:t>:</w:t>
            </w:r>
          </w:p>
          <w:p w14:paraId="0B656FF9" w14:textId="7E7F85EB" w:rsidR="009C7059" w:rsidRPr="009C7059" w:rsidRDefault="009C7059" w:rsidP="009C7059">
            <w:pPr>
              <w:ind w:left="-108" w:right="-107"/>
              <w:rPr>
                <w:rFonts w:eastAsia="Calibri"/>
                <w:lang w:val="en-US" w:eastAsia="en-US"/>
              </w:rPr>
            </w:pPr>
            <w:r w:rsidRPr="009C7059">
              <w:rPr>
                <w:rFonts w:eastAsia="Calibri"/>
                <w:lang w:val="en-US" w:eastAsia="en-US"/>
              </w:rPr>
              <w:t>LT/1/25/5809/014 – N7x1</w:t>
            </w:r>
          </w:p>
          <w:p w14:paraId="4D856C83" w14:textId="61848936" w:rsidR="009C7059" w:rsidRPr="009C7059" w:rsidRDefault="009C7059" w:rsidP="009C7059">
            <w:pPr>
              <w:ind w:left="-108" w:right="-107"/>
              <w:rPr>
                <w:rFonts w:eastAsia="Calibri"/>
                <w:lang w:val="en-US" w:eastAsia="en-US"/>
              </w:rPr>
            </w:pPr>
            <w:r w:rsidRPr="009C7059">
              <w:rPr>
                <w:rFonts w:eastAsia="Calibri"/>
                <w:lang w:val="en-US" w:eastAsia="en-US"/>
              </w:rPr>
              <w:t>LT/1/25/5809/015 – N10x1</w:t>
            </w:r>
          </w:p>
          <w:p w14:paraId="12A0BB41" w14:textId="14B3BE4B" w:rsidR="009C7059" w:rsidRPr="009C7059" w:rsidRDefault="009C7059" w:rsidP="009C7059">
            <w:pPr>
              <w:ind w:left="-108" w:right="-107"/>
              <w:rPr>
                <w:rFonts w:eastAsia="Calibri"/>
                <w:lang w:val="en-US" w:eastAsia="en-US"/>
              </w:rPr>
            </w:pPr>
            <w:r w:rsidRPr="009C7059">
              <w:rPr>
                <w:rFonts w:eastAsia="Calibri"/>
                <w:lang w:val="en-US" w:eastAsia="en-US"/>
              </w:rPr>
              <w:t>LT/1/25/5809/016 – N14x1</w:t>
            </w:r>
          </w:p>
          <w:p w14:paraId="3B3C620A" w14:textId="584CA1D1" w:rsidR="009C7059" w:rsidRPr="009C7059" w:rsidRDefault="009C7059" w:rsidP="009C7059">
            <w:pPr>
              <w:ind w:left="-108" w:right="-107"/>
              <w:rPr>
                <w:rFonts w:eastAsia="Calibri"/>
                <w:lang w:val="en-US" w:eastAsia="en-US"/>
              </w:rPr>
            </w:pPr>
            <w:r w:rsidRPr="009C7059">
              <w:rPr>
                <w:rFonts w:eastAsia="Calibri"/>
                <w:lang w:val="en-US" w:eastAsia="en-US"/>
              </w:rPr>
              <w:t>LT/1/25/5809/017 – N15x1</w:t>
            </w:r>
          </w:p>
          <w:p w14:paraId="1689E0AB" w14:textId="0D6A76D3" w:rsidR="009C7059" w:rsidRPr="009C7059" w:rsidRDefault="009C7059" w:rsidP="009C7059">
            <w:pPr>
              <w:ind w:left="-108" w:right="-107"/>
              <w:rPr>
                <w:rFonts w:eastAsia="Calibri"/>
                <w:lang w:val="en-US" w:eastAsia="en-US"/>
              </w:rPr>
            </w:pPr>
            <w:r w:rsidRPr="009C7059">
              <w:rPr>
                <w:rFonts w:eastAsia="Calibri"/>
                <w:lang w:val="en-US" w:eastAsia="en-US"/>
              </w:rPr>
              <w:t>LT/1/25/5809/018 – N28x1</w:t>
            </w:r>
          </w:p>
          <w:p w14:paraId="427CBB17" w14:textId="61AE2879" w:rsidR="009C7059" w:rsidRPr="009C7059" w:rsidRDefault="009C7059" w:rsidP="009C7059">
            <w:pPr>
              <w:ind w:left="-108" w:right="-107"/>
              <w:rPr>
                <w:rFonts w:eastAsia="Calibri"/>
                <w:lang w:val="en-US" w:eastAsia="en-US"/>
              </w:rPr>
            </w:pPr>
            <w:r w:rsidRPr="009C7059">
              <w:rPr>
                <w:rFonts w:eastAsia="Calibri"/>
                <w:lang w:val="en-US" w:eastAsia="en-US"/>
              </w:rPr>
              <w:t>LT/1/25/5809/019 – N30x1</w:t>
            </w:r>
          </w:p>
          <w:p w14:paraId="46223952" w14:textId="29BDB023" w:rsidR="009C7059" w:rsidRPr="009C7059" w:rsidRDefault="009C7059" w:rsidP="009C7059">
            <w:pPr>
              <w:ind w:left="-108" w:right="-107"/>
              <w:rPr>
                <w:rFonts w:eastAsia="Calibri"/>
                <w:lang w:val="en-US" w:eastAsia="en-US"/>
              </w:rPr>
            </w:pPr>
            <w:r w:rsidRPr="009C7059">
              <w:rPr>
                <w:rFonts w:eastAsia="Calibri"/>
                <w:lang w:val="en-US" w:eastAsia="en-US"/>
              </w:rPr>
              <w:t>LT/1/25/5809/020 – N56x1</w:t>
            </w:r>
          </w:p>
          <w:p w14:paraId="050D1101" w14:textId="409AB5F1" w:rsidR="003C0CBC" w:rsidRDefault="009C7059" w:rsidP="009C7059">
            <w:pPr>
              <w:ind w:left="-108" w:right="-107"/>
              <w:rPr>
                <w:rFonts w:eastAsia="Calibri"/>
                <w:lang w:val="en-US" w:eastAsia="en-US"/>
              </w:rPr>
            </w:pPr>
            <w:r w:rsidRPr="009C7059">
              <w:rPr>
                <w:rFonts w:eastAsia="Calibri"/>
                <w:lang w:val="en-US" w:eastAsia="en-US"/>
              </w:rPr>
              <w:t>LT/1/25/5809/021 – N60x1</w:t>
            </w:r>
          </w:p>
          <w:p w14:paraId="3F5A28D2" w14:textId="16FE8F78" w:rsidR="009C7059" w:rsidRPr="009C7059" w:rsidRDefault="009C7059" w:rsidP="009C7059">
            <w:pPr>
              <w:ind w:left="-108" w:right="-107"/>
              <w:rPr>
                <w:rFonts w:eastAsia="Calibri"/>
                <w:lang w:val="en-US" w:eastAsia="en-US"/>
              </w:rPr>
            </w:pPr>
            <w:r w:rsidRPr="009C7059">
              <w:rPr>
                <w:rFonts w:eastAsia="Calibri"/>
                <w:lang w:val="en-US" w:eastAsia="en-US"/>
              </w:rPr>
              <w:t>LT/1/25/5809/022 – N84x1</w:t>
            </w:r>
          </w:p>
          <w:p w14:paraId="00DCC5FA" w14:textId="5B12C498" w:rsidR="009C7059" w:rsidRPr="009C7059" w:rsidRDefault="009C7059" w:rsidP="009C7059">
            <w:pPr>
              <w:ind w:left="-108" w:right="-107"/>
              <w:rPr>
                <w:rFonts w:eastAsia="Calibri"/>
                <w:lang w:val="en-US" w:eastAsia="en-US"/>
              </w:rPr>
            </w:pPr>
            <w:r w:rsidRPr="009C7059">
              <w:rPr>
                <w:rFonts w:eastAsia="Calibri"/>
                <w:lang w:val="en-US" w:eastAsia="en-US"/>
              </w:rPr>
              <w:t>LT/1/25/5809/023 – N90x1</w:t>
            </w:r>
          </w:p>
          <w:p w14:paraId="30A3B873" w14:textId="263A6132" w:rsidR="009C7059" w:rsidRPr="009C7059" w:rsidRDefault="009C7059" w:rsidP="009C7059">
            <w:pPr>
              <w:ind w:left="-108" w:right="-107"/>
              <w:rPr>
                <w:rFonts w:eastAsia="Calibri"/>
                <w:lang w:val="en-US" w:eastAsia="en-US"/>
              </w:rPr>
            </w:pPr>
            <w:r w:rsidRPr="009C7059">
              <w:rPr>
                <w:rFonts w:eastAsia="Calibri"/>
                <w:lang w:val="en-US" w:eastAsia="en-US"/>
              </w:rPr>
              <w:t>LT/1/25/5809/024 – N98x1</w:t>
            </w:r>
          </w:p>
          <w:p w14:paraId="13E7E933" w14:textId="09B5EBF1" w:rsidR="009C7059" w:rsidRPr="009C7059" w:rsidRDefault="009C7059" w:rsidP="009C7059">
            <w:pPr>
              <w:ind w:left="-108" w:right="-107"/>
              <w:rPr>
                <w:rFonts w:eastAsia="Calibri"/>
                <w:lang w:val="en-US" w:eastAsia="en-US"/>
              </w:rPr>
            </w:pPr>
            <w:r w:rsidRPr="009C7059">
              <w:rPr>
                <w:rFonts w:eastAsia="Calibri"/>
                <w:lang w:val="en-US" w:eastAsia="en-US"/>
              </w:rPr>
              <w:t>LT/1/25/5809/025 – N100x1</w:t>
            </w:r>
          </w:p>
          <w:p w14:paraId="42EA0B34" w14:textId="73DFAE5F" w:rsidR="009C7059" w:rsidRDefault="009C7059" w:rsidP="009C7059">
            <w:pPr>
              <w:ind w:left="-108" w:right="-107"/>
              <w:rPr>
                <w:rFonts w:eastAsia="Calibri"/>
                <w:lang w:val="en-US" w:eastAsia="en-US"/>
              </w:rPr>
            </w:pPr>
            <w:r w:rsidRPr="009C7059">
              <w:rPr>
                <w:rFonts w:eastAsia="Calibri"/>
                <w:lang w:val="en-US" w:eastAsia="en-US"/>
              </w:rPr>
              <w:t>LT/1/25/5809/026 – N120x1</w:t>
            </w:r>
          </w:p>
          <w:p w14:paraId="673179D5" w14:textId="294B9A26" w:rsidR="00492E5C" w:rsidRPr="009C7059" w:rsidRDefault="00492E5C" w:rsidP="009C7059">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492E5C">
              <w:rPr>
                <w:rFonts w:eastAsia="Calibri"/>
                <w:lang w:val="en-US" w:eastAsia="en-US"/>
              </w:rPr>
              <w:t xml:space="preserve"> (</w:t>
            </w:r>
            <w:proofErr w:type="spellStart"/>
            <w:r w:rsidRPr="00492E5C">
              <w:rPr>
                <w:rFonts w:eastAsia="Calibri"/>
                <w:lang w:val="en-US" w:eastAsia="en-US"/>
              </w:rPr>
              <w:t>kalendorinė</w:t>
            </w:r>
            <w:proofErr w:type="spellEnd"/>
            <w:r w:rsidRPr="00492E5C">
              <w:rPr>
                <w:rFonts w:eastAsia="Calibri"/>
                <w:lang w:val="en-US" w:eastAsia="en-US"/>
              </w:rPr>
              <w:t xml:space="preserve"> </w:t>
            </w:r>
            <w:proofErr w:type="spellStart"/>
            <w:r w:rsidRPr="00492E5C">
              <w:rPr>
                <w:rFonts w:eastAsia="Calibri"/>
                <w:lang w:val="en-US" w:eastAsia="en-US"/>
              </w:rPr>
              <w:t>pakuotė</w:t>
            </w:r>
            <w:proofErr w:type="spellEnd"/>
            <w:r w:rsidRPr="00492E5C">
              <w:rPr>
                <w:rFonts w:eastAsia="Calibri"/>
                <w:lang w:val="en-US" w:eastAsia="en-US"/>
              </w:rPr>
              <w:t>)</w:t>
            </w:r>
            <w:r>
              <w:rPr>
                <w:rFonts w:eastAsia="Calibri"/>
                <w:lang w:val="en-US" w:eastAsia="en-US"/>
              </w:rPr>
              <w:t>:</w:t>
            </w:r>
          </w:p>
          <w:p w14:paraId="27BC9888" w14:textId="2353978B" w:rsidR="009C7059" w:rsidRPr="009C7059" w:rsidRDefault="009C7059" w:rsidP="009C7059">
            <w:pPr>
              <w:ind w:left="-108" w:right="-107"/>
              <w:rPr>
                <w:rFonts w:eastAsia="Calibri"/>
                <w:lang w:val="en-US" w:eastAsia="en-US"/>
              </w:rPr>
            </w:pPr>
            <w:r w:rsidRPr="009C7059">
              <w:rPr>
                <w:rFonts w:eastAsia="Calibri"/>
                <w:lang w:val="en-US" w:eastAsia="en-US"/>
              </w:rPr>
              <w:t>LT/1/25/5809/027 –</w:t>
            </w:r>
            <w:r w:rsidR="00492E5C">
              <w:rPr>
                <w:rFonts w:eastAsia="Calibri"/>
                <w:lang w:val="en-US" w:eastAsia="en-US"/>
              </w:rPr>
              <w:t xml:space="preserve"> N7</w:t>
            </w:r>
          </w:p>
          <w:p w14:paraId="3736E31C" w14:textId="735531AD" w:rsidR="009C7059" w:rsidRPr="009C7059" w:rsidRDefault="00492E5C" w:rsidP="009C7059">
            <w:pPr>
              <w:ind w:left="-108" w:right="-107"/>
              <w:rPr>
                <w:rFonts w:eastAsia="Calibri"/>
                <w:lang w:val="en-US" w:eastAsia="en-US"/>
              </w:rPr>
            </w:pPr>
            <w:r>
              <w:rPr>
                <w:rFonts w:eastAsia="Calibri"/>
                <w:lang w:val="en-US" w:eastAsia="en-US"/>
              </w:rPr>
              <w:t>LT/1/25/5809/028 –</w:t>
            </w:r>
            <w:r w:rsidR="009C7059" w:rsidRPr="009C7059">
              <w:rPr>
                <w:rFonts w:eastAsia="Calibri"/>
                <w:lang w:val="en-US" w:eastAsia="en-US"/>
              </w:rPr>
              <w:t xml:space="preserve"> N14 LT/1/25/58</w:t>
            </w:r>
            <w:r>
              <w:rPr>
                <w:rFonts w:eastAsia="Calibri"/>
                <w:lang w:val="en-US" w:eastAsia="en-US"/>
              </w:rPr>
              <w:t>09/029 – N28</w:t>
            </w:r>
          </w:p>
          <w:p w14:paraId="4FB37AFE" w14:textId="52FADF16" w:rsidR="009C7059" w:rsidRPr="009C7059" w:rsidRDefault="009C7059" w:rsidP="009C7059">
            <w:pPr>
              <w:ind w:left="-108" w:right="-107"/>
              <w:rPr>
                <w:rFonts w:eastAsia="Calibri"/>
                <w:lang w:val="en-US" w:eastAsia="en-US"/>
              </w:rPr>
            </w:pPr>
            <w:r w:rsidRPr="009C7059">
              <w:rPr>
                <w:rFonts w:eastAsia="Calibri"/>
                <w:lang w:val="en-US" w:eastAsia="en-US"/>
              </w:rPr>
              <w:t>LT/1/25/58</w:t>
            </w:r>
            <w:r w:rsidR="00492E5C">
              <w:rPr>
                <w:rFonts w:eastAsia="Calibri"/>
                <w:lang w:val="en-US" w:eastAsia="en-US"/>
              </w:rPr>
              <w:t>09/030 – N56</w:t>
            </w:r>
          </w:p>
          <w:p w14:paraId="3382499A" w14:textId="5CC3C3AC" w:rsidR="009C7059" w:rsidRPr="009C7059" w:rsidRDefault="009C7059" w:rsidP="009C7059">
            <w:pPr>
              <w:ind w:left="-108" w:right="-107"/>
              <w:rPr>
                <w:rFonts w:eastAsia="Calibri"/>
                <w:lang w:val="en-US" w:eastAsia="en-US"/>
              </w:rPr>
            </w:pPr>
            <w:r w:rsidRPr="009C7059">
              <w:rPr>
                <w:rFonts w:eastAsia="Calibri"/>
                <w:lang w:val="en-US" w:eastAsia="en-US"/>
              </w:rPr>
              <w:t>LT/1/25/58</w:t>
            </w:r>
            <w:r w:rsidR="00492E5C">
              <w:rPr>
                <w:rFonts w:eastAsia="Calibri"/>
                <w:lang w:val="en-US" w:eastAsia="en-US"/>
              </w:rPr>
              <w:t>09/031 – N84</w:t>
            </w:r>
          </w:p>
          <w:p w14:paraId="284E5EEE" w14:textId="5CA5BE48" w:rsidR="009C7059" w:rsidRDefault="009C7059" w:rsidP="009C7059">
            <w:pPr>
              <w:ind w:left="-108" w:right="-107"/>
              <w:rPr>
                <w:rFonts w:eastAsia="Calibri"/>
                <w:lang w:val="en-US" w:eastAsia="en-US"/>
              </w:rPr>
            </w:pPr>
            <w:r w:rsidRPr="009C7059">
              <w:rPr>
                <w:rFonts w:eastAsia="Calibri"/>
                <w:lang w:val="en-US" w:eastAsia="en-US"/>
              </w:rPr>
              <w:t>LT/1/25/58</w:t>
            </w:r>
            <w:r w:rsidR="00492E5C">
              <w:rPr>
                <w:rFonts w:eastAsia="Calibri"/>
                <w:lang w:val="en-US" w:eastAsia="en-US"/>
              </w:rPr>
              <w:t>09/032 – N98</w:t>
            </w:r>
          </w:p>
          <w:p w14:paraId="5D81B635" w14:textId="6D7CEF1A" w:rsidR="00492E5C" w:rsidRPr="009C7059" w:rsidRDefault="00492E5C" w:rsidP="009C7059">
            <w:pPr>
              <w:ind w:left="-108" w:right="-107"/>
              <w:rPr>
                <w:rFonts w:eastAsia="Calibri"/>
                <w:lang w:val="en-US" w:eastAsia="en-US"/>
              </w:rPr>
            </w:pPr>
            <w:proofErr w:type="spellStart"/>
            <w:r>
              <w:rPr>
                <w:rFonts w:eastAsia="Calibri"/>
                <w:lang w:val="en-US" w:eastAsia="en-US"/>
              </w:rPr>
              <w:t>Dalomoji</w:t>
            </w:r>
            <w:proofErr w:type="spellEnd"/>
            <w:r>
              <w:rPr>
                <w:rFonts w:eastAsia="Calibri"/>
                <w:lang w:val="en-US" w:eastAsia="en-US"/>
              </w:rPr>
              <w:t xml:space="preserve"> </w:t>
            </w: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9C7059">
              <w:rPr>
                <w:rFonts w:eastAsia="Calibri"/>
                <w:lang w:val="en-US" w:eastAsia="en-US"/>
              </w:rPr>
              <w:t xml:space="preserve"> (</w:t>
            </w:r>
            <w:proofErr w:type="spellStart"/>
            <w:r w:rsidRPr="009C7059">
              <w:rPr>
                <w:rFonts w:eastAsia="Calibri"/>
                <w:lang w:val="en-US" w:eastAsia="en-US"/>
              </w:rPr>
              <w:t>kalendorinė</w:t>
            </w:r>
            <w:proofErr w:type="spellEnd"/>
            <w:r w:rsidRPr="009C7059">
              <w:rPr>
                <w:rFonts w:eastAsia="Calibri"/>
                <w:lang w:val="en-US" w:eastAsia="en-US"/>
              </w:rPr>
              <w:t xml:space="preserve"> </w:t>
            </w:r>
            <w:proofErr w:type="spellStart"/>
            <w:r w:rsidRPr="009C7059">
              <w:rPr>
                <w:rFonts w:eastAsia="Calibri"/>
                <w:lang w:val="en-US" w:eastAsia="en-US"/>
              </w:rPr>
              <w:t>pakuotė</w:t>
            </w:r>
            <w:proofErr w:type="spellEnd"/>
            <w:r w:rsidRPr="009C7059">
              <w:rPr>
                <w:rFonts w:eastAsia="Calibri"/>
                <w:lang w:val="en-US" w:eastAsia="en-US"/>
              </w:rPr>
              <w:t>)</w:t>
            </w:r>
            <w:r>
              <w:rPr>
                <w:rFonts w:eastAsia="Calibri"/>
                <w:lang w:val="en-US" w:eastAsia="en-US"/>
              </w:rPr>
              <w:t>:</w:t>
            </w:r>
          </w:p>
          <w:p w14:paraId="619C9CF6" w14:textId="0C84846A" w:rsidR="009C7059" w:rsidRPr="009C7059" w:rsidRDefault="009C7059" w:rsidP="009C7059">
            <w:pPr>
              <w:ind w:left="-108" w:right="-107"/>
              <w:rPr>
                <w:rFonts w:eastAsia="Calibri"/>
                <w:lang w:val="en-US" w:eastAsia="en-US"/>
              </w:rPr>
            </w:pPr>
            <w:r w:rsidRPr="009C7059">
              <w:rPr>
                <w:rFonts w:eastAsia="Calibri"/>
                <w:lang w:val="en-US" w:eastAsia="en-US"/>
              </w:rPr>
              <w:t>LT/1/25/5809/033 –</w:t>
            </w:r>
            <w:r w:rsidR="00492E5C">
              <w:rPr>
                <w:rFonts w:eastAsia="Calibri"/>
                <w:lang w:val="en-US" w:eastAsia="en-US"/>
              </w:rPr>
              <w:t xml:space="preserve"> N7x1</w:t>
            </w:r>
          </w:p>
          <w:p w14:paraId="503E74AA" w14:textId="581946F2" w:rsidR="009C7059" w:rsidRPr="009C7059" w:rsidRDefault="009C7059" w:rsidP="009C7059">
            <w:pPr>
              <w:ind w:left="-108" w:right="-107"/>
              <w:rPr>
                <w:rFonts w:eastAsia="Calibri"/>
                <w:lang w:val="en-US" w:eastAsia="en-US"/>
              </w:rPr>
            </w:pPr>
            <w:r w:rsidRPr="009C7059">
              <w:rPr>
                <w:rFonts w:eastAsia="Calibri"/>
                <w:lang w:val="en-US" w:eastAsia="en-US"/>
              </w:rPr>
              <w:t>LT/1/25/5809/034 – N14x1</w:t>
            </w:r>
          </w:p>
          <w:p w14:paraId="070E7BCC" w14:textId="38A5045A" w:rsidR="009C7059" w:rsidRPr="009C7059" w:rsidRDefault="009C7059" w:rsidP="009C7059">
            <w:pPr>
              <w:ind w:left="-108" w:right="-107"/>
              <w:rPr>
                <w:rFonts w:eastAsia="Calibri"/>
                <w:lang w:val="en-US" w:eastAsia="en-US"/>
              </w:rPr>
            </w:pPr>
            <w:r w:rsidRPr="009C7059">
              <w:rPr>
                <w:rFonts w:eastAsia="Calibri"/>
                <w:lang w:val="en-US" w:eastAsia="en-US"/>
              </w:rPr>
              <w:t>LT/1/25/5809/035 – N28x1</w:t>
            </w:r>
          </w:p>
          <w:p w14:paraId="51AFF303" w14:textId="7D49E682" w:rsidR="009C7059" w:rsidRPr="009C7059" w:rsidRDefault="009C7059" w:rsidP="009C7059">
            <w:pPr>
              <w:ind w:left="-108" w:right="-107"/>
              <w:rPr>
                <w:rFonts w:eastAsia="Calibri"/>
                <w:lang w:val="en-US" w:eastAsia="en-US"/>
              </w:rPr>
            </w:pPr>
            <w:r w:rsidRPr="009C7059">
              <w:rPr>
                <w:rFonts w:eastAsia="Calibri"/>
                <w:lang w:val="en-US" w:eastAsia="en-US"/>
              </w:rPr>
              <w:t>LT/1/25/5809/036 – N56x1</w:t>
            </w:r>
          </w:p>
          <w:p w14:paraId="660A92E1" w14:textId="4F502EBA" w:rsidR="009C7059" w:rsidRPr="009C7059" w:rsidRDefault="009C7059" w:rsidP="009C7059">
            <w:pPr>
              <w:ind w:left="-108" w:right="-107"/>
              <w:rPr>
                <w:rFonts w:eastAsia="Calibri"/>
                <w:lang w:val="en-US" w:eastAsia="en-US"/>
              </w:rPr>
            </w:pPr>
            <w:r w:rsidRPr="009C7059">
              <w:rPr>
                <w:rFonts w:eastAsia="Calibri"/>
                <w:lang w:val="en-US" w:eastAsia="en-US"/>
              </w:rPr>
              <w:t>LT/1/25/5809/037 – N84x1</w:t>
            </w:r>
          </w:p>
          <w:p w14:paraId="0318EDF6" w14:textId="3C0039BC" w:rsidR="009C7059" w:rsidRPr="00D14960" w:rsidRDefault="009C7059" w:rsidP="008B537D">
            <w:pPr>
              <w:ind w:left="-108" w:right="-107"/>
              <w:rPr>
                <w:rFonts w:eastAsia="Calibri"/>
                <w:lang w:val="en-US" w:eastAsia="en-US"/>
              </w:rPr>
            </w:pPr>
            <w:r w:rsidRPr="009C7059">
              <w:rPr>
                <w:rFonts w:eastAsia="Calibri"/>
                <w:lang w:val="en-US" w:eastAsia="en-US"/>
              </w:rPr>
              <w:t>LT/1/25/5809/038 – N98x1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36FEC6DD" w:rsidR="003C0CBC" w:rsidRPr="009A766A" w:rsidRDefault="00AF6143" w:rsidP="008412A0">
            <w:pPr>
              <w:ind w:left="-111" w:right="-83"/>
              <w:rPr>
                <w:color w:val="000000"/>
                <w:lang w:eastAsia="sl-SI"/>
              </w:rPr>
            </w:pPr>
            <w:r w:rsidRPr="00AF6143">
              <w:rPr>
                <w:color w:val="000000"/>
                <w:lang w:eastAsia="sl-SI"/>
              </w:rPr>
              <w:lastRenderedPageBreak/>
              <w:t xml:space="preserve">KRKA, </w:t>
            </w:r>
            <w:proofErr w:type="spellStart"/>
            <w:r w:rsidRPr="00AF6143">
              <w:rPr>
                <w:color w:val="000000"/>
                <w:lang w:eastAsia="sl-SI"/>
              </w:rPr>
              <w:t>d.d</w:t>
            </w:r>
            <w:proofErr w:type="spellEnd"/>
            <w:r w:rsidRPr="00AF6143">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7FBAB968" w14:textId="3932DFD1" w:rsidR="003C0CBC" w:rsidRPr="009A766A" w:rsidRDefault="001545D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23A36B9D" w:rsidR="003C0CBC" w:rsidRPr="009A766A" w:rsidRDefault="00B1266E" w:rsidP="00AA3E54">
            <w:pPr>
              <w:keepNext/>
              <w:suppressAutoHyphens/>
              <w:ind w:left="-113" w:right="-113"/>
              <w:rPr>
                <w:rFonts w:eastAsia="SimSun"/>
                <w:lang w:eastAsia="zh-CN"/>
              </w:rPr>
            </w:pPr>
            <w:r w:rsidRPr="00B1266E">
              <w:rPr>
                <w:rFonts w:eastAsia="SimSun"/>
                <w:lang w:eastAsia="zh-CN"/>
              </w:rPr>
              <w:t>SI/H/0329/</w:t>
            </w:r>
            <w:r>
              <w:rPr>
                <w:rFonts w:eastAsia="SimSun"/>
                <w:lang w:eastAsia="zh-CN"/>
              </w:rPr>
              <w:t xml:space="preserve"> </w:t>
            </w:r>
            <w:r w:rsidRPr="00B1266E">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4F4BABE9" w:rsidR="00612169" w:rsidRDefault="00612169">
        <w:pPr>
          <w:pStyle w:val="Antrats"/>
          <w:jc w:val="center"/>
        </w:pPr>
        <w:r>
          <w:fldChar w:fldCharType="begin"/>
        </w:r>
        <w:r>
          <w:instrText>PAGE   \* MERGEFORMAT</w:instrText>
        </w:r>
        <w:r>
          <w:fldChar w:fldCharType="separate"/>
        </w:r>
        <w:r w:rsidR="003D0DE7" w:rsidRPr="003D0DE7">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146DB2"/>
    <w:rsid w:val="001545DF"/>
    <w:rsid w:val="0015482E"/>
    <w:rsid w:val="001C445A"/>
    <w:rsid w:val="001E0EC1"/>
    <w:rsid w:val="001E324D"/>
    <w:rsid w:val="001E32E8"/>
    <w:rsid w:val="001F6436"/>
    <w:rsid w:val="002140FB"/>
    <w:rsid w:val="002445B8"/>
    <w:rsid w:val="002B6389"/>
    <w:rsid w:val="002C741F"/>
    <w:rsid w:val="002F11C1"/>
    <w:rsid w:val="00306F2A"/>
    <w:rsid w:val="0031223A"/>
    <w:rsid w:val="003615B7"/>
    <w:rsid w:val="00375570"/>
    <w:rsid w:val="00385C6B"/>
    <w:rsid w:val="00391138"/>
    <w:rsid w:val="003B5E35"/>
    <w:rsid w:val="003B6254"/>
    <w:rsid w:val="003C0CBC"/>
    <w:rsid w:val="003D0DE7"/>
    <w:rsid w:val="0041432B"/>
    <w:rsid w:val="00417E4C"/>
    <w:rsid w:val="004406FC"/>
    <w:rsid w:val="00483DC6"/>
    <w:rsid w:val="00492E5C"/>
    <w:rsid w:val="004E2D46"/>
    <w:rsid w:val="004F0EE8"/>
    <w:rsid w:val="004F1128"/>
    <w:rsid w:val="00500C1E"/>
    <w:rsid w:val="0051021E"/>
    <w:rsid w:val="005250DF"/>
    <w:rsid w:val="00537A60"/>
    <w:rsid w:val="00575C28"/>
    <w:rsid w:val="00583217"/>
    <w:rsid w:val="00594C36"/>
    <w:rsid w:val="005C4124"/>
    <w:rsid w:val="005D3B7F"/>
    <w:rsid w:val="005D48E9"/>
    <w:rsid w:val="005D5BF4"/>
    <w:rsid w:val="005E0B12"/>
    <w:rsid w:val="005E712D"/>
    <w:rsid w:val="00602FEF"/>
    <w:rsid w:val="006058E0"/>
    <w:rsid w:val="00612169"/>
    <w:rsid w:val="0062286C"/>
    <w:rsid w:val="00676D93"/>
    <w:rsid w:val="00704237"/>
    <w:rsid w:val="00714A22"/>
    <w:rsid w:val="00733A04"/>
    <w:rsid w:val="007977DF"/>
    <w:rsid w:val="007A72E2"/>
    <w:rsid w:val="008412A0"/>
    <w:rsid w:val="00846379"/>
    <w:rsid w:val="00850D48"/>
    <w:rsid w:val="00861EEA"/>
    <w:rsid w:val="0087449D"/>
    <w:rsid w:val="00891310"/>
    <w:rsid w:val="008B537D"/>
    <w:rsid w:val="008B7C62"/>
    <w:rsid w:val="00900690"/>
    <w:rsid w:val="009056B1"/>
    <w:rsid w:val="00933516"/>
    <w:rsid w:val="00950D0E"/>
    <w:rsid w:val="0095793A"/>
    <w:rsid w:val="00967494"/>
    <w:rsid w:val="009B7FB0"/>
    <w:rsid w:val="009C7059"/>
    <w:rsid w:val="009D194D"/>
    <w:rsid w:val="009F048E"/>
    <w:rsid w:val="009F4337"/>
    <w:rsid w:val="00A4188E"/>
    <w:rsid w:val="00AA2C30"/>
    <w:rsid w:val="00AA3E54"/>
    <w:rsid w:val="00AB734F"/>
    <w:rsid w:val="00AC135E"/>
    <w:rsid w:val="00AD7394"/>
    <w:rsid w:val="00AF6143"/>
    <w:rsid w:val="00B1266E"/>
    <w:rsid w:val="00B13FC5"/>
    <w:rsid w:val="00BD088E"/>
    <w:rsid w:val="00BD5FEF"/>
    <w:rsid w:val="00BE35D9"/>
    <w:rsid w:val="00C05DAC"/>
    <w:rsid w:val="00C24B65"/>
    <w:rsid w:val="00C40E6D"/>
    <w:rsid w:val="00C70A67"/>
    <w:rsid w:val="00C919E7"/>
    <w:rsid w:val="00CC0DCA"/>
    <w:rsid w:val="00CF2700"/>
    <w:rsid w:val="00D23B64"/>
    <w:rsid w:val="00D53F43"/>
    <w:rsid w:val="00D75EA0"/>
    <w:rsid w:val="00D949F6"/>
    <w:rsid w:val="00DB39C5"/>
    <w:rsid w:val="00DC2626"/>
    <w:rsid w:val="00DF2B0D"/>
    <w:rsid w:val="00E02A4B"/>
    <w:rsid w:val="00E0786D"/>
    <w:rsid w:val="00E07F3F"/>
    <w:rsid w:val="00EB6450"/>
    <w:rsid w:val="00EE0517"/>
    <w:rsid w:val="00EF775C"/>
    <w:rsid w:val="00F12ADF"/>
    <w:rsid w:val="00F501A6"/>
    <w:rsid w:val="00F53AA1"/>
    <w:rsid w:val="00F86584"/>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3017</Words>
  <Characters>1721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2025-06-23T16:58:00Z</dcterms:created>
  <dcterms:modified xsi:type="dcterms:W3CDTF">2025-07-02T11:19:00Z</dcterms:modified>
</cp:coreProperties>
</file>