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09FD9" w14:textId="77777777" w:rsidR="00B17712" w:rsidRPr="00C87ACC" w:rsidRDefault="006B54C6" w:rsidP="00B17712">
      <w:pPr>
        <w:pStyle w:val="Antrats"/>
        <w:jc w:val="center"/>
      </w:pPr>
      <w:r>
        <w:rPr>
          <w:noProof/>
          <w:lang w:val="en-US"/>
        </w:rPr>
        <w:drawing>
          <wp:inline distT="0" distB="0" distL="0" distR="0" wp14:anchorId="16A9BDFD" wp14:editId="08EA4A5D">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37C1159C" w14:textId="77777777" w:rsidR="00B17712" w:rsidRPr="006B54C6" w:rsidRDefault="00B17712" w:rsidP="00B17712">
      <w:pPr>
        <w:pStyle w:val="Antrats"/>
        <w:jc w:val="center"/>
        <w:rPr>
          <w:b/>
        </w:rPr>
      </w:pPr>
    </w:p>
    <w:p w14:paraId="0566C9FB" w14:textId="77777777" w:rsidR="006B54C6" w:rsidRPr="006B54C6" w:rsidRDefault="006B54C6" w:rsidP="006B54C6">
      <w:pPr>
        <w:pStyle w:val="Antrat2"/>
        <w:rPr>
          <w:sz w:val="24"/>
        </w:rPr>
      </w:pPr>
      <w:r w:rsidRPr="006B54C6">
        <w:rPr>
          <w:sz w:val="24"/>
        </w:rPr>
        <w:t>Valstybinės vaistų kontrolės tarnybos</w:t>
      </w:r>
    </w:p>
    <w:p w14:paraId="535F6086" w14:textId="77777777" w:rsidR="006B54C6" w:rsidRPr="006B54C6" w:rsidRDefault="006B54C6" w:rsidP="006B54C6">
      <w:pPr>
        <w:pStyle w:val="Antrat1"/>
      </w:pPr>
      <w:r w:rsidRPr="006B54C6">
        <w:t>Prie LIETUVOS RESPUBLIKOS sveikatos apsaugos  ministerijos</w:t>
      </w:r>
    </w:p>
    <w:p w14:paraId="0D06D351" w14:textId="77777777" w:rsidR="006B54C6" w:rsidRPr="006B54C6" w:rsidRDefault="006B54C6" w:rsidP="006B54C6">
      <w:pPr>
        <w:pStyle w:val="Antrat2"/>
        <w:rPr>
          <w:sz w:val="24"/>
        </w:rPr>
      </w:pPr>
      <w:r w:rsidRPr="006B54C6">
        <w:rPr>
          <w:sz w:val="24"/>
        </w:rPr>
        <w:t>viršininkas</w:t>
      </w:r>
    </w:p>
    <w:p w14:paraId="59E58DB6" w14:textId="77777777" w:rsidR="00B17712" w:rsidRPr="00C87ACC" w:rsidRDefault="00B17712" w:rsidP="00B17712">
      <w:pPr>
        <w:pStyle w:val="Antrats"/>
        <w:jc w:val="center"/>
        <w:rPr>
          <w:b/>
        </w:rPr>
      </w:pPr>
    </w:p>
    <w:p w14:paraId="567A5D4D" w14:textId="77777777" w:rsidR="00B17712" w:rsidRPr="00C87ACC" w:rsidRDefault="00B17712" w:rsidP="00B17712">
      <w:pPr>
        <w:pStyle w:val="Antrats"/>
        <w:jc w:val="center"/>
        <w:outlineLvl w:val="0"/>
        <w:rPr>
          <w:b/>
        </w:rPr>
      </w:pPr>
      <w:r w:rsidRPr="00C87ACC">
        <w:rPr>
          <w:b/>
        </w:rPr>
        <w:t>ĮSAKYMAS</w:t>
      </w:r>
    </w:p>
    <w:p w14:paraId="335043E6" w14:textId="1D86DC9E" w:rsidR="00D10740" w:rsidRDefault="001D1408" w:rsidP="00D10740">
      <w:pPr>
        <w:jc w:val="center"/>
        <w:rPr>
          <w:b/>
        </w:rPr>
      </w:pPr>
      <w:r>
        <w:rPr>
          <w:b/>
          <w:bCs/>
          <w:caps/>
          <w:lang w:eastAsia="en-US"/>
        </w:rPr>
        <w:t xml:space="preserve">DĖL </w:t>
      </w:r>
      <w:r>
        <w:rPr>
          <w:b/>
        </w:rPr>
        <w:t>VAISTINIŲ PREPARATŲ MAŽMENINĖS PREKYBOS ĮMON</w:t>
      </w:r>
      <w:r w:rsidR="00F81224">
        <w:rPr>
          <w:b/>
        </w:rPr>
        <w:t>ĖS</w:t>
      </w:r>
      <w:r>
        <w:rPr>
          <w:b/>
        </w:rPr>
        <w:t xml:space="preserve"> VEIKLOS VIET</w:t>
      </w:r>
      <w:r w:rsidR="0062430A">
        <w:rPr>
          <w:b/>
        </w:rPr>
        <w:t>OS</w:t>
      </w:r>
      <w:r>
        <w:rPr>
          <w:b/>
        </w:rPr>
        <w:t xml:space="preserve"> </w:t>
      </w:r>
      <w:r>
        <w:rPr>
          <w:b/>
          <w:bCs/>
          <w:caps/>
          <w:lang w:eastAsia="en-US"/>
        </w:rPr>
        <w:t>išbraukimo</w:t>
      </w:r>
      <w:r>
        <w:rPr>
          <w:b/>
        </w:rPr>
        <w:t xml:space="preserve"> IŠ VAISTINIŲ PREPARATŲ MAŽMENINĖS PREKYBOS ĮMONIŲ SĄRAŠO</w:t>
      </w:r>
    </w:p>
    <w:p w14:paraId="07A46349" w14:textId="77777777" w:rsidR="001D1408" w:rsidRDefault="001D1408" w:rsidP="00D10740">
      <w:pPr>
        <w:jc w:val="center"/>
      </w:pPr>
    </w:p>
    <w:p w14:paraId="29498C26" w14:textId="03EBEAB1" w:rsidR="00876A40" w:rsidRDefault="00D10740" w:rsidP="00D10740">
      <w:pPr>
        <w:jc w:val="center"/>
      </w:pPr>
      <w:r>
        <w:t>202</w:t>
      </w:r>
      <w:r w:rsidR="00EC5DCB">
        <w:t>5</w:t>
      </w:r>
      <w:r>
        <w:t xml:space="preserve"> m. </w:t>
      </w:r>
      <w:r w:rsidR="0081786C">
        <w:t>liepos</w:t>
      </w:r>
      <w:r w:rsidR="00E961E0">
        <w:t xml:space="preserve"> </w:t>
      </w:r>
      <w:r w:rsidR="00E72AB3">
        <w:t>11</w:t>
      </w:r>
      <w:r w:rsidR="002C2CDE">
        <w:t xml:space="preserve"> </w:t>
      </w:r>
      <w:r>
        <w:t>d. Nr. (1.4</w:t>
      </w:r>
      <w:r w:rsidR="00B4023A">
        <w:t>E</w:t>
      </w:r>
      <w:r>
        <w:t>)1A</w:t>
      </w:r>
      <w:r w:rsidR="00E961E0">
        <w:t>-</w:t>
      </w:r>
      <w:r w:rsidR="00E72AB3">
        <w:t>939</w:t>
      </w:r>
    </w:p>
    <w:p w14:paraId="05924D1F" w14:textId="77777777" w:rsidR="00D10740" w:rsidRDefault="00D10740" w:rsidP="00D10740">
      <w:pPr>
        <w:jc w:val="center"/>
      </w:pPr>
      <w:r>
        <w:t>Vilnius</w:t>
      </w:r>
    </w:p>
    <w:p w14:paraId="58A56465" w14:textId="77777777" w:rsidR="00D10740" w:rsidRDefault="00D10740" w:rsidP="00D10740">
      <w:pPr>
        <w:jc w:val="center"/>
      </w:pPr>
    </w:p>
    <w:p w14:paraId="5C095121" w14:textId="15B99F35" w:rsidR="007B0F4E" w:rsidRDefault="007B0F4E" w:rsidP="007B0F4E">
      <w:pPr>
        <w:ind w:firstLine="680"/>
        <w:jc w:val="both"/>
      </w:pPr>
      <w:r w:rsidRPr="00AF2158">
        <w:t>Vadovaudamasi Lietuvos Respublikos farmacijos įstatymo 41</w:t>
      </w:r>
      <w:r>
        <w:rPr>
          <w:vertAlign w:val="superscript"/>
        </w:rPr>
        <w:t>5</w:t>
      </w:r>
      <w:r w:rsidRPr="00AF2158">
        <w:t xml:space="preserve"> straipsnio </w:t>
      </w:r>
      <w:r>
        <w:t>2</w:t>
      </w:r>
      <w:r w:rsidRPr="00AF2158">
        <w:t xml:space="preserve"> </w:t>
      </w:r>
      <w:r w:rsidRPr="0021774C">
        <w:t>dalies 1 punktu</w:t>
      </w:r>
      <w:r w:rsidR="00CF424D">
        <w:t>, įgyvendindama</w:t>
      </w:r>
      <w:r w:rsidRPr="00AF2158">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rsidRPr="00AF2158">
            <w:t>2006 m</w:t>
          </w:r>
        </w:smartTag>
      </w:smartTag>
      <w:r w:rsidRPr="00AF2158">
        <w:t xml:space="preserve">. lapkričio 30 d. nutarimu Nr. 1191 „Dėl Farmacinės veiklos licencijavimo taisyklių, Reikalavimų kvalifikuotam asmeniui, atsakingam už gamybą ir (ar) importą, aprašo ir farmacinės veiklos licencijų </w:t>
      </w:r>
      <w:r w:rsidRPr="005C7DC3">
        <w:t>rekvizitų patvirtinimo“, 2 punkt</w:t>
      </w:r>
      <w:r w:rsidR="00CF424D">
        <w:t>ą</w:t>
      </w:r>
      <w:r w:rsidRPr="005C7DC3">
        <w:t xml:space="preserve"> bei atsižvelgdama į juridini</w:t>
      </w:r>
      <w:r w:rsidR="006E5315">
        <w:t>o</w:t>
      </w:r>
      <w:r w:rsidRPr="005C7DC3">
        <w:t xml:space="preserve"> asmen</w:t>
      </w:r>
      <w:r w:rsidR="006E5315">
        <w:t>s</w:t>
      </w:r>
      <w:r w:rsidRPr="005C7DC3">
        <w:t xml:space="preserve"> prašym</w:t>
      </w:r>
      <w:r w:rsidR="006E5315">
        <w:t>ą</w:t>
      </w:r>
      <w:r w:rsidRPr="005C7DC3">
        <w:t>:</w:t>
      </w:r>
    </w:p>
    <w:p w14:paraId="29732C3D" w14:textId="15C4B316" w:rsidR="00053433" w:rsidRDefault="00053433" w:rsidP="00053433">
      <w:pPr>
        <w:ind w:firstLine="709"/>
        <w:jc w:val="both"/>
      </w:pPr>
      <w:r w:rsidRPr="00D47ED3">
        <w:t>1. I š b r a u k i u  iš Vaistinių preparatų mažmeninės prekybos įmonių sąrašo</w:t>
      </w:r>
      <w:r w:rsidR="00EC5DCB">
        <w:t xml:space="preserve"> </w:t>
      </w:r>
      <w:r w:rsidR="00250437">
        <w:rPr>
          <w:color w:val="000000"/>
        </w:rPr>
        <w:t>UAB</w:t>
      </w:r>
      <w:r w:rsidR="00B90B74" w:rsidRPr="00B90B74">
        <w:rPr>
          <w:color w:val="000000"/>
        </w:rPr>
        <w:t xml:space="preserve"> </w:t>
      </w:r>
      <w:r w:rsidR="0081786C">
        <w:rPr>
          <w:color w:val="000000"/>
        </w:rPr>
        <w:t>Utenos prekyba</w:t>
      </w:r>
      <w:r>
        <w:t>, veiklos vietos adres</w:t>
      </w:r>
      <w:r w:rsidR="006E5315">
        <w:t>as</w:t>
      </w:r>
      <w:r>
        <w:t xml:space="preserve"> </w:t>
      </w:r>
      <w:r w:rsidR="0081786C">
        <w:t xml:space="preserve">Anykščių r. </w:t>
      </w:r>
      <w:r w:rsidR="006E5315">
        <w:t>sav.,</w:t>
      </w:r>
      <w:r w:rsidR="00250437">
        <w:rPr>
          <w:color w:val="000000"/>
        </w:rPr>
        <w:t xml:space="preserve"> </w:t>
      </w:r>
      <w:r w:rsidR="0081786C">
        <w:rPr>
          <w:color w:val="000000"/>
        </w:rPr>
        <w:t>Kavarsko sen.</w:t>
      </w:r>
      <w:r w:rsidR="00EC5DCB">
        <w:rPr>
          <w:color w:val="000000"/>
        </w:rPr>
        <w:t>,</w:t>
      </w:r>
      <w:r w:rsidR="00250437">
        <w:rPr>
          <w:color w:val="000000"/>
        </w:rPr>
        <w:t xml:space="preserve"> </w:t>
      </w:r>
      <w:r w:rsidR="0081786C">
        <w:rPr>
          <w:color w:val="000000"/>
        </w:rPr>
        <w:t>Janušavos k.</w:t>
      </w:r>
      <w:r w:rsidR="00EC5DCB">
        <w:rPr>
          <w:color w:val="000000"/>
        </w:rPr>
        <w:t xml:space="preserve">, </w:t>
      </w:r>
      <w:r w:rsidR="0081786C">
        <w:rPr>
          <w:color w:val="000000"/>
        </w:rPr>
        <w:t>Gintaro</w:t>
      </w:r>
      <w:r w:rsidR="00EC5DCB">
        <w:rPr>
          <w:color w:val="000000"/>
        </w:rPr>
        <w:t xml:space="preserve"> </w:t>
      </w:r>
      <w:r w:rsidR="006E5315">
        <w:rPr>
          <w:color w:val="000000"/>
        </w:rPr>
        <w:t xml:space="preserve">g. </w:t>
      </w:r>
      <w:r w:rsidR="00EC5DCB">
        <w:rPr>
          <w:color w:val="000000"/>
        </w:rPr>
        <w:t>1</w:t>
      </w:r>
      <w:r w:rsidR="0081786C">
        <w:rPr>
          <w:color w:val="000000"/>
        </w:rPr>
        <w:t>4-2</w:t>
      </w:r>
      <w:r w:rsidRPr="00813323">
        <w:rPr>
          <w:color w:val="000000"/>
        </w:rPr>
        <w:t xml:space="preserve">, </w:t>
      </w:r>
      <w:r>
        <w:t>registracijos numeris MP0</w:t>
      </w:r>
      <w:r w:rsidR="006E5315">
        <w:t>0</w:t>
      </w:r>
      <w:r w:rsidR="0081786C">
        <w:t>9</w:t>
      </w:r>
      <w:r w:rsidR="00EC5DCB">
        <w:t>0</w:t>
      </w:r>
      <w:r>
        <w:t xml:space="preserve"> </w:t>
      </w:r>
      <w:r w:rsidR="0062430A">
        <w:t>-</w:t>
      </w:r>
      <w:r>
        <w:t xml:space="preserve"> </w:t>
      </w:r>
      <w:r w:rsidR="0081786C">
        <w:t>dvylikt</w:t>
      </w:r>
      <w:r w:rsidR="00EC5DCB">
        <w:t xml:space="preserve">ą </w:t>
      </w:r>
      <w:r>
        <w:t xml:space="preserve">veiklos vietą </w:t>
      </w:r>
      <w:r w:rsidRPr="00F1707B">
        <w:t xml:space="preserve">(pagal </w:t>
      </w:r>
      <w:r>
        <w:t>202</w:t>
      </w:r>
      <w:r w:rsidR="00EC5DCB">
        <w:t>5</w:t>
      </w:r>
      <w:r>
        <w:t>-</w:t>
      </w:r>
      <w:r w:rsidR="00250437">
        <w:t>0</w:t>
      </w:r>
      <w:r w:rsidR="0081786C">
        <w:t>6</w:t>
      </w:r>
      <w:r w:rsidR="00250437">
        <w:t>-</w:t>
      </w:r>
      <w:r w:rsidR="006E5315">
        <w:t>2</w:t>
      </w:r>
      <w:r w:rsidR="0081786C">
        <w:t>0</w:t>
      </w:r>
      <w:r w:rsidRPr="00F1707B">
        <w:t xml:space="preserve"> </w:t>
      </w:r>
      <w:r>
        <w:t>prašymą</w:t>
      </w:r>
      <w:r w:rsidRPr="00F1707B">
        <w:t xml:space="preserve"> Nr.</w:t>
      </w:r>
      <w:r w:rsidR="006E5315">
        <w:t xml:space="preserve"> </w:t>
      </w:r>
      <w:r w:rsidR="006E5315" w:rsidRPr="006E5315">
        <w:t>(14.62E)3R-</w:t>
      </w:r>
      <w:r w:rsidR="00EC5DCB">
        <w:t>1</w:t>
      </w:r>
      <w:r w:rsidR="0081786C">
        <w:t>1674</w:t>
      </w:r>
      <w:r w:rsidR="007B3A94">
        <w:t>)</w:t>
      </w:r>
      <w:r w:rsidR="00EC5DCB">
        <w:t>.</w:t>
      </w:r>
    </w:p>
    <w:p w14:paraId="20DF79F1" w14:textId="3ECE5EF1" w:rsidR="00CF424D" w:rsidRDefault="00CF424D" w:rsidP="00CF424D">
      <w:pPr>
        <w:ind w:firstLine="680"/>
        <w:jc w:val="both"/>
      </w:pPr>
      <w:r>
        <w:t xml:space="preserve">2. P a v e d u  Valstybinės vaistų kontrolės </w:t>
      </w:r>
      <w:r w:rsidRPr="00AC7AFD">
        <w:t>tarnybos prie Lietuvos Respublikos sveikatos apsaugos ministerijos</w:t>
      </w:r>
      <w:r>
        <w:rPr>
          <w:rFonts w:eastAsia="MS Mincho"/>
          <w:kern w:val="18"/>
        </w:rPr>
        <w:t xml:space="preserve"> Rinkos priežiūros skyriui atlikti šio įsakymo vykdymo kontrolę.</w:t>
      </w:r>
    </w:p>
    <w:p w14:paraId="6E239760" w14:textId="6C61A50D" w:rsidR="00B46B1C" w:rsidRDefault="006444DB" w:rsidP="00B46B1C">
      <w:pPr>
        <w:pStyle w:val="patvirtinta"/>
        <w:spacing w:before="0" w:beforeAutospacing="0" w:after="0" w:afterAutospacing="0"/>
        <w:ind w:firstLine="680"/>
        <w:jc w:val="both"/>
      </w:pPr>
      <w:r>
        <w:t>3</w:t>
      </w:r>
      <w:r w:rsidR="00B46B1C">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67334DC" w14:textId="77777777" w:rsidR="00B46B1C" w:rsidRDefault="00B46B1C" w:rsidP="00B46B1C">
      <w:pPr>
        <w:ind w:right="-220"/>
        <w:jc w:val="both"/>
      </w:pPr>
      <w:bookmarkStart w:id="0" w:name="_Hlk157168517"/>
    </w:p>
    <w:p w14:paraId="01E375AE" w14:textId="77777777" w:rsidR="00746C0F" w:rsidRDefault="00746C0F" w:rsidP="00B46B1C">
      <w:pPr>
        <w:ind w:right="-220"/>
        <w:jc w:val="both"/>
      </w:pPr>
    </w:p>
    <w:p w14:paraId="6F032C50" w14:textId="77777777" w:rsidR="00746C0F" w:rsidRDefault="00746C0F" w:rsidP="00B46B1C">
      <w:pPr>
        <w:ind w:right="-220"/>
        <w:jc w:val="both"/>
      </w:pPr>
    </w:p>
    <w:p w14:paraId="70148B3C" w14:textId="77777777" w:rsidR="007B3A94" w:rsidRDefault="007B3A94" w:rsidP="00B46B1C">
      <w:pPr>
        <w:ind w:right="-220"/>
        <w:jc w:val="both"/>
      </w:pPr>
    </w:p>
    <w:bookmarkEnd w:id="0"/>
    <w:p w14:paraId="0211F024" w14:textId="77777777" w:rsidR="00746C0F" w:rsidRPr="00746C0F" w:rsidRDefault="00746C0F" w:rsidP="00746C0F">
      <w:pPr>
        <w:jc w:val="both"/>
      </w:pPr>
      <w:r w:rsidRPr="00746C0F">
        <w:t>Farmakologinio budrumo ir apsinuodijimų</w:t>
      </w:r>
    </w:p>
    <w:p w14:paraId="0536543F" w14:textId="77777777" w:rsidR="00746C0F" w:rsidRPr="00746C0F" w:rsidRDefault="00746C0F" w:rsidP="00746C0F">
      <w:pPr>
        <w:jc w:val="both"/>
      </w:pPr>
      <w:r w:rsidRPr="00746C0F">
        <w:t>informacijos skyriaus vedėja, laikinai</w:t>
      </w:r>
    </w:p>
    <w:p w14:paraId="104AAD17" w14:textId="77777777" w:rsidR="00746C0F" w:rsidRPr="00746C0F" w:rsidRDefault="00746C0F" w:rsidP="00746C0F">
      <w:pPr>
        <w:jc w:val="both"/>
      </w:pPr>
      <w:r w:rsidRPr="00746C0F">
        <w:t>vykdanti viršininko funkcijas</w:t>
      </w:r>
      <w:r w:rsidRPr="00746C0F">
        <w:tab/>
      </w:r>
      <w:r w:rsidRPr="00746C0F">
        <w:tab/>
      </w:r>
      <w:r w:rsidRPr="00746C0F">
        <w:tab/>
      </w:r>
      <w:r w:rsidRPr="00746C0F">
        <w:tab/>
        <w:t xml:space="preserve">    Eglė Burbienė</w:t>
      </w:r>
    </w:p>
    <w:p w14:paraId="1BDEF84E" w14:textId="77777777" w:rsidR="00746C0F" w:rsidRPr="00746C0F" w:rsidRDefault="00746C0F" w:rsidP="00746C0F">
      <w:pPr>
        <w:jc w:val="both"/>
      </w:pPr>
    </w:p>
    <w:p w14:paraId="53E89254" w14:textId="77777777" w:rsidR="00746C0F" w:rsidRDefault="00746C0F" w:rsidP="00746C0F">
      <w:pPr>
        <w:jc w:val="both"/>
      </w:pPr>
    </w:p>
    <w:p w14:paraId="78D97549" w14:textId="77777777" w:rsidR="00746C0F" w:rsidRDefault="00746C0F" w:rsidP="00746C0F">
      <w:pPr>
        <w:jc w:val="both"/>
      </w:pPr>
    </w:p>
    <w:p w14:paraId="36655CE3" w14:textId="77777777" w:rsidR="00746C0F" w:rsidRDefault="00746C0F" w:rsidP="00746C0F">
      <w:pPr>
        <w:jc w:val="both"/>
      </w:pPr>
    </w:p>
    <w:p w14:paraId="45C52075" w14:textId="77777777" w:rsidR="00746C0F" w:rsidRDefault="00746C0F" w:rsidP="00746C0F">
      <w:pPr>
        <w:jc w:val="both"/>
      </w:pPr>
    </w:p>
    <w:p w14:paraId="2A09E524" w14:textId="77777777" w:rsidR="00746C0F" w:rsidRDefault="00746C0F" w:rsidP="00746C0F">
      <w:pPr>
        <w:jc w:val="both"/>
      </w:pPr>
    </w:p>
    <w:p w14:paraId="4CCF8A9A" w14:textId="77777777" w:rsidR="00746C0F" w:rsidRDefault="00746C0F" w:rsidP="00746C0F">
      <w:pPr>
        <w:jc w:val="both"/>
      </w:pPr>
    </w:p>
    <w:p w14:paraId="48473A32" w14:textId="77777777" w:rsidR="00746C0F" w:rsidRDefault="00746C0F" w:rsidP="00746C0F">
      <w:pPr>
        <w:jc w:val="both"/>
      </w:pPr>
    </w:p>
    <w:p w14:paraId="10680F3F" w14:textId="77777777" w:rsidR="00746C0F" w:rsidRDefault="00746C0F" w:rsidP="00746C0F">
      <w:pPr>
        <w:jc w:val="both"/>
      </w:pPr>
    </w:p>
    <w:p w14:paraId="1E638635" w14:textId="77777777" w:rsidR="00746C0F" w:rsidRPr="00746C0F" w:rsidRDefault="00746C0F" w:rsidP="00746C0F">
      <w:pPr>
        <w:jc w:val="both"/>
      </w:pPr>
    </w:p>
    <w:p w14:paraId="1C427560" w14:textId="77777777" w:rsidR="00746C0F" w:rsidRPr="00746C0F" w:rsidRDefault="00746C0F" w:rsidP="00746C0F">
      <w:pPr>
        <w:jc w:val="both"/>
        <w:rPr>
          <w:sz w:val="20"/>
          <w:szCs w:val="20"/>
        </w:rPr>
      </w:pPr>
      <w:r w:rsidRPr="00746C0F">
        <w:rPr>
          <w:sz w:val="20"/>
          <w:szCs w:val="20"/>
        </w:rPr>
        <w:t>Parengė</w:t>
      </w:r>
    </w:p>
    <w:p w14:paraId="3C9D9F5E" w14:textId="77777777" w:rsidR="00746C0F" w:rsidRPr="00746C0F" w:rsidRDefault="00746C0F" w:rsidP="00746C0F">
      <w:pPr>
        <w:jc w:val="both"/>
        <w:rPr>
          <w:sz w:val="20"/>
          <w:szCs w:val="20"/>
        </w:rPr>
      </w:pPr>
      <w:r w:rsidRPr="00746C0F">
        <w:rPr>
          <w:sz w:val="20"/>
          <w:szCs w:val="20"/>
        </w:rPr>
        <w:t>Farmacinės veiklos licencijavimo skyriaus vedėja</w:t>
      </w:r>
    </w:p>
    <w:p w14:paraId="05F7BB88" w14:textId="77777777" w:rsidR="00746C0F" w:rsidRPr="00746C0F" w:rsidRDefault="00746C0F" w:rsidP="00746C0F">
      <w:pPr>
        <w:jc w:val="both"/>
        <w:rPr>
          <w:sz w:val="20"/>
          <w:szCs w:val="20"/>
        </w:rPr>
      </w:pPr>
    </w:p>
    <w:p w14:paraId="0229BFA5" w14:textId="6B75DA31" w:rsidR="00D52E54" w:rsidRPr="00746C0F" w:rsidRDefault="00746C0F" w:rsidP="00746C0F">
      <w:pPr>
        <w:jc w:val="both"/>
        <w:rPr>
          <w:sz w:val="20"/>
          <w:szCs w:val="20"/>
        </w:rPr>
      </w:pPr>
      <w:r w:rsidRPr="00746C0F">
        <w:rPr>
          <w:sz w:val="20"/>
          <w:szCs w:val="20"/>
        </w:rPr>
        <w:t>A. Dambrauskaitė</w:t>
      </w:r>
    </w:p>
    <w:sectPr w:rsidR="00D52E54" w:rsidRPr="00746C0F" w:rsidSect="00B46B1C">
      <w:pgSz w:w="11906" w:h="16838"/>
      <w:pgMar w:top="993" w:right="70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76F6"/>
    <w:rsid w:val="000211F8"/>
    <w:rsid w:val="00022C4F"/>
    <w:rsid w:val="000300D6"/>
    <w:rsid w:val="00034AA5"/>
    <w:rsid w:val="00034F57"/>
    <w:rsid w:val="00035B3C"/>
    <w:rsid w:val="00042B1F"/>
    <w:rsid w:val="0004362B"/>
    <w:rsid w:val="000464CC"/>
    <w:rsid w:val="0005331A"/>
    <w:rsid w:val="00053433"/>
    <w:rsid w:val="000561C2"/>
    <w:rsid w:val="0005675C"/>
    <w:rsid w:val="00071216"/>
    <w:rsid w:val="00076AF1"/>
    <w:rsid w:val="00076FE7"/>
    <w:rsid w:val="00082739"/>
    <w:rsid w:val="00084F60"/>
    <w:rsid w:val="00095131"/>
    <w:rsid w:val="0009627F"/>
    <w:rsid w:val="000A19F3"/>
    <w:rsid w:val="000A64F0"/>
    <w:rsid w:val="000B344B"/>
    <w:rsid w:val="000B360F"/>
    <w:rsid w:val="000C7A36"/>
    <w:rsid w:val="000D2DF9"/>
    <w:rsid w:val="000D3F74"/>
    <w:rsid w:val="000D7ED4"/>
    <w:rsid w:val="000E2F20"/>
    <w:rsid w:val="000E5118"/>
    <w:rsid w:val="000F4983"/>
    <w:rsid w:val="00110897"/>
    <w:rsid w:val="001318A3"/>
    <w:rsid w:val="0013287B"/>
    <w:rsid w:val="00133887"/>
    <w:rsid w:val="001338BB"/>
    <w:rsid w:val="00133AA5"/>
    <w:rsid w:val="0015244C"/>
    <w:rsid w:val="00161BC4"/>
    <w:rsid w:val="00164D2D"/>
    <w:rsid w:val="001718E0"/>
    <w:rsid w:val="00173ED6"/>
    <w:rsid w:val="001802FD"/>
    <w:rsid w:val="00185F5B"/>
    <w:rsid w:val="00187195"/>
    <w:rsid w:val="00187418"/>
    <w:rsid w:val="001902E6"/>
    <w:rsid w:val="001969F2"/>
    <w:rsid w:val="001A75A0"/>
    <w:rsid w:val="001B4EE2"/>
    <w:rsid w:val="001C187C"/>
    <w:rsid w:val="001D1408"/>
    <w:rsid w:val="001D62E6"/>
    <w:rsid w:val="001E4CAF"/>
    <w:rsid w:val="001E529A"/>
    <w:rsid w:val="001E6E16"/>
    <w:rsid w:val="0022774C"/>
    <w:rsid w:val="00234498"/>
    <w:rsid w:val="0023724E"/>
    <w:rsid w:val="00242681"/>
    <w:rsid w:val="00244913"/>
    <w:rsid w:val="00247FB5"/>
    <w:rsid w:val="0025025E"/>
    <w:rsid w:val="00250437"/>
    <w:rsid w:val="00251F3F"/>
    <w:rsid w:val="00253CCD"/>
    <w:rsid w:val="00254B31"/>
    <w:rsid w:val="00254CC9"/>
    <w:rsid w:val="00256CB9"/>
    <w:rsid w:val="002676FF"/>
    <w:rsid w:val="00270499"/>
    <w:rsid w:val="00274496"/>
    <w:rsid w:val="00275527"/>
    <w:rsid w:val="0028291F"/>
    <w:rsid w:val="00282A64"/>
    <w:rsid w:val="002833FD"/>
    <w:rsid w:val="00285DA2"/>
    <w:rsid w:val="00292141"/>
    <w:rsid w:val="00296B10"/>
    <w:rsid w:val="002A24A3"/>
    <w:rsid w:val="002A2811"/>
    <w:rsid w:val="002A42CD"/>
    <w:rsid w:val="002A6EDB"/>
    <w:rsid w:val="002B0931"/>
    <w:rsid w:val="002C2830"/>
    <w:rsid w:val="002C2CDE"/>
    <w:rsid w:val="002D2815"/>
    <w:rsid w:val="002D6372"/>
    <w:rsid w:val="002E1236"/>
    <w:rsid w:val="002E7611"/>
    <w:rsid w:val="002F371F"/>
    <w:rsid w:val="00302389"/>
    <w:rsid w:val="003064AF"/>
    <w:rsid w:val="003124AD"/>
    <w:rsid w:val="003125FE"/>
    <w:rsid w:val="00312FBA"/>
    <w:rsid w:val="00313966"/>
    <w:rsid w:val="003143F0"/>
    <w:rsid w:val="003149E5"/>
    <w:rsid w:val="00316489"/>
    <w:rsid w:val="00330C09"/>
    <w:rsid w:val="00335138"/>
    <w:rsid w:val="003357CB"/>
    <w:rsid w:val="0034139A"/>
    <w:rsid w:val="00345D63"/>
    <w:rsid w:val="003636AC"/>
    <w:rsid w:val="00370342"/>
    <w:rsid w:val="00375849"/>
    <w:rsid w:val="00376C4F"/>
    <w:rsid w:val="00376FC6"/>
    <w:rsid w:val="00377797"/>
    <w:rsid w:val="003901BD"/>
    <w:rsid w:val="00394687"/>
    <w:rsid w:val="00394B58"/>
    <w:rsid w:val="003B28AC"/>
    <w:rsid w:val="003C1D48"/>
    <w:rsid w:val="003E3A02"/>
    <w:rsid w:val="003E50B1"/>
    <w:rsid w:val="003E703A"/>
    <w:rsid w:val="003F3D93"/>
    <w:rsid w:val="004071E5"/>
    <w:rsid w:val="00412C7D"/>
    <w:rsid w:val="00417249"/>
    <w:rsid w:val="00421FF1"/>
    <w:rsid w:val="00422A99"/>
    <w:rsid w:val="00425DC6"/>
    <w:rsid w:val="0043075B"/>
    <w:rsid w:val="00431ABE"/>
    <w:rsid w:val="0044298B"/>
    <w:rsid w:val="004429AB"/>
    <w:rsid w:val="00453820"/>
    <w:rsid w:val="00454CEE"/>
    <w:rsid w:val="00454F14"/>
    <w:rsid w:val="00465F10"/>
    <w:rsid w:val="0046617F"/>
    <w:rsid w:val="00483555"/>
    <w:rsid w:val="004845D8"/>
    <w:rsid w:val="00487A72"/>
    <w:rsid w:val="004912F3"/>
    <w:rsid w:val="004A1640"/>
    <w:rsid w:val="004A19A5"/>
    <w:rsid w:val="004A2F88"/>
    <w:rsid w:val="004A317B"/>
    <w:rsid w:val="004B6C1F"/>
    <w:rsid w:val="004B737E"/>
    <w:rsid w:val="004C2BCA"/>
    <w:rsid w:val="004C32E3"/>
    <w:rsid w:val="004D216C"/>
    <w:rsid w:val="004D6285"/>
    <w:rsid w:val="004E034A"/>
    <w:rsid w:val="004E434C"/>
    <w:rsid w:val="004E5E67"/>
    <w:rsid w:val="004F5358"/>
    <w:rsid w:val="00500FF3"/>
    <w:rsid w:val="005013AF"/>
    <w:rsid w:val="00513564"/>
    <w:rsid w:val="00513860"/>
    <w:rsid w:val="005148F5"/>
    <w:rsid w:val="005159E2"/>
    <w:rsid w:val="00516B7C"/>
    <w:rsid w:val="00523FE6"/>
    <w:rsid w:val="00524E6F"/>
    <w:rsid w:val="00525566"/>
    <w:rsid w:val="00527C92"/>
    <w:rsid w:val="00541895"/>
    <w:rsid w:val="005427CF"/>
    <w:rsid w:val="00546F0B"/>
    <w:rsid w:val="005472D1"/>
    <w:rsid w:val="00555AC4"/>
    <w:rsid w:val="0056292C"/>
    <w:rsid w:val="0057018F"/>
    <w:rsid w:val="00572D61"/>
    <w:rsid w:val="005748EA"/>
    <w:rsid w:val="00576E06"/>
    <w:rsid w:val="00582E3C"/>
    <w:rsid w:val="00585B1E"/>
    <w:rsid w:val="00594DF9"/>
    <w:rsid w:val="005A0919"/>
    <w:rsid w:val="005A0DDD"/>
    <w:rsid w:val="005A3F1B"/>
    <w:rsid w:val="005A494F"/>
    <w:rsid w:val="005A63F2"/>
    <w:rsid w:val="005B20E5"/>
    <w:rsid w:val="005B219D"/>
    <w:rsid w:val="005B296E"/>
    <w:rsid w:val="005B3E84"/>
    <w:rsid w:val="005C21A6"/>
    <w:rsid w:val="005C5B7A"/>
    <w:rsid w:val="005D365F"/>
    <w:rsid w:val="005E5F9C"/>
    <w:rsid w:val="00601E83"/>
    <w:rsid w:val="00612A33"/>
    <w:rsid w:val="00617B03"/>
    <w:rsid w:val="0062430A"/>
    <w:rsid w:val="0064089E"/>
    <w:rsid w:val="006444DB"/>
    <w:rsid w:val="00647AC6"/>
    <w:rsid w:val="006529A4"/>
    <w:rsid w:val="006546C7"/>
    <w:rsid w:val="0066022F"/>
    <w:rsid w:val="006649D0"/>
    <w:rsid w:val="00667347"/>
    <w:rsid w:val="006705FC"/>
    <w:rsid w:val="006714CF"/>
    <w:rsid w:val="00677007"/>
    <w:rsid w:val="00680359"/>
    <w:rsid w:val="0068402F"/>
    <w:rsid w:val="00686827"/>
    <w:rsid w:val="0069667C"/>
    <w:rsid w:val="00697E33"/>
    <w:rsid w:val="006A233F"/>
    <w:rsid w:val="006A4887"/>
    <w:rsid w:val="006A6CBB"/>
    <w:rsid w:val="006A73FB"/>
    <w:rsid w:val="006B54C6"/>
    <w:rsid w:val="006B62D8"/>
    <w:rsid w:val="006C26AB"/>
    <w:rsid w:val="006C45A1"/>
    <w:rsid w:val="006C58CF"/>
    <w:rsid w:val="006C6733"/>
    <w:rsid w:val="006E3B61"/>
    <w:rsid w:val="006E5315"/>
    <w:rsid w:val="006E64ED"/>
    <w:rsid w:val="006F13ED"/>
    <w:rsid w:val="006F2FDF"/>
    <w:rsid w:val="006F6C65"/>
    <w:rsid w:val="006F7743"/>
    <w:rsid w:val="00700754"/>
    <w:rsid w:val="0070270A"/>
    <w:rsid w:val="007148E3"/>
    <w:rsid w:val="0071752C"/>
    <w:rsid w:val="00726BC1"/>
    <w:rsid w:val="00727B4B"/>
    <w:rsid w:val="0073386B"/>
    <w:rsid w:val="0073646C"/>
    <w:rsid w:val="00740960"/>
    <w:rsid w:val="00746C0F"/>
    <w:rsid w:val="007511D4"/>
    <w:rsid w:val="007518E4"/>
    <w:rsid w:val="00752279"/>
    <w:rsid w:val="007525A1"/>
    <w:rsid w:val="00757396"/>
    <w:rsid w:val="00762ACF"/>
    <w:rsid w:val="007645D6"/>
    <w:rsid w:val="00775FB7"/>
    <w:rsid w:val="00780B26"/>
    <w:rsid w:val="00782CD7"/>
    <w:rsid w:val="0078774A"/>
    <w:rsid w:val="00790CD5"/>
    <w:rsid w:val="007A115C"/>
    <w:rsid w:val="007A512E"/>
    <w:rsid w:val="007B0F4E"/>
    <w:rsid w:val="007B3A94"/>
    <w:rsid w:val="007C0094"/>
    <w:rsid w:val="007C557F"/>
    <w:rsid w:val="007D5EF0"/>
    <w:rsid w:val="007E4CD4"/>
    <w:rsid w:val="007F0FC9"/>
    <w:rsid w:val="007F1EA1"/>
    <w:rsid w:val="007F7141"/>
    <w:rsid w:val="00812DA0"/>
    <w:rsid w:val="0081301F"/>
    <w:rsid w:val="00816EA9"/>
    <w:rsid w:val="0081786C"/>
    <w:rsid w:val="00824A2D"/>
    <w:rsid w:val="00827BCE"/>
    <w:rsid w:val="00842AB4"/>
    <w:rsid w:val="008458C6"/>
    <w:rsid w:val="008575BE"/>
    <w:rsid w:val="0086332C"/>
    <w:rsid w:val="0086734C"/>
    <w:rsid w:val="00867989"/>
    <w:rsid w:val="00872907"/>
    <w:rsid w:val="00875F62"/>
    <w:rsid w:val="00876A40"/>
    <w:rsid w:val="00876F6B"/>
    <w:rsid w:val="00886803"/>
    <w:rsid w:val="00892489"/>
    <w:rsid w:val="008A4593"/>
    <w:rsid w:val="008A51E7"/>
    <w:rsid w:val="008A789D"/>
    <w:rsid w:val="008A7BE6"/>
    <w:rsid w:val="008B1444"/>
    <w:rsid w:val="008C2556"/>
    <w:rsid w:val="008C6ABD"/>
    <w:rsid w:val="008D15DB"/>
    <w:rsid w:val="008D7DDA"/>
    <w:rsid w:val="008E20E7"/>
    <w:rsid w:val="008F48CB"/>
    <w:rsid w:val="00903783"/>
    <w:rsid w:val="00907534"/>
    <w:rsid w:val="00907870"/>
    <w:rsid w:val="009107C6"/>
    <w:rsid w:val="00923F63"/>
    <w:rsid w:val="00926238"/>
    <w:rsid w:val="009318BF"/>
    <w:rsid w:val="00931D78"/>
    <w:rsid w:val="009418E1"/>
    <w:rsid w:val="00941F3C"/>
    <w:rsid w:val="00946A76"/>
    <w:rsid w:val="0095059A"/>
    <w:rsid w:val="00953352"/>
    <w:rsid w:val="00953731"/>
    <w:rsid w:val="00955D55"/>
    <w:rsid w:val="00960AC2"/>
    <w:rsid w:val="00964979"/>
    <w:rsid w:val="0096584F"/>
    <w:rsid w:val="00965CA0"/>
    <w:rsid w:val="009676FE"/>
    <w:rsid w:val="009708CB"/>
    <w:rsid w:val="00972301"/>
    <w:rsid w:val="009743CE"/>
    <w:rsid w:val="0097693E"/>
    <w:rsid w:val="00977ACD"/>
    <w:rsid w:val="0098122C"/>
    <w:rsid w:val="00983444"/>
    <w:rsid w:val="0098532D"/>
    <w:rsid w:val="009A77FB"/>
    <w:rsid w:val="009B2868"/>
    <w:rsid w:val="009B495C"/>
    <w:rsid w:val="009C159D"/>
    <w:rsid w:val="009C4AD7"/>
    <w:rsid w:val="009C530C"/>
    <w:rsid w:val="009D126E"/>
    <w:rsid w:val="009E20FC"/>
    <w:rsid w:val="009F1C94"/>
    <w:rsid w:val="00A03207"/>
    <w:rsid w:val="00A059B5"/>
    <w:rsid w:val="00A07617"/>
    <w:rsid w:val="00A15EBD"/>
    <w:rsid w:val="00A22DE7"/>
    <w:rsid w:val="00A334E3"/>
    <w:rsid w:val="00A368A8"/>
    <w:rsid w:val="00A40B96"/>
    <w:rsid w:val="00A42470"/>
    <w:rsid w:val="00A44847"/>
    <w:rsid w:val="00A46147"/>
    <w:rsid w:val="00A52668"/>
    <w:rsid w:val="00A536DA"/>
    <w:rsid w:val="00A71F5A"/>
    <w:rsid w:val="00A7246D"/>
    <w:rsid w:val="00A75D72"/>
    <w:rsid w:val="00A777BD"/>
    <w:rsid w:val="00A84326"/>
    <w:rsid w:val="00A85654"/>
    <w:rsid w:val="00A86D56"/>
    <w:rsid w:val="00A919A3"/>
    <w:rsid w:val="00A9256C"/>
    <w:rsid w:val="00A963E4"/>
    <w:rsid w:val="00A9782E"/>
    <w:rsid w:val="00AA165B"/>
    <w:rsid w:val="00AB29BE"/>
    <w:rsid w:val="00AB2E52"/>
    <w:rsid w:val="00AB68FA"/>
    <w:rsid w:val="00AB7B48"/>
    <w:rsid w:val="00AC06BA"/>
    <w:rsid w:val="00AC0904"/>
    <w:rsid w:val="00AC4EC5"/>
    <w:rsid w:val="00AC563E"/>
    <w:rsid w:val="00AD4179"/>
    <w:rsid w:val="00AE3EF0"/>
    <w:rsid w:val="00AE60B0"/>
    <w:rsid w:val="00AE6361"/>
    <w:rsid w:val="00AF1D38"/>
    <w:rsid w:val="00AF7826"/>
    <w:rsid w:val="00AF799D"/>
    <w:rsid w:val="00B131F8"/>
    <w:rsid w:val="00B16D0A"/>
    <w:rsid w:val="00B16FAD"/>
    <w:rsid w:val="00B17497"/>
    <w:rsid w:val="00B17712"/>
    <w:rsid w:val="00B17C8B"/>
    <w:rsid w:val="00B334F1"/>
    <w:rsid w:val="00B34483"/>
    <w:rsid w:val="00B4023A"/>
    <w:rsid w:val="00B46B1C"/>
    <w:rsid w:val="00B47729"/>
    <w:rsid w:val="00B51D04"/>
    <w:rsid w:val="00B52DB4"/>
    <w:rsid w:val="00B53BF6"/>
    <w:rsid w:val="00B561F7"/>
    <w:rsid w:val="00B6108A"/>
    <w:rsid w:val="00B62F55"/>
    <w:rsid w:val="00B73810"/>
    <w:rsid w:val="00B75F11"/>
    <w:rsid w:val="00B77938"/>
    <w:rsid w:val="00B77ACD"/>
    <w:rsid w:val="00B832C0"/>
    <w:rsid w:val="00B84D6F"/>
    <w:rsid w:val="00B90B74"/>
    <w:rsid w:val="00B91AF3"/>
    <w:rsid w:val="00B93236"/>
    <w:rsid w:val="00B94613"/>
    <w:rsid w:val="00B9723F"/>
    <w:rsid w:val="00BA1306"/>
    <w:rsid w:val="00BA3B24"/>
    <w:rsid w:val="00BB2485"/>
    <w:rsid w:val="00BC1433"/>
    <w:rsid w:val="00BD07EF"/>
    <w:rsid w:val="00BD17A1"/>
    <w:rsid w:val="00BD4401"/>
    <w:rsid w:val="00BE0285"/>
    <w:rsid w:val="00BE1B2F"/>
    <w:rsid w:val="00BE1C4F"/>
    <w:rsid w:val="00BE3ED7"/>
    <w:rsid w:val="00BE6624"/>
    <w:rsid w:val="00BE7698"/>
    <w:rsid w:val="00BF08C5"/>
    <w:rsid w:val="00BF3346"/>
    <w:rsid w:val="00BF3B2A"/>
    <w:rsid w:val="00BF6B33"/>
    <w:rsid w:val="00C00017"/>
    <w:rsid w:val="00C0706E"/>
    <w:rsid w:val="00C119F6"/>
    <w:rsid w:val="00C20211"/>
    <w:rsid w:val="00C20C7B"/>
    <w:rsid w:val="00C227D2"/>
    <w:rsid w:val="00C31758"/>
    <w:rsid w:val="00C322E0"/>
    <w:rsid w:val="00C40BE3"/>
    <w:rsid w:val="00C40C2B"/>
    <w:rsid w:val="00C728A9"/>
    <w:rsid w:val="00C74581"/>
    <w:rsid w:val="00C85505"/>
    <w:rsid w:val="00C87ACC"/>
    <w:rsid w:val="00C901B4"/>
    <w:rsid w:val="00C905DF"/>
    <w:rsid w:val="00C92E0E"/>
    <w:rsid w:val="00C9321F"/>
    <w:rsid w:val="00C94088"/>
    <w:rsid w:val="00CA02DD"/>
    <w:rsid w:val="00CA0510"/>
    <w:rsid w:val="00CA397F"/>
    <w:rsid w:val="00CA7F3C"/>
    <w:rsid w:val="00CB0D25"/>
    <w:rsid w:val="00CB1613"/>
    <w:rsid w:val="00CC09F5"/>
    <w:rsid w:val="00CC4806"/>
    <w:rsid w:val="00CC54A5"/>
    <w:rsid w:val="00CC6E45"/>
    <w:rsid w:val="00CD3627"/>
    <w:rsid w:val="00CD47C0"/>
    <w:rsid w:val="00CE15B4"/>
    <w:rsid w:val="00CE3437"/>
    <w:rsid w:val="00CE3CEA"/>
    <w:rsid w:val="00CF424D"/>
    <w:rsid w:val="00CF4C5A"/>
    <w:rsid w:val="00CF4C90"/>
    <w:rsid w:val="00CF66C4"/>
    <w:rsid w:val="00D03FD6"/>
    <w:rsid w:val="00D10740"/>
    <w:rsid w:val="00D20A2A"/>
    <w:rsid w:val="00D22075"/>
    <w:rsid w:val="00D2275C"/>
    <w:rsid w:val="00D22D69"/>
    <w:rsid w:val="00D43002"/>
    <w:rsid w:val="00D47ED3"/>
    <w:rsid w:val="00D503DF"/>
    <w:rsid w:val="00D51F8C"/>
    <w:rsid w:val="00D52E54"/>
    <w:rsid w:val="00D55CAC"/>
    <w:rsid w:val="00D62BBC"/>
    <w:rsid w:val="00D64F3A"/>
    <w:rsid w:val="00D65A84"/>
    <w:rsid w:val="00D675EE"/>
    <w:rsid w:val="00D71A62"/>
    <w:rsid w:val="00D7206E"/>
    <w:rsid w:val="00D74145"/>
    <w:rsid w:val="00D74FA2"/>
    <w:rsid w:val="00D95287"/>
    <w:rsid w:val="00DA6DC6"/>
    <w:rsid w:val="00DB06DF"/>
    <w:rsid w:val="00DB2239"/>
    <w:rsid w:val="00DB4F64"/>
    <w:rsid w:val="00DB5985"/>
    <w:rsid w:val="00DC54AD"/>
    <w:rsid w:val="00DD1715"/>
    <w:rsid w:val="00DD4459"/>
    <w:rsid w:val="00DE07FA"/>
    <w:rsid w:val="00DE59BB"/>
    <w:rsid w:val="00DE619F"/>
    <w:rsid w:val="00DF4404"/>
    <w:rsid w:val="00DF7BEB"/>
    <w:rsid w:val="00E02B23"/>
    <w:rsid w:val="00E04425"/>
    <w:rsid w:val="00E067E7"/>
    <w:rsid w:val="00E10078"/>
    <w:rsid w:val="00E115F1"/>
    <w:rsid w:val="00E148B8"/>
    <w:rsid w:val="00E158DB"/>
    <w:rsid w:val="00E15C39"/>
    <w:rsid w:val="00E25C48"/>
    <w:rsid w:val="00E328CD"/>
    <w:rsid w:val="00E341D1"/>
    <w:rsid w:val="00E37BA1"/>
    <w:rsid w:val="00E44DE6"/>
    <w:rsid w:val="00E54AB3"/>
    <w:rsid w:val="00E62C4A"/>
    <w:rsid w:val="00E63553"/>
    <w:rsid w:val="00E653AD"/>
    <w:rsid w:val="00E65FE3"/>
    <w:rsid w:val="00E705FF"/>
    <w:rsid w:val="00E70734"/>
    <w:rsid w:val="00E727CC"/>
    <w:rsid w:val="00E72AB3"/>
    <w:rsid w:val="00E80ED1"/>
    <w:rsid w:val="00E814E2"/>
    <w:rsid w:val="00E84232"/>
    <w:rsid w:val="00E85AD2"/>
    <w:rsid w:val="00E87505"/>
    <w:rsid w:val="00E924FE"/>
    <w:rsid w:val="00E961E0"/>
    <w:rsid w:val="00EA25FF"/>
    <w:rsid w:val="00EA3117"/>
    <w:rsid w:val="00EB001C"/>
    <w:rsid w:val="00EC1C4A"/>
    <w:rsid w:val="00EC5DCB"/>
    <w:rsid w:val="00EC5F65"/>
    <w:rsid w:val="00ED361A"/>
    <w:rsid w:val="00ED5E52"/>
    <w:rsid w:val="00EE11C1"/>
    <w:rsid w:val="00EE4265"/>
    <w:rsid w:val="00EE4CF3"/>
    <w:rsid w:val="00EF5374"/>
    <w:rsid w:val="00EF76FD"/>
    <w:rsid w:val="00F025EA"/>
    <w:rsid w:val="00F04E23"/>
    <w:rsid w:val="00F056C3"/>
    <w:rsid w:val="00F153B8"/>
    <w:rsid w:val="00F15641"/>
    <w:rsid w:val="00F2080D"/>
    <w:rsid w:val="00F21558"/>
    <w:rsid w:val="00F231D9"/>
    <w:rsid w:val="00F26B49"/>
    <w:rsid w:val="00F27092"/>
    <w:rsid w:val="00F27276"/>
    <w:rsid w:val="00F27736"/>
    <w:rsid w:val="00F2777B"/>
    <w:rsid w:val="00F31E29"/>
    <w:rsid w:val="00F323A6"/>
    <w:rsid w:val="00F33075"/>
    <w:rsid w:val="00F342B1"/>
    <w:rsid w:val="00F3638C"/>
    <w:rsid w:val="00F36C6E"/>
    <w:rsid w:val="00F411C8"/>
    <w:rsid w:val="00F43C0E"/>
    <w:rsid w:val="00F440B2"/>
    <w:rsid w:val="00F45102"/>
    <w:rsid w:val="00F46CEA"/>
    <w:rsid w:val="00F51E5E"/>
    <w:rsid w:val="00F51EA5"/>
    <w:rsid w:val="00F53266"/>
    <w:rsid w:val="00F61A23"/>
    <w:rsid w:val="00F6501C"/>
    <w:rsid w:val="00F71FB3"/>
    <w:rsid w:val="00F74C12"/>
    <w:rsid w:val="00F81224"/>
    <w:rsid w:val="00F84A5F"/>
    <w:rsid w:val="00F84CA8"/>
    <w:rsid w:val="00F96A1F"/>
    <w:rsid w:val="00FA214A"/>
    <w:rsid w:val="00FB2BD2"/>
    <w:rsid w:val="00FB3C11"/>
    <w:rsid w:val="00FC2FDA"/>
    <w:rsid w:val="00FC4BB3"/>
    <w:rsid w:val="00FC6F18"/>
    <w:rsid w:val="00FD4B30"/>
    <w:rsid w:val="00FD5CCE"/>
    <w:rsid w:val="00FD7FA0"/>
    <w:rsid w:val="00FE26C7"/>
    <w:rsid w:val="00FE65D9"/>
    <w:rsid w:val="00FE76EF"/>
    <w:rsid w:val="00FF51FE"/>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16A04C1C"/>
  <w15:docId w15:val="{8FF20FA3-A75A-44AD-9746-FC3D1137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customStyle="1" w:styleId="AntratsDiagrama">
    <w:name w:val="Antraštės Diagrama"/>
    <w:basedOn w:val="Numatytasispastraiposriftas"/>
    <w:link w:val="Antrats"/>
    <w:uiPriority w:val="99"/>
    <w:rsid w:val="00D10740"/>
    <w:rPr>
      <w:sz w:val="24"/>
      <w:szCs w:val="24"/>
      <w:lang w:val="lt-LT"/>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semiHidden/>
    <w:rsid w:val="00345D63"/>
    <w:rPr>
      <w:sz w:val="20"/>
      <w:szCs w:val="20"/>
      <w:lang w:eastAsia="en-US"/>
    </w:rPr>
  </w:style>
  <w:style w:type="character" w:customStyle="1" w:styleId="KomentarotekstasDiagrama">
    <w:name w:val="Komentaro tekstas Diagrama"/>
    <w:basedOn w:val="Numatytasispastraiposriftas"/>
    <w:link w:val="Komentarotekstas"/>
    <w:semiHidden/>
    <w:rsid w:val="009C159D"/>
    <w:rPr>
      <w:lang w:val="lt-LT"/>
    </w:rPr>
  </w:style>
  <w:style w:type="paragraph" w:styleId="Debesliotekstas">
    <w:name w:val="Balloon Text"/>
    <w:basedOn w:val="prastasis"/>
    <w:link w:val="DebesliotekstasDiagrama"/>
    <w:semiHidden/>
    <w:rsid w:val="00345D63"/>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9C159D"/>
    <w:rPr>
      <w:rFonts w:ascii="Tahoma" w:hAnsi="Tahoma" w:cs="Tahoma"/>
      <w:sz w:val="16"/>
      <w:szCs w:val="16"/>
      <w:lang w:val="lt-LT" w:eastAsia="lt-LT"/>
    </w:rPr>
  </w:style>
  <w:style w:type="paragraph" w:styleId="Komentarotema">
    <w:name w:val="annotation subject"/>
    <w:basedOn w:val="Komentarotekstas"/>
    <w:next w:val="Komentarotekstas"/>
    <w:link w:val="KomentarotemaDiagrama"/>
    <w:semiHidden/>
    <w:rsid w:val="00345D63"/>
    <w:rPr>
      <w:b/>
      <w:bCs/>
      <w:lang w:eastAsia="lt-LT"/>
    </w:rPr>
  </w:style>
  <w:style w:type="character" w:customStyle="1" w:styleId="KomentarotemaDiagrama">
    <w:name w:val="Komentaro tema Diagrama"/>
    <w:basedOn w:val="KomentarotekstasDiagrama"/>
    <w:link w:val="Komentarotema"/>
    <w:semiHidden/>
    <w:rsid w:val="009C159D"/>
    <w:rPr>
      <w:b/>
      <w:bCs/>
      <w:lang w:val="lt-LT"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link w:val="DokumentostruktraDiagrama"/>
    <w:semiHidden/>
    <w:rsid w:val="00960AC2"/>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9C159D"/>
    <w:rPr>
      <w:rFonts w:ascii="Tahoma" w:hAnsi="Tahoma" w:cs="Tahoma"/>
      <w:shd w:val="clear" w:color="auto" w:fill="000080"/>
      <w:lang w:val="lt-LT" w:eastAsia="lt-LT"/>
    </w:rPr>
  </w:style>
  <w:style w:type="paragraph" w:styleId="Sraopastraipa">
    <w:name w:val="List Paragraph"/>
    <w:basedOn w:val="prastasis"/>
    <w:uiPriority w:val="34"/>
    <w:qFormat/>
    <w:rsid w:val="009C159D"/>
    <w:pPr>
      <w:ind w:left="720"/>
      <w:contextualSpacing/>
    </w:pPr>
  </w:style>
  <w:style w:type="paragraph" w:customStyle="1" w:styleId="Antrinispavadinimas">
    <w:name w:val="Antrinis pavadinimas"/>
    <w:basedOn w:val="prastasis"/>
    <w:next w:val="prastasis"/>
    <w:link w:val="AntrinispavadinimasDiagrama"/>
    <w:qFormat/>
    <w:rsid w:val="009C159D"/>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9C159D"/>
    <w:rPr>
      <w:rFonts w:ascii="Cambria" w:hAnsi="Cambria"/>
      <w:sz w:val="24"/>
      <w:szCs w:val="24"/>
      <w:lang w:val="lt-LT"/>
    </w:rPr>
  </w:style>
  <w:style w:type="character" w:customStyle="1" w:styleId="PoratDiagrama">
    <w:name w:val="Poraštė Diagrama"/>
    <w:basedOn w:val="Numatytasispastraiposriftas"/>
    <w:link w:val="Porat"/>
    <w:rsid w:val="009C159D"/>
    <w:rPr>
      <w:sz w:val="24"/>
      <w:szCs w:val="24"/>
      <w:lang w:val="lt-LT" w:eastAsia="lt-LT"/>
    </w:rPr>
  </w:style>
  <w:style w:type="paragraph" w:styleId="Porat">
    <w:name w:val="footer"/>
    <w:basedOn w:val="prastasis"/>
    <w:link w:val="PoratDiagrama"/>
    <w:rsid w:val="009C159D"/>
    <w:pPr>
      <w:tabs>
        <w:tab w:val="center" w:pos="4819"/>
        <w:tab w:val="right" w:pos="9638"/>
      </w:tabs>
    </w:pPr>
  </w:style>
  <w:style w:type="character" w:styleId="Grietas">
    <w:name w:val="Strong"/>
    <w:basedOn w:val="Numatytasispastraiposriftas"/>
    <w:uiPriority w:val="22"/>
    <w:qFormat/>
    <w:rsid w:val="008A789D"/>
    <w:rPr>
      <w:rFonts w:ascii="Arial" w:hAnsi="Arial" w:cs="Arial" w:hint="default"/>
      <w:b/>
      <w:bCs/>
    </w:rPr>
  </w:style>
  <w:style w:type="paragraph" w:styleId="Pataisymai">
    <w:name w:val="Revision"/>
    <w:hidden/>
    <w:uiPriority w:val="99"/>
    <w:semiHidden/>
    <w:rsid w:val="00E65FE3"/>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56421">
      <w:bodyDiv w:val="1"/>
      <w:marLeft w:val="0"/>
      <w:marRight w:val="0"/>
      <w:marTop w:val="0"/>
      <w:marBottom w:val="0"/>
      <w:divBdr>
        <w:top w:val="none" w:sz="0" w:space="0" w:color="auto"/>
        <w:left w:val="none" w:sz="0" w:space="0" w:color="auto"/>
        <w:bottom w:val="none" w:sz="0" w:space="0" w:color="auto"/>
        <w:right w:val="none" w:sz="0" w:space="0" w:color="auto"/>
      </w:divBdr>
    </w:div>
    <w:div w:id="271940238">
      <w:bodyDiv w:val="1"/>
      <w:marLeft w:val="0"/>
      <w:marRight w:val="0"/>
      <w:marTop w:val="0"/>
      <w:marBottom w:val="0"/>
      <w:divBdr>
        <w:top w:val="none" w:sz="0" w:space="0" w:color="auto"/>
        <w:left w:val="none" w:sz="0" w:space="0" w:color="auto"/>
        <w:bottom w:val="none" w:sz="0" w:space="0" w:color="auto"/>
        <w:right w:val="none" w:sz="0" w:space="0" w:color="auto"/>
      </w:divBdr>
    </w:div>
    <w:div w:id="431437982">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64024530">
      <w:bodyDiv w:val="1"/>
      <w:marLeft w:val="0"/>
      <w:marRight w:val="0"/>
      <w:marTop w:val="0"/>
      <w:marBottom w:val="0"/>
      <w:divBdr>
        <w:top w:val="none" w:sz="0" w:space="0" w:color="auto"/>
        <w:left w:val="none" w:sz="0" w:space="0" w:color="auto"/>
        <w:bottom w:val="none" w:sz="0" w:space="0" w:color="auto"/>
        <w:right w:val="none" w:sz="0" w:space="0" w:color="auto"/>
      </w:divBdr>
    </w:div>
    <w:div w:id="600066109">
      <w:bodyDiv w:val="1"/>
      <w:marLeft w:val="0"/>
      <w:marRight w:val="0"/>
      <w:marTop w:val="0"/>
      <w:marBottom w:val="0"/>
      <w:divBdr>
        <w:top w:val="none" w:sz="0" w:space="0" w:color="auto"/>
        <w:left w:val="none" w:sz="0" w:space="0" w:color="auto"/>
        <w:bottom w:val="none" w:sz="0" w:space="0" w:color="auto"/>
        <w:right w:val="none" w:sz="0" w:space="0" w:color="auto"/>
      </w:divBdr>
    </w:div>
    <w:div w:id="661737674">
      <w:bodyDiv w:val="1"/>
      <w:marLeft w:val="0"/>
      <w:marRight w:val="0"/>
      <w:marTop w:val="0"/>
      <w:marBottom w:val="0"/>
      <w:divBdr>
        <w:top w:val="none" w:sz="0" w:space="0" w:color="auto"/>
        <w:left w:val="none" w:sz="0" w:space="0" w:color="auto"/>
        <w:bottom w:val="none" w:sz="0" w:space="0" w:color="auto"/>
        <w:right w:val="none" w:sz="0" w:space="0" w:color="auto"/>
      </w:divBdr>
    </w:div>
    <w:div w:id="861093449">
      <w:bodyDiv w:val="1"/>
      <w:marLeft w:val="0"/>
      <w:marRight w:val="0"/>
      <w:marTop w:val="0"/>
      <w:marBottom w:val="0"/>
      <w:divBdr>
        <w:top w:val="none" w:sz="0" w:space="0" w:color="auto"/>
        <w:left w:val="none" w:sz="0" w:space="0" w:color="auto"/>
        <w:bottom w:val="none" w:sz="0" w:space="0" w:color="auto"/>
        <w:right w:val="none" w:sz="0" w:space="0" w:color="auto"/>
      </w:divBdr>
    </w:div>
    <w:div w:id="975141085">
      <w:bodyDiv w:val="1"/>
      <w:marLeft w:val="0"/>
      <w:marRight w:val="0"/>
      <w:marTop w:val="0"/>
      <w:marBottom w:val="0"/>
      <w:divBdr>
        <w:top w:val="none" w:sz="0" w:space="0" w:color="auto"/>
        <w:left w:val="none" w:sz="0" w:space="0" w:color="auto"/>
        <w:bottom w:val="none" w:sz="0" w:space="0" w:color="auto"/>
        <w:right w:val="none" w:sz="0" w:space="0" w:color="auto"/>
      </w:divBdr>
    </w:div>
    <w:div w:id="1227062353">
      <w:bodyDiv w:val="1"/>
      <w:marLeft w:val="0"/>
      <w:marRight w:val="0"/>
      <w:marTop w:val="0"/>
      <w:marBottom w:val="0"/>
      <w:divBdr>
        <w:top w:val="none" w:sz="0" w:space="0" w:color="auto"/>
        <w:left w:val="none" w:sz="0" w:space="0" w:color="auto"/>
        <w:bottom w:val="none" w:sz="0" w:space="0" w:color="auto"/>
        <w:right w:val="none" w:sz="0" w:space="0" w:color="auto"/>
      </w:divBdr>
    </w:div>
    <w:div w:id="1252471278">
      <w:bodyDiv w:val="1"/>
      <w:marLeft w:val="0"/>
      <w:marRight w:val="0"/>
      <w:marTop w:val="0"/>
      <w:marBottom w:val="0"/>
      <w:divBdr>
        <w:top w:val="none" w:sz="0" w:space="0" w:color="auto"/>
        <w:left w:val="none" w:sz="0" w:space="0" w:color="auto"/>
        <w:bottom w:val="none" w:sz="0" w:space="0" w:color="auto"/>
        <w:right w:val="none" w:sz="0" w:space="0" w:color="auto"/>
      </w:divBdr>
    </w:div>
    <w:div w:id="1254434824">
      <w:bodyDiv w:val="1"/>
      <w:marLeft w:val="0"/>
      <w:marRight w:val="0"/>
      <w:marTop w:val="0"/>
      <w:marBottom w:val="0"/>
      <w:divBdr>
        <w:top w:val="none" w:sz="0" w:space="0" w:color="auto"/>
        <w:left w:val="none" w:sz="0" w:space="0" w:color="auto"/>
        <w:bottom w:val="none" w:sz="0" w:space="0" w:color="auto"/>
        <w:right w:val="none" w:sz="0" w:space="0" w:color="auto"/>
      </w:divBdr>
    </w:div>
    <w:div w:id="1315184850">
      <w:bodyDiv w:val="1"/>
      <w:marLeft w:val="0"/>
      <w:marRight w:val="0"/>
      <w:marTop w:val="0"/>
      <w:marBottom w:val="0"/>
      <w:divBdr>
        <w:top w:val="none" w:sz="0" w:space="0" w:color="auto"/>
        <w:left w:val="none" w:sz="0" w:space="0" w:color="auto"/>
        <w:bottom w:val="none" w:sz="0" w:space="0" w:color="auto"/>
        <w:right w:val="none" w:sz="0" w:space="0" w:color="auto"/>
      </w:divBdr>
    </w:div>
    <w:div w:id="1534463886">
      <w:bodyDiv w:val="1"/>
      <w:marLeft w:val="0"/>
      <w:marRight w:val="0"/>
      <w:marTop w:val="0"/>
      <w:marBottom w:val="0"/>
      <w:divBdr>
        <w:top w:val="none" w:sz="0" w:space="0" w:color="auto"/>
        <w:left w:val="none" w:sz="0" w:space="0" w:color="auto"/>
        <w:bottom w:val="none" w:sz="0" w:space="0" w:color="auto"/>
        <w:right w:val="none" w:sz="0" w:space="0" w:color="auto"/>
      </w:divBdr>
    </w:div>
    <w:div w:id="1670862995">
      <w:bodyDiv w:val="1"/>
      <w:marLeft w:val="0"/>
      <w:marRight w:val="0"/>
      <w:marTop w:val="0"/>
      <w:marBottom w:val="0"/>
      <w:divBdr>
        <w:top w:val="none" w:sz="0" w:space="0" w:color="auto"/>
        <w:left w:val="none" w:sz="0" w:space="0" w:color="auto"/>
        <w:bottom w:val="none" w:sz="0" w:space="0" w:color="auto"/>
        <w:right w:val="none" w:sz="0" w:space="0" w:color="auto"/>
      </w:divBdr>
    </w:div>
    <w:div w:id="1858616263">
      <w:bodyDiv w:val="1"/>
      <w:marLeft w:val="0"/>
      <w:marRight w:val="0"/>
      <w:marTop w:val="0"/>
      <w:marBottom w:val="0"/>
      <w:divBdr>
        <w:top w:val="none" w:sz="0" w:space="0" w:color="auto"/>
        <w:left w:val="none" w:sz="0" w:space="0" w:color="auto"/>
        <w:bottom w:val="none" w:sz="0" w:space="0" w:color="auto"/>
        <w:right w:val="none" w:sz="0" w:space="0" w:color="auto"/>
      </w:divBdr>
    </w:div>
    <w:div w:id="192368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67B20-8024-4A74-8B44-6FA95C3AD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223</Words>
  <Characters>1580</Characters>
  <Application>Microsoft Office Word</Application>
  <DocSecurity>0</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1800</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9</cp:revision>
  <cp:lastPrinted>2025-07-11T08:16:00Z</cp:lastPrinted>
  <dcterms:created xsi:type="dcterms:W3CDTF">2025-07-11T08:14:00Z</dcterms:created>
  <dcterms:modified xsi:type="dcterms:W3CDTF">2025-07-11T18:08:00Z</dcterms:modified>
</cp:coreProperties>
</file>