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22F2" w14:textId="77777777" w:rsidR="002D5F15" w:rsidRDefault="002D5F15" w:rsidP="002521D1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7DE61EF6" w14:textId="77777777" w:rsidR="003171EF" w:rsidRDefault="003171EF">
      <w:pPr>
        <w:spacing w:after="0"/>
        <w:ind w:left="175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E353A8B" w14:textId="55DEE255" w:rsidR="008C2476" w:rsidRDefault="009B28A6">
      <w:pPr>
        <w:spacing w:after="0"/>
        <w:ind w:left="175"/>
        <w:jc w:val="center"/>
      </w:pPr>
      <w:r>
        <w:rPr>
          <w:noProof/>
        </w:rPr>
        <w:drawing>
          <wp:inline distT="0" distB="0" distL="0" distR="0" wp14:anchorId="4CE574BF" wp14:editId="19BCA03A">
            <wp:extent cx="885825" cy="857250"/>
            <wp:effectExtent l="0" t="0" r="0" b="0"/>
            <wp:docPr id="205" name="Pictur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7BE4C" w14:textId="77777777" w:rsidR="00916E90" w:rsidRDefault="00916E90">
      <w:pPr>
        <w:spacing w:after="7" w:line="252" w:lineRule="auto"/>
        <w:ind w:left="285" w:right="194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A2C1573" w14:textId="4DCC4745" w:rsidR="008C2476" w:rsidRDefault="009B28A6">
      <w:pPr>
        <w:spacing w:after="7" w:line="252" w:lineRule="auto"/>
        <w:ind w:left="285" w:right="19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VALSTYBINĖS VAISTŲ KONTROLĖS TARNYBOS </w:t>
      </w:r>
    </w:p>
    <w:p w14:paraId="483FA708" w14:textId="77777777" w:rsidR="008C2476" w:rsidRDefault="009B28A6">
      <w:pPr>
        <w:spacing w:after="33" w:line="252" w:lineRule="auto"/>
        <w:ind w:left="285" w:right="19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PRIE LIETUVOS RESPUBLIKOS SVEIKATOS APSAUGOS MINISTERIJOS </w:t>
      </w:r>
    </w:p>
    <w:p w14:paraId="4CF7B7F8" w14:textId="629DBA9B" w:rsidR="008C2476" w:rsidRDefault="009B28A6">
      <w:pPr>
        <w:spacing w:after="7" w:line="252" w:lineRule="auto"/>
        <w:ind w:left="285" w:right="19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VIRŠININKAS</w:t>
      </w:r>
    </w:p>
    <w:p w14:paraId="448FB47C" w14:textId="77777777" w:rsidR="00FA637E" w:rsidRDefault="00FA637E" w:rsidP="003D3184">
      <w:pPr>
        <w:spacing w:after="0" w:line="240" w:lineRule="auto"/>
        <w:ind w:left="283" w:right="193" w:hanging="11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4501283" w14:textId="133DA3E8" w:rsidR="008C2476" w:rsidRDefault="009B28A6" w:rsidP="00BA7E23">
      <w:pPr>
        <w:spacing w:after="0" w:line="240" w:lineRule="auto"/>
        <w:ind w:right="19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ĮSAKYMAS</w:t>
      </w:r>
    </w:p>
    <w:p w14:paraId="10C86A70" w14:textId="3F5E5CE7" w:rsidR="008C2476" w:rsidRDefault="009B28A6" w:rsidP="00FA637E">
      <w:pPr>
        <w:spacing w:after="0" w:line="240" w:lineRule="auto"/>
        <w:ind w:right="19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DĖL TECHNIN</w:t>
      </w:r>
      <w:r w:rsidR="001A6577">
        <w:rPr>
          <w:rFonts w:ascii="Times New Roman" w:eastAsia="Times New Roman" w:hAnsi="Times New Roman" w:cs="Times New Roman"/>
          <w:b/>
          <w:sz w:val="24"/>
        </w:rPr>
        <w:t>ĖS</w:t>
      </w:r>
      <w:r>
        <w:rPr>
          <w:rFonts w:ascii="Times New Roman" w:eastAsia="Times New Roman" w:hAnsi="Times New Roman" w:cs="Times New Roman"/>
          <w:b/>
          <w:sz w:val="24"/>
        </w:rPr>
        <w:t xml:space="preserve"> KLAID</w:t>
      </w:r>
      <w:r w:rsidR="001A6577">
        <w:rPr>
          <w:rFonts w:ascii="Times New Roman" w:eastAsia="Times New Roman" w:hAnsi="Times New Roman" w:cs="Times New Roman"/>
          <w:b/>
          <w:sz w:val="24"/>
        </w:rPr>
        <w:t>OS</w:t>
      </w:r>
      <w:r>
        <w:rPr>
          <w:rFonts w:ascii="Times New Roman" w:eastAsia="Times New Roman" w:hAnsi="Times New Roman" w:cs="Times New Roman"/>
          <w:b/>
          <w:sz w:val="24"/>
        </w:rPr>
        <w:t xml:space="preserve"> IŠTAISYMO</w:t>
      </w:r>
      <w:r>
        <w:rPr>
          <w:rFonts w:ascii="Arial" w:eastAsia="Arial" w:hAnsi="Arial" w:cs="Arial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VALSTYBINĖS VAISTŲ KONTROLĖS TARNYBOS PRIE LIETUVOS RESPUBLIKOS</w:t>
      </w:r>
      <w:r w:rsidR="00F8764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SVEIKATOS APSAUGOS MINISTERIJOS VIRŠININKO 202</w:t>
      </w:r>
      <w:r w:rsidR="002521D1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M. </w:t>
      </w:r>
      <w:r w:rsidR="005340B9">
        <w:rPr>
          <w:rFonts w:ascii="Times New Roman" w:eastAsia="Times New Roman" w:hAnsi="Times New Roman" w:cs="Times New Roman"/>
          <w:b/>
          <w:sz w:val="24"/>
        </w:rPr>
        <w:t>LIEPOS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34CA8">
        <w:rPr>
          <w:rFonts w:ascii="Times New Roman" w:eastAsia="Times New Roman" w:hAnsi="Times New Roman" w:cs="Times New Roman"/>
          <w:b/>
          <w:sz w:val="24"/>
        </w:rPr>
        <w:t>1</w:t>
      </w:r>
      <w:r w:rsidR="005340B9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 D. ĮSAKYME</w:t>
      </w:r>
      <w:r w:rsidR="00F8764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NR. </w:t>
      </w:r>
      <w:r w:rsidR="00C652EE" w:rsidRPr="00C652EE">
        <w:rPr>
          <w:rFonts w:ascii="Times New Roman" w:eastAsia="Times New Roman" w:hAnsi="Times New Roman" w:cs="Times New Roman"/>
          <w:b/>
          <w:bCs/>
          <w:color w:val="auto"/>
          <w:sz w:val="24"/>
        </w:rPr>
        <w:t>(1.4E)</w:t>
      </w:r>
      <w:r>
        <w:rPr>
          <w:rFonts w:ascii="Times New Roman" w:eastAsia="Times New Roman" w:hAnsi="Times New Roman" w:cs="Times New Roman"/>
          <w:b/>
          <w:sz w:val="24"/>
        </w:rPr>
        <w:t>1A-</w:t>
      </w:r>
      <w:r w:rsidR="005340B9">
        <w:rPr>
          <w:rFonts w:ascii="Times New Roman" w:eastAsia="Times New Roman" w:hAnsi="Times New Roman" w:cs="Times New Roman"/>
          <w:b/>
          <w:sz w:val="24"/>
        </w:rPr>
        <w:t>950</w:t>
      </w:r>
      <w:r>
        <w:rPr>
          <w:rFonts w:ascii="Times New Roman" w:eastAsia="Times New Roman" w:hAnsi="Times New Roman" w:cs="Times New Roman"/>
          <w:b/>
          <w:sz w:val="24"/>
        </w:rPr>
        <w:t xml:space="preserve"> „DĖL LYGIAGREČIAI IMPORTUOJAMŲ VAISTINIŲ PREPARATŲ</w:t>
      </w:r>
      <w:r w:rsidR="00F8764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ĮREGISTRAVIMO“</w:t>
      </w:r>
    </w:p>
    <w:p w14:paraId="7CB2BEE8" w14:textId="77777777" w:rsidR="00916E90" w:rsidRDefault="00916E90">
      <w:pPr>
        <w:spacing w:after="0"/>
        <w:ind w:left="93" w:right="2" w:hanging="10"/>
        <w:jc w:val="center"/>
        <w:rPr>
          <w:rFonts w:ascii="Times New Roman" w:eastAsia="Times New Roman" w:hAnsi="Times New Roman" w:cs="Times New Roman"/>
          <w:sz w:val="24"/>
        </w:rPr>
      </w:pPr>
    </w:p>
    <w:p w14:paraId="12A296D5" w14:textId="284E9C90" w:rsidR="008C2476" w:rsidRDefault="009B28A6">
      <w:pPr>
        <w:spacing w:after="0"/>
        <w:ind w:left="93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>202</w:t>
      </w:r>
      <w:r w:rsidR="006D7392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m.</w:t>
      </w:r>
      <w:r w:rsidR="00A55CD2">
        <w:rPr>
          <w:rFonts w:ascii="Times New Roman" w:eastAsia="Times New Roman" w:hAnsi="Times New Roman" w:cs="Times New Roman"/>
          <w:sz w:val="24"/>
        </w:rPr>
        <w:t xml:space="preserve"> </w:t>
      </w:r>
      <w:r w:rsidR="0081516C">
        <w:rPr>
          <w:rFonts w:ascii="Times New Roman" w:eastAsia="Times New Roman" w:hAnsi="Times New Roman" w:cs="Times New Roman"/>
          <w:sz w:val="24"/>
        </w:rPr>
        <w:t>rugpjūčio</w:t>
      </w:r>
      <w:r w:rsidR="002A669A">
        <w:rPr>
          <w:rFonts w:ascii="Times New Roman" w:eastAsia="Times New Roman" w:hAnsi="Times New Roman" w:cs="Times New Roman"/>
          <w:sz w:val="24"/>
        </w:rPr>
        <w:t xml:space="preserve"> </w:t>
      </w:r>
      <w:r w:rsidR="00863F45">
        <w:rPr>
          <w:rFonts w:ascii="Times New Roman" w:eastAsia="Times New Roman" w:hAnsi="Times New Roman" w:cs="Times New Roman"/>
          <w:sz w:val="24"/>
        </w:rPr>
        <w:t>7</w:t>
      </w:r>
      <w:r w:rsidR="00A55CD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d. Nr. </w:t>
      </w:r>
      <w:r w:rsidR="003171EF" w:rsidRPr="003171EF">
        <w:rPr>
          <w:rFonts w:ascii="Times New Roman" w:eastAsia="Times New Roman" w:hAnsi="Times New Roman" w:cs="Times New Roman"/>
          <w:sz w:val="24"/>
        </w:rPr>
        <w:t>(1.4E)1A-</w:t>
      </w:r>
      <w:r w:rsidR="00863F45">
        <w:rPr>
          <w:rFonts w:ascii="Times New Roman" w:eastAsia="Times New Roman" w:hAnsi="Times New Roman" w:cs="Times New Roman"/>
          <w:sz w:val="24"/>
        </w:rPr>
        <w:t>1072</w:t>
      </w:r>
    </w:p>
    <w:p w14:paraId="02812AA5" w14:textId="77777777" w:rsidR="008C2476" w:rsidRDefault="009B28A6">
      <w:pPr>
        <w:spacing w:after="0"/>
        <w:ind w:left="9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Vilnius </w:t>
      </w:r>
    </w:p>
    <w:p w14:paraId="08331B50" w14:textId="77777777" w:rsidR="00916E90" w:rsidRDefault="00916E90" w:rsidP="00916E90">
      <w:pPr>
        <w:spacing w:after="0" w:line="253" w:lineRule="auto"/>
        <w:ind w:right="40" w:firstLine="720"/>
        <w:jc w:val="both"/>
        <w:rPr>
          <w:rFonts w:ascii="Times New Roman" w:eastAsia="Times New Roman" w:hAnsi="Times New Roman" w:cs="Times New Roman"/>
          <w:spacing w:val="60"/>
          <w:sz w:val="24"/>
        </w:rPr>
      </w:pPr>
    </w:p>
    <w:p w14:paraId="3082FFB5" w14:textId="795496BC" w:rsidR="008C2476" w:rsidRPr="00FB0B1F" w:rsidRDefault="009B28A6" w:rsidP="009D6AC7">
      <w:pPr>
        <w:spacing w:after="0" w:line="253" w:lineRule="auto"/>
        <w:ind w:right="40" w:firstLine="709"/>
        <w:jc w:val="both"/>
        <w:rPr>
          <w:rFonts w:asciiTheme="majorBidi" w:hAnsiTheme="majorBidi" w:cstheme="majorBidi"/>
          <w:color w:val="auto"/>
          <w:sz w:val="24"/>
        </w:rPr>
      </w:pPr>
      <w:r w:rsidRPr="00FB0B1F">
        <w:rPr>
          <w:rFonts w:asciiTheme="majorBidi" w:eastAsia="Times New Roman" w:hAnsiTheme="majorBidi" w:cstheme="majorBidi"/>
          <w:color w:val="auto"/>
          <w:spacing w:val="60"/>
          <w:sz w:val="24"/>
        </w:rPr>
        <w:t>Ištaisau</w:t>
      </w:r>
      <w:r w:rsidRPr="00FB0B1F">
        <w:rPr>
          <w:rFonts w:asciiTheme="majorBidi" w:eastAsia="Times New Roman" w:hAnsiTheme="majorBidi" w:cstheme="majorBidi"/>
          <w:color w:val="auto"/>
          <w:sz w:val="24"/>
        </w:rPr>
        <w:t xml:space="preserve"> technin</w:t>
      </w:r>
      <w:r w:rsidR="00507336" w:rsidRPr="00FB0B1F">
        <w:rPr>
          <w:rFonts w:asciiTheme="majorBidi" w:eastAsia="Times New Roman" w:hAnsiTheme="majorBidi" w:cstheme="majorBidi"/>
          <w:color w:val="auto"/>
          <w:sz w:val="24"/>
        </w:rPr>
        <w:t>ę</w:t>
      </w:r>
      <w:r w:rsidRPr="00FB0B1F">
        <w:rPr>
          <w:rFonts w:asciiTheme="majorBidi" w:eastAsia="Times New Roman" w:hAnsiTheme="majorBidi" w:cstheme="majorBidi"/>
          <w:color w:val="auto"/>
          <w:sz w:val="24"/>
        </w:rPr>
        <w:t xml:space="preserve"> klaid</w:t>
      </w:r>
      <w:r w:rsidR="00507336" w:rsidRPr="00FB0B1F">
        <w:rPr>
          <w:rFonts w:asciiTheme="majorBidi" w:eastAsia="Times New Roman" w:hAnsiTheme="majorBidi" w:cstheme="majorBidi"/>
          <w:color w:val="auto"/>
          <w:sz w:val="24"/>
        </w:rPr>
        <w:t>ą</w:t>
      </w:r>
      <w:r w:rsidRPr="00FB0B1F">
        <w:rPr>
          <w:rFonts w:asciiTheme="majorBidi" w:eastAsia="Times New Roman" w:hAnsiTheme="majorBidi" w:cstheme="majorBidi"/>
          <w:color w:val="auto"/>
          <w:sz w:val="24"/>
        </w:rPr>
        <w:t xml:space="preserve"> Valstybinės vaistų kontrolės tarnybos prie Lietuvos Respublikos sveikatos apsaugos ministerijos viršininko 202</w:t>
      </w:r>
      <w:r w:rsidR="006B7997" w:rsidRPr="00FB0B1F">
        <w:rPr>
          <w:rFonts w:asciiTheme="majorBidi" w:eastAsia="Times New Roman" w:hAnsiTheme="majorBidi" w:cstheme="majorBidi"/>
          <w:color w:val="auto"/>
          <w:sz w:val="24"/>
        </w:rPr>
        <w:t>5</w:t>
      </w:r>
      <w:r w:rsidRPr="00FB0B1F">
        <w:rPr>
          <w:rFonts w:asciiTheme="majorBidi" w:eastAsia="Times New Roman" w:hAnsiTheme="majorBidi" w:cstheme="majorBidi"/>
          <w:color w:val="auto"/>
          <w:sz w:val="24"/>
        </w:rPr>
        <w:t xml:space="preserve"> m. </w:t>
      </w:r>
      <w:r w:rsidR="005340B9">
        <w:rPr>
          <w:rFonts w:asciiTheme="majorBidi" w:eastAsia="Times New Roman" w:hAnsiTheme="majorBidi" w:cstheme="majorBidi"/>
          <w:color w:val="auto"/>
          <w:sz w:val="24"/>
        </w:rPr>
        <w:t>liepos</w:t>
      </w:r>
      <w:r w:rsidRPr="00FB0B1F">
        <w:rPr>
          <w:rFonts w:asciiTheme="majorBidi" w:eastAsia="Times New Roman" w:hAnsiTheme="majorBidi" w:cstheme="majorBidi"/>
          <w:color w:val="auto"/>
          <w:sz w:val="24"/>
        </w:rPr>
        <w:t xml:space="preserve"> </w:t>
      </w:r>
      <w:r w:rsidR="006B7997" w:rsidRPr="00FB0B1F">
        <w:rPr>
          <w:rFonts w:asciiTheme="majorBidi" w:eastAsia="Times New Roman" w:hAnsiTheme="majorBidi" w:cstheme="majorBidi"/>
          <w:color w:val="auto"/>
          <w:sz w:val="24"/>
        </w:rPr>
        <w:t>1</w:t>
      </w:r>
      <w:r w:rsidR="005340B9">
        <w:rPr>
          <w:rFonts w:asciiTheme="majorBidi" w:eastAsia="Times New Roman" w:hAnsiTheme="majorBidi" w:cstheme="majorBidi"/>
          <w:color w:val="auto"/>
          <w:sz w:val="24"/>
        </w:rPr>
        <w:t>7</w:t>
      </w:r>
      <w:r w:rsidRPr="00FB0B1F">
        <w:rPr>
          <w:rFonts w:asciiTheme="majorBidi" w:eastAsia="Times New Roman" w:hAnsiTheme="majorBidi" w:cstheme="majorBidi"/>
          <w:color w:val="auto"/>
          <w:sz w:val="24"/>
        </w:rPr>
        <w:t xml:space="preserve"> d. įsakym</w:t>
      </w:r>
      <w:r w:rsidR="00FA637E" w:rsidRPr="00FB0B1F">
        <w:rPr>
          <w:rFonts w:asciiTheme="majorBidi" w:eastAsia="Times New Roman" w:hAnsiTheme="majorBidi" w:cstheme="majorBidi"/>
          <w:color w:val="auto"/>
          <w:sz w:val="24"/>
        </w:rPr>
        <w:t>o</w:t>
      </w:r>
      <w:r w:rsidRPr="00FB0B1F">
        <w:rPr>
          <w:rFonts w:asciiTheme="majorBidi" w:eastAsia="Times New Roman" w:hAnsiTheme="majorBidi" w:cstheme="majorBidi"/>
          <w:color w:val="auto"/>
          <w:sz w:val="24"/>
        </w:rPr>
        <w:t xml:space="preserve"> Nr. </w:t>
      </w:r>
      <w:r w:rsidR="00CA2268" w:rsidRPr="00FB0B1F">
        <w:rPr>
          <w:rFonts w:asciiTheme="majorBidi" w:eastAsia="Times New Roman" w:hAnsiTheme="majorBidi" w:cstheme="majorBidi"/>
          <w:color w:val="auto"/>
          <w:sz w:val="24"/>
        </w:rPr>
        <w:t>(</w:t>
      </w:r>
      <w:r w:rsidR="00E14019" w:rsidRPr="00FB0B1F">
        <w:rPr>
          <w:rFonts w:asciiTheme="majorBidi" w:eastAsia="Times New Roman" w:hAnsiTheme="majorBidi" w:cstheme="majorBidi"/>
          <w:color w:val="auto"/>
          <w:sz w:val="24"/>
        </w:rPr>
        <w:t>1.4E)</w:t>
      </w:r>
      <w:r w:rsidRPr="00FB0B1F">
        <w:rPr>
          <w:rFonts w:asciiTheme="majorBidi" w:eastAsia="Times New Roman" w:hAnsiTheme="majorBidi" w:cstheme="majorBidi"/>
          <w:color w:val="auto"/>
          <w:sz w:val="24"/>
        </w:rPr>
        <w:t>1A-</w:t>
      </w:r>
      <w:r w:rsidR="004E4FDE">
        <w:rPr>
          <w:rFonts w:asciiTheme="majorBidi" w:eastAsia="Times New Roman" w:hAnsiTheme="majorBidi" w:cstheme="majorBidi"/>
          <w:color w:val="auto"/>
          <w:sz w:val="24"/>
        </w:rPr>
        <w:t>9</w:t>
      </w:r>
      <w:r w:rsidR="005340B9">
        <w:rPr>
          <w:rFonts w:asciiTheme="majorBidi" w:eastAsia="Times New Roman" w:hAnsiTheme="majorBidi" w:cstheme="majorBidi"/>
          <w:color w:val="auto"/>
          <w:sz w:val="24"/>
        </w:rPr>
        <w:t>50</w:t>
      </w:r>
      <w:r w:rsidRPr="00FB0B1F">
        <w:rPr>
          <w:rFonts w:asciiTheme="majorBidi" w:eastAsia="Times New Roman" w:hAnsiTheme="majorBidi" w:cstheme="majorBidi"/>
          <w:color w:val="auto"/>
          <w:sz w:val="24"/>
        </w:rPr>
        <w:t xml:space="preserve"> „Dėl lygiagrečiai importuojamų vaistinių preparatų įregistravimo“</w:t>
      </w:r>
      <w:r w:rsidR="00FA637E" w:rsidRPr="00FB0B1F">
        <w:rPr>
          <w:rFonts w:asciiTheme="majorBidi" w:eastAsia="Times New Roman" w:hAnsiTheme="majorBidi" w:cstheme="majorBidi"/>
          <w:color w:val="auto"/>
          <w:sz w:val="24"/>
        </w:rPr>
        <w:t xml:space="preserve"> 1.</w:t>
      </w:r>
      <w:r w:rsidR="004E4FDE">
        <w:rPr>
          <w:rFonts w:asciiTheme="majorBidi" w:eastAsia="Times New Roman" w:hAnsiTheme="majorBidi" w:cstheme="majorBidi"/>
          <w:color w:val="auto"/>
          <w:sz w:val="24"/>
        </w:rPr>
        <w:t>3</w:t>
      </w:r>
      <w:r w:rsidR="00FA637E" w:rsidRPr="00FB0B1F">
        <w:rPr>
          <w:rFonts w:asciiTheme="majorBidi" w:eastAsia="Times New Roman" w:hAnsiTheme="majorBidi" w:cstheme="majorBidi"/>
          <w:color w:val="auto"/>
          <w:sz w:val="24"/>
        </w:rPr>
        <w:t xml:space="preserve"> papunktyje</w:t>
      </w:r>
      <w:r w:rsidRPr="00FB0B1F">
        <w:rPr>
          <w:rFonts w:asciiTheme="majorBidi" w:eastAsia="Times New Roman" w:hAnsiTheme="majorBidi" w:cstheme="majorBidi"/>
          <w:color w:val="auto"/>
          <w:sz w:val="24"/>
        </w:rPr>
        <w:t xml:space="preserve"> </w:t>
      </w:r>
      <w:r w:rsidR="00F87644" w:rsidRPr="00FB0B1F">
        <w:rPr>
          <w:rFonts w:asciiTheme="majorBidi" w:eastAsia="Times New Roman" w:hAnsiTheme="majorBidi" w:cstheme="majorBidi"/>
          <w:color w:val="auto"/>
          <w:sz w:val="24"/>
        </w:rPr>
        <w:t>ir vietoj</w:t>
      </w:r>
      <w:r w:rsidR="004540C0">
        <w:rPr>
          <w:rFonts w:asciiTheme="majorBidi" w:eastAsia="Times New Roman" w:hAnsiTheme="majorBidi" w:cstheme="majorBidi"/>
          <w:color w:val="auto"/>
          <w:sz w:val="24"/>
        </w:rPr>
        <w:t>e</w:t>
      </w:r>
      <w:r w:rsidR="001A05DC" w:rsidRPr="00FB0B1F">
        <w:rPr>
          <w:rFonts w:asciiTheme="majorBidi" w:eastAsia="Times New Roman" w:hAnsiTheme="majorBidi" w:cstheme="majorBidi"/>
          <w:color w:val="auto"/>
          <w:sz w:val="24"/>
        </w:rPr>
        <w:t xml:space="preserve"> jame </w:t>
      </w:r>
      <w:r w:rsidRPr="00FB0B1F">
        <w:rPr>
          <w:rFonts w:asciiTheme="majorBidi" w:eastAsia="Times New Roman" w:hAnsiTheme="majorBidi" w:cstheme="majorBidi"/>
          <w:color w:val="auto"/>
          <w:sz w:val="24"/>
        </w:rPr>
        <w:t>nurodyto</w:t>
      </w:r>
      <w:r w:rsidR="003826E1" w:rsidRPr="00FB0B1F">
        <w:rPr>
          <w:rFonts w:asciiTheme="majorBidi" w:eastAsia="Times New Roman" w:hAnsiTheme="majorBidi" w:cstheme="majorBidi"/>
          <w:color w:val="auto"/>
          <w:sz w:val="24"/>
        </w:rPr>
        <w:t xml:space="preserve"> lygiagrečiai importuojamo</w:t>
      </w:r>
      <w:r w:rsidR="00CE5A4A" w:rsidRPr="00FB0B1F">
        <w:rPr>
          <w:rFonts w:asciiTheme="majorBidi" w:eastAsia="Times New Roman" w:hAnsiTheme="majorBidi" w:cstheme="majorBidi"/>
          <w:color w:val="auto"/>
          <w:sz w:val="24"/>
        </w:rPr>
        <w:t xml:space="preserve"> vaistinio preparato</w:t>
      </w:r>
      <w:r w:rsidR="0076446D">
        <w:rPr>
          <w:rFonts w:asciiTheme="majorBidi" w:eastAsia="Times New Roman" w:hAnsiTheme="majorBidi" w:cstheme="majorBidi"/>
          <w:color w:val="auto"/>
          <w:sz w:val="24"/>
        </w:rPr>
        <w:t xml:space="preserve"> </w:t>
      </w:r>
      <w:sdt>
        <w:sdtPr>
          <w:rPr>
            <w:rFonts w:asciiTheme="majorBidi" w:hAnsiTheme="majorBidi" w:cstheme="majorBidi"/>
            <w:iCs/>
            <w:sz w:val="24"/>
          </w:rPr>
          <w:alias w:val="VP pavadinimas"/>
          <w:tag w:val="VP_pav"/>
          <w:id w:val="-540201592"/>
          <w:placeholder>
            <w:docPart w:val="A23D2AAB15F6450B9C1891A514BDFCF6"/>
          </w:placeholder>
          <w:text/>
        </w:sdtPr>
        <w:sdtContent>
          <w:r w:rsidR="005340B9" w:rsidRPr="005340B9">
            <w:rPr>
              <w:rFonts w:asciiTheme="majorBidi" w:hAnsiTheme="majorBidi" w:cstheme="majorBidi"/>
              <w:iCs/>
              <w:sz w:val="24"/>
            </w:rPr>
            <w:t>NO-SPA 40 mg/2 ml injekcinis tirpalas</w:t>
          </w:r>
          <w:r w:rsidR="005340B9">
            <w:rPr>
              <w:rFonts w:asciiTheme="majorBidi" w:hAnsiTheme="majorBidi" w:cstheme="majorBidi"/>
              <w:iCs/>
              <w:sz w:val="24"/>
            </w:rPr>
            <w:t xml:space="preserve"> </w:t>
          </w:r>
        </w:sdtContent>
      </w:sdt>
      <w:r w:rsidR="005340B9" w:rsidRPr="005340B9">
        <w:rPr>
          <w:rFonts w:asciiTheme="majorBidi" w:eastAsia="Times New Roman" w:hAnsiTheme="majorBidi" w:cstheme="majorBidi"/>
          <w:color w:val="auto"/>
          <w:sz w:val="24"/>
        </w:rPr>
        <w:t>paraiškos numeri</w:t>
      </w:r>
      <w:r w:rsidR="005340B9">
        <w:rPr>
          <w:rFonts w:asciiTheme="majorBidi" w:eastAsia="Times New Roman" w:hAnsiTheme="majorBidi" w:cstheme="majorBidi"/>
          <w:color w:val="auto"/>
          <w:sz w:val="24"/>
        </w:rPr>
        <w:t xml:space="preserve">o </w:t>
      </w:r>
      <w:r w:rsidR="000F1A7C" w:rsidRPr="00FB0B1F">
        <w:rPr>
          <w:rFonts w:asciiTheme="majorBidi" w:eastAsia="Times New Roman" w:hAnsiTheme="majorBidi" w:cstheme="majorBidi"/>
          <w:color w:val="auto"/>
          <w:sz w:val="24"/>
        </w:rPr>
        <w:t>,,</w:t>
      </w:r>
      <w:sdt>
        <w:sdtPr>
          <w:rPr>
            <w:rFonts w:asciiTheme="majorBidi" w:hAnsiTheme="majorBidi" w:cstheme="majorBidi"/>
            <w:i/>
            <w:iCs/>
            <w:sz w:val="24"/>
          </w:rPr>
          <w:alias w:val="Leidimo numeris"/>
          <w:tag w:val="LI_NO"/>
          <w:id w:val="-291366416"/>
          <w:placeholder>
            <w:docPart w:val="75C407C2926444478F9206E8609CDA00"/>
          </w:placeholder>
          <w:text/>
        </w:sdtPr>
        <w:sdtContent>
          <w:r w:rsidR="005340B9" w:rsidRPr="005340B9">
            <w:rPr>
              <w:rFonts w:asciiTheme="majorBidi" w:hAnsiTheme="majorBidi" w:cstheme="majorBidi"/>
              <w:i/>
              <w:iCs/>
              <w:sz w:val="24"/>
            </w:rPr>
            <w:t>4418563</w:t>
          </w:r>
        </w:sdtContent>
      </w:sdt>
      <w:r w:rsidR="002B458B" w:rsidRPr="00FB0B1F">
        <w:rPr>
          <w:rFonts w:asciiTheme="majorBidi" w:hAnsiTheme="majorBidi" w:cstheme="majorBidi"/>
          <w:sz w:val="24"/>
        </w:rPr>
        <w:t xml:space="preserve">“ įrašau </w:t>
      </w:r>
      <w:r w:rsidR="005340B9">
        <w:rPr>
          <w:rFonts w:asciiTheme="majorBidi" w:hAnsiTheme="majorBidi" w:cstheme="majorBidi"/>
          <w:sz w:val="24"/>
        </w:rPr>
        <w:t>paraiškos</w:t>
      </w:r>
      <w:r w:rsidR="002738D1">
        <w:rPr>
          <w:rFonts w:asciiTheme="majorBidi" w:hAnsiTheme="majorBidi" w:cstheme="majorBidi"/>
          <w:sz w:val="24"/>
        </w:rPr>
        <w:t xml:space="preserve"> </w:t>
      </w:r>
      <w:r w:rsidR="002B458B" w:rsidRPr="00FB0B1F">
        <w:rPr>
          <w:rFonts w:asciiTheme="majorBidi" w:hAnsiTheme="majorBidi" w:cstheme="majorBidi"/>
          <w:sz w:val="24"/>
        </w:rPr>
        <w:t xml:space="preserve">numerį </w:t>
      </w:r>
      <w:sdt>
        <w:sdtPr>
          <w:rPr>
            <w:rFonts w:asciiTheme="majorBidi" w:hAnsiTheme="majorBidi" w:cstheme="majorBidi"/>
            <w:i/>
            <w:iCs/>
            <w:kern w:val="0"/>
            <w:sz w:val="24"/>
            <w14:ligatures w14:val="none"/>
          </w:rPr>
          <w:alias w:val="Leidimo numeris"/>
          <w:tag w:val="LI_NO"/>
          <w:id w:val="-2026156201"/>
          <w:placeholder>
            <w:docPart w:val="3D0FE472A4B8480AB829BAD76449DACF"/>
          </w:placeholder>
          <w:text/>
        </w:sdtPr>
        <w:sdtContent>
          <w:r w:rsidR="005340B9" w:rsidRPr="005340B9">
            <w:rPr>
              <w:rFonts w:asciiTheme="majorBidi" w:hAnsiTheme="majorBidi" w:cstheme="majorBidi"/>
              <w:i/>
              <w:iCs/>
              <w:kern w:val="0"/>
              <w:sz w:val="24"/>
              <w14:ligatures w14:val="none"/>
            </w:rPr>
            <w:t>,,4461334“</w:t>
          </w:r>
        </w:sdtContent>
      </w:sdt>
      <w:r w:rsidR="00FB0B1F" w:rsidRPr="00FB0B1F">
        <w:rPr>
          <w:rFonts w:asciiTheme="majorBidi" w:hAnsiTheme="majorBidi" w:cstheme="majorBidi"/>
          <w:kern w:val="0"/>
          <w:sz w:val="24"/>
          <w14:ligatures w14:val="none"/>
        </w:rPr>
        <w:t>.</w:t>
      </w:r>
    </w:p>
    <w:p w14:paraId="5B8EF612" w14:textId="77777777" w:rsidR="00916E90" w:rsidRDefault="00916E90" w:rsidP="00916E90">
      <w:pPr>
        <w:spacing w:after="23" w:line="254" w:lineRule="auto"/>
        <w:ind w:right="-142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32950DCD" w14:textId="77777777" w:rsidR="00916E90" w:rsidRDefault="00916E90" w:rsidP="00916E90">
      <w:pPr>
        <w:spacing w:after="23" w:line="254" w:lineRule="auto"/>
        <w:ind w:right="-142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45EE0693" w14:textId="4F48B002" w:rsidR="00A137A3" w:rsidRPr="00A137A3" w:rsidRDefault="00A137A3" w:rsidP="00916E90">
      <w:pPr>
        <w:spacing w:after="23" w:line="254" w:lineRule="auto"/>
        <w:ind w:right="-142" w:hanging="10"/>
        <w:jc w:val="both"/>
        <w:rPr>
          <w:rFonts w:ascii="Times New Roman" w:eastAsia="Times New Roman" w:hAnsi="Times New Roman" w:cs="Times New Roman"/>
          <w:sz w:val="24"/>
        </w:rPr>
      </w:pPr>
      <w:r w:rsidRPr="00A137A3">
        <w:rPr>
          <w:rFonts w:ascii="Times New Roman" w:eastAsia="Times New Roman" w:hAnsi="Times New Roman" w:cs="Times New Roman"/>
          <w:sz w:val="24"/>
        </w:rPr>
        <w:t xml:space="preserve">Viršininkė                                                                                                                </w:t>
      </w:r>
      <w:r w:rsidR="00F87644">
        <w:rPr>
          <w:rFonts w:ascii="Times New Roman" w:eastAsia="Times New Roman" w:hAnsi="Times New Roman" w:cs="Times New Roman"/>
          <w:sz w:val="24"/>
        </w:rPr>
        <w:t xml:space="preserve">      </w:t>
      </w:r>
      <w:r w:rsidRPr="00A137A3">
        <w:rPr>
          <w:rFonts w:ascii="Times New Roman" w:eastAsia="Times New Roman" w:hAnsi="Times New Roman" w:cs="Times New Roman"/>
          <w:sz w:val="24"/>
        </w:rPr>
        <w:t xml:space="preserve"> Dovilė Marcinkė</w:t>
      </w:r>
    </w:p>
    <w:p w14:paraId="577F0952" w14:textId="77777777" w:rsidR="00A137A3" w:rsidRPr="00A137A3" w:rsidRDefault="00A137A3" w:rsidP="00916E90">
      <w:pPr>
        <w:overflowPunct w:val="0"/>
        <w:spacing w:after="23" w:line="254" w:lineRule="auto"/>
        <w:ind w:right="-426" w:hanging="1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F95796A" w14:textId="77777777" w:rsidR="00A137A3" w:rsidRPr="00A137A3" w:rsidRDefault="00A137A3" w:rsidP="00916E90">
      <w:pPr>
        <w:overflowPunct w:val="0"/>
        <w:spacing w:after="23" w:line="254" w:lineRule="auto"/>
        <w:ind w:right="-426" w:hanging="1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45F9D30" w14:textId="77777777" w:rsidR="00A137A3" w:rsidRPr="00A137A3" w:rsidRDefault="00A137A3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61A39B8" w14:textId="77777777" w:rsidR="00A137A3" w:rsidRPr="00A137A3" w:rsidRDefault="00A137A3" w:rsidP="00A137A3">
      <w:pPr>
        <w:overflowPunct w:val="0"/>
        <w:spacing w:after="23" w:line="254" w:lineRule="auto"/>
        <w:ind w:right="-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7251F95" w14:textId="77777777" w:rsidR="00A137A3" w:rsidRDefault="00A137A3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73BEDF7" w14:textId="77777777" w:rsidR="00A137A3" w:rsidRPr="00A137A3" w:rsidRDefault="00A137A3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6398BDD" w14:textId="77777777" w:rsidR="00A137A3" w:rsidRPr="00A137A3" w:rsidRDefault="00A137A3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8B79D7D" w14:textId="77777777" w:rsidR="00A137A3" w:rsidRPr="00A137A3" w:rsidRDefault="00A137A3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F63F023" w14:textId="77777777" w:rsidR="00A137A3" w:rsidRPr="00A137A3" w:rsidRDefault="00A137A3" w:rsidP="00A137A3">
      <w:pPr>
        <w:overflowPunct w:val="0"/>
        <w:spacing w:after="23" w:line="254" w:lineRule="auto"/>
        <w:ind w:right="-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8004F99" w14:textId="77777777" w:rsidR="00A137A3" w:rsidRPr="00A137A3" w:rsidRDefault="00A137A3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EFA751A" w14:textId="77777777" w:rsidR="00A137A3" w:rsidRPr="00A137A3" w:rsidRDefault="00A137A3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96B3C16" w14:textId="7182756C" w:rsidR="00A137A3" w:rsidRDefault="00A137A3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D534B6D" w14:textId="77777777" w:rsidR="001A6577" w:rsidRDefault="001A6577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0269683" w14:textId="77777777" w:rsidR="001A6577" w:rsidRDefault="001A6577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5B77F8" w14:textId="77777777" w:rsidR="001A6577" w:rsidRDefault="001A6577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792594B" w14:textId="77777777" w:rsidR="001A6577" w:rsidRDefault="001A6577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4DFB070" w14:textId="04808A70" w:rsidR="009E0C27" w:rsidRDefault="009E0C27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24BA4AE" w14:textId="3AF997AE" w:rsidR="009E0C27" w:rsidRDefault="009E0C27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D9CA787" w14:textId="1DD3B4F2" w:rsidR="009E0C27" w:rsidRDefault="009E0C27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895212C" w14:textId="2D0BEFE3" w:rsidR="009E0C27" w:rsidRPr="00A137A3" w:rsidRDefault="009E0C27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1ED0970" w14:textId="77777777" w:rsidR="00A137A3" w:rsidRPr="00A137A3" w:rsidRDefault="00A137A3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D8FC177" w14:textId="46C914B4" w:rsidR="00A137A3" w:rsidRPr="00A137A3" w:rsidRDefault="00A137A3" w:rsidP="00916E90">
      <w:pPr>
        <w:overflowPunct w:val="0"/>
        <w:spacing w:after="23" w:line="254" w:lineRule="auto"/>
        <w:ind w:right="-426" w:hanging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137A3">
        <w:rPr>
          <w:rFonts w:ascii="Times New Roman" w:eastAsia="Times New Roman" w:hAnsi="Times New Roman" w:cs="Times New Roman"/>
          <w:sz w:val="18"/>
          <w:szCs w:val="18"/>
        </w:rPr>
        <w:t>Parengė</w:t>
      </w:r>
    </w:p>
    <w:p w14:paraId="7E6413D7" w14:textId="77777777" w:rsidR="00916E90" w:rsidRDefault="00916E90" w:rsidP="00916E90">
      <w:pPr>
        <w:overflowPunct w:val="0"/>
        <w:spacing w:after="23" w:line="254" w:lineRule="auto"/>
        <w:ind w:right="-426" w:hanging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V</w:t>
      </w:r>
      <w:r w:rsidR="00A137A3" w:rsidRPr="00A137A3">
        <w:rPr>
          <w:rFonts w:ascii="Times New Roman" w:eastAsia="Times New Roman" w:hAnsi="Times New Roman" w:cs="Times New Roman"/>
          <w:sz w:val="18"/>
          <w:szCs w:val="18"/>
        </w:rPr>
        <w:t>aistų registracijos skyriaus vyriausioji specialistė</w:t>
      </w:r>
    </w:p>
    <w:p w14:paraId="788D3A4A" w14:textId="760C0395" w:rsidR="008C2476" w:rsidRPr="00A137A3" w:rsidRDefault="00EE311A" w:rsidP="00EE311A">
      <w:pPr>
        <w:overflowPunct w:val="0"/>
        <w:spacing w:after="23" w:line="254" w:lineRule="auto"/>
        <w:ind w:right="-426" w:hanging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E311A">
        <w:rPr>
          <w:rFonts w:ascii="Times New Roman" w:eastAsia="Times New Roman" w:hAnsi="Times New Roman" w:cs="Times New Roman"/>
          <w:sz w:val="18"/>
          <w:szCs w:val="18"/>
        </w:rPr>
        <w:t>G. Balčiūnaitytė</w:t>
      </w:r>
    </w:p>
    <w:sectPr w:rsidR="008C2476" w:rsidRPr="00A137A3" w:rsidSect="00916E90">
      <w:pgSz w:w="11906" w:h="16838"/>
      <w:pgMar w:top="0" w:right="509" w:bottom="1440" w:left="15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476"/>
    <w:rsid w:val="000100BD"/>
    <w:rsid w:val="00015952"/>
    <w:rsid w:val="00043235"/>
    <w:rsid w:val="000A10E8"/>
    <w:rsid w:val="000A200D"/>
    <w:rsid w:val="000A6DF4"/>
    <w:rsid w:val="000F1A7C"/>
    <w:rsid w:val="00132374"/>
    <w:rsid w:val="00135341"/>
    <w:rsid w:val="001561A5"/>
    <w:rsid w:val="00174DCE"/>
    <w:rsid w:val="001A05DC"/>
    <w:rsid w:val="001A3781"/>
    <w:rsid w:val="001A6577"/>
    <w:rsid w:val="001E521B"/>
    <w:rsid w:val="00225D9A"/>
    <w:rsid w:val="002521D1"/>
    <w:rsid w:val="00254A78"/>
    <w:rsid w:val="002629C1"/>
    <w:rsid w:val="002738D1"/>
    <w:rsid w:val="002A669A"/>
    <w:rsid w:val="002B458B"/>
    <w:rsid w:val="002D5F15"/>
    <w:rsid w:val="003171EF"/>
    <w:rsid w:val="00376450"/>
    <w:rsid w:val="003826E1"/>
    <w:rsid w:val="003D3184"/>
    <w:rsid w:val="003D346C"/>
    <w:rsid w:val="003E5BD9"/>
    <w:rsid w:val="00430410"/>
    <w:rsid w:val="004540C0"/>
    <w:rsid w:val="00483389"/>
    <w:rsid w:val="004D76A6"/>
    <w:rsid w:val="004E071D"/>
    <w:rsid w:val="004E4FDE"/>
    <w:rsid w:val="004F07CE"/>
    <w:rsid w:val="004F0C21"/>
    <w:rsid w:val="00507336"/>
    <w:rsid w:val="00512504"/>
    <w:rsid w:val="005340B9"/>
    <w:rsid w:val="005B1E23"/>
    <w:rsid w:val="005D124D"/>
    <w:rsid w:val="00634CA8"/>
    <w:rsid w:val="006679F2"/>
    <w:rsid w:val="006B7997"/>
    <w:rsid w:val="006C50A5"/>
    <w:rsid w:val="006D7392"/>
    <w:rsid w:val="006D7B75"/>
    <w:rsid w:val="00753BF7"/>
    <w:rsid w:val="0076446D"/>
    <w:rsid w:val="007762FA"/>
    <w:rsid w:val="007F23A6"/>
    <w:rsid w:val="0081516C"/>
    <w:rsid w:val="00827CED"/>
    <w:rsid w:val="0083406D"/>
    <w:rsid w:val="00836CF0"/>
    <w:rsid w:val="00863F45"/>
    <w:rsid w:val="008C2476"/>
    <w:rsid w:val="00907755"/>
    <w:rsid w:val="00916E90"/>
    <w:rsid w:val="00921AC5"/>
    <w:rsid w:val="00992DF7"/>
    <w:rsid w:val="00994AD7"/>
    <w:rsid w:val="009B28A6"/>
    <w:rsid w:val="009C3808"/>
    <w:rsid w:val="009D6AC7"/>
    <w:rsid w:val="009E0C27"/>
    <w:rsid w:val="00A137A3"/>
    <w:rsid w:val="00A5537A"/>
    <w:rsid w:val="00A55CD2"/>
    <w:rsid w:val="00A85477"/>
    <w:rsid w:val="00AB27FF"/>
    <w:rsid w:val="00AD0D8F"/>
    <w:rsid w:val="00B15671"/>
    <w:rsid w:val="00B46BFE"/>
    <w:rsid w:val="00B7197B"/>
    <w:rsid w:val="00BA7E23"/>
    <w:rsid w:val="00BD2B01"/>
    <w:rsid w:val="00BE2712"/>
    <w:rsid w:val="00C1426B"/>
    <w:rsid w:val="00C20AE2"/>
    <w:rsid w:val="00C53D01"/>
    <w:rsid w:val="00C63EAA"/>
    <w:rsid w:val="00C652EE"/>
    <w:rsid w:val="00C66329"/>
    <w:rsid w:val="00C717D7"/>
    <w:rsid w:val="00CA2268"/>
    <w:rsid w:val="00CA7FEE"/>
    <w:rsid w:val="00CB0B43"/>
    <w:rsid w:val="00CE04D4"/>
    <w:rsid w:val="00CE0E87"/>
    <w:rsid w:val="00CE5A4A"/>
    <w:rsid w:val="00D26344"/>
    <w:rsid w:val="00D65571"/>
    <w:rsid w:val="00DC4077"/>
    <w:rsid w:val="00DC4736"/>
    <w:rsid w:val="00E10EC9"/>
    <w:rsid w:val="00E12EAC"/>
    <w:rsid w:val="00E14019"/>
    <w:rsid w:val="00E90BFA"/>
    <w:rsid w:val="00EC00E8"/>
    <w:rsid w:val="00EE311A"/>
    <w:rsid w:val="00F53831"/>
    <w:rsid w:val="00F87644"/>
    <w:rsid w:val="00FA637E"/>
    <w:rsid w:val="00FB0B1F"/>
    <w:rsid w:val="00FB2EA0"/>
    <w:rsid w:val="00FC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25EC"/>
  <w15:docId w15:val="{26EF417C-D80C-4249-A4CD-A32CC4A4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27"/>
    <w:rPr>
      <w:rFonts w:ascii="Segoe UI" w:eastAsia="Calibri" w:hAnsi="Segoe UI" w:cs="Segoe UI"/>
      <w:color w:val="000000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27"/>
    <w:rPr>
      <w:rFonts w:ascii="Calibri" w:eastAsia="Calibri" w:hAnsi="Calibri" w:cs="Calibri"/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ataisymai">
    <w:name w:val="Revision"/>
    <w:hidden/>
    <w:uiPriority w:val="99"/>
    <w:semiHidden/>
    <w:rsid w:val="001A6577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customStyle="1" w:styleId="Italic">
    <w:name w:val="Italic"/>
    <w:basedOn w:val="Numatytasispastraiposriftas"/>
    <w:uiPriority w:val="1"/>
    <w:rsid w:val="00AD0D8F"/>
    <w:rPr>
      <w:i/>
    </w:rPr>
  </w:style>
  <w:style w:type="character" w:styleId="Vietosrezervavimoenklotekstas">
    <w:name w:val="Placeholder Text"/>
    <w:basedOn w:val="Numatytasispastraiposriftas"/>
    <w:uiPriority w:val="99"/>
    <w:semiHidden/>
    <w:rsid w:val="004833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3D2AAB15F6450B9C1891A514BDFCF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3D6538-13D2-4AC1-9CF8-88A5051F5B47}"/>
      </w:docPartPr>
      <w:docPartBody>
        <w:p w:rsidR="005D3729" w:rsidRDefault="001F72EF" w:rsidP="001F72EF">
          <w:pPr>
            <w:pStyle w:val="A23D2AAB15F6450B9C1891A514BDFCF6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75C407C2926444478F9206E8609CDA0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DEAF5C-1AE4-452D-A9AF-4A656067CDBF}"/>
      </w:docPartPr>
      <w:docPartBody>
        <w:p w:rsidR="003648FA" w:rsidRDefault="003648FA" w:rsidP="003648FA">
          <w:pPr>
            <w:pStyle w:val="75C407C2926444478F9206E8609CDA00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3D0FE472A4B8480AB829BAD76449DAC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C38CA3D-8C75-4747-8152-26491D6C4366}"/>
      </w:docPartPr>
      <w:docPartBody>
        <w:p w:rsidR="003648FA" w:rsidRDefault="003648FA" w:rsidP="003648FA">
          <w:pPr>
            <w:pStyle w:val="3D0FE472A4B8480AB829BAD76449DACF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EF"/>
    <w:rsid w:val="001561A5"/>
    <w:rsid w:val="00174DCE"/>
    <w:rsid w:val="001F72EF"/>
    <w:rsid w:val="003648FA"/>
    <w:rsid w:val="004E071D"/>
    <w:rsid w:val="004F0C21"/>
    <w:rsid w:val="00512504"/>
    <w:rsid w:val="005D3729"/>
    <w:rsid w:val="006D7B75"/>
    <w:rsid w:val="0083406D"/>
    <w:rsid w:val="009675B6"/>
    <w:rsid w:val="009C3808"/>
    <w:rsid w:val="009E10DF"/>
    <w:rsid w:val="00A5537A"/>
    <w:rsid w:val="00B31ADD"/>
    <w:rsid w:val="00B7148A"/>
    <w:rsid w:val="00BD2B01"/>
    <w:rsid w:val="00C66329"/>
    <w:rsid w:val="00CE04D4"/>
    <w:rsid w:val="00CE0E87"/>
    <w:rsid w:val="00CF7364"/>
    <w:rsid w:val="00DC4077"/>
    <w:rsid w:val="00DC4736"/>
    <w:rsid w:val="00E10EC9"/>
    <w:rsid w:val="00FB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648FA"/>
    <w:rPr>
      <w:color w:val="808080"/>
    </w:rPr>
  </w:style>
  <w:style w:type="paragraph" w:customStyle="1" w:styleId="A23D2AAB15F6450B9C1891A514BDFCF6">
    <w:name w:val="A23D2AAB15F6450B9C1891A514BDFCF6"/>
    <w:rsid w:val="001F72EF"/>
  </w:style>
  <w:style w:type="paragraph" w:customStyle="1" w:styleId="75C407C2926444478F9206E8609CDA00">
    <w:name w:val="75C407C2926444478F9206E8609CDA00"/>
    <w:rsid w:val="003648FA"/>
  </w:style>
  <w:style w:type="paragraph" w:customStyle="1" w:styleId="3D0FE472A4B8480AB829BAD76449DACF">
    <w:name w:val="3D0FE472A4B8480AB829BAD76449DACF"/>
    <w:rsid w:val="003648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709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Brundzienė</dc:creator>
  <cp:keywords/>
  <cp:lastModifiedBy>Gintarė Balčiūnaitytė</cp:lastModifiedBy>
  <cp:revision>22</cp:revision>
  <dcterms:created xsi:type="dcterms:W3CDTF">2025-05-27T12:50:00Z</dcterms:created>
  <dcterms:modified xsi:type="dcterms:W3CDTF">2025-08-12T10:27:00Z</dcterms:modified>
</cp:coreProperties>
</file>