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6BB47AA0" w:rsidR="00532A7E" w:rsidRPr="00532A7E" w:rsidRDefault="00532A7E" w:rsidP="00532A7E">
      <w:pPr>
        <w:jc w:val="center"/>
        <w:rPr>
          <w:b/>
          <w:bCs/>
        </w:rPr>
      </w:pPr>
      <w:r w:rsidRPr="00532A7E">
        <w:rPr>
          <w:b/>
          <w:bCs/>
        </w:rPr>
        <w:t>DĖL FARMACINĖS VEIKLOS LICENCIJ</w:t>
      </w:r>
      <w:r>
        <w:rPr>
          <w:b/>
          <w:bCs/>
        </w:rPr>
        <w:t>OS</w:t>
      </w:r>
      <w:r w:rsidRPr="00532A7E">
        <w:rPr>
          <w:b/>
          <w:bCs/>
        </w:rPr>
        <w:t xml:space="preserve"> PAKEITIMO</w:t>
      </w:r>
    </w:p>
    <w:p w14:paraId="5951061A" w14:textId="77777777" w:rsidR="00532A7E" w:rsidRPr="00532A7E" w:rsidRDefault="00532A7E" w:rsidP="00532A7E">
      <w:pPr>
        <w:jc w:val="center"/>
      </w:pPr>
    </w:p>
    <w:p w14:paraId="1463F6BA" w14:textId="39E2901E" w:rsidR="00532A7E" w:rsidRPr="00532A7E" w:rsidRDefault="00532A7E" w:rsidP="00532A7E">
      <w:pPr>
        <w:jc w:val="center"/>
      </w:pPr>
      <w:r w:rsidRPr="00532A7E">
        <w:t xml:space="preserve">2025 m. </w:t>
      </w:r>
      <w:r>
        <w:t xml:space="preserve">spalio </w:t>
      </w:r>
      <w:r w:rsidR="00763A1F">
        <w:t>23</w:t>
      </w:r>
      <w:r w:rsidRPr="00532A7E">
        <w:t xml:space="preserve"> d. Nr. (1.4E)1A-</w:t>
      </w:r>
      <w:r w:rsidR="00763A1F">
        <w:t>1475</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6C3C5F92" w14:textId="22DE1726" w:rsidR="00532A7E" w:rsidRPr="00532A7E" w:rsidRDefault="00532A7E" w:rsidP="00532A7E">
      <w:pPr>
        <w:ind w:firstLine="851"/>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t>o</w:t>
      </w:r>
      <w:r w:rsidRPr="00532A7E">
        <w:t xml:space="preserve"> asmen</w:t>
      </w:r>
      <w:r>
        <w:t>s</w:t>
      </w:r>
      <w:r w:rsidRPr="00532A7E">
        <w:t xml:space="preserve"> paraišk</w:t>
      </w:r>
      <w:r>
        <w:t>ą</w:t>
      </w:r>
      <w:r w:rsidRPr="00532A7E">
        <w:t>:</w:t>
      </w:r>
    </w:p>
    <w:p w14:paraId="343C253C" w14:textId="50A57866" w:rsidR="00532A7E" w:rsidRDefault="00532A7E" w:rsidP="00532A7E">
      <w:pPr>
        <w:ind w:firstLine="680"/>
        <w:jc w:val="both"/>
      </w:pPr>
      <w:r w:rsidRPr="00532A7E">
        <w:t>1. P a k e i č i u</w:t>
      </w:r>
      <w:r>
        <w:t xml:space="preserve">  </w:t>
      </w:r>
      <w:r w:rsidRPr="008E3C3B">
        <w:t xml:space="preserve">UAB EUROVAISTINEI, esančiai adresu </w:t>
      </w:r>
      <w:r w:rsidRPr="00532A7E">
        <w:t>Švenčionių r</w:t>
      </w:r>
      <w:r>
        <w:t>.</w:t>
      </w:r>
      <w:r w:rsidRPr="00532A7E">
        <w:t xml:space="preserve"> sav., Švenčionių sen., Švenčionių m., Vilniaus g. 37</w:t>
      </w:r>
      <w:r w:rsidRPr="008E3C3B">
        <w:t xml:space="preserve">, vaistinės veiklos licenciją Nr. 0013 </w:t>
      </w:r>
      <w:r>
        <w:t>du šimtai trisdešimt trečioje</w:t>
      </w:r>
      <w:r w:rsidRPr="008E3C3B">
        <w:t xml:space="preserve"> veiklos vietoje (pagal 2025-</w:t>
      </w:r>
      <w:r>
        <w:t>10-23</w:t>
      </w:r>
      <w:r w:rsidRPr="008E3C3B">
        <w:t xml:space="preserve"> paraišką Nr. (14.62E)3R-</w:t>
      </w:r>
      <w:r w:rsidR="00CB062D" w:rsidRPr="00CB062D">
        <w:t>20061</w:t>
      </w:r>
      <w:r w:rsidRPr="008E3C3B">
        <w:t>)</w:t>
      </w:r>
      <w:r>
        <w:t>.</w:t>
      </w:r>
    </w:p>
    <w:p w14:paraId="4BDD5177" w14:textId="7AA26BFE"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4F125079" w14:textId="77777777" w:rsidR="00532A7E" w:rsidRDefault="00532A7E" w:rsidP="00532A7E">
      <w:pPr>
        <w:jc w:val="both"/>
      </w:pPr>
    </w:p>
    <w:p w14:paraId="2E4DD926" w14:textId="77777777" w:rsidR="00532A7E" w:rsidRPr="00532A7E" w:rsidRDefault="00532A7E" w:rsidP="00532A7E">
      <w:pPr>
        <w:jc w:val="both"/>
      </w:pPr>
    </w:p>
    <w:p w14:paraId="3AA9B01B" w14:textId="77777777"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Pr="00532A7E">
        <w:tab/>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5DC424D5" w14:textId="77777777" w:rsidR="00532A7E" w:rsidRDefault="00532A7E" w:rsidP="00532A7E">
      <w:pPr>
        <w:jc w:val="both"/>
      </w:pPr>
    </w:p>
    <w:p w14:paraId="6BBA6D87" w14:textId="77777777" w:rsidR="00532A7E" w:rsidRDefault="00532A7E" w:rsidP="00532A7E">
      <w:pPr>
        <w:jc w:val="both"/>
      </w:pPr>
    </w:p>
    <w:p w14:paraId="6CDDA7FF" w14:textId="77777777" w:rsidR="00532A7E" w:rsidRDefault="00532A7E" w:rsidP="00532A7E">
      <w:pPr>
        <w:jc w:val="both"/>
      </w:pPr>
    </w:p>
    <w:p w14:paraId="4D752E68" w14:textId="77777777" w:rsidR="00532A7E" w:rsidRDefault="00532A7E" w:rsidP="00532A7E">
      <w:pPr>
        <w:jc w:val="both"/>
      </w:pPr>
    </w:p>
    <w:p w14:paraId="54CA20D6" w14:textId="77777777" w:rsidR="00532A7E" w:rsidRDefault="00532A7E" w:rsidP="00532A7E">
      <w:pPr>
        <w:jc w:val="both"/>
      </w:pPr>
    </w:p>
    <w:p w14:paraId="51F18191" w14:textId="77777777" w:rsidR="00532A7E" w:rsidRDefault="00532A7E" w:rsidP="00532A7E">
      <w:pPr>
        <w:jc w:val="both"/>
      </w:pPr>
    </w:p>
    <w:p w14:paraId="7C413293" w14:textId="77777777" w:rsidR="00532A7E" w:rsidRDefault="00532A7E" w:rsidP="00532A7E">
      <w:pPr>
        <w:jc w:val="both"/>
      </w:pPr>
    </w:p>
    <w:p w14:paraId="2AF3229C" w14:textId="77777777" w:rsidR="00532A7E" w:rsidRDefault="00532A7E" w:rsidP="00532A7E">
      <w:pPr>
        <w:jc w:val="both"/>
      </w:pPr>
    </w:p>
    <w:p w14:paraId="6B7B5E93" w14:textId="77777777" w:rsidR="00532A7E" w:rsidRDefault="00532A7E" w:rsidP="00532A7E">
      <w:pPr>
        <w:jc w:val="both"/>
      </w:pPr>
    </w:p>
    <w:p w14:paraId="421F3C98" w14:textId="77777777" w:rsidR="00532A7E" w:rsidRDefault="00532A7E" w:rsidP="00532A7E">
      <w:pPr>
        <w:jc w:val="both"/>
      </w:pPr>
    </w:p>
    <w:p w14:paraId="7D207C7B" w14:textId="77777777" w:rsidR="00532A7E" w:rsidRDefault="00532A7E" w:rsidP="00532A7E">
      <w:pPr>
        <w:jc w:val="both"/>
      </w:pPr>
    </w:p>
    <w:p w14:paraId="31468CCC" w14:textId="77777777" w:rsidR="00532A7E" w:rsidRDefault="00532A7E"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2362"/>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2A7E"/>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1403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2020-11-05T07:03:00Z</cp:lastPrinted>
  <dcterms:created xsi:type="dcterms:W3CDTF">2025-10-17T12:05:00Z</dcterms:created>
  <dcterms:modified xsi:type="dcterms:W3CDTF">2025-10-23T13:42:00Z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