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497B" w14:textId="7FB59251" w:rsidR="00296286" w:rsidRPr="00296286" w:rsidRDefault="00296286" w:rsidP="00296286">
      <w:pPr>
        <w:pStyle w:val="Antrats"/>
        <w:jc w:val="center"/>
        <w:rPr>
          <w:noProof/>
        </w:rPr>
      </w:pPr>
      <w:r w:rsidRPr="00296286">
        <w:rPr>
          <w:noProof/>
        </w:rPr>
        <w:drawing>
          <wp:inline distT="0" distB="0" distL="0" distR="0" wp14:anchorId="36263A53" wp14:editId="562C61ED">
            <wp:extent cx="866775" cy="866775"/>
            <wp:effectExtent l="0" t="0" r="0" b="0"/>
            <wp:docPr id="1221197028"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3447F0E4" w14:textId="77777777" w:rsidR="00296286" w:rsidRPr="00296286" w:rsidRDefault="00296286" w:rsidP="00296286">
      <w:pPr>
        <w:pStyle w:val="Antrats"/>
        <w:jc w:val="center"/>
        <w:rPr>
          <w:b/>
          <w:noProof/>
        </w:rPr>
      </w:pPr>
    </w:p>
    <w:p w14:paraId="46F12262" w14:textId="6DBB7D99" w:rsidR="00296286" w:rsidRPr="00296286" w:rsidRDefault="00296286" w:rsidP="00296286">
      <w:pPr>
        <w:pStyle w:val="Antrats"/>
        <w:jc w:val="center"/>
        <w:rPr>
          <w:b/>
          <w:bCs/>
          <w:noProof/>
        </w:rPr>
      </w:pPr>
      <w:r w:rsidRPr="00296286">
        <w:rPr>
          <w:b/>
          <w:bCs/>
          <w:noProof/>
        </w:rPr>
        <w:t>VALSTYBINĖS VAISTŲ KONTROLĖS TARNYBOS</w:t>
      </w:r>
    </w:p>
    <w:p w14:paraId="2BC0F55A" w14:textId="1FC232C7" w:rsidR="00296286" w:rsidRPr="00296286" w:rsidRDefault="00296286" w:rsidP="00296286">
      <w:pPr>
        <w:pStyle w:val="Antrats"/>
        <w:jc w:val="center"/>
        <w:rPr>
          <w:b/>
          <w:bCs/>
          <w:noProof/>
        </w:rPr>
      </w:pPr>
      <w:r w:rsidRPr="00296286">
        <w:rPr>
          <w:b/>
          <w:bCs/>
          <w:noProof/>
        </w:rPr>
        <w:t>PRIE LIETUVOS RESPUBLIKOS SVEIKATOS APSAUGOS MINISTERIJOS</w:t>
      </w:r>
    </w:p>
    <w:p w14:paraId="249138D1" w14:textId="65818CF4" w:rsidR="00296286" w:rsidRPr="00296286" w:rsidRDefault="00296286" w:rsidP="00296286">
      <w:pPr>
        <w:pStyle w:val="Antrats"/>
        <w:jc w:val="center"/>
        <w:rPr>
          <w:b/>
          <w:bCs/>
          <w:noProof/>
        </w:rPr>
      </w:pPr>
      <w:r w:rsidRPr="00296286">
        <w:rPr>
          <w:b/>
          <w:bCs/>
          <w:noProof/>
        </w:rPr>
        <w:t>VIRŠININKAS</w:t>
      </w:r>
    </w:p>
    <w:p w14:paraId="35FC55D8" w14:textId="77777777" w:rsidR="00B17712" w:rsidRPr="00C87ACC" w:rsidRDefault="00B17712" w:rsidP="00971FC5">
      <w:pPr>
        <w:pStyle w:val="Antrats"/>
        <w:jc w:val="center"/>
        <w:rPr>
          <w:b/>
        </w:rPr>
      </w:pPr>
    </w:p>
    <w:p w14:paraId="2C760BE6" w14:textId="77777777" w:rsidR="00B17712" w:rsidRPr="00C87ACC" w:rsidRDefault="00B17712" w:rsidP="00971FC5">
      <w:pPr>
        <w:pStyle w:val="Antrats"/>
        <w:jc w:val="center"/>
        <w:outlineLvl w:val="0"/>
        <w:rPr>
          <w:b/>
        </w:rPr>
      </w:pPr>
      <w:r w:rsidRPr="00C87ACC">
        <w:rPr>
          <w:b/>
        </w:rPr>
        <w:t>ĮSAKYMAS</w:t>
      </w:r>
    </w:p>
    <w:p w14:paraId="74D251E8" w14:textId="77777777" w:rsidR="00B6128A" w:rsidRDefault="00B6128A" w:rsidP="00B6128A">
      <w:pPr>
        <w:jc w:val="center"/>
        <w:rPr>
          <w:rStyle w:val="Antrat1Diagrama"/>
        </w:rPr>
      </w:pPr>
      <w:r w:rsidRPr="00B4039D">
        <w:rPr>
          <w:rStyle w:val="Antrat1Diagrama"/>
        </w:rPr>
        <w:t>DĖL lietuvos respublikoje registruotų Veikliųjų medžiagų gamintojų, importuotojų ir platintojų sąraš</w:t>
      </w:r>
      <w:r>
        <w:rPr>
          <w:rStyle w:val="Antrat1Diagrama"/>
        </w:rPr>
        <w:t>O PAKEITIMO</w:t>
      </w:r>
    </w:p>
    <w:p w14:paraId="40F2B479" w14:textId="77777777" w:rsidR="00E074C6" w:rsidRDefault="00E074C6" w:rsidP="00971FC5">
      <w:pPr>
        <w:jc w:val="center"/>
        <w:rPr>
          <w:rStyle w:val="AntrinispavadinimasDiagrama"/>
          <w:rFonts w:ascii="Times New Roman" w:hAnsi="Times New Roman"/>
        </w:rPr>
      </w:pPr>
    </w:p>
    <w:p w14:paraId="3A025DD9" w14:textId="1932C9B7" w:rsidR="006F6C65" w:rsidRDefault="00B17712" w:rsidP="00971FC5">
      <w:pPr>
        <w:jc w:val="center"/>
      </w:pPr>
      <w:r w:rsidRPr="00B4039D">
        <w:rPr>
          <w:rStyle w:val="AntrinispavadinimasDiagrama"/>
          <w:rFonts w:ascii="Times New Roman" w:hAnsi="Times New Roman"/>
        </w:rPr>
        <w:t>20</w:t>
      </w:r>
      <w:r w:rsidR="00E074C6">
        <w:rPr>
          <w:rStyle w:val="AntrinispavadinimasDiagrama"/>
          <w:rFonts w:ascii="Times New Roman" w:hAnsi="Times New Roman"/>
        </w:rPr>
        <w:t>2</w:t>
      </w:r>
      <w:r w:rsidR="00D11B82">
        <w:rPr>
          <w:rStyle w:val="AntrinispavadinimasDiagrama"/>
          <w:rFonts w:ascii="Times New Roman" w:hAnsi="Times New Roman"/>
        </w:rPr>
        <w:t>5</w:t>
      </w:r>
      <w:r w:rsidRPr="00B4039D">
        <w:rPr>
          <w:rStyle w:val="AntrinispavadinimasDiagrama"/>
          <w:rFonts w:ascii="Times New Roman" w:hAnsi="Times New Roman"/>
        </w:rPr>
        <w:t xml:space="preserve"> m. </w:t>
      </w:r>
      <w:r w:rsidR="00B6128A">
        <w:rPr>
          <w:rStyle w:val="AntrinispavadinimasDiagrama"/>
          <w:rFonts w:ascii="Times New Roman" w:hAnsi="Times New Roman"/>
        </w:rPr>
        <w:t xml:space="preserve">lapkričio </w:t>
      </w:r>
      <w:r w:rsidR="00606957">
        <w:rPr>
          <w:rStyle w:val="AntrinispavadinimasDiagrama"/>
          <w:rFonts w:ascii="Times New Roman" w:hAnsi="Times New Roman"/>
        </w:rPr>
        <w:t>26</w:t>
      </w:r>
      <w:r w:rsidR="00B02017">
        <w:rPr>
          <w:rStyle w:val="AntrinispavadinimasDiagrama"/>
          <w:rFonts w:ascii="Times New Roman" w:hAnsi="Times New Roman"/>
        </w:rPr>
        <w:t xml:space="preserve"> </w:t>
      </w:r>
      <w:r w:rsidRPr="00C87ACC">
        <w:t>d. Nr.</w:t>
      </w:r>
      <w:r w:rsidR="00593EF0">
        <w:t xml:space="preserve"> (1.4</w:t>
      </w:r>
      <w:r w:rsidR="00092B66">
        <w:t>E</w:t>
      </w:r>
      <w:r w:rsidR="00593EF0">
        <w:t>)1A-</w:t>
      </w:r>
      <w:r w:rsidR="00606957">
        <w:t>1616</w:t>
      </w:r>
    </w:p>
    <w:p w14:paraId="07D72A26" w14:textId="69CEBEA8" w:rsidR="00B17712" w:rsidRPr="00C87ACC" w:rsidRDefault="00B17712" w:rsidP="00971FC5">
      <w:pPr>
        <w:jc w:val="center"/>
      </w:pPr>
      <w:r w:rsidRPr="00C87ACC">
        <w:t>Vilnius</w:t>
      </w:r>
    </w:p>
    <w:p w14:paraId="64789EE3" w14:textId="77777777" w:rsidR="00B17712" w:rsidRPr="00C87ACC" w:rsidRDefault="00B17712" w:rsidP="00B17712">
      <w:pPr>
        <w:jc w:val="center"/>
      </w:pPr>
    </w:p>
    <w:p w14:paraId="02745551" w14:textId="77777777" w:rsidR="003143F0" w:rsidRDefault="003143F0" w:rsidP="00A84326">
      <w:pPr>
        <w:ind w:left="-120"/>
        <w:jc w:val="both"/>
      </w:pPr>
    </w:p>
    <w:p w14:paraId="793B2422" w14:textId="63D60E6C" w:rsidR="00D11B82" w:rsidRPr="00DF742B" w:rsidRDefault="00D11B82" w:rsidP="00D11B82">
      <w:pPr>
        <w:ind w:firstLine="680"/>
        <w:jc w:val="both"/>
      </w:pPr>
      <w:r w:rsidRPr="00DF742B">
        <w:t>Vadovaudamasi Lietuvos Respublikos farmacijos įstatymo 24</w:t>
      </w:r>
      <w:r w:rsidRPr="00DF742B">
        <w:rPr>
          <w:vertAlign w:val="superscript"/>
        </w:rPr>
        <w:t>2</w:t>
      </w:r>
      <w:r w:rsidRPr="00DF742B">
        <w:t xml:space="preserve"> straipsnio 1</w:t>
      </w:r>
      <w:r>
        <w:t>, 8</w:t>
      </w:r>
      <w:r w:rsidRPr="00DF742B">
        <w:t xml:space="preserve"> ir 11 dalimis, vykdydama Lietuvos Respublikos sveikatos apsaugos ministro 2013 m. rugpjūčio 27 d. įsakymą Nr. V-781 „</w:t>
      </w:r>
      <w:r w:rsidRPr="00DF742B">
        <w:rPr>
          <w:bCs/>
        </w:rPr>
        <w:t>Dėl informacijos apie registruotus veikliųjų medžiagų gamintojus, importuotojus ir platintojus skelbimo Valstybinės vaistų kontrolės tarnybos prie Lietuvos Respublikos sveikatos apsaugos ministerijos interneto svetainėje ir prašymo įrašyti asmenį į Lietuvos Respublikoje registruotų veikliųjų medžiagų gamintojų, importuotojų ir platintojų sąrašą formos patvirtinimo“</w:t>
      </w:r>
      <w:r w:rsidRPr="00DF742B">
        <w:t>, ir atsižvelgdama į juridinio asmens prašymą</w:t>
      </w:r>
      <w:r w:rsidR="008E26CB" w:rsidRPr="008E26CB">
        <w:t xml:space="preserve"> </w:t>
      </w:r>
      <w:r w:rsidR="008E26CB" w:rsidRPr="00DF742B">
        <w:t xml:space="preserve">bei Valstybinės vaistų kontrolės tarnybos prie Lietuvos Respublikos sveikatos apsaugos ministerijos Rinkos priežiūros skyriaus 2025 m. </w:t>
      </w:r>
      <w:r w:rsidR="00B6128A">
        <w:t>spalio 29</w:t>
      </w:r>
      <w:r w:rsidR="008E26CB" w:rsidRPr="00DF742B">
        <w:t xml:space="preserve"> d. Geros gamybos praktikos patikrinimo pažymą Nr. 10F-</w:t>
      </w:r>
      <w:r w:rsidR="00B6128A">
        <w:t>30</w:t>
      </w:r>
      <w:r w:rsidRPr="00DF742B">
        <w:t>:</w:t>
      </w:r>
    </w:p>
    <w:p w14:paraId="64EB258A" w14:textId="25EA1BBF" w:rsidR="008E26CB" w:rsidRDefault="005C0ECF" w:rsidP="005C0ECF">
      <w:pPr>
        <w:ind w:right="23" w:firstLine="680"/>
        <w:jc w:val="both"/>
      </w:pPr>
      <w:bookmarkStart w:id="0" w:name="_Hlk157168517"/>
      <w:r>
        <w:t xml:space="preserve">1. </w:t>
      </w:r>
      <w:r w:rsidR="008E26CB" w:rsidRPr="0022594A">
        <w:t xml:space="preserve">P a k e i č i u  Lietuvos Respublikoje registruotų veikliųjų medžiagų gamintojų, importuotojų ir platintojų sąraše (toliau – Sąrašas) nurodytus </w:t>
      </w:r>
      <w:r w:rsidR="00582FF5" w:rsidRPr="005C0ECF">
        <w:rPr>
          <w:rStyle w:val="cf01"/>
          <w:rFonts w:ascii="Times New Roman" w:eastAsiaTheme="minorEastAsia" w:hAnsi="Times New Roman" w:cs="Times New Roman"/>
          <w:sz w:val="24"/>
          <w:szCs w:val="24"/>
        </w:rPr>
        <w:t>UAB Biosyyd</w:t>
      </w:r>
      <w:r>
        <w:rPr>
          <w:rStyle w:val="cf01"/>
          <w:rFonts w:ascii="Times New Roman" w:eastAsiaTheme="minorEastAsia" w:hAnsi="Times New Roman" w:cs="Times New Roman"/>
          <w:sz w:val="24"/>
          <w:szCs w:val="24"/>
        </w:rPr>
        <w:t xml:space="preserve">, </w:t>
      </w:r>
      <w:r w:rsidR="008E26CB" w:rsidRPr="0022594A">
        <w:t>veiklos vietos adre</w:t>
      </w:r>
      <w:r>
        <w:t>su</w:t>
      </w:r>
      <w:r w:rsidR="008E26CB" w:rsidRPr="0022594A">
        <w:t xml:space="preserve"> </w:t>
      </w:r>
      <w:r w:rsidR="00582FF5" w:rsidRPr="005C0ECF">
        <w:rPr>
          <w:rStyle w:val="cf11"/>
          <w:rFonts w:ascii="Times New Roman" w:hAnsi="Times New Roman" w:cs="Times New Roman"/>
          <w:sz w:val="24"/>
          <w:szCs w:val="24"/>
        </w:rPr>
        <w:t>Kauno m. sav., Kauno m., Vokiečių g. 161</w:t>
      </w:r>
      <w:r w:rsidR="008E26CB" w:rsidRPr="0022594A">
        <w:t>, registracijos numeris VM-00</w:t>
      </w:r>
      <w:r w:rsidR="00582FF5">
        <w:t>16</w:t>
      </w:r>
      <w:r>
        <w:t>,</w:t>
      </w:r>
      <w:r w:rsidR="008E26CB" w:rsidRPr="0022594A">
        <w:t xml:space="preserve"> duomenis ir informaciją 202</w:t>
      </w:r>
      <w:r w:rsidR="008E26CB">
        <w:t>5</w:t>
      </w:r>
      <w:r w:rsidR="008E26CB" w:rsidRPr="0022594A">
        <w:t xml:space="preserve"> m. </w:t>
      </w:r>
      <w:r w:rsidR="00582FF5">
        <w:t>rugsėjo 23</w:t>
      </w:r>
      <w:r w:rsidR="008E26CB" w:rsidRPr="0022594A">
        <w:t xml:space="preserve"> d. prašyme Nr. </w:t>
      </w:r>
      <w:r w:rsidR="00582FF5">
        <w:t>2025/09-2</w:t>
      </w:r>
      <w:r w:rsidR="008E26CB" w:rsidRPr="0022594A">
        <w:t xml:space="preserve"> </w:t>
      </w:r>
      <w:r w:rsidRPr="0022594A">
        <w:t xml:space="preserve">nurodytais duomenimis </w:t>
      </w:r>
      <w:r w:rsidR="008E26CB" w:rsidRPr="0022594A">
        <w:t>(</w:t>
      </w:r>
      <w:r>
        <w:t>pagal</w:t>
      </w:r>
      <w:r w:rsidR="008E26CB">
        <w:t xml:space="preserve"> 2025-</w:t>
      </w:r>
      <w:r w:rsidR="00582FF5">
        <w:t>09-23</w:t>
      </w:r>
      <w:r w:rsidR="008E26CB" w:rsidRPr="0022594A">
        <w:t xml:space="preserve"> </w:t>
      </w:r>
      <w:r>
        <w:t xml:space="preserve">prašymą </w:t>
      </w:r>
      <w:r w:rsidR="008E26CB" w:rsidRPr="0022594A">
        <w:t>Nr.(14.62E)3R-</w:t>
      </w:r>
      <w:r w:rsidR="00582FF5">
        <w:t>17410</w:t>
      </w:r>
      <w:r w:rsidR="008E26CB" w:rsidRPr="0022594A">
        <w:t>)</w:t>
      </w:r>
      <w:r w:rsidR="008E26CB">
        <w:t>.</w:t>
      </w:r>
    </w:p>
    <w:p w14:paraId="64BC9EB6" w14:textId="78571715" w:rsidR="008E26CB" w:rsidRDefault="00B6128A" w:rsidP="008E26CB">
      <w:pPr>
        <w:ind w:right="23" w:firstLine="720"/>
        <w:jc w:val="both"/>
        <w:rPr>
          <w:rFonts w:eastAsia="MS Mincho"/>
          <w:kern w:val="18"/>
        </w:rPr>
      </w:pPr>
      <w:r>
        <w:t>2</w:t>
      </w:r>
      <w:r w:rsidR="008E26CB">
        <w:t xml:space="preserve">. P a v e d u  Valstybinės vaistų kontrolės </w:t>
      </w:r>
      <w:r w:rsidR="008E26CB" w:rsidRPr="00AC7AFD">
        <w:t>tarnybos prie Lietuvos Respublikos sveikatos apsaugos ministerijos</w:t>
      </w:r>
      <w:r w:rsidR="008E26CB">
        <w:rPr>
          <w:rFonts w:eastAsia="MS Mincho"/>
          <w:kern w:val="18"/>
        </w:rPr>
        <w:t xml:space="preserve"> Rinkos priežiūros skyriui atlikti šio įsakymo vykdymo kontrolę.</w:t>
      </w:r>
    </w:p>
    <w:p w14:paraId="33218E33" w14:textId="45A24B9C" w:rsidR="008E26CB" w:rsidRDefault="00B6128A" w:rsidP="008E26CB">
      <w:pPr>
        <w:ind w:right="23" w:firstLine="720"/>
        <w:jc w:val="both"/>
      </w:pPr>
      <w:r>
        <w:rPr>
          <w:rFonts w:eastAsia="MS Mincho"/>
          <w:kern w:val="18"/>
        </w:rPr>
        <w:t>3</w:t>
      </w:r>
      <w:r w:rsidR="008E26CB">
        <w:rPr>
          <w:rFonts w:eastAsia="MS Mincho"/>
          <w:kern w:val="18"/>
        </w:rPr>
        <w:t xml:space="preserve">. </w:t>
      </w:r>
      <w:r w:rsidR="008E26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9EE8893" w14:textId="77777777" w:rsidR="00D11B82" w:rsidRDefault="00D11B82" w:rsidP="00D11B82">
      <w:pPr>
        <w:ind w:right="-220"/>
        <w:jc w:val="both"/>
      </w:pPr>
    </w:p>
    <w:p w14:paraId="207B59B8" w14:textId="77777777" w:rsidR="00D11B82" w:rsidRDefault="00D11B82" w:rsidP="00D11B82">
      <w:pPr>
        <w:ind w:right="-220"/>
        <w:jc w:val="both"/>
      </w:pPr>
    </w:p>
    <w:p w14:paraId="5BAAA67D" w14:textId="77777777" w:rsidR="005C0ECF" w:rsidRDefault="005C0ECF" w:rsidP="00D11B82">
      <w:pPr>
        <w:ind w:right="-220"/>
        <w:jc w:val="both"/>
      </w:pPr>
    </w:p>
    <w:p w14:paraId="7ACBD3C6" w14:textId="77777777" w:rsidR="00D11B82" w:rsidRDefault="00D11B82" w:rsidP="00D11B82">
      <w:pPr>
        <w:ind w:right="-220"/>
        <w:jc w:val="both"/>
      </w:pPr>
    </w:p>
    <w:bookmarkEnd w:id="0"/>
    <w:p w14:paraId="54C2D881" w14:textId="77777777" w:rsidR="00582FF5" w:rsidRPr="00A12D83" w:rsidRDefault="00582FF5" w:rsidP="00582FF5">
      <w:pPr>
        <w:jc w:val="both"/>
      </w:pPr>
      <w:r w:rsidRPr="00A12D83">
        <w:t>Farmakologinio budrumo ir apsinuodijimų</w:t>
      </w:r>
    </w:p>
    <w:p w14:paraId="51F89F95" w14:textId="77777777" w:rsidR="00582FF5" w:rsidRPr="00A12D83" w:rsidRDefault="00582FF5" w:rsidP="00582FF5">
      <w:pPr>
        <w:jc w:val="both"/>
      </w:pPr>
      <w:r w:rsidRPr="00A12D83">
        <w:t>informacijos skyriaus vedėja, laikinai</w:t>
      </w:r>
    </w:p>
    <w:p w14:paraId="4A0F0559" w14:textId="77777777" w:rsidR="00582FF5" w:rsidRPr="00A12D83" w:rsidRDefault="00582FF5" w:rsidP="00582FF5">
      <w:pPr>
        <w:jc w:val="both"/>
      </w:pPr>
      <w:r w:rsidRPr="00A12D83">
        <w:t>vykdanti viršininko funkcijas</w:t>
      </w:r>
      <w:r w:rsidRPr="00A12D83">
        <w:tab/>
      </w:r>
      <w:r w:rsidRPr="00A12D83">
        <w:tab/>
      </w:r>
      <w:r w:rsidRPr="00A12D83">
        <w:tab/>
      </w:r>
      <w:r w:rsidRPr="00A12D83">
        <w:tab/>
        <w:t xml:space="preserve">     Eglė Burbienė</w:t>
      </w:r>
    </w:p>
    <w:p w14:paraId="3D4D0897" w14:textId="77777777" w:rsidR="00582FF5" w:rsidRDefault="00582FF5" w:rsidP="00582FF5">
      <w:pPr>
        <w:jc w:val="both"/>
      </w:pPr>
    </w:p>
    <w:p w14:paraId="4F4F59DA" w14:textId="77777777" w:rsidR="00582FF5" w:rsidRDefault="00582FF5" w:rsidP="00582FF5">
      <w:pPr>
        <w:jc w:val="both"/>
      </w:pPr>
    </w:p>
    <w:p w14:paraId="78C4370D" w14:textId="77777777" w:rsidR="005C0ECF" w:rsidRDefault="005C0ECF" w:rsidP="00582FF5">
      <w:pPr>
        <w:jc w:val="both"/>
      </w:pPr>
    </w:p>
    <w:p w14:paraId="5F73ABFF" w14:textId="77777777" w:rsidR="005C0ECF" w:rsidRDefault="005C0ECF" w:rsidP="00582FF5">
      <w:pPr>
        <w:jc w:val="both"/>
      </w:pPr>
    </w:p>
    <w:p w14:paraId="01BF5796" w14:textId="77777777" w:rsidR="005C0ECF" w:rsidRDefault="005C0ECF" w:rsidP="00582FF5">
      <w:pPr>
        <w:jc w:val="both"/>
      </w:pPr>
    </w:p>
    <w:p w14:paraId="38F5BC99" w14:textId="77777777" w:rsidR="005C0ECF" w:rsidRDefault="005C0ECF" w:rsidP="00582FF5">
      <w:pPr>
        <w:jc w:val="both"/>
      </w:pPr>
    </w:p>
    <w:p w14:paraId="25B62EAA" w14:textId="77777777" w:rsidR="00582FF5" w:rsidRDefault="00582FF5" w:rsidP="00582FF5">
      <w:pPr>
        <w:jc w:val="both"/>
      </w:pPr>
    </w:p>
    <w:p w14:paraId="135E4127" w14:textId="77777777" w:rsidR="00582FF5" w:rsidRDefault="00582FF5" w:rsidP="00582FF5">
      <w:pPr>
        <w:jc w:val="both"/>
        <w:rPr>
          <w:rFonts w:eastAsia="MS Mincho"/>
          <w:kern w:val="18"/>
          <w:position w:val="6"/>
          <w:sz w:val="20"/>
          <w:szCs w:val="20"/>
        </w:rPr>
      </w:pPr>
      <w:r>
        <w:rPr>
          <w:rFonts w:eastAsia="MS Mincho"/>
          <w:kern w:val="18"/>
          <w:position w:val="6"/>
          <w:sz w:val="20"/>
          <w:szCs w:val="20"/>
        </w:rPr>
        <w:t>Parengė</w:t>
      </w:r>
    </w:p>
    <w:p w14:paraId="21F63AA1" w14:textId="77777777" w:rsidR="00582FF5" w:rsidRDefault="00582FF5" w:rsidP="00582FF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33F492" w14:textId="77777777" w:rsidR="00582FF5" w:rsidRDefault="00582FF5" w:rsidP="00582FF5">
      <w:pPr>
        <w:jc w:val="both"/>
        <w:rPr>
          <w:rFonts w:eastAsia="MS Mincho"/>
          <w:kern w:val="18"/>
          <w:position w:val="6"/>
          <w:sz w:val="20"/>
          <w:szCs w:val="20"/>
        </w:rPr>
      </w:pPr>
    </w:p>
    <w:p w14:paraId="6C45C20A" w14:textId="7FBFA770" w:rsidR="00593EF0" w:rsidRPr="001F72CE" w:rsidRDefault="00582FF5" w:rsidP="00582FF5">
      <w:pPr>
        <w:jc w:val="both"/>
        <w:rPr>
          <w:sz w:val="20"/>
          <w:szCs w:val="20"/>
        </w:rPr>
      </w:pPr>
      <w:r>
        <w:rPr>
          <w:rFonts w:eastAsia="MS Mincho"/>
          <w:kern w:val="18"/>
          <w:position w:val="6"/>
          <w:sz w:val="20"/>
          <w:szCs w:val="20"/>
        </w:rPr>
        <w:t>A. Dambrauskaitė</w:t>
      </w:r>
    </w:p>
    <w:sectPr w:rsidR="00593EF0" w:rsidRPr="001F72CE" w:rsidSect="005D5F0F">
      <w:pgSz w:w="11906" w:h="16838"/>
      <w:pgMar w:top="719" w:right="566"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3307"/>
    <w:multiLevelType w:val="hybridMultilevel"/>
    <w:tmpl w:val="110EBB0C"/>
    <w:lvl w:ilvl="0" w:tplc="E116BC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202388"/>
    <w:multiLevelType w:val="hybridMultilevel"/>
    <w:tmpl w:val="053C1618"/>
    <w:lvl w:ilvl="0" w:tplc="19D42E6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1122073901">
    <w:abstractNumId w:val="0"/>
  </w:num>
  <w:num w:numId="2" w16cid:durableId="1604680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176F6"/>
    <w:rsid w:val="00022C4F"/>
    <w:rsid w:val="0002717F"/>
    <w:rsid w:val="00027EF6"/>
    <w:rsid w:val="000300D6"/>
    <w:rsid w:val="00034AA5"/>
    <w:rsid w:val="00035B3C"/>
    <w:rsid w:val="00042B1F"/>
    <w:rsid w:val="0004362B"/>
    <w:rsid w:val="000464CC"/>
    <w:rsid w:val="0005331A"/>
    <w:rsid w:val="0005675C"/>
    <w:rsid w:val="00071216"/>
    <w:rsid w:val="00076AF1"/>
    <w:rsid w:val="00082739"/>
    <w:rsid w:val="00092B66"/>
    <w:rsid w:val="00095131"/>
    <w:rsid w:val="000A19F3"/>
    <w:rsid w:val="000A25CF"/>
    <w:rsid w:val="000A64F0"/>
    <w:rsid w:val="000B360F"/>
    <w:rsid w:val="000C1BEC"/>
    <w:rsid w:val="000C7A36"/>
    <w:rsid w:val="000D2DF9"/>
    <w:rsid w:val="000D3F74"/>
    <w:rsid w:val="000D7ED4"/>
    <w:rsid w:val="000E2F20"/>
    <w:rsid w:val="000F4983"/>
    <w:rsid w:val="000F4FCC"/>
    <w:rsid w:val="001030AB"/>
    <w:rsid w:val="00110897"/>
    <w:rsid w:val="0013287B"/>
    <w:rsid w:val="00133887"/>
    <w:rsid w:val="00133AA5"/>
    <w:rsid w:val="0015244C"/>
    <w:rsid w:val="00161BC4"/>
    <w:rsid w:val="00164D2D"/>
    <w:rsid w:val="001718E0"/>
    <w:rsid w:val="00173ED6"/>
    <w:rsid w:val="001802FD"/>
    <w:rsid w:val="00185F5B"/>
    <w:rsid w:val="00187195"/>
    <w:rsid w:val="00187418"/>
    <w:rsid w:val="001902E6"/>
    <w:rsid w:val="00193F7B"/>
    <w:rsid w:val="0019486F"/>
    <w:rsid w:val="001A7A8E"/>
    <w:rsid w:val="001B4EE2"/>
    <w:rsid w:val="001C187C"/>
    <w:rsid w:val="001D3351"/>
    <w:rsid w:val="001E6E16"/>
    <w:rsid w:val="001F2567"/>
    <w:rsid w:val="001F72CE"/>
    <w:rsid w:val="00204EFA"/>
    <w:rsid w:val="00216888"/>
    <w:rsid w:val="00220741"/>
    <w:rsid w:val="0022774C"/>
    <w:rsid w:val="00234498"/>
    <w:rsid w:val="00242681"/>
    <w:rsid w:val="00244913"/>
    <w:rsid w:val="00251F3F"/>
    <w:rsid w:val="00253CCD"/>
    <w:rsid w:val="00254B31"/>
    <w:rsid w:val="00254CC9"/>
    <w:rsid w:val="00256CB9"/>
    <w:rsid w:val="00274496"/>
    <w:rsid w:val="00275527"/>
    <w:rsid w:val="0028291F"/>
    <w:rsid w:val="00282A64"/>
    <w:rsid w:val="0029186C"/>
    <w:rsid w:val="00296286"/>
    <w:rsid w:val="00296B10"/>
    <w:rsid w:val="002A24A3"/>
    <w:rsid w:val="002A2811"/>
    <w:rsid w:val="002B0931"/>
    <w:rsid w:val="002C2830"/>
    <w:rsid w:val="002D6372"/>
    <w:rsid w:val="002E1236"/>
    <w:rsid w:val="002F371F"/>
    <w:rsid w:val="002F38B2"/>
    <w:rsid w:val="00302389"/>
    <w:rsid w:val="003061AD"/>
    <w:rsid w:val="003064AF"/>
    <w:rsid w:val="003124AD"/>
    <w:rsid w:val="00313966"/>
    <w:rsid w:val="003143F0"/>
    <w:rsid w:val="00316489"/>
    <w:rsid w:val="00335138"/>
    <w:rsid w:val="003357CB"/>
    <w:rsid w:val="0034139A"/>
    <w:rsid w:val="00345D63"/>
    <w:rsid w:val="0035214E"/>
    <w:rsid w:val="003636AC"/>
    <w:rsid w:val="00370342"/>
    <w:rsid w:val="00375849"/>
    <w:rsid w:val="00376C4F"/>
    <w:rsid w:val="00377797"/>
    <w:rsid w:val="003901BD"/>
    <w:rsid w:val="00394B58"/>
    <w:rsid w:val="003B28AC"/>
    <w:rsid w:val="003C1D48"/>
    <w:rsid w:val="003E0DF9"/>
    <w:rsid w:val="003E703A"/>
    <w:rsid w:val="003F3D93"/>
    <w:rsid w:val="004069C6"/>
    <w:rsid w:val="004071E5"/>
    <w:rsid w:val="00412C7D"/>
    <w:rsid w:val="00417249"/>
    <w:rsid w:val="00421FF1"/>
    <w:rsid w:val="00425DC6"/>
    <w:rsid w:val="0043075B"/>
    <w:rsid w:val="00431ABE"/>
    <w:rsid w:val="0044298B"/>
    <w:rsid w:val="00454CEE"/>
    <w:rsid w:val="00454F14"/>
    <w:rsid w:val="00462330"/>
    <w:rsid w:val="00465F10"/>
    <w:rsid w:val="0046617F"/>
    <w:rsid w:val="00483555"/>
    <w:rsid w:val="004845D8"/>
    <w:rsid w:val="00487A72"/>
    <w:rsid w:val="004912F3"/>
    <w:rsid w:val="004A2F88"/>
    <w:rsid w:val="004B6C1F"/>
    <w:rsid w:val="004B737E"/>
    <w:rsid w:val="004C2BCA"/>
    <w:rsid w:val="004C3212"/>
    <w:rsid w:val="004C32E3"/>
    <w:rsid w:val="004D1B56"/>
    <w:rsid w:val="004D216C"/>
    <w:rsid w:val="004D6285"/>
    <w:rsid w:val="004D7D5B"/>
    <w:rsid w:val="004E034A"/>
    <w:rsid w:val="004E434C"/>
    <w:rsid w:val="004E5E67"/>
    <w:rsid w:val="004F2B40"/>
    <w:rsid w:val="004F7904"/>
    <w:rsid w:val="00500FF3"/>
    <w:rsid w:val="005013D9"/>
    <w:rsid w:val="00505BC6"/>
    <w:rsid w:val="00513564"/>
    <w:rsid w:val="005148F5"/>
    <w:rsid w:val="005159E2"/>
    <w:rsid w:val="00516B7C"/>
    <w:rsid w:val="00524E6F"/>
    <w:rsid w:val="00525566"/>
    <w:rsid w:val="00527C92"/>
    <w:rsid w:val="00541895"/>
    <w:rsid w:val="005472D1"/>
    <w:rsid w:val="00555AC4"/>
    <w:rsid w:val="0056292C"/>
    <w:rsid w:val="00562B98"/>
    <w:rsid w:val="00564881"/>
    <w:rsid w:val="0057018F"/>
    <w:rsid w:val="005748EA"/>
    <w:rsid w:val="00580FBA"/>
    <w:rsid w:val="00582E3C"/>
    <w:rsid w:val="00582FF5"/>
    <w:rsid w:val="00593EF0"/>
    <w:rsid w:val="00594DF9"/>
    <w:rsid w:val="005A0919"/>
    <w:rsid w:val="005A0DDD"/>
    <w:rsid w:val="005A2BB3"/>
    <w:rsid w:val="005A3F1B"/>
    <w:rsid w:val="005A494F"/>
    <w:rsid w:val="005A63F2"/>
    <w:rsid w:val="005B20E5"/>
    <w:rsid w:val="005B219D"/>
    <w:rsid w:val="005B296E"/>
    <w:rsid w:val="005C0ECF"/>
    <w:rsid w:val="005C1CEA"/>
    <w:rsid w:val="005C21A6"/>
    <w:rsid w:val="005C4B3B"/>
    <w:rsid w:val="005C5B7A"/>
    <w:rsid w:val="005D5F0F"/>
    <w:rsid w:val="005E5F9C"/>
    <w:rsid w:val="005F4947"/>
    <w:rsid w:val="00601E83"/>
    <w:rsid w:val="00606957"/>
    <w:rsid w:val="00612A33"/>
    <w:rsid w:val="00617B03"/>
    <w:rsid w:val="00627EE4"/>
    <w:rsid w:val="0063240B"/>
    <w:rsid w:val="00635C72"/>
    <w:rsid w:val="0064089E"/>
    <w:rsid w:val="006429BF"/>
    <w:rsid w:val="00647AC6"/>
    <w:rsid w:val="006529A4"/>
    <w:rsid w:val="006546C7"/>
    <w:rsid w:val="0066022F"/>
    <w:rsid w:val="00661754"/>
    <w:rsid w:val="006649D0"/>
    <w:rsid w:val="00667347"/>
    <w:rsid w:val="00672769"/>
    <w:rsid w:val="00677007"/>
    <w:rsid w:val="00680359"/>
    <w:rsid w:val="00686827"/>
    <w:rsid w:val="0069667C"/>
    <w:rsid w:val="00697E33"/>
    <w:rsid w:val="006A4887"/>
    <w:rsid w:val="006A6CBB"/>
    <w:rsid w:val="006B3113"/>
    <w:rsid w:val="006B54C6"/>
    <w:rsid w:val="006B62D8"/>
    <w:rsid w:val="006C26AB"/>
    <w:rsid w:val="006C6733"/>
    <w:rsid w:val="006E3B61"/>
    <w:rsid w:val="006E64ED"/>
    <w:rsid w:val="006F2F60"/>
    <w:rsid w:val="006F2FDF"/>
    <w:rsid w:val="006F5AA8"/>
    <w:rsid w:val="006F6C65"/>
    <w:rsid w:val="006F7743"/>
    <w:rsid w:val="00700754"/>
    <w:rsid w:val="0070270A"/>
    <w:rsid w:val="007075E7"/>
    <w:rsid w:val="007148E3"/>
    <w:rsid w:val="0071752C"/>
    <w:rsid w:val="007176F3"/>
    <w:rsid w:val="00726BC1"/>
    <w:rsid w:val="0073386B"/>
    <w:rsid w:val="00735BCF"/>
    <w:rsid w:val="0073646C"/>
    <w:rsid w:val="00740960"/>
    <w:rsid w:val="007511D4"/>
    <w:rsid w:val="007518E4"/>
    <w:rsid w:val="00752279"/>
    <w:rsid w:val="007525A1"/>
    <w:rsid w:val="00757396"/>
    <w:rsid w:val="00762ACF"/>
    <w:rsid w:val="00780B26"/>
    <w:rsid w:val="00782CD7"/>
    <w:rsid w:val="0078774A"/>
    <w:rsid w:val="00790CD5"/>
    <w:rsid w:val="007A115C"/>
    <w:rsid w:val="007A512E"/>
    <w:rsid w:val="007A55BC"/>
    <w:rsid w:val="007C0492"/>
    <w:rsid w:val="007C557F"/>
    <w:rsid w:val="007D35FD"/>
    <w:rsid w:val="007D5EF0"/>
    <w:rsid w:val="007F0FC9"/>
    <w:rsid w:val="007F1EA1"/>
    <w:rsid w:val="007F7141"/>
    <w:rsid w:val="00803162"/>
    <w:rsid w:val="0081301F"/>
    <w:rsid w:val="00824A2D"/>
    <w:rsid w:val="008265F8"/>
    <w:rsid w:val="00827BCE"/>
    <w:rsid w:val="008347D8"/>
    <w:rsid w:val="008575BE"/>
    <w:rsid w:val="0086332C"/>
    <w:rsid w:val="0086734C"/>
    <w:rsid w:val="00867989"/>
    <w:rsid w:val="00872907"/>
    <w:rsid w:val="00886F75"/>
    <w:rsid w:val="008A4593"/>
    <w:rsid w:val="008A7BE6"/>
    <w:rsid w:val="008B1444"/>
    <w:rsid w:val="008C6ABD"/>
    <w:rsid w:val="008D15DB"/>
    <w:rsid w:val="008E20E7"/>
    <w:rsid w:val="008E26CB"/>
    <w:rsid w:val="008E467D"/>
    <w:rsid w:val="008F48CB"/>
    <w:rsid w:val="00903783"/>
    <w:rsid w:val="00907534"/>
    <w:rsid w:val="00911D54"/>
    <w:rsid w:val="009318BF"/>
    <w:rsid w:val="00941F3C"/>
    <w:rsid w:val="0094418C"/>
    <w:rsid w:val="00946A76"/>
    <w:rsid w:val="0095059A"/>
    <w:rsid w:val="00953352"/>
    <w:rsid w:val="00953731"/>
    <w:rsid w:val="00960AC2"/>
    <w:rsid w:val="0096584F"/>
    <w:rsid w:val="00965CA0"/>
    <w:rsid w:val="009676FE"/>
    <w:rsid w:val="00971FC5"/>
    <w:rsid w:val="00972301"/>
    <w:rsid w:val="009743CE"/>
    <w:rsid w:val="0097693E"/>
    <w:rsid w:val="0098122C"/>
    <w:rsid w:val="00983444"/>
    <w:rsid w:val="0098532D"/>
    <w:rsid w:val="009A3D90"/>
    <w:rsid w:val="009A77FB"/>
    <w:rsid w:val="009B495C"/>
    <w:rsid w:val="009C4AD7"/>
    <w:rsid w:val="009D126E"/>
    <w:rsid w:val="009D5985"/>
    <w:rsid w:val="009E20FC"/>
    <w:rsid w:val="009F1928"/>
    <w:rsid w:val="009F1C94"/>
    <w:rsid w:val="00A022F1"/>
    <w:rsid w:val="00A03207"/>
    <w:rsid w:val="00A059B5"/>
    <w:rsid w:val="00A07617"/>
    <w:rsid w:val="00A11317"/>
    <w:rsid w:val="00A12DBE"/>
    <w:rsid w:val="00A15EBD"/>
    <w:rsid w:val="00A325A5"/>
    <w:rsid w:val="00A334E3"/>
    <w:rsid w:val="00A340EC"/>
    <w:rsid w:val="00A42470"/>
    <w:rsid w:val="00A46147"/>
    <w:rsid w:val="00A47EAC"/>
    <w:rsid w:val="00A52668"/>
    <w:rsid w:val="00A536DA"/>
    <w:rsid w:val="00A71F5A"/>
    <w:rsid w:val="00A75D72"/>
    <w:rsid w:val="00A84326"/>
    <w:rsid w:val="00A919A3"/>
    <w:rsid w:val="00A9256C"/>
    <w:rsid w:val="00A963E4"/>
    <w:rsid w:val="00A9782E"/>
    <w:rsid w:val="00AA165B"/>
    <w:rsid w:val="00AB2E52"/>
    <w:rsid w:val="00AB75AB"/>
    <w:rsid w:val="00AB7B48"/>
    <w:rsid w:val="00AC06BA"/>
    <w:rsid w:val="00AC0904"/>
    <w:rsid w:val="00AC4EC5"/>
    <w:rsid w:val="00AC563E"/>
    <w:rsid w:val="00AD1743"/>
    <w:rsid w:val="00AD4179"/>
    <w:rsid w:val="00AD6EB8"/>
    <w:rsid w:val="00AE6361"/>
    <w:rsid w:val="00AF1D38"/>
    <w:rsid w:val="00AF7826"/>
    <w:rsid w:val="00B01B73"/>
    <w:rsid w:val="00B02017"/>
    <w:rsid w:val="00B131F8"/>
    <w:rsid w:val="00B15098"/>
    <w:rsid w:val="00B17497"/>
    <w:rsid w:val="00B17712"/>
    <w:rsid w:val="00B34483"/>
    <w:rsid w:val="00B4039D"/>
    <w:rsid w:val="00B47729"/>
    <w:rsid w:val="00B53F37"/>
    <w:rsid w:val="00B5722B"/>
    <w:rsid w:val="00B6061E"/>
    <w:rsid w:val="00B6128A"/>
    <w:rsid w:val="00B73810"/>
    <w:rsid w:val="00B77ACD"/>
    <w:rsid w:val="00B832C0"/>
    <w:rsid w:val="00B84387"/>
    <w:rsid w:val="00B84D6F"/>
    <w:rsid w:val="00B91AF3"/>
    <w:rsid w:val="00B94613"/>
    <w:rsid w:val="00B9723F"/>
    <w:rsid w:val="00BA1306"/>
    <w:rsid w:val="00BA3B24"/>
    <w:rsid w:val="00BA63E8"/>
    <w:rsid w:val="00BC1433"/>
    <w:rsid w:val="00BC71B9"/>
    <w:rsid w:val="00BD07EF"/>
    <w:rsid w:val="00BD17A1"/>
    <w:rsid w:val="00BD4401"/>
    <w:rsid w:val="00BE1B2F"/>
    <w:rsid w:val="00BE1C4F"/>
    <w:rsid w:val="00BE6624"/>
    <w:rsid w:val="00BE7698"/>
    <w:rsid w:val="00BF3346"/>
    <w:rsid w:val="00BF3B2A"/>
    <w:rsid w:val="00BF6B33"/>
    <w:rsid w:val="00BF6C8B"/>
    <w:rsid w:val="00C00017"/>
    <w:rsid w:val="00C0706E"/>
    <w:rsid w:val="00C119F6"/>
    <w:rsid w:val="00C20211"/>
    <w:rsid w:val="00C31758"/>
    <w:rsid w:val="00C322E0"/>
    <w:rsid w:val="00C40BE3"/>
    <w:rsid w:val="00C40C2B"/>
    <w:rsid w:val="00C728A9"/>
    <w:rsid w:val="00C74581"/>
    <w:rsid w:val="00C7534D"/>
    <w:rsid w:val="00C85505"/>
    <w:rsid w:val="00C87ACC"/>
    <w:rsid w:val="00C87E1D"/>
    <w:rsid w:val="00C901B4"/>
    <w:rsid w:val="00C95233"/>
    <w:rsid w:val="00CA0510"/>
    <w:rsid w:val="00CA397F"/>
    <w:rsid w:val="00CA7F3C"/>
    <w:rsid w:val="00CB0D25"/>
    <w:rsid w:val="00CB1613"/>
    <w:rsid w:val="00CB4294"/>
    <w:rsid w:val="00CB6AD1"/>
    <w:rsid w:val="00CC09F5"/>
    <w:rsid w:val="00CC4806"/>
    <w:rsid w:val="00CC54A5"/>
    <w:rsid w:val="00CD0979"/>
    <w:rsid w:val="00CD1939"/>
    <w:rsid w:val="00CD3627"/>
    <w:rsid w:val="00CD47C0"/>
    <w:rsid w:val="00CE3437"/>
    <w:rsid w:val="00CE3CEA"/>
    <w:rsid w:val="00CF4C90"/>
    <w:rsid w:val="00CF66C4"/>
    <w:rsid w:val="00D03FD6"/>
    <w:rsid w:val="00D11B82"/>
    <w:rsid w:val="00D20A2A"/>
    <w:rsid w:val="00D2275C"/>
    <w:rsid w:val="00D22D69"/>
    <w:rsid w:val="00D24AD9"/>
    <w:rsid w:val="00D51F8C"/>
    <w:rsid w:val="00D55CAC"/>
    <w:rsid w:val="00D60A75"/>
    <w:rsid w:val="00D62BBC"/>
    <w:rsid w:val="00D63DB1"/>
    <w:rsid w:val="00D70FCA"/>
    <w:rsid w:val="00D71A62"/>
    <w:rsid w:val="00D7206E"/>
    <w:rsid w:val="00D74145"/>
    <w:rsid w:val="00D74FA2"/>
    <w:rsid w:val="00DA6DC6"/>
    <w:rsid w:val="00DB06DF"/>
    <w:rsid w:val="00DB4F64"/>
    <w:rsid w:val="00DB5985"/>
    <w:rsid w:val="00DC54AD"/>
    <w:rsid w:val="00DD1715"/>
    <w:rsid w:val="00DD1D25"/>
    <w:rsid w:val="00DD4459"/>
    <w:rsid w:val="00DE619F"/>
    <w:rsid w:val="00DF4404"/>
    <w:rsid w:val="00DF7BEB"/>
    <w:rsid w:val="00E010D9"/>
    <w:rsid w:val="00E024B1"/>
    <w:rsid w:val="00E02B23"/>
    <w:rsid w:val="00E04425"/>
    <w:rsid w:val="00E074C6"/>
    <w:rsid w:val="00E115F1"/>
    <w:rsid w:val="00E148B8"/>
    <w:rsid w:val="00E158DB"/>
    <w:rsid w:val="00E201B6"/>
    <w:rsid w:val="00E257C5"/>
    <w:rsid w:val="00E328CD"/>
    <w:rsid w:val="00E341D1"/>
    <w:rsid w:val="00E37BA1"/>
    <w:rsid w:val="00E44DE6"/>
    <w:rsid w:val="00E63553"/>
    <w:rsid w:val="00E649F5"/>
    <w:rsid w:val="00E653AD"/>
    <w:rsid w:val="00E705FF"/>
    <w:rsid w:val="00E70734"/>
    <w:rsid w:val="00E80ED1"/>
    <w:rsid w:val="00E814E2"/>
    <w:rsid w:val="00E84232"/>
    <w:rsid w:val="00E85AD2"/>
    <w:rsid w:val="00EA25FF"/>
    <w:rsid w:val="00EA3117"/>
    <w:rsid w:val="00EB001C"/>
    <w:rsid w:val="00EB7DD5"/>
    <w:rsid w:val="00EC1C4A"/>
    <w:rsid w:val="00ED5094"/>
    <w:rsid w:val="00EE4CF3"/>
    <w:rsid w:val="00EF76FD"/>
    <w:rsid w:val="00F025EA"/>
    <w:rsid w:val="00F04E23"/>
    <w:rsid w:val="00F056C3"/>
    <w:rsid w:val="00F13275"/>
    <w:rsid w:val="00F15641"/>
    <w:rsid w:val="00F2080D"/>
    <w:rsid w:val="00F21558"/>
    <w:rsid w:val="00F26B49"/>
    <w:rsid w:val="00F27092"/>
    <w:rsid w:val="00F31E29"/>
    <w:rsid w:val="00F33075"/>
    <w:rsid w:val="00F36C6E"/>
    <w:rsid w:val="00F440B2"/>
    <w:rsid w:val="00F45102"/>
    <w:rsid w:val="00F46CEA"/>
    <w:rsid w:val="00F51E5E"/>
    <w:rsid w:val="00F5477C"/>
    <w:rsid w:val="00F6501C"/>
    <w:rsid w:val="00F841D4"/>
    <w:rsid w:val="00F84A5F"/>
    <w:rsid w:val="00F87011"/>
    <w:rsid w:val="00F96A1F"/>
    <w:rsid w:val="00FA214A"/>
    <w:rsid w:val="00FB2BD2"/>
    <w:rsid w:val="00FB3C11"/>
    <w:rsid w:val="00FB4BDC"/>
    <w:rsid w:val="00FC1281"/>
    <w:rsid w:val="00FC4BB3"/>
    <w:rsid w:val="00FD4B30"/>
    <w:rsid w:val="00FD5CCE"/>
    <w:rsid w:val="00FD7FA0"/>
    <w:rsid w:val="00FE26C7"/>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3B3DC"/>
  <w15:chartTrackingRefBased/>
  <w15:docId w15:val="{407F5826-742D-4EFE-810D-2F7DEE53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Paantrat">
    <w:name w:val="Subtitle"/>
    <w:basedOn w:val="prastasis"/>
    <w:next w:val="prastasis"/>
    <w:link w:val="PaantratDiagrama1"/>
    <w:uiPriority w:val="11"/>
    <w:qFormat/>
    <w:rsid w:val="00CD0979"/>
    <w:pPr>
      <w:spacing w:after="160"/>
    </w:pPr>
    <w:rPr>
      <w:rFonts w:ascii="Cambria" w:hAnsi="Cambria"/>
      <w:lang w:eastAsia="en-US"/>
    </w:rPr>
  </w:style>
  <w:style w:type="character" w:customStyle="1" w:styleId="PaantratDiagrama">
    <w:name w:val="Paantraštė Diagrama"/>
    <w:basedOn w:val="Numatytasispastraiposriftas"/>
    <w:rsid w:val="00CD0979"/>
    <w:rPr>
      <w:rFonts w:asciiTheme="minorHAnsi" w:eastAsiaTheme="minorEastAsia" w:hAnsiTheme="minorHAnsi" w:cstheme="minorBidi"/>
      <w:color w:val="5A5A5A" w:themeColor="text1" w:themeTint="A5"/>
      <w:spacing w:val="15"/>
      <w:sz w:val="22"/>
      <w:szCs w:val="22"/>
    </w:rPr>
  </w:style>
  <w:style w:type="character" w:customStyle="1" w:styleId="PaantratDiagrama1">
    <w:name w:val="Paantraštė Diagrama1"/>
    <w:link w:val="Paantrat"/>
    <w:uiPriority w:val="11"/>
    <w:locked/>
    <w:rsid w:val="00CD0979"/>
    <w:rPr>
      <w:rFonts w:ascii="Cambria" w:hAnsi="Cambria"/>
      <w:sz w:val="24"/>
      <w:szCs w:val="24"/>
      <w:lang w:eastAsia="en-US"/>
    </w:rPr>
  </w:style>
  <w:style w:type="character" w:customStyle="1" w:styleId="AntratsDiagrama">
    <w:name w:val="Antraštės Diagrama"/>
    <w:basedOn w:val="Numatytasispastraiposriftas"/>
    <w:link w:val="Antrats"/>
    <w:rsid w:val="00FC1281"/>
    <w:rPr>
      <w:sz w:val="24"/>
      <w:szCs w:val="24"/>
      <w:lang w:eastAsia="en-US"/>
    </w:rPr>
  </w:style>
  <w:style w:type="paragraph" w:styleId="Sraopastraipa">
    <w:name w:val="List Paragraph"/>
    <w:basedOn w:val="prastasis"/>
    <w:uiPriority w:val="34"/>
    <w:qFormat/>
    <w:rsid w:val="00582FF5"/>
    <w:pPr>
      <w:ind w:left="720"/>
      <w:contextualSpacing/>
    </w:pPr>
  </w:style>
  <w:style w:type="character" w:customStyle="1" w:styleId="cf01">
    <w:name w:val="cf01"/>
    <w:basedOn w:val="Numatytasispastraiposriftas"/>
    <w:rsid w:val="00582FF5"/>
    <w:rPr>
      <w:rFonts w:ascii="Segoe UI" w:hAnsi="Segoe UI" w:cs="Segoe UI" w:hint="default"/>
      <w:sz w:val="18"/>
      <w:szCs w:val="18"/>
    </w:rPr>
  </w:style>
  <w:style w:type="character" w:customStyle="1" w:styleId="cf11">
    <w:name w:val="cf11"/>
    <w:basedOn w:val="Numatytasispastraiposriftas"/>
    <w:rsid w:val="00582FF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46977">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725132969">
      <w:bodyDiv w:val="1"/>
      <w:marLeft w:val="0"/>
      <w:marRight w:val="0"/>
      <w:marTop w:val="0"/>
      <w:marBottom w:val="0"/>
      <w:divBdr>
        <w:top w:val="none" w:sz="0" w:space="0" w:color="auto"/>
        <w:left w:val="none" w:sz="0" w:space="0" w:color="auto"/>
        <w:bottom w:val="none" w:sz="0" w:space="0" w:color="auto"/>
        <w:right w:val="none" w:sz="0" w:space="0" w:color="auto"/>
      </w:divBdr>
    </w:div>
    <w:div w:id="1941451029">
      <w:bodyDiv w:val="1"/>
      <w:marLeft w:val="0"/>
      <w:marRight w:val="0"/>
      <w:marTop w:val="0"/>
      <w:marBottom w:val="0"/>
      <w:divBdr>
        <w:top w:val="none" w:sz="0" w:space="0" w:color="auto"/>
        <w:left w:val="none" w:sz="0" w:space="0" w:color="auto"/>
        <w:bottom w:val="none" w:sz="0" w:space="0" w:color="auto"/>
        <w:right w:val="none" w:sz="0" w:space="0" w:color="auto"/>
      </w:divBdr>
    </w:div>
    <w:div w:id="201807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E6FD2-1F59-4E12-9D94-4F57DCBA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270</Words>
  <Characters>1949</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7</cp:revision>
  <cp:lastPrinted>2017-02-23T11:32:00Z</cp:lastPrinted>
  <dcterms:created xsi:type="dcterms:W3CDTF">2025-11-25T08:19:00Z</dcterms:created>
  <dcterms:modified xsi:type="dcterms:W3CDTF">2025-11-28T07:18:00Z</dcterms:modified>
</cp:coreProperties>
</file>