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1896D" w14:textId="77777777" w:rsidR="00FE1F86" w:rsidRPr="00C87ACC" w:rsidRDefault="00FE1F86" w:rsidP="00FE1F86">
      <w:pPr>
        <w:pStyle w:val="Antrats"/>
        <w:jc w:val="center"/>
      </w:pPr>
      <w:r>
        <w:rPr>
          <w:noProof/>
        </w:rPr>
        <w:drawing>
          <wp:inline distT="0" distB="0" distL="0" distR="0" wp14:anchorId="764B03BC" wp14:editId="36DB27ED">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1CC22165" w14:textId="77777777" w:rsidR="00FE1F86" w:rsidRPr="006B54C6" w:rsidRDefault="00FE1F86" w:rsidP="00FE1F86">
      <w:pPr>
        <w:pStyle w:val="Antrats"/>
        <w:jc w:val="center"/>
        <w:rPr>
          <w:b/>
        </w:rPr>
      </w:pPr>
    </w:p>
    <w:p w14:paraId="5E87F0D6" w14:textId="77777777" w:rsidR="00FE1F86" w:rsidRPr="006B54C6" w:rsidRDefault="00FE1F86" w:rsidP="00FE1F86">
      <w:pPr>
        <w:pStyle w:val="Antrat2"/>
        <w:rPr>
          <w:sz w:val="24"/>
        </w:rPr>
      </w:pPr>
      <w:r w:rsidRPr="006B54C6">
        <w:rPr>
          <w:sz w:val="24"/>
        </w:rPr>
        <w:t>Valstybinės vaistų kontrolės tarnybos</w:t>
      </w:r>
    </w:p>
    <w:p w14:paraId="202F3715" w14:textId="77777777" w:rsidR="00FE1F86" w:rsidRPr="006B54C6" w:rsidRDefault="00FE1F86" w:rsidP="00FE1F86">
      <w:pPr>
        <w:pStyle w:val="Antrat1"/>
      </w:pPr>
      <w:r w:rsidRPr="006B54C6">
        <w:t>Prie LIETUVOS RESPUBLIKOS sveikatos apsaugos ministerijos</w:t>
      </w:r>
    </w:p>
    <w:p w14:paraId="4E60E556" w14:textId="77777777" w:rsidR="00FE1F86" w:rsidRPr="006B54C6" w:rsidRDefault="00FE1F86" w:rsidP="00FE1F8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68B4D448" w:rsidR="00F67D42" w:rsidRPr="006114BE" w:rsidRDefault="004D710E" w:rsidP="00F67D42">
      <w:pPr>
        <w:jc w:val="center"/>
      </w:pPr>
      <w:r w:rsidRPr="00FD75E8">
        <w:rPr>
          <w:b/>
          <w:caps/>
        </w:rPr>
        <w:t xml:space="preserve">DĖL farmacinės veiklos </w:t>
      </w:r>
      <w:r>
        <w:rPr>
          <w:b/>
          <w:caps/>
        </w:rPr>
        <w:t>licencij</w:t>
      </w:r>
      <w:r w:rsidR="000A79CD">
        <w:rPr>
          <w:b/>
          <w:caps/>
        </w:rPr>
        <w:t>OS</w:t>
      </w:r>
      <w:r>
        <w:rPr>
          <w:b/>
          <w:caps/>
        </w:rPr>
        <w:t xml:space="preserve"> galiojimo panaikinimo</w:t>
      </w:r>
      <w:r w:rsidR="000D3478">
        <w:rPr>
          <w:b/>
          <w:caps/>
        </w:rPr>
        <w:t>, licencij</w:t>
      </w:r>
      <w:r w:rsidR="00FE1F86">
        <w:rPr>
          <w:b/>
          <w:caps/>
        </w:rPr>
        <w:t>ų</w:t>
      </w:r>
      <w:r w:rsidR="000D3478">
        <w:rPr>
          <w:b/>
          <w:caps/>
        </w:rPr>
        <w:t xml:space="preserve"> papildymo</w:t>
      </w:r>
      <w:r w:rsidR="00245DD5">
        <w:rPr>
          <w:b/>
          <w:caps/>
        </w:rPr>
        <w:t xml:space="preserve"> ir </w:t>
      </w:r>
      <w:r w:rsidR="000748AA">
        <w:rPr>
          <w:b/>
          <w:caps/>
        </w:rPr>
        <w:t>LICENCIJ</w:t>
      </w:r>
      <w:r w:rsidR="00FE1F86">
        <w:rPr>
          <w:b/>
          <w:caps/>
        </w:rPr>
        <w:t>os</w:t>
      </w:r>
      <w:r w:rsidR="000748AA">
        <w:rPr>
          <w:b/>
          <w:caps/>
        </w:rPr>
        <w:t xml:space="preserve"> PAKEITIMO</w:t>
      </w:r>
    </w:p>
    <w:p w14:paraId="7311FC90" w14:textId="77777777" w:rsidR="006B54C6" w:rsidRPr="00D25DEB" w:rsidRDefault="006B54C6" w:rsidP="00B17712">
      <w:pPr>
        <w:jc w:val="center"/>
        <w:rPr>
          <w:sz w:val="22"/>
          <w:szCs w:val="22"/>
        </w:rPr>
      </w:pPr>
    </w:p>
    <w:p w14:paraId="14130CA9" w14:textId="54729D45" w:rsidR="00092F62" w:rsidRDefault="00020AEF" w:rsidP="00092F62">
      <w:pPr>
        <w:jc w:val="center"/>
      </w:pPr>
      <w:r>
        <w:t>202</w:t>
      </w:r>
      <w:r w:rsidR="008F2F55">
        <w:t>5</w:t>
      </w:r>
      <w:r w:rsidR="00092F62">
        <w:t xml:space="preserve"> m. </w:t>
      </w:r>
      <w:r w:rsidR="00FE1F86">
        <w:t xml:space="preserve">gruodžio </w:t>
      </w:r>
      <w:r w:rsidR="00A2197E">
        <w:t>10</w:t>
      </w:r>
      <w:r w:rsidR="00245DD5">
        <w:t xml:space="preserve"> </w:t>
      </w:r>
      <w:r w:rsidR="00092F62">
        <w:t>d. Nr. (1.4</w:t>
      </w:r>
      <w:r>
        <w:t>E</w:t>
      </w:r>
      <w:r w:rsidR="00092F62">
        <w:t>)1A</w:t>
      </w:r>
      <w:r w:rsidR="001337FE">
        <w:t>-</w:t>
      </w:r>
      <w:r w:rsidR="00A2197E">
        <w:t>1690</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08AC6EC0" w14:textId="4E2BA68F" w:rsidR="00FE1F86" w:rsidRDefault="00092F62" w:rsidP="00B0092F">
      <w:pPr>
        <w:ind w:firstLine="680"/>
        <w:jc w:val="both"/>
      </w:pPr>
      <w:r>
        <w:t xml:space="preserve">Vadovaudamasi Lietuvos Respublikos farmacijos įstatymo 19 straipsnio 3 dalimi, 21 straipsnio </w:t>
      </w:r>
      <w:r w:rsidR="000D3478">
        <w:t xml:space="preserve">2 ir </w:t>
      </w:r>
      <w:r>
        <w:t>3 dalimi</w:t>
      </w:r>
      <w:r w:rsidR="000D3478">
        <w:t>s</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CD78E2">
        <w:t>ą</w:t>
      </w:r>
      <w:r w:rsidR="004D710E" w:rsidRPr="008E3C3B">
        <w:t xml:space="preserve"> ir </w:t>
      </w:r>
      <w:r w:rsidRPr="008E3C3B">
        <w:t>paraišk</w:t>
      </w:r>
      <w:r w:rsidR="000D3478" w:rsidRPr="008E3C3B">
        <w:t>as</w:t>
      </w:r>
      <w:r w:rsidR="00FE1F86">
        <w:t xml:space="preserve"> bei </w:t>
      </w:r>
      <w:r w:rsidR="00FE1F86" w:rsidRPr="001700C4">
        <w:t>Valstybinės vaistų kontrolės tarnybos prie Lietuvos Respublikos sveikatos apsaugos ministerijos Rinkos priežiūros skyriaus 202</w:t>
      </w:r>
      <w:r w:rsidR="00FE1F86">
        <w:t>5</w:t>
      </w:r>
      <w:r w:rsidR="00FE1F86" w:rsidRPr="001700C4">
        <w:t xml:space="preserve"> m. </w:t>
      </w:r>
      <w:r w:rsidR="00FE1F86">
        <w:t>gruodžio 9</w:t>
      </w:r>
      <w:r w:rsidR="00FE1F86" w:rsidRPr="001700C4">
        <w:t xml:space="preserve"> d. </w:t>
      </w:r>
      <w:r w:rsidR="00FE1F86">
        <w:t>G</w:t>
      </w:r>
      <w:r w:rsidR="00FE1F86" w:rsidRPr="001700C4">
        <w:t xml:space="preserve">eros </w:t>
      </w:r>
      <w:r w:rsidR="00FE1F86">
        <w:t xml:space="preserve">gamybos </w:t>
      </w:r>
      <w:r w:rsidR="00FE1F86" w:rsidRPr="001700C4">
        <w:t xml:space="preserve">praktikos patikrinimo pažymą Nr. </w:t>
      </w:r>
      <w:r w:rsidR="00FE1F86">
        <w:t>10F-33</w:t>
      </w:r>
      <w:r w:rsidR="00FE1F86" w:rsidRPr="008E3C3B">
        <w:t>:</w:t>
      </w:r>
    </w:p>
    <w:p w14:paraId="5D8F006F" w14:textId="5E52F196" w:rsidR="00245DD5" w:rsidRPr="008E3C3B" w:rsidRDefault="00394CAE" w:rsidP="00245DD5">
      <w:pPr>
        <w:ind w:firstLine="680"/>
        <w:jc w:val="both"/>
      </w:pPr>
      <w:r w:rsidRPr="008E3C3B">
        <w:t>1. P a n a i k i n u</w:t>
      </w:r>
      <w:r w:rsidR="009A41D9">
        <w:t xml:space="preserve">  </w:t>
      </w:r>
      <w:r w:rsidR="00FE1F86" w:rsidRPr="00FE1F86">
        <w:t>UAB Aston Pharma</w:t>
      </w:r>
      <w:r w:rsidR="00245DD5" w:rsidRPr="008E3C3B">
        <w:t xml:space="preserve">, esančiai adresu </w:t>
      </w:r>
      <w:r w:rsidR="00FE1F86" w:rsidRPr="00FE1F86">
        <w:t>Kauno m</w:t>
      </w:r>
      <w:r w:rsidR="00FE1F86">
        <w:t>.</w:t>
      </w:r>
      <w:r w:rsidR="00FE1F86" w:rsidRPr="00FE1F86">
        <w:t xml:space="preserve"> sav., Kauno m., Elektrėnų g. 7</w:t>
      </w:r>
      <w:r w:rsidR="00245DD5" w:rsidRPr="008E3C3B">
        <w:t xml:space="preserve">, </w:t>
      </w:r>
      <w:r w:rsidR="00FE1F86">
        <w:t>didmeninio platinimo</w:t>
      </w:r>
      <w:r w:rsidR="00245DD5" w:rsidRPr="008E3C3B">
        <w:t xml:space="preserve"> licenciją Nr. </w:t>
      </w:r>
      <w:r w:rsidR="00FE1F86">
        <w:t>0975</w:t>
      </w:r>
      <w:r w:rsidR="00245DD5" w:rsidRPr="008E3C3B">
        <w:t xml:space="preserve"> </w:t>
      </w:r>
      <w:r w:rsidR="00FE1F86">
        <w:t>pirmoje</w:t>
      </w:r>
      <w:r w:rsidR="00245DD5" w:rsidRPr="008E3C3B">
        <w:t xml:space="preserve"> veiklos vietoje (pagal 2025-</w:t>
      </w:r>
      <w:r w:rsidR="00FE1F86">
        <w:t>12-09</w:t>
      </w:r>
      <w:r w:rsidR="00245DD5" w:rsidRPr="008E3C3B">
        <w:t xml:space="preserve"> paraišką Nr. (14.62E)3R-</w:t>
      </w:r>
      <w:r w:rsidR="00FE1F86">
        <w:t>22942</w:t>
      </w:r>
      <w:r w:rsidR="00245DD5" w:rsidRPr="008E3C3B">
        <w:t>)</w:t>
      </w:r>
      <w:r w:rsidR="00245DD5">
        <w:t>.</w:t>
      </w:r>
    </w:p>
    <w:p w14:paraId="61CAE8A0" w14:textId="77777777" w:rsidR="00FE1F86" w:rsidRDefault="005461F1" w:rsidP="004C62A1">
      <w:pPr>
        <w:ind w:firstLine="680"/>
        <w:jc w:val="both"/>
      </w:pPr>
      <w:r w:rsidRPr="008E3C3B">
        <w:t>2</w:t>
      </w:r>
      <w:r w:rsidR="00B3785A" w:rsidRPr="008E3C3B">
        <w:t>. P a p i l d a u</w:t>
      </w:r>
      <w:r w:rsidR="00FE1F86">
        <w:t>:</w:t>
      </w:r>
    </w:p>
    <w:p w14:paraId="00EA5859" w14:textId="5E3E2D08" w:rsidR="004C62A1" w:rsidRDefault="00FE1F86" w:rsidP="004C62A1">
      <w:pPr>
        <w:ind w:firstLine="680"/>
        <w:jc w:val="both"/>
      </w:pPr>
      <w:r>
        <w:t>2.1.</w:t>
      </w:r>
      <w:r w:rsidR="00245DD5">
        <w:t xml:space="preserve"> </w:t>
      </w:r>
      <w:r w:rsidRPr="00FE1F86">
        <w:t>UAB Biotechnologinės farmacijos centr</w:t>
      </w:r>
      <w:r>
        <w:t>ui</w:t>
      </w:r>
      <w:r w:rsidRPr="00FE1F86">
        <w:t xml:space="preserve"> "Biotechpharma"</w:t>
      </w:r>
      <w:r w:rsidR="004C62A1" w:rsidRPr="008E3C3B">
        <w:t>, esančia</w:t>
      </w:r>
      <w:r>
        <w:t>m</w:t>
      </w:r>
      <w:r w:rsidR="004C62A1" w:rsidRPr="008E3C3B">
        <w:t xml:space="preserve"> adresu </w:t>
      </w:r>
      <w:r w:rsidRPr="00FE1F86">
        <w:t>Vilniaus m</w:t>
      </w:r>
      <w:r>
        <w:t>.</w:t>
      </w:r>
      <w:r w:rsidRPr="00FE1F86">
        <w:t xml:space="preserve"> sav., Vilniaus m., Melkio g. 7</w:t>
      </w:r>
      <w:r w:rsidR="004C62A1" w:rsidRPr="008E3C3B">
        <w:t xml:space="preserve">, </w:t>
      </w:r>
      <w:r>
        <w:t>gamybos</w:t>
      </w:r>
      <w:r w:rsidR="004C62A1" w:rsidRPr="008E3C3B">
        <w:t xml:space="preserve"> licenciją Nr. </w:t>
      </w:r>
      <w:r>
        <w:t>0867</w:t>
      </w:r>
      <w:r w:rsidR="004C62A1" w:rsidRPr="008E3C3B">
        <w:t xml:space="preserve"> </w:t>
      </w:r>
      <w:r>
        <w:t>trečia</w:t>
      </w:r>
      <w:r w:rsidR="008E77D4" w:rsidRPr="008E3C3B">
        <w:t xml:space="preserve"> </w:t>
      </w:r>
      <w:r w:rsidR="004C62A1" w:rsidRPr="008E3C3B">
        <w:t xml:space="preserve">veiklos vieta (pagal </w:t>
      </w:r>
      <w:r w:rsidR="008E77D4" w:rsidRPr="008E3C3B">
        <w:t>2025-</w:t>
      </w:r>
      <w:r>
        <w:t>09</w:t>
      </w:r>
      <w:r w:rsidR="00245DD5">
        <w:t>-</w:t>
      </w:r>
      <w:r>
        <w:t>04</w:t>
      </w:r>
      <w:r w:rsidR="004C62A1" w:rsidRPr="008E3C3B">
        <w:t xml:space="preserve"> paraišką Nr. (14.62E)3R-</w:t>
      </w:r>
      <w:r>
        <w:t>16403</w:t>
      </w:r>
      <w:r w:rsidR="004C62A1" w:rsidRPr="008E3C3B">
        <w:t>)</w:t>
      </w:r>
      <w:r>
        <w:t>;</w:t>
      </w:r>
    </w:p>
    <w:p w14:paraId="0DFAA845" w14:textId="15525107" w:rsidR="00FE1F86" w:rsidRDefault="00FE1F86" w:rsidP="00FE1F86">
      <w:pPr>
        <w:ind w:firstLine="680"/>
        <w:jc w:val="both"/>
      </w:pPr>
      <w:r>
        <w:t>2.2. U</w:t>
      </w:r>
      <w:r w:rsidRPr="008E3C3B">
        <w:t>ždarajai akcinei bendrovei „</w:t>
      </w:r>
      <w:r>
        <w:t>Nemuno</w:t>
      </w:r>
      <w:r w:rsidRPr="008E3C3B">
        <w:t xml:space="preserve"> vaistinė“, esančiai adresu </w:t>
      </w:r>
      <w:r w:rsidRPr="00FE1F86">
        <w:t>Utenos r</w:t>
      </w:r>
      <w:r>
        <w:t>.</w:t>
      </w:r>
      <w:r w:rsidRPr="00FE1F86">
        <w:t xml:space="preserve"> sav., Utenos miesto sen., Utenos m., Kupiškio g. 52</w:t>
      </w:r>
      <w:r w:rsidRPr="008E3C3B">
        <w:t>, vaistinės veiklos licenciją Nr. 00</w:t>
      </w:r>
      <w:r>
        <w:t>02</w:t>
      </w:r>
      <w:r w:rsidRPr="008E3C3B">
        <w:t xml:space="preserve"> keturi šimtai </w:t>
      </w:r>
      <w:r>
        <w:t>keturiasdešimt ketvirta</w:t>
      </w:r>
      <w:r w:rsidRPr="008E3C3B">
        <w:t xml:space="preserve"> veiklos vieta (pagal 2025-</w:t>
      </w:r>
      <w:r>
        <w:t>12-09</w:t>
      </w:r>
      <w:r w:rsidRPr="008E3C3B">
        <w:t xml:space="preserve"> paraišką Nr. (14.62E)3R-</w:t>
      </w:r>
      <w:r>
        <w:t>22934</w:t>
      </w:r>
      <w:r w:rsidRPr="008E3C3B">
        <w:t>)</w:t>
      </w:r>
      <w:r>
        <w:t>.</w:t>
      </w:r>
    </w:p>
    <w:p w14:paraId="53D10438" w14:textId="32CCE3D4" w:rsidR="00FE1F86" w:rsidRDefault="00B97B61" w:rsidP="00FE1F86">
      <w:pPr>
        <w:ind w:firstLine="680"/>
        <w:jc w:val="both"/>
      </w:pPr>
      <w:r w:rsidRPr="008E3C3B">
        <w:t>3</w:t>
      </w:r>
      <w:r w:rsidR="003D3801" w:rsidRPr="008E3C3B">
        <w:t xml:space="preserve">. </w:t>
      </w:r>
      <w:r w:rsidR="00A66014" w:rsidRPr="008E3C3B">
        <w:t>P a k e i č i u</w:t>
      </w:r>
      <w:r w:rsidR="00FE1F86">
        <w:t xml:space="preserve">  UAB Norfos vaistinei, </w:t>
      </w:r>
      <w:r w:rsidR="00FE1F86" w:rsidRPr="008E3C3B">
        <w:t xml:space="preserve">esančiai adresu </w:t>
      </w:r>
      <w:r w:rsidR="008E7C5F" w:rsidRPr="008E7C5F">
        <w:t>Akmenės r</w:t>
      </w:r>
      <w:r w:rsidR="008E7C5F">
        <w:t>.</w:t>
      </w:r>
      <w:r w:rsidR="008E7C5F" w:rsidRPr="008E7C5F">
        <w:t xml:space="preserve"> sav., Naujosios Akmenės miesto sen., Naujosios Akmenės m., Respublikos g. 30</w:t>
      </w:r>
      <w:r w:rsidR="00FE1F86" w:rsidRPr="008E3C3B">
        <w:t>, vaistinės veiklos licenciją Nr. 0</w:t>
      </w:r>
      <w:r w:rsidR="00FE1F86">
        <w:t>597</w:t>
      </w:r>
      <w:r w:rsidR="00FE1F86" w:rsidRPr="008E3C3B">
        <w:t xml:space="preserve"> </w:t>
      </w:r>
      <w:r w:rsidR="00FE1F86">
        <w:t xml:space="preserve">šimtas </w:t>
      </w:r>
      <w:r w:rsidR="008E7C5F">
        <w:t>penkiasdešimt šeštoje</w:t>
      </w:r>
      <w:r w:rsidR="00FE1F86" w:rsidRPr="008E3C3B">
        <w:t xml:space="preserve"> veiklos vietoje (pagal 2025-</w:t>
      </w:r>
      <w:r w:rsidR="00FE1F86">
        <w:t>12-</w:t>
      </w:r>
      <w:r w:rsidR="008E7C5F">
        <w:t>08</w:t>
      </w:r>
      <w:r w:rsidR="00FE1F86" w:rsidRPr="008E3C3B">
        <w:t xml:space="preserve"> paraišką Nr. (14.62E)3R-</w:t>
      </w:r>
      <w:r w:rsidR="008E7C5F">
        <w:t>22883</w:t>
      </w:r>
      <w:r w:rsidR="00FE1F86" w:rsidRPr="008E3C3B">
        <w:t>)</w:t>
      </w:r>
      <w:r w:rsidR="008E7C5F">
        <w:t>.</w:t>
      </w:r>
    </w:p>
    <w:p w14:paraId="353A794C" w14:textId="7E4F6E2C" w:rsidR="00FE1F86" w:rsidRDefault="008E7C5F" w:rsidP="008E7C5F">
      <w:pPr>
        <w:ind w:firstLine="680"/>
        <w:jc w:val="both"/>
      </w:pPr>
      <w:r>
        <w:t xml:space="preserve">4. </w:t>
      </w:r>
      <w:r w:rsidR="00FE1F86" w:rsidRPr="00532A7E">
        <w:t>P a v e d u  Valstybinės vaistų kontrolės tarnybos prie Lietuvos Respublikos sveikatos apsaugos ministerijos Rinkos priežiūros skyriui atlikti šio įsakymo vykdymo kontrolę.</w:t>
      </w:r>
    </w:p>
    <w:p w14:paraId="1F4C2B68" w14:textId="10465A1D" w:rsidR="00FE1F86" w:rsidRPr="00532A7E" w:rsidRDefault="008E7C5F" w:rsidP="008E7C5F">
      <w:pPr>
        <w:ind w:firstLine="680"/>
        <w:jc w:val="both"/>
      </w:pPr>
      <w:r>
        <w:t xml:space="preserve">5. </w:t>
      </w:r>
      <w:r w:rsidR="00FE1F86" w:rsidRPr="00532A7E">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39D09B20" w14:textId="77777777" w:rsidR="00FE1F86" w:rsidRDefault="00FE1F86" w:rsidP="00FE1F86">
      <w:pPr>
        <w:jc w:val="both"/>
      </w:pPr>
    </w:p>
    <w:p w14:paraId="12DBEC73" w14:textId="77777777" w:rsidR="00FE1F86" w:rsidRDefault="00FE1F86" w:rsidP="00FE1F86">
      <w:pPr>
        <w:jc w:val="both"/>
      </w:pPr>
    </w:p>
    <w:p w14:paraId="1B131DD7" w14:textId="77777777" w:rsidR="008E7C5F" w:rsidRDefault="008E7C5F" w:rsidP="00FE1F86">
      <w:pPr>
        <w:jc w:val="both"/>
      </w:pPr>
    </w:p>
    <w:p w14:paraId="1A0AB8BE" w14:textId="77777777" w:rsidR="00FE1F86" w:rsidRPr="00532A7E" w:rsidRDefault="00FE1F86" w:rsidP="00FE1F86">
      <w:pPr>
        <w:jc w:val="both"/>
      </w:pPr>
    </w:p>
    <w:p w14:paraId="285E1702" w14:textId="5A4307FB" w:rsidR="00FE1F86" w:rsidRPr="00532A7E" w:rsidRDefault="00FE1F86" w:rsidP="00FE1F86">
      <w:pPr>
        <w:jc w:val="both"/>
      </w:pPr>
      <w:bookmarkStart w:id="0" w:name="_Hlk157168517"/>
      <w:r w:rsidRPr="00532A7E">
        <w:t>Viršininkė</w:t>
      </w:r>
      <w:r w:rsidRPr="00532A7E">
        <w:tab/>
      </w:r>
      <w:r w:rsidRPr="00532A7E">
        <w:tab/>
      </w:r>
      <w:r w:rsidRPr="00532A7E">
        <w:tab/>
      </w:r>
      <w:r w:rsidRPr="00532A7E">
        <w:tab/>
      </w:r>
      <w:r w:rsidRPr="00532A7E">
        <w:tab/>
      </w:r>
      <w:r w:rsidRPr="00532A7E">
        <w:tab/>
      </w:r>
      <w:r w:rsidR="008E7C5F">
        <w:t xml:space="preserve">    </w:t>
      </w:r>
      <w:r w:rsidRPr="00532A7E">
        <w:t>Dovilė Marcinkė</w:t>
      </w:r>
    </w:p>
    <w:bookmarkEnd w:id="0"/>
    <w:p w14:paraId="3CA5743B" w14:textId="77777777" w:rsidR="00FE1F86" w:rsidRDefault="00FE1F86" w:rsidP="00FE1F86">
      <w:pPr>
        <w:jc w:val="both"/>
      </w:pPr>
    </w:p>
    <w:p w14:paraId="3268C05E" w14:textId="77777777" w:rsidR="00FE1F86" w:rsidRDefault="00FE1F86" w:rsidP="00FE1F86">
      <w:pPr>
        <w:jc w:val="both"/>
      </w:pPr>
    </w:p>
    <w:p w14:paraId="283CB8BB" w14:textId="77777777" w:rsidR="008E7C5F" w:rsidRDefault="008E7C5F" w:rsidP="00FE1F86">
      <w:pPr>
        <w:jc w:val="both"/>
      </w:pPr>
    </w:p>
    <w:p w14:paraId="2B58B126" w14:textId="77777777" w:rsidR="008E7C5F" w:rsidRDefault="008E7C5F" w:rsidP="00FE1F86">
      <w:pPr>
        <w:jc w:val="both"/>
      </w:pPr>
    </w:p>
    <w:p w14:paraId="2BE315D6" w14:textId="77777777" w:rsidR="00FE1F86" w:rsidRPr="00532A7E" w:rsidRDefault="00FE1F86" w:rsidP="00FE1F86">
      <w:pPr>
        <w:jc w:val="both"/>
        <w:rPr>
          <w:sz w:val="20"/>
          <w:szCs w:val="20"/>
        </w:rPr>
      </w:pPr>
      <w:r w:rsidRPr="00532A7E">
        <w:rPr>
          <w:sz w:val="20"/>
          <w:szCs w:val="20"/>
        </w:rPr>
        <w:t>Parengė</w:t>
      </w:r>
    </w:p>
    <w:p w14:paraId="41C96EC3" w14:textId="77777777" w:rsidR="00FE1F86" w:rsidRPr="00532A7E" w:rsidRDefault="00FE1F86" w:rsidP="00FE1F86">
      <w:pPr>
        <w:jc w:val="both"/>
        <w:rPr>
          <w:sz w:val="20"/>
          <w:szCs w:val="20"/>
        </w:rPr>
      </w:pPr>
      <w:r w:rsidRPr="00532A7E">
        <w:rPr>
          <w:sz w:val="20"/>
          <w:szCs w:val="20"/>
        </w:rPr>
        <w:t>Farmacinės veiklos licencijavimo skyriaus vedėja</w:t>
      </w:r>
    </w:p>
    <w:p w14:paraId="67AAF545" w14:textId="77777777" w:rsidR="00FE1F86" w:rsidRPr="00532A7E" w:rsidRDefault="00FE1F86" w:rsidP="00FE1F86">
      <w:pPr>
        <w:jc w:val="both"/>
        <w:rPr>
          <w:sz w:val="20"/>
          <w:szCs w:val="20"/>
        </w:rPr>
      </w:pPr>
    </w:p>
    <w:p w14:paraId="11C501C7" w14:textId="75FBBC6F" w:rsidR="00092F62" w:rsidRDefault="00FE1F86" w:rsidP="008E7C5F">
      <w:pPr>
        <w:jc w:val="both"/>
        <w:rPr>
          <w:sz w:val="20"/>
          <w:szCs w:val="20"/>
        </w:rPr>
      </w:pPr>
      <w:r w:rsidRPr="00532A7E">
        <w:rPr>
          <w:sz w:val="20"/>
          <w:szCs w:val="20"/>
        </w:rPr>
        <w:t>A. Dambrauskaitė</w:t>
      </w:r>
    </w:p>
    <w:sectPr w:rsidR="00092F62" w:rsidSect="008E7C5F">
      <w:pgSz w:w="11906" w:h="16838"/>
      <w:pgMar w:top="709" w:right="849" w:bottom="568"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A79CD"/>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3963"/>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4B75"/>
    <w:rsid w:val="00217A8D"/>
    <w:rsid w:val="00223CFD"/>
    <w:rsid w:val="0022774C"/>
    <w:rsid w:val="00234498"/>
    <w:rsid w:val="00242681"/>
    <w:rsid w:val="00244913"/>
    <w:rsid w:val="00245DD5"/>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2AF7"/>
    <w:rsid w:val="002D6372"/>
    <w:rsid w:val="002E1236"/>
    <w:rsid w:val="002F1D63"/>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1E66"/>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4501"/>
    <w:rsid w:val="003C1D48"/>
    <w:rsid w:val="003C2D71"/>
    <w:rsid w:val="003C717C"/>
    <w:rsid w:val="003D3801"/>
    <w:rsid w:val="003E0911"/>
    <w:rsid w:val="003E0D46"/>
    <w:rsid w:val="003E2421"/>
    <w:rsid w:val="003E703A"/>
    <w:rsid w:val="003F0094"/>
    <w:rsid w:val="003F2884"/>
    <w:rsid w:val="003F3D93"/>
    <w:rsid w:val="003F6073"/>
    <w:rsid w:val="003F6231"/>
    <w:rsid w:val="004071E5"/>
    <w:rsid w:val="00412C7D"/>
    <w:rsid w:val="004156DB"/>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C62A1"/>
    <w:rsid w:val="004D1BCD"/>
    <w:rsid w:val="004D216C"/>
    <w:rsid w:val="004D54EA"/>
    <w:rsid w:val="004D6285"/>
    <w:rsid w:val="004D710E"/>
    <w:rsid w:val="004D7782"/>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2024"/>
    <w:rsid w:val="005748EA"/>
    <w:rsid w:val="00582E3C"/>
    <w:rsid w:val="005876C6"/>
    <w:rsid w:val="00594DF9"/>
    <w:rsid w:val="005A0919"/>
    <w:rsid w:val="005A0DDD"/>
    <w:rsid w:val="005A33B9"/>
    <w:rsid w:val="005A3F1B"/>
    <w:rsid w:val="005A494F"/>
    <w:rsid w:val="005A63F2"/>
    <w:rsid w:val="005B20E5"/>
    <w:rsid w:val="005B219D"/>
    <w:rsid w:val="005B21C5"/>
    <w:rsid w:val="005B296E"/>
    <w:rsid w:val="005C00E4"/>
    <w:rsid w:val="005C21A6"/>
    <w:rsid w:val="005C5B7A"/>
    <w:rsid w:val="005C7EDB"/>
    <w:rsid w:val="005D6222"/>
    <w:rsid w:val="005E2D4D"/>
    <w:rsid w:val="005E5F9C"/>
    <w:rsid w:val="005E6C53"/>
    <w:rsid w:val="005F1123"/>
    <w:rsid w:val="005F2723"/>
    <w:rsid w:val="00601E83"/>
    <w:rsid w:val="00606AB8"/>
    <w:rsid w:val="00606BD7"/>
    <w:rsid w:val="006114BE"/>
    <w:rsid w:val="00612A33"/>
    <w:rsid w:val="00617B03"/>
    <w:rsid w:val="00635FAA"/>
    <w:rsid w:val="0064089E"/>
    <w:rsid w:val="00644F84"/>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60B"/>
    <w:rsid w:val="00740960"/>
    <w:rsid w:val="007511D4"/>
    <w:rsid w:val="007518E4"/>
    <w:rsid w:val="00752279"/>
    <w:rsid w:val="007525A1"/>
    <w:rsid w:val="00752D20"/>
    <w:rsid w:val="00757396"/>
    <w:rsid w:val="00762ACF"/>
    <w:rsid w:val="0077079F"/>
    <w:rsid w:val="00777B25"/>
    <w:rsid w:val="007807CC"/>
    <w:rsid w:val="00780B26"/>
    <w:rsid w:val="00780E9F"/>
    <w:rsid w:val="00782661"/>
    <w:rsid w:val="00782CD7"/>
    <w:rsid w:val="0078774A"/>
    <w:rsid w:val="00790CD5"/>
    <w:rsid w:val="007A0958"/>
    <w:rsid w:val="007A115C"/>
    <w:rsid w:val="007A512E"/>
    <w:rsid w:val="007B3E79"/>
    <w:rsid w:val="007B62AD"/>
    <w:rsid w:val="007B6E70"/>
    <w:rsid w:val="007C2B42"/>
    <w:rsid w:val="007C557F"/>
    <w:rsid w:val="007C5CC8"/>
    <w:rsid w:val="007D5EF0"/>
    <w:rsid w:val="007F0FC9"/>
    <w:rsid w:val="007F1EA1"/>
    <w:rsid w:val="007F22E6"/>
    <w:rsid w:val="007F59CD"/>
    <w:rsid w:val="007F7141"/>
    <w:rsid w:val="0081301F"/>
    <w:rsid w:val="00814BCB"/>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51C6"/>
    <w:rsid w:val="008E77D4"/>
    <w:rsid w:val="008E7C5F"/>
    <w:rsid w:val="008F2F55"/>
    <w:rsid w:val="008F48CB"/>
    <w:rsid w:val="008F5381"/>
    <w:rsid w:val="00903783"/>
    <w:rsid w:val="00907534"/>
    <w:rsid w:val="00917CCC"/>
    <w:rsid w:val="00923337"/>
    <w:rsid w:val="009318BF"/>
    <w:rsid w:val="00931D78"/>
    <w:rsid w:val="00934101"/>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012"/>
    <w:rsid w:val="0097693E"/>
    <w:rsid w:val="0098122C"/>
    <w:rsid w:val="00983444"/>
    <w:rsid w:val="0098532D"/>
    <w:rsid w:val="009942FD"/>
    <w:rsid w:val="009A0D5E"/>
    <w:rsid w:val="009A402E"/>
    <w:rsid w:val="009A41D9"/>
    <w:rsid w:val="009A77FB"/>
    <w:rsid w:val="009B40F4"/>
    <w:rsid w:val="009B495C"/>
    <w:rsid w:val="009C128A"/>
    <w:rsid w:val="009C4AD7"/>
    <w:rsid w:val="009D0943"/>
    <w:rsid w:val="009D126E"/>
    <w:rsid w:val="009D63B0"/>
    <w:rsid w:val="009E20FC"/>
    <w:rsid w:val="009E2F3E"/>
    <w:rsid w:val="009F1C94"/>
    <w:rsid w:val="009F537A"/>
    <w:rsid w:val="009F5AC5"/>
    <w:rsid w:val="00A03207"/>
    <w:rsid w:val="00A059B5"/>
    <w:rsid w:val="00A07617"/>
    <w:rsid w:val="00A15EBD"/>
    <w:rsid w:val="00A20E98"/>
    <w:rsid w:val="00A2197E"/>
    <w:rsid w:val="00A334E3"/>
    <w:rsid w:val="00A41FE5"/>
    <w:rsid w:val="00A42003"/>
    <w:rsid w:val="00A42470"/>
    <w:rsid w:val="00A4558A"/>
    <w:rsid w:val="00A46147"/>
    <w:rsid w:val="00A52668"/>
    <w:rsid w:val="00A536DA"/>
    <w:rsid w:val="00A55D0C"/>
    <w:rsid w:val="00A66014"/>
    <w:rsid w:val="00A677E9"/>
    <w:rsid w:val="00A71F5A"/>
    <w:rsid w:val="00A7221D"/>
    <w:rsid w:val="00A75D72"/>
    <w:rsid w:val="00A77D3B"/>
    <w:rsid w:val="00A84326"/>
    <w:rsid w:val="00A8663E"/>
    <w:rsid w:val="00A919A3"/>
    <w:rsid w:val="00A9256C"/>
    <w:rsid w:val="00A963E4"/>
    <w:rsid w:val="00A9782E"/>
    <w:rsid w:val="00AA165B"/>
    <w:rsid w:val="00AA7A00"/>
    <w:rsid w:val="00AB0844"/>
    <w:rsid w:val="00AB2E52"/>
    <w:rsid w:val="00AB330C"/>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0092F"/>
    <w:rsid w:val="00B131F8"/>
    <w:rsid w:val="00B16FAD"/>
    <w:rsid w:val="00B17497"/>
    <w:rsid w:val="00B17712"/>
    <w:rsid w:val="00B279FA"/>
    <w:rsid w:val="00B34483"/>
    <w:rsid w:val="00B3785A"/>
    <w:rsid w:val="00B47729"/>
    <w:rsid w:val="00B52558"/>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D78E2"/>
    <w:rsid w:val="00CE3437"/>
    <w:rsid w:val="00CE3CEA"/>
    <w:rsid w:val="00CF4C90"/>
    <w:rsid w:val="00CF54E3"/>
    <w:rsid w:val="00CF66C4"/>
    <w:rsid w:val="00CF7BD2"/>
    <w:rsid w:val="00D00925"/>
    <w:rsid w:val="00D03FD6"/>
    <w:rsid w:val="00D045B0"/>
    <w:rsid w:val="00D07C7E"/>
    <w:rsid w:val="00D20A2A"/>
    <w:rsid w:val="00D2275C"/>
    <w:rsid w:val="00D22D69"/>
    <w:rsid w:val="00D25DEB"/>
    <w:rsid w:val="00D273DA"/>
    <w:rsid w:val="00D4766F"/>
    <w:rsid w:val="00D51F8C"/>
    <w:rsid w:val="00D55CAC"/>
    <w:rsid w:val="00D62BBC"/>
    <w:rsid w:val="00D646BA"/>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030"/>
    <w:rsid w:val="00DC54AD"/>
    <w:rsid w:val="00DD1715"/>
    <w:rsid w:val="00DD2CDC"/>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028B"/>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CF3"/>
    <w:rsid w:val="00EE5660"/>
    <w:rsid w:val="00EF27BE"/>
    <w:rsid w:val="00EF5F8D"/>
    <w:rsid w:val="00EF76FD"/>
    <w:rsid w:val="00F015A7"/>
    <w:rsid w:val="00F025EA"/>
    <w:rsid w:val="00F04E23"/>
    <w:rsid w:val="00F056C3"/>
    <w:rsid w:val="00F10740"/>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1F86"/>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1689</Words>
  <Characters>964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2648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2023-07-26T06:22:00Z</cp:lastPrinted>
  <dcterms:created xsi:type="dcterms:W3CDTF">2025-12-09T13:10:00Z</dcterms:created>
  <dcterms:modified xsi:type="dcterms:W3CDTF">2025-12-10T13:58:00Z</dcterms:modified>
</cp:coreProperties>
</file>