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3D7" w14:textId="10428F2B" w:rsidR="00612169" w:rsidRPr="00F64711" w:rsidRDefault="00B1189B" w:rsidP="00612169">
      <w:pPr>
        <w:jc w:val="center"/>
        <w:rPr>
          <w:b/>
        </w:rPr>
      </w:pPr>
      <w:r>
        <w:rPr>
          <w:noProof/>
        </w:rPr>
        <w:drawing>
          <wp:inline distT="0" distB="0" distL="0" distR="0" wp14:anchorId="70E8D846" wp14:editId="2FBDDF9B">
            <wp:extent cx="863427" cy="863427"/>
            <wp:effectExtent l="0" t="0" r="0" b="0"/>
            <wp:docPr id="910045545" name="Paveikslėlis 1" descr="Paveikslėlis, kuriame yra juodas, tams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  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77777777"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 ir perregistravimo</w:t>
      </w:r>
    </w:p>
    <w:p w14:paraId="0843F61C" w14:textId="77777777" w:rsidR="00612169" w:rsidRPr="00F64711" w:rsidRDefault="00612169" w:rsidP="00612169">
      <w:pPr>
        <w:jc w:val="center"/>
      </w:pPr>
    </w:p>
    <w:p w14:paraId="49E5830A" w14:textId="2B625859" w:rsidR="0001186A" w:rsidRDefault="00307A59" w:rsidP="00612169">
      <w:pPr>
        <w:jc w:val="center"/>
      </w:pPr>
      <w:r>
        <w:t>2026 m. kovo 30</w:t>
      </w:r>
      <w:r w:rsidR="0001186A" w:rsidRPr="0001186A">
        <w:t xml:space="preserve"> d. Nr. (1.4E)1A</w:t>
      </w:r>
      <w:r w:rsidR="0001186A">
        <w:t>-</w:t>
      </w:r>
      <w:r>
        <w:t>437</w:t>
      </w:r>
    </w:p>
    <w:p w14:paraId="2577D208" w14:textId="31F2C7BE"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11554FA7" w14:textId="0EF2E6D4" w:rsidR="00612169" w:rsidRPr="00F64711" w:rsidRDefault="00612169" w:rsidP="00612169">
      <w:pPr>
        <w:ind w:firstLine="720"/>
        <w:jc w:val="both"/>
      </w:pPr>
      <w:r w:rsidRPr="00F64711">
        <w:t>Vadovaudamasi Lietuvos Respublikos farmacijos įstatymo 9 straipsnio 2 dalimi</w:t>
      </w:r>
      <w:r>
        <w:t xml:space="preserve"> ir</w:t>
      </w:r>
      <w:r w:rsidRPr="00F64711">
        <w:t xml:space="preserve"> 14 straipsnio 4 dalimi</w:t>
      </w:r>
      <w:r>
        <w:t>:</w:t>
      </w:r>
    </w:p>
    <w:p w14:paraId="748BF85E" w14:textId="5EBFA60D" w:rsidR="00F53AA1" w:rsidRDefault="009F4337" w:rsidP="00F53AA1">
      <w:pPr>
        <w:ind w:firstLine="720"/>
        <w:jc w:val="both"/>
      </w:pPr>
      <w:r>
        <w:t xml:space="preserve">1. </w:t>
      </w:r>
      <w:r w:rsidRPr="00F64711">
        <w:rPr>
          <w:spacing w:val="40"/>
        </w:rPr>
        <w:t>Tvirtinu</w:t>
      </w:r>
      <w:r>
        <w:t xml:space="preserve"> pridedamus:</w:t>
      </w:r>
    </w:p>
    <w:p w14:paraId="40094BF9" w14:textId="77777777" w:rsidR="009F4337" w:rsidRDefault="009F4337" w:rsidP="009F4337">
      <w:pPr>
        <w:ind w:firstLine="720"/>
        <w:jc w:val="both"/>
      </w:pPr>
      <w:r>
        <w:t>1.1. Vaistinių preparatų, kurių su paraiška registruoti vaistinį preparatą pateikti dokumentai ir informacija atitinka nustatytus reikalavimus, sąrašą;</w:t>
      </w:r>
    </w:p>
    <w:p w14:paraId="2248959E" w14:textId="77777777" w:rsidR="009F4337" w:rsidRDefault="009F4337" w:rsidP="009F4337">
      <w:pPr>
        <w:ind w:firstLine="720"/>
        <w:jc w:val="both"/>
      </w:pPr>
      <w:r>
        <w:t>1.2. Vaistinių preparatų, kurių naudos ir rizikos santykis buvo įvertintas teigiamai bei su paraiška perregistruoti vaistinį preparatą pateikti dokumentai ir informacija atitinka nustatytus reikalavimus, perregistruojamų neribotam laikui, sąrašą.</w:t>
      </w:r>
    </w:p>
    <w:p w14:paraId="5B6E299F" w14:textId="0421DDDA" w:rsidR="00612169" w:rsidRPr="00F64711" w:rsidRDefault="00612169" w:rsidP="009F4337">
      <w:pPr>
        <w:ind w:firstLine="720"/>
        <w:jc w:val="both"/>
      </w:pPr>
      <w:r w:rsidRPr="00F64711">
        <w:rPr>
          <w:spacing w:val="40"/>
        </w:rPr>
        <w:t>2.Registruoju</w:t>
      </w:r>
      <w:r w:rsidRPr="00F64711">
        <w:t xml:space="preserve"> šio įsakymo 1.1 papunktyje nurodyt</w:t>
      </w:r>
      <w:r>
        <w:t>us</w:t>
      </w:r>
      <w:r w:rsidRPr="00F64711">
        <w:t xml:space="preserve"> vaistin</w:t>
      </w:r>
      <w:r>
        <w:t>ius</w:t>
      </w:r>
      <w:r w:rsidRPr="00F64711">
        <w:t xml:space="preserve"> preparat</w:t>
      </w:r>
      <w:r>
        <w:t>us</w:t>
      </w:r>
      <w:r w:rsidRPr="00F64711">
        <w:t>.</w:t>
      </w:r>
    </w:p>
    <w:p w14:paraId="2C3FA11A" w14:textId="77777777" w:rsidR="00612169" w:rsidRDefault="00612169" w:rsidP="00612169">
      <w:pPr>
        <w:ind w:firstLine="720"/>
        <w:jc w:val="both"/>
      </w:pPr>
      <w:r w:rsidRPr="00F64711">
        <w:t xml:space="preserve">3. </w:t>
      </w:r>
      <w:r w:rsidRPr="00F64711">
        <w:rPr>
          <w:spacing w:val="40"/>
        </w:rPr>
        <w:t>Perregistruoju</w:t>
      </w:r>
      <w:r w:rsidRPr="00F64711">
        <w:t xml:space="preserve"> šio įsakymo 1.2 papunktyje nurodytus vaistinius preparatus.</w:t>
      </w:r>
    </w:p>
    <w:p w14:paraId="201426A2" w14:textId="40C992BD" w:rsidR="00612169" w:rsidRPr="00F64711" w:rsidRDefault="00612169" w:rsidP="00612169">
      <w:pPr>
        <w:ind w:firstLine="720"/>
        <w:jc w:val="both"/>
      </w:pPr>
      <w:r w:rsidRPr="009877CE">
        <w:t xml:space="preserve">4. </w:t>
      </w:r>
      <w:r w:rsidR="00B13FC5">
        <w:t>Ši</w:t>
      </w:r>
      <w:r w:rsidR="00D949F6" w:rsidRPr="00D949F6">
        <w:t xml:space="preserve">s įsakymas </w:t>
      </w:r>
      <w:r w:rsidRPr="009877CE">
        <w:t xml:space="preserve">per vieną mėnesį </w:t>
      </w:r>
      <w:r>
        <w:t xml:space="preserve">nuo jo paskelbimo dienos </w:t>
      </w:r>
      <w:r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53044F7D" w14:textId="66A6A5F5" w:rsidR="00612169" w:rsidRDefault="006158A7" w:rsidP="00641EFE">
      <w:r>
        <w:t>Viršinink</w:t>
      </w:r>
      <w:r w:rsidR="00641EFE">
        <w:t>ė</w:t>
      </w:r>
      <w:r w:rsidR="00641EFE">
        <w:tab/>
      </w:r>
      <w:r w:rsidR="00641EFE">
        <w:tab/>
      </w:r>
      <w:r w:rsidR="00641EFE">
        <w:tab/>
      </w:r>
      <w:r w:rsidR="00641EFE">
        <w:tab/>
      </w:r>
      <w:r w:rsidR="00641EFE">
        <w:tab/>
      </w:r>
      <w:r w:rsidR="00641EFE">
        <w:tab/>
        <w:t xml:space="preserve">   Dovilė </w:t>
      </w:r>
      <w:proofErr w:type="spellStart"/>
      <w:r w:rsidR="00641EFE">
        <w:t>Marcinkė</w:t>
      </w:r>
      <w:proofErr w:type="spellEnd"/>
    </w:p>
    <w:p w14:paraId="676A44A7" w14:textId="77777777" w:rsidR="00612169" w:rsidRDefault="00612169" w:rsidP="00612169"/>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5B9AD839" w:rsidR="0051021E" w:rsidRDefault="0051021E" w:rsidP="00612169"/>
    <w:p w14:paraId="13E68ACE" w14:textId="502438DF" w:rsidR="00A4188E" w:rsidRDefault="00A4188E" w:rsidP="00612169"/>
    <w:p w14:paraId="5ED8EC08" w14:textId="41EAD9C4" w:rsidR="006158A7" w:rsidRDefault="006158A7" w:rsidP="00612169"/>
    <w:p w14:paraId="56681C1F" w14:textId="4419B16A" w:rsidR="00635DCF" w:rsidRDefault="00635DCF" w:rsidP="00612169"/>
    <w:p w14:paraId="5E6C9681" w14:textId="77777777" w:rsidR="00612169" w:rsidRDefault="00612169" w:rsidP="00612169"/>
    <w:p w14:paraId="06D6C92E" w14:textId="77777777" w:rsidR="00612169" w:rsidRDefault="00612169" w:rsidP="00612169"/>
    <w:p w14:paraId="78F095EA" w14:textId="77777777" w:rsidR="00612169" w:rsidRDefault="00612169" w:rsidP="00612169"/>
    <w:p w14:paraId="40B438A7" w14:textId="77777777" w:rsidR="00612169" w:rsidRDefault="00612169" w:rsidP="00612169"/>
    <w:p w14:paraId="1A8BB5B0" w14:textId="4FC7E254" w:rsidR="00E973B5" w:rsidRDefault="00E973B5" w:rsidP="00612169"/>
    <w:p w14:paraId="3C5649BE" w14:textId="77777777" w:rsidR="00612169" w:rsidRDefault="00612169" w:rsidP="00612169"/>
    <w:p w14:paraId="5557C1FC" w14:textId="77777777" w:rsidR="00612169" w:rsidRPr="0061323B" w:rsidRDefault="00612169" w:rsidP="00612169">
      <w:pPr>
        <w:rPr>
          <w:b/>
        </w:rPr>
      </w:pPr>
    </w:p>
    <w:p w14:paraId="5ACDA09C" w14:textId="77777777" w:rsidR="00E973B5" w:rsidRDefault="00E973B5" w:rsidP="00E973B5">
      <w:pPr>
        <w:ind w:left="-120"/>
        <w:jc w:val="both"/>
        <w:rPr>
          <w:sz w:val="20"/>
          <w:szCs w:val="20"/>
        </w:rPr>
      </w:pPr>
      <w:r>
        <w:rPr>
          <w:sz w:val="20"/>
          <w:szCs w:val="20"/>
        </w:rPr>
        <w:t>Parengė</w:t>
      </w:r>
    </w:p>
    <w:p w14:paraId="1D976AEC" w14:textId="77777777" w:rsidR="00E973B5" w:rsidRDefault="00E973B5" w:rsidP="00E973B5">
      <w:pPr>
        <w:ind w:left="-120"/>
        <w:jc w:val="both"/>
        <w:rPr>
          <w:sz w:val="20"/>
          <w:szCs w:val="20"/>
        </w:rPr>
      </w:pPr>
      <w:r>
        <w:rPr>
          <w:sz w:val="20"/>
          <w:szCs w:val="20"/>
        </w:rPr>
        <w:t>Vaistų registracijos skyriaus vyriausioji specialistė</w:t>
      </w:r>
    </w:p>
    <w:p w14:paraId="54EDA8F0" w14:textId="77777777" w:rsidR="00E973B5" w:rsidRDefault="00E973B5" w:rsidP="00E973B5">
      <w:pPr>
        <w:ind w:left="-120"/>
        <w:jc w:val="both"/>
        <w:rPr>
          <w:sz w:val="20"/>
          <w:szCs w:val="20"/>
        </w:rPr>
      </w:pPr>
      <w:r>
        <w:rPr>
          <w:sz w:val="20"/>
          <w:szCs w:val="20"/>
        </w:rPr>
        <w:t>Ilona Ališauskienė</w:t>
      </w:r>
      <w:r>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22C6C7EC" w14:textId="77777777" w:rsidR="00612169" w:rsidRDefault="00612169" w:rsidP="00612169">
      <w:pPr>
        <w:autoSpaceDE w:val="0"/>
        <w:autoSpaceDN w:val="0"/>
        <w:adjustRightInd w:val="0"/>
        <w:ind w:left="4536" w:hanging="4536"/>
        <w:rPr>
          <w:rFonts w:eastAsia="Calibri"/>
          <w:color w:val="000000"/>
        </w:rPr>
      </w:pPr>
    </w:p>
    <w:p w14:paraId="3EF07FBA" w14:textId="5CCC5637" w:rsidR="00612169" w:rsidRPr="00F64711" w:rsidRDefault="00B1189B" w:rsidP="00612169">
      <w:pPr>
        <w:jc w:val="center"/>
        <w:rPr>
          <w:b/>
        </w:rPr>
      </w:pPr>
      <w:r>
        <w:rPr>
          <w:noProof/>
        </w:rPr>
        <w:drawing>
          <wp:inline distT="0" distB="0" distL="0" distR="0" wp14:anchorId="6E30F187" wp14:editId="66AEB702">
            <wp:extent cx="863427" cy="863427"/>
            <wp:effectExtent l="0" t="0" r="0" b="0"/>
            <wp:docPr id="3" name="Paveikslėlis 1" descr="Paveikslėlis, kuriame yra juodas, tams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  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77777777" w:rsidR="00612169" w:rsidRDefault="00612169" w:rsidP="00612169">
      <w:pPr>
        <w:keepNext/>
        <w:jc w:val="center"/>
        <w:outlineLvl w:val="1"/>
        <w:rPr>
          <w:b/>
        </w:rPr>
      </w:pPr>
      <w:r>
        <w:rPr>
          <w:b/>
        </w:rPr>
        <w:t xml:space="preserve">FOR FIRST AUTHORISATION AND </w:t>
      </w:r>
      <w:r w:rsidRPr="001728C6">
        <w:rPr>
          <w:b/>
        </w:rPr>
        <w:t>RENEWAL OF THE AUTHORISATION</w:t>
      </w:r>
      <w:r>
        <w:rPr>
          <w:b/>
        </w:rPr>
        <w:t xml:space="preserve">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9161ED6" w14:textId="4B7FA119" w:rsidR="00612169" w:rsidRPr="00C830D4" w:rsidRDefault="00307A59" w:rsidP="00612169">
      <w:pPr>
        <w:jc w:val="center"/>
      </w:pPr>
      <w:r>
        <w:rPr>
          <w:lang w:val="en-US"/>
        </w:rPr>
        <w:t>30 March</w:t>
      </w:r>
      <w:r w:rsidR="00801111" w:rsidRPr="00801111">
        <w:rPr>
          <w:lang w:val="en-US"/>
        </w:rPr>
        <w:t xml:space="preserve"> 2026 No. (1.4E)1A-</w:t>
      </w:r>
      <w:r>
        <w:rPr>
          <w:lang w:val="en-US"/>
        </w:rPr>
        <w:t>437</w:t>
      </w: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7777777" w:rsidR="00612169" w:rsidRPr="00B04046" w:rsidRDefault="00612169" w:rsidP="00612169">
      <w:pPr>
        <w:ind w:firstLine="720"/>
        <w:jc w:val="both"/>
        <w:rPr>
          <w:lang w:val="en-US"/>
        </w:rPr>
      </w:pPr>
      <w:r w:rsidRPr="00B04046">
        <w:rPr>
          <w:lang w:val="en-US"/>
        </w:rPr>
        <w:t>Pursuant to Paragraph 2 of Article 9 and Paragraph 4 of Article 14 of the Law on Pharmacy of the Republic of Lithuania:</w:t>
      </w:r>
    </w:p>
    <w:p w14:paraId="0D54DD4E" w14:textId="28E4883B" w:rsidR="00612169" w:rsidRPr="00B04046" w:rsidRDefault="00612169" w:rsidP="00612169">
      <w:pPr>
        <w:ind w:firstLine="720"/>
        <w:jc w:val="both"/>
        <w:rPr>
          <w:lang w:val="en-US"/>
        </w:rPr>
      </w:pPr>
      <w:r w:rsidRPr="00B04046">
        <w:rPr>
          <w:lang w:val="en-US"/>
        </w:rPr>
        <w:t xml:space="preserve">1. I  </w:t>
      </w:r>
      <w:r>
        <w:rPr>
          <w:spacing w:val="40"/>
          <w:lang w:val="en-US"/>
        </w:rPr>
        <w:t>approve</w:t>
      </w:r>
      <w:r w:rsidR="00F63D7A">
        <w:rPr>
          <w:spacing w:val="40"/>
          <w:lang w:val="en-US"/>
        </w:rPr>
        <w:t xml:space="preserve"> </w:t>
      </w:r>
      <w:r w:rsidR="00F63D7A" w:rsidRPr="00B04046">
        <w:rPr>
          <w:lang w:val="en-US"/>
        </w:rPr>
        <w:t>attached</w:t>
      </w:r>
      <w:r w:rsidRPr="00B04046">
        <w:rPr>
          <w:lang w:val="en-US"/>
        </w:rPr>
        <w:t>:</w:t>
      </w:r>
    </w:p>
    <w:p w14:paraId="0BBAB43C" w14:textId="24FFEAAD" w:rsidR="00612169" w:rsidRPr="00B04046" w:rsidRDefault="00612169" w:rsidP="00612169">
      <w:pPr>
        <w:ind w:firstLine="720"/>
        <w:jc w:val="both"/>
        <w:rPr>
          <w:lang w:val="en-US"/>
        </w:rPr>
      </w:pPr>
      <w:r w:rsidRPr="00B04046">
        <w:rPr>
          <w:lang w:val="en-US"/>
        </w:rPr>
        <w:t xml:space="preserve">1.1. the List of the Medicinal Products for which the documents and information submitted with the application for first </w:t>
      </w:r>
      <w:proofErr w:type="spellStart"/>
      <w:r w:rsidRPr="00B04046">
        <w:rPr>
          <w:lang w:val="en-US"/>
        </w:rPr>
        <w:t>authorisation</w:t>
      </w:r>
      <w:proofErr w:type="spellEnd"/>
      <w:r w:rsidRPr="00B04046">
        <w:rPr>
          <w:lang w:val="en-US"/>
        </w:rPr>
        <w:t xml:space="preserve"> of the medicinal product comply with the est</w:t>
      </w:r>
      <w:r w:rsidR="00635DCF">
        <w:rPr>
          <w:lang w:val="en-US"/>
        </w:rPr>
        <w:t>ablished requirements</w:t>
      </w:r>
      <w:r w:rsidRPr="00B04046">
        <w:rPr>
          <w:lang w:val="en-US"/>
        </w:rPr>
        <w:t>;</w:t>
      </w:r>
    </w:p>
    <w:p w14:paraId="14A10C6F" w14:textId="591C27AC" w:rsidR="009F048E" w:rsidRDefault="009F048E" w:rsidP="009F048E">
      <w:pPr>
        <w:ind w:firstLine="720"/>
        <w:jc w:val="both"/>
        <w:rPr>
          <w:lang w:val="en-US"/>
        </w:rPr>
      </w:pPr>
      <w:r w:rsidRPr="00B04046">
        <w:rPr>
          <w:lang w:val="en-US"/>
        </w:rPr>
        <w:t xml:space="preserve">1.2. the List of the Medicinal Products for which the benefit-risk balance has been assessed positively and the documents and information submitted with the application for renewal of the medicinal product comply with the established </w:t>
      </w:r>
      <w:r w:rsidRPr="00DB08F2">
        <w:rPr>
          <w:lang w:val="en-US"/>
        </w:rPr>
        <w:t xml:space="preserve">requirements </w:t>
      </w:r>
      <w:proofErr w:type="spellStart"/>
      <w:r w:rsidRPr="00DB08F2">
        <w:rPr>
          <w:rFonts w:eastAsia="Calibri"/>
          <w:bCs/>
          <w:kern w:val="28"/>
          <w:lang w:eastAsia="en-US"/>
        </w:rPr>
        <w:t>will</w:t>
      </w:r>
      <w:proofErr w:type="spellEnd"/>
      <w:r w:rsidRPr="00DB08F2">
        <w:rPr>
          <w:rFonts w:eastAsia="Calibri"/>
          <w:bCs/>
          <w:kern w:val="28"/>
          <w:lang w:eastAsia="en-US"/>
        </w:rPr>
        <w:t xml:space="preserve"> be </w:t>
      </w:r>
      <w:proofErr w:type="spellStart"/>
      <w:r w:rsidR="00033ADC">
        <w:rPr>
          <w:rFonts w:eastAsia="Calibri"/>
          <w:bCs/>
          <w:kern w:val="28"/>
          <w:lang w:eastAsia="en-US"/>
        </w:rPr>
        <w:t>renewed</w:t>
      </w:r>
      <w:proofErr w:type="spellEnd"/>
      <w:r w:rsidR="00033ADC" w:rsidRPr="00DB08F2">
        <w:rPr>
          <w:rFonts w:eastAsia="Calibri"/>
          <w:bCs/>
          <w:kern w:val="28"/>
          <w:lang w:eastAsia="en-US"/>
        </w:rPr>
        <w:t xml:space="preserve"> </w:t>
      </w:r>
      <w:proofErr w:type="spellStart"/>
      <w:r w:rsidRPr="00DB08F2">
        <w:rPr>
          <w:rFonts w:eastAsia="Calibri"/>
          <w:bCs/>
          <w:kern w:val="28"/>
          <w:lang w:eastAsia="en-US"/>
        </w:rPr>
        <w:t>for</w:t>
      </w:r>
      <w:proofErr w:type="spellEnd"/>
      <w:r w:rsidRPr="00DB08F2">
        <w:rPr>
          <w:rFonts w:eastAsia="Calibri"/>
          <w:bCs/>
          <w:kern w:val="28"/>
          <w:lang w:eastAsia="en-US"/>
        </w:rPr>
        <w:t xml:space="preserve"> </w:t>
      </w:r>
      <w:proofErr w:type="spellStart"/>
      <w:r w:rsidRPr="00DB08F2">
        <w:rPr>
          <w:rFonts w:eastAsia="Calibri"/>
          <w:bCs/>
          <w:kern w:val="28"/>
          <w:lang w:eastAsia="en-US"/>
        </w:rPr>
        <w:t>an</w:t>
      </w:r>
      <w:proofErr w:type="spellEnd"/>
      <w:r w:rsidRPr="00DB08F2">
        <w:rPr>
          <w:rFonts w:eastAsia="Calibri"/>
          <w:bCs/>
          <w:kern w:val="28"/>
          <w:lang w:eastAsia="en-US"/>
        </w:rPr>
        <w:t xml:space="preserve"> </w:t>
      </w:r>
      <w:proofErr w:type="spellStart"/>
      <w:r w:rsidRPr="00DB08F2">
        <w:rPr>
          <w:rFonts w:eastAsia="Calibri"/>
          <w:bCs/>
          <w:kern w:val="28"/>
          <w:lang w:eastAsia="en-US"/>
        </w:rPr>
        <w:t>unlimited</w:t>
      </w:r>
      <w:proofErr w:type="spellEnd"/>
      <w:r w:rsidRPr="00DB08F2">
        <w:rPr>
          <w:rFonts w:eastAsia="Calibri"/>
          <w:bCs/>
          <w:kern w:val="28"/>
          <w:lang w:eastAsia="en-US"/>
        </w:rPr>
        <w:t xml:space="preserve"> </w:t>
      </w:r>
      <w:proofErr w:type="spellStart"/>
      <w:r w:rsidRPr="00DB08F2">
        <w:rPr>
          <w:rFonts w:eastAsia="Calibri"/>
          <w:bCs/>
          <w:kern w:val="28"/>
          <w:lang w:eastAsia="en-US"/>
        </w:rPr>
        <w:t>time</w:t>
      </w:r>
      <w:proofErr w:type="spellEnd"/>
      <w:r w:rsidRPr="00B04046">
        <w:rPr>
          <w:lang w:val="en-US"/>
        </w:rPr>
        <w:t>.</w:t>
      </w:r>
    </w:p>
    <w:p w14:paraId="0166BF5E" w14:textId="77777777" w:rsidR="00612169" w:rsidRPr="00B04046" w:rsidRDefault="00612169" w:rsidP="00612169">
      <w:pPr>
        <w:ind w:firstLine="720"/>
        <w:jc w:val="both"/>
        <w:rPr>
          <w:lang w:val="en-US"/>
        </w:rPr>
      </w:pPr>
      <w:r w:rsidRPr="00B04046">
        <w:rPr>
          <w:lang w:val="en-US"/>
        </w:rPr>
        <w:t xml:space="preserve">2. I  </w:t>
      </w:r>
      <w:proofErr w:type="spellStart"/>
      <w:r w:rsidRPr="00B04046">
        <w:rPr>
          <w:spacing w:val="40"/>
          <w:lang w:val="en-US"/>
        </w:rPr>
        <w:t>authorise</w:t>
      </w:r>
      <w:proofErr w:type="spellEnd"/>
      <w:r w:rsidRPr="00B04046">
        <w:rPr>
          <w:lang w:val="en-US"/>
        </w:rPr>
        <w:t xml:space="preserve"> the medicinal products specified in sub-clause 1.1 of this Order.</w:t>
      </w:r>
    </w:p>
    <w:p w14:paraId="5DC81FBC" w14:textId="77777777" w:rsidR="00612169" w:rsidRPr="00B04046" w:rsidRDefault="00612169" w:rsidP="00612169">
      <w:pPr>
        <w:ind w:firstLine="720"/>
        <w:jc w:val="both"/>
        <w:rPr>
          <w:lang w:val="en-US"/>
        </w:rPr>
      </w:pPr>
      <w:r w:rsidRPr="00B04046">
        <w:rPr>
          <w:lang w:val="en-US"/>
        </w:rPr>
        <w:t xml:space="preserve">3. I  </w:t>
      </w:r>
      <w:r w:rsidRPr="00B04046">
        <w:rPr>
          <w:spacing w:val="40"/>
          <w:lang w:val="en-US"/>
        </w:rPr>
        <w:t xml:space="preserve">renew </w:t>
      </w:r>
      <w:r>
        <w:rPr>
          <w:spacing w:val="40"/>
          <w:lang w:val="en-US"/>
        </w:rPr>
        <w:t xml:space="preserve">authorizations of </w:t>
      </w:r>
      <w:r w:rsidRPr="00B04046">
        <w:rPr>
          <w:lang w:val="en-US"/>
        </w:rPr>
        <w:t xml:space="preserve">medicinal products specified in </w:t>
      </w:r>
      <w:r>
        <w:rPr>
          <w:lang w:val="en-US"/>
        </w:rPr>
        <w:t xml:space="preserve">the </w:t>
      </w:r>
      <w:r w:rsidRPr="00B04046">
        <w:rPr>
          <w:lang w:val="en-US"/>
        </w:rPr>
        <w:t>sub-clause 1.2 of this Order.</w:t>
      </w:r>
    </w:p>
    <w:p w14:paraId="61765E0A" w14:textId="65002450" w:rsidR="00612169" w:rsidRPr="00B04046" w:rsidRDefault="00612169" w:rsidP="00612169">
      <w:pPr>
        <w:ind w:firstLine="720"/>
        <w:jc w:val="both"/>
        <w:rPr>
          <w:lang w:val="en-US"/>
        </w:rPr>
      </w:pPr>
      <w:r w:rsidRPr="00B04046">
        <w:rPr>
          <w:lang w:val="en-US"/>
        </w:rPr>
        <w:t xml:space="preserve">4.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77777777" w:rsidR="00612169" w:rsidRPr="00B04046" w:rsidRDefault="00612169" w:rsidP="00612169">
      <w:pPr>
        <w:autoSpaceDE w:val="0"/>
        <w:autoSpaceDN w:val="0"/>
        <w:adjustRightInd w:val="0"/>
        <w:ind w:left="4536" w:hanging="4536"/>
        <w:rPr>
          <w:rFonts w:eastAsia="Calibri"/>
          <w:color w:val="000000"/>
          <w:lang w:val="en-US"/>
        </w:rPr>
      </w:pPr>
    </w:p>
    <w:p w14:paraId="6BF100C2" w14:textId="7B8D1295" w:rsidR="00612169" w:rsidRDefault="006158A7" w:rsidP="00612169">
      <w:pPr>
        <w:rPr>
          <w:lang w:val="en-US"/>
        </w:rPr>
      </w:pPr>
      <w:r w:rsidRPr="006158A7">
        <w:rPr>
          <w:lang w:val="en-US"/>
        </w:rPr>
        <w:t>Director</w:t>
      </w:r>
      <w:r w:rsidRPr="006158A7">
        <w:rPr>
          <w:lang w:val="en-US"/>
        </w:rPr>
        <w:tab/>
      </w:r>
      <w:r w:rsidRPr="006158A7">
        <w:rPr>
          <w:lang w:val="en-US"/>
        </w:rPr>
        <w:tab/>
      </w:r>
      <w:r w:rsidRPr="006158A7">
        <w:rPr>
          <w:lang w:val="en-US"/>
        </w:rPr>
        <w:tab/>
      </w:r>
      <w:r w:rsidRPr="006158A7">
        <w:rPr>
          <w:lang w:val="en-US"/>
        </w:rPr>
        <w:tab/>
      </w:r>
      <w:r w:rsidRPr="006158A7">
        <w:rPr>
          <w:lang w:val="en-US"/>
        </w:rPr>
        <w:tab/>
        <w:t xml:space="preserve">   </w:t>
      </w:r>
      <w:r w:rsidR="00641EFE">
        <w:rPr>
          <w:lang w:val="en-US"/>
        </w:rPr>
        <w:tab/>
        <w:t xml:space="preserve">  Dovilė</w:t>
      </w:r>
      <w:r w:rsidR="00067C68">
        <w:rPr>
          <w:lang w:val="en-US"/>
        </w:rPr>
        <w:t xml:space="preserve"> </w:t>
      </w:r>
      <w:proofErr w:type="spellStart"/>
      <w:r w:rsidR="00641EFE">
        <w:rPr>
          <w:lang w:val="en-US"/>
        </w:rPr>
        <w:t>Marcinkė</w:t>
      </w:r>
      <w:proofErr w:type="spellEnd"/>
    </w:p>
    <w:p w14:paraId="39276E5A" w14:textId="4E44060E" w:rsidR="00A4188E" w:rsidRPr="00B04046" w:rsidRDefault="00A4188E" w:rsidP="00612169">
      <w:pPr>
        <w:rPr>
          <w:lang w:val="en-US"/>
        </w:rPr>
      </w:pPr>
    </w:p>
    <w:p w14:paraId="17B70498" w14:textId="77777777" w:rsidR="00612169" w:rsidRDefault="00612169" w:rsidP="00612169"/>
    <w:p w14:paraId="63380745" w14:textId="77777777" w:rsidR="00612169" w:rsidRDefault="00612169" w:rsidP="00612169"/>
    <w:p w14:paraId="340257C2" w14:textId="7FC0F51A" w:rsidR="0051021E" w:rsidRDefault="0051021E" w:rsidP="00612169"/>
    <w:p w14:paraId="7FF3DEA5" w14:textId="2634A167" w:rsidR="00BD61EC" w:rsidRDefault="00BD61EC" w:rsidP="00612169"/>
    <w:p w14:paraId="62FE0CC4" w14:textId="77777777" w:rsidR="00612169" w:rsidRDefault="00612169"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4C9CAAB" w14:textId="77777777" w:rsidR="00BD61EC" w:rsidRPr="00987BB7" w:rsidRDefault="00BD61EC" w:rsidP="00BD61EC">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5C70F25D" w14:textId="77777777" w:rsidR="00BD61EC" w:rsidRPr="00987BB7" w:rsidRDefault="00BD61EC" w:rsidP="00BD61EC">
      <w:pPr>
        <w:ind w:left="-120"/>
        <w:jc w:val="both"/>
        <w:rPr>
          <w:sz w:val="20"/>
          <w:szCs w:val="20"/>
        </w:rPr>
      </w:pPr>
      <w:proofErr w:type="spellStart"/>
      <w:r w:rsidRPr="00987BB7">
        <w:rPr>
          <w:sz w:val="20"/>
          <w:szCs w:val="20"/>
        </w:rPr>
        <w:t>Chief</w:t>
      </w:r>
      <w:proofErr w:type="spellEnd"/>
      <w:r w:rsidRPr="00987BB7">
        <w:rPr>
          <w:sz w:val="20"/>
          <w:szCs w:val="20"/>
        </w:rPr>
        <w:t xml:space="preserve"> </w:t>
      </w:r>
      <w:proofErr w:type="spellStart"/>
      <w:r w:rsidRPr="00987BB7">
        <w:rPr>
          <w:sz w:val="20"/>
          <w:szCs w:val="20"/>
        </w:rPr>
        <w:t>specialist</w:t>
      </w:r>
      <w:proofErr w:type="spellEnd"/>
      <w:r w:rsidRPr="00987BB7">
        <w:rPr>
          <w:sz w:val="20"/>
          <w:szCs w:val="20"/>
        </w:rPr>
        <w:t xml:space="preserve"> </w:t>
      </w:r>
      <w:proofErr w:type="spellStart"/>
      <w:r w:rsidRPr="00987BB7">
        <w:rPr>
          <w:sz w:val="20"/>
          <w:szCs w:val="20"/>
        </w:rPr>
        <w:t>of</w:t>
      </w:r>
      <w:proofErr w:type="spellEnd"/>
      <w:r w:rsidRPr="00987BB7">
        <w:rPr>
          <w:sz w:val="20"/>
          <w:szCs w:val="20"/>
        </w:rPr>
        <w:t xml:space="preserve"> </w:t>
      </w:r>
      <w:proofErr w:type="spellStart"/>
      <w:r w:rsidRPr="00987BB7">
        <w:rPr>
          <w:sz w:val="20"/>
          <w:szCs w:val="20"/>
        </w:rPr>
        <w:t>Marketing</w:t>
      </w:r>
      <w:proofErr w:type="spellEnd"/>
      <w:r w:rsidRPr="00987BB7">
        <w:rPr>
          <w:sz w:val="20"/>
          <w:szCs w:val="20"/>
        </w:rPr>
        <w:t xml:space="preserve"> </w:t>
      </w:r>
      <w:proofErr w:type="spellStart"/>
      <w:r w:rsidRPr="00987BB7">
        <w:rPr>
          <w:sz w:val="20"/>
          <w:szCs w:val="20"/>
        </w:rPr>
        <w:t>Authorization</w:t>
      </w:r>
      <w:proofErr w:type="spellEnd"/>
      <w:r w:rsidRPr="00987BB7">
        <w:rPr>
          <w:sz w:val="20"/>
          <w:szCs w:val="20"/>
        </w:rPr>
        <w:t xml:space="preserve"> </w:t>
      </w:r>
      <w:proofErr w:type="spellStart"/>
      <w:r w:rsidRPr="00987BB7">
        <w:rPr>
          <w:sz w:val="20"/>
          <w:szCs w:val="20"/>
        </w:rPr>
        <w:t>Unit</w:t>
      </w:r>
      <w:proofErr w:type="spellEnd"/>
    </w:p>
    <w:p w14:paraId="30AB1DB8" w14:textId="740EB75E" w:rsidR="00E17F6F" w:rsidRDefault="00BD61EC" w:rsidP="00BD61EC">
      <w:pPr>
        <w:spacing w:after="160" w:line="259" w:lineRule="auto"/>
        <w:rPr>
          <w:rFonts w:eastAsia="Calibri"/>
          <w:color w:val="000000"/>
        </w:rPr>
      </w:pPr>
      <w:r>
        <w:rPr>
          <w:sz w:val="20"/>
          <w:szCs w:val="20"/>
        </w:rPr>
        <w:t>Ilona Ališauskienė</w:t>
      </w:r>
      <w:r>
        <w:rPr>
          <w:sz w:val="20"/>
          <w:szCs w:val="20"/>
        </w:rPr>
        <w:br w:type="page"/>
      </w:r>
    </w:p>
    <w:p w14:paraId="6073C510" w14:textId="77777777" w:rsidR="00801111" w:rsidRPr="00801111" w:rsidRDefault="00801111" w:rsidP="00801111">
      <w:pPr>
        <w:autoSpaceDE w:val="0"/>
        <w:autoSpaceDN w:val="0"/>
        <w:adjustRightInd w:val="0"/>
        <w:ind w:left="4253"/>
        <w:rPr>
          <w:rFonts w:eastAsia="Calibri"/>
          <w:color w:val="000000"/>
        </w:rPr>
      </w:pPr>
      <w:r w:rsidRPr="00801111">
        <w:rPr>
          <w:rFonts w:eastAsia="Calibri"/>
          <w:color w:val="000000"/>
        </w:rPr>
        <w:lastRenderedPageBreak/>
        <w:t>PATVIRTINTA/APPROVED</w:t>
      </w:r>
    </w:p>
    <w:p w14:paraId="545BF2E5" w14:textId="77777777" w:rsidR="00801111" w:rsidRPr="00801111" w:rsidRDefault="00801111" w:rsidP="00801111">
      <w:pPr>
        <w:autoSpaceDE w:val="0"/>
        <w:autoSpaceDN w:val="0"/>
        <w:adjustRightInd w:val="0"/>
        <w:ind w:left="4253"/>
        <w:rPr>
          <w:rFonts w:eastAsia="Calibri"/>
          <w:color w:val="000000"/>
        </w:rPr>
      </w:pPr>
      <w:r w:rsidRPr="00801111">
        <w:rPr>
          <w:rFonts w:eastAsia="Calibri"/>
          <w:color w:val="000000"/>
        </w:rPr>
        <w:t xml:space="preserve">Valstybinės vaistų kontrolės tarnybos </w:t>
      </w:r>
    </w:p>
    <w:p w14:paraId="66820D3C" w14:textId="77777777" w:rsidR="00801111" w:rsidRPr="00801111" w:rsidRDefault="00801111" w:rsidP="00801111">
      <w:pPr>
        <w:autoSpaceDE w:val="0"/>
        <w:autoSpaceDN w:val="0"/>
        <w:adjustRightInd w:val="0"/>
        <w:ind w:left="4253"/>
        <w:rPr>
          <w:rFonts w:eastAsia="Calibri"/>
          <w:color w:val="000000"/>
        </w:rPr>
      </w:pPr>
      <w:r w:rsidRPr="00801111">
        <w:rPr>
          <w:rFonts w:eastAsia="Calibri"/>
          <w:color w:val="000000"/>
        </w:rPr>
        <w:t xml:space="preserve">prie Lietuvos Respublikos sveikatos </w:t>
      </w:r>
    </w:p>
    <w:p w14:paraId="2642B308" w14:textId="77777777" w:rsidR="00801111" w:rsidRPr="00801111" w:rsidRDefault="00801111" w:rsidP="00801111">
      <w:pPr>
        <w:autoSpaceDE w:val="0"/>
        <w:autoSpaceDN w:val="0"/>
        <w:adjustRightInd w:val="0"/>
        <w:ind w:left="4253"/>
        <w:rPr>
          <w:rFonts w:eastAsia="Calibri"/>
          <w:color w:val="000000"/>
        </w:rPr>
      </w:pPr>
      <w:r w:rsidRPr="00801111">
        <w:rPr>
          <w:rFonts w:eastAsia="Calibri"/>
          <w:color w:val="000000"/>
        </w:rPr>
        <w:t xml:space="preserve">apsaugos ministerijos viršininko </w:t>
      </w:r>
    </w:p>
    <w:p w14:paraId="23CDD61D" w14:textId="17A435CD" w:rsidR="00612169" w:rsidRDefault="00307A59" w:rsidP="00801111">
      <w:pPr>
        <w:autoSpaceDE w:val="0"/>
        <w:autoSpaceDN w:val="0"/>
        <w:adjustRightInd w:val="0"/>
        <w:ind w:left="4253"/>
        <w:rPr>
          <w:rFonts w:eastAsia="Calibri"/>
          <w:color w:val="000000"/>
        </w:rPr>
      </w:pPr>
      <w:r>
        <w:rPr>
          <w:rFonts w:eastAsia="Calibri"/>
          <w:color w:val="000000"/>
        </w:rPr>
        <w:t>2026 m. kovo 30</w:t>
      </w:r>
      <w:r w:rsidR="00801111" w:rsidRPr="00801111">
        <w:rPr>
          <w:rFonts w:eastAsia="Calibri"/>
          <w:color w:val="000000"/>
        </w:rPr>
        <w:t xml:space="preserve"> d. įsakymu Nr. (1.4E)1A-</w:t>
      </w:r>
      <w:r>
        <w:rPr>
          <w:rFonts w:eastAsia="Calibri"/>
          <w:color w:val="000000"/>
        </w:rPr>
        <w:t>437</w:t>
      </w:r>
    </w:p>
    <w:p w14:paraId="3670053C" w14:textId="77777777" w:rsidR="00FC78D6" w:rsidRPr="00FC7827" w:rsidRDefault="00FC78D6"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002C869B" w14:textId="77777777" w:rsidR="00E46B58" w:rsidRPr="002A65C2" w:rsidRDefault="00E46B58" w:rsidP="00612169">
      <w:pPr>
        <w:autoSpaceDE w:val="0"/>
        <w:autoSpaceDN w:val="0"/>
        <w:adjustRightInd w:val="0"/>
        <w:jc w:val="center"/>
        <w:rPr>
          <w:rFonts w:eastAsia="Calibri"/>
          <w:b/>
          <w:bCs/>
        </w:rPr>
      </w:pPr>
    </w:p>
    <w:tbl>
      <w:tblPr>
        <w:tblStyle w:val="TableGrid"/>
        <w:tblW w:w="10915" w:type="dxa"/>
        <w:tblInd w:w="-856" w:type="dxa"/>
        <w:tblLayout w:type="fixed"/>
        <w:tblLook w:val="04A0" w:firstRow="1" w:lastRow="0" w:firstColumn="1" w:lastColumn="0" w:noHBand="0" w:noVBand="1"/>
      </w:tblPr>
      <w:tblGrid>
        <w:gridCol w:w="567"/>
        <w:gridCol w:w="1985"/>
        <w:gridCol w:w="1559"/>
        <w:gridCol w:w="2694"/>
        <w:gridCol w:w="1842"/>
        <w:gridCol w:w="992"/>
        <w:gridCol w:w="1276"/>
      </w:tblGrid>
      <w:tr w:rsidR="00E46B58" w:rsidRPr="00E46B58" w14:paraId="6CC5D2D5" w14:textId="77777777" w:rsidTr="009816E0">
        <w:tc>
          <w:tcPr>
            <w:tcW w:w="567" w:type="dxa"/>
          </w:tcPr>
          <w:p w14:paraId="079A37FE" w14:textId="77777777" w:rsidR="00E46B58" w:rsidRPr="00E46B58" w:rsidRDefault="00E46B58" w:rsidP="00E46B58">
            <w:pPr>
              <w:autoSpaceDE w:val="0"/>
              <w:autoSpaceDN w:val="0"/>
              <w:adjustRightInd w:val="0"/>
              <w:ind w:left="-57" w:right="-113"/>
              <w:jc w:val="center"/>
              <w:rPr>
                <w:rFonts w:eastAsia="Calibri"/>
                <w:b/>
                <w:bCs/>
              </w:rPr>
            </w:pPr>
            <w:r w:rsidRPr="00E46B58">
              <w:rPr>
                <w:rFonts w:eastAsia="Calibri"/>
                <w:b/>
                <w:bCs/>
              </w:rPr>
              <w:t>Eil. Nr./</w:t>
            </w:r>
          </w:p>
          <w:p w14:paraId="4262AF3D" w14:textId="77777777" w:rsidR="00E46B58" w:rsidRPr="00E46B58" w:rsidRDefault="00E46B58" w:rsidP="00E46B58">
            <w:pPr>
              <w:autoSpaceDE w:val="0"/>
              <w:autoSpaceDN w:val="0"/>
              <w:adjustRightInd w:val="0"/>
              <w:ind w:left="-57" w:right="-113"/>
              <w:jc w:val="center"/>
              <w:rPr>
                <w:rFonts w:eastAsia="Calibri"/>
                <w:b/>
                <w:bCs/>
              </w:rPr>
            </w:pPr>
            <w:proofErr w:type="spellStart"/>
            <w:r w:rsidRPr="00E46B58">
              <w:rPr>
                <w:rFonts w:eastAsia="Calibri"/>
                <w:b/>
                <w:bCs/>
              </w:rPr>
              <w:t>No</w:t>
            </w:r>
            <w:proofErr w:type="spellEnd"/>
            <w:r w:rsidRPr="00E46B58">
              <w:rPr>
                <w:rFonts w:eastAsia="Calibri"/>
                <w:b/>
                <w:bCs/>
              </w:rPr>
              <w:t xml:space="preserve">. </w:t>
            </w:r>
          </w:p>
        </w:tc>
        <w:tc>
          <w:tcPr>
            <w:tcW w:w="1985" w:type="dxa"/>
          </w:tcPr>
          <w:p w14:paraId="5EE99831" w14:textId="77777777" w:rsidR="00E46B58" w:rsidRPr="00E46B58" w:rsidRDefault="00E46B58" w:rsidP="001A381B">
            <w:pPr>
              <w:autoSpaceDE w:val="0"/>
              <w:autoSpaceDN w:val="0"/>
              <w:adjustRightInd w:val="0"/>
              <w:ind w:left="-57" w:right="-113"/>
              <w:rPr>
                <w:rFonts w:eastAsia="Calibri"/>
                <w:b/>
                <w:bCs/>
              </w:rPr>
            </w:pPr>
            <w:r w:rsidRPr="00E46B58">
              <w:rPr>
                <w:rFonts w:eastAsia="Calibri"/>
                <w:b/>
                <w:bCs/>
              </w:rPr>
              <w:t>Vaistinio preparato pavadinimas /</w:t>
            </w:r>
          </w:p>
          <w:p w14:paraId="42807242" w14:textId="77777777" w:rsidR="00E46B58" w:rsidRPr="00E46B58" w:rsidRDefault="00E46B58" w:rsidP="001A381B">
            <w:pPr>
              <w:autoSpaceDE w:val="0"/>
              <w:autoSpaceDN w:val="0"/>
              <w:adjustRightInd w:val="0"/>
              <w:ind w:left="-57" w:right="-113"/>
              <w:rPr>
                <w:rFonts w:eastAsia="Calibri"/>
                <w:b/>
                <w:bCs/>
                <w:sz w:val="20"/>
                <w:szCs w:val="20"/>
              </w:rPr>
            </w:pPr>
            <w:r w:rsidRPr="00E46B58">
              <w:rPr>
                <w:rFonts w:eastAsia="Calibri"/>
                <w:b/>
                <w:bCs/>
                <w:sz w:val="20"/>
                <w:szCs w:val="20"/>
              </w:rPr>
              <w:t xml:space="preserve">Name </w:t>
            </w:r>
            <w:proofErr w:type="spellStart"/>
            <w:r w:rsidRPr="00E46B58">
              <w:rPr>
                <w:rFonts w:eastAsia="Calibri"/>
                <w:b/>
                <w:bCs/>
                <w:sz w:val="20"/>
                <w:szCs w:val="20"/>
              </w:rPr>
              <w:t>of</w:t>
            </w:r>
            <w:proofErr w:type="spellEnd"/>
            <w:r w:rsidRPr="00E46B58">
              <w:rPr>
                <w:rFonts w:eastAsia="Calibri"/>
                <w:b/>
                <w:bCs/>
                <w:sz w:val="20"/>
                <w:szCs w:val="20"/>
              </w:rPr>
              <w:t xml:space="preserve"> </w:t>
            </w:r>
            <w:proofErr w:type="spellStart"/>
            <w:r w:rsidRPr="00E46B58">
              <w:rPr>
                <w:rFonts w:eastAsia="Calibri"/>
                <w:b/>
                <w:bCs/>
                <w:sz w:val="20"/>
                <w:szCs w:val="20"/>
              </w:rPr>
              <w:t>the</w:t>
            </w:r>
            <w:proofErr w:type="spellEnd"/>
            <w:r w:rsidRPr="00E46B58">
              <w:rPr>
                <w:rFonts w:eastAsia="Calibri"/>
                <w:b/>
                <w:bCs/>
                <w:sz w:val="20"/>
                <w:szCs w:val="20"/>
              </w:rPr>
              <w:t xml:space="preserve"> </w:t>
            </w:r>
            <w:proofErr w:type="spellStart"/>
            <w:r w:rsidRPr="00E46B58">
              <w:rPr>
                <w:rFonts w:eastAsia="Calibri"/>
                <w:b/>
                <w:bCs/>
                <w:sz w:val="20"/>
                <w:szCs w:val="20"/>
              </w:rPr>
              <w:t>medicinal</w:t>
            </w:r>
            <w:proofErr w:type="spellEnd"/>
            <w:r w:rsidRPr="00E46B58">
              <w:rPr>
                <w:rFonts w:eastAsia="Calibri"/>
                <w:b/>
                <w:bCs/>
                <w:sz w:val="20"/>
                <w:szCs w:val="20"/>
              </w:rPr>
              <w:t xml:space="preserve"> </w:t>
            </w:r>
            <w:proofErr w:type="spellStart"/>
            <w:r w:rsidRPr="00E46B58">
              <w:rPr>
                <w:rFonts w:eastAsia="Calibri"/>
                <w:b/>
                <w:bCs/>
                <w:sz w:val="20"/>
                <w:szCs w:val="20"/>
              </w:rPr>
              <w:t>product</w:t>
            </w:r>
            <w:proofErr w:type="spellEnd"/>
          </w:p>
        </w:tc>
        <w:tc>
          <w:tcPr>
            <w:tcW w:w="1559" w:type="dxa"/>
          </w:tcPr>
          <w:p w14:paraId="54AC1B60" w14:textId="77777777" w:rsidR="00E46B58" w:rsidRPr="00E46B58" w:rsidRDefault="00E46B58" w:rsidP="00E46B58">
            <w:pPr>
              <w:autoSpaceDE w:val="0"/>
              <w:autoSpaceDN w:val="0"/>
              <w:adjustRightInd w:val="0"/>
              <w:ind w:left="-57" w:right="-113"/>
              <w:rPr>
                <w:rFonts w:eastAsia="Calibri"/>
                <w:b/>
                <w:bCs/>
              </w:rPr>
            </w:pPr>
            <w:r w:rsidRPr="00E46B58">
              <w:rPr>
                <w:rFonts w:eastAsia="Calibri"/>
                <w:b/>
                <w:bCs/>
              </w:rPr>
              <w:t>Bendrinis pavadinimas/</w:t>
            </w:r>
          </w:p>
          <w:p w14:paraId="69A32410" w14:textId="77777777" w:rsidR="00E46B58" w:rsidRPr="009E71CC" w:rsidRDefault="00E46B58" w:rsidP="00E46B58">
            <w:pPr>
              <w:autoSpaceDE w:val="0"/>
              <w:autoSpaceDN w:val="0"/>
              <w:adjustRightInd w:val="0"/>
              <w:ind w:left="-57" w:right="-113"/>
              <w:rPr>
                <w:rFonts w:eastAsia="Calibri"/>
                <w:b/>
                <w:bCs/>
                <w:sz w:val="20"/>
                <w:szCs w:val="20"/>
              </w:rPr>
            </w:pPr>
            <w:proofErr w:type="spellStart"/>
            <w:r w:rsidRPr="009E71CC">
              <w:rPr>
                <w:rFonts w:eastAsia="Calibri"/>
                <w:b/>
                <w:bCs/>
                <w:sz w:val="20"/>
                <w:szCs w:val="20"/>
              </w:rPr>
              <w:t>Common</w:t>
            </w:r>
            <w:proofErr w:type="spellEnd"/>
            <w:r w:rsidRPr="009E71CC">
              <w:rPr>
                <w:rFonts w:eastAsia="Calibri"/>
                <w:b/>
                <w:bCs/>
                <w:sz w:val="20"/>
                <w:szCs w:val="20"/>
              </w:rPr>
              <w:t xml:space="preserve"> name</w:t>
            </w:r>
          </w:p>
        </w:tc>
        <w:tc>
          <w:tcPr>
            <w:tcW w:w="2694" w:type="dxa"/>
          </w:tcPr>
          <w:p w14:paraId="32AB731F" w14:textId="31AE71D8" w:rsidR="00E46B58" w:rsidRPr="00E46B58" w:rsidRDefault="00E46B58" w:rsidP="00E46B58">
            <w:pPr>
              <w:autoSpaceDE w:val="0"/>
              <w:autoSpaceDN w:val="0"/>
              <w:adjustRightInd w:val="0"/>
              <w:ind w:left="-57" w:right="-113"/>
              <w:rPr>
                <w:rFonts w:eastAsia="Calibri"/>
                <w:b/>
                <w:bCs/>
              </w:rPr>
            </w:pPr>
            <w:r w:rsidRPr="00E46B58">
              <w:rPr>
                <w:rFonts w:eastAsia="Calibri"/>
                <w:b/>
                <w:bCs/>
              </w:rPr>
              <w:t>Pakuotė / Registracijos pažymėjimo numeris/</w:t>
            </w:r>
          </w:p>
          <w:p w14:paraId="766C4905" w14:textId="6FE590F0" w:rsidR="00E46B58" w:rsidRPr="00E46B58" w:rsidRDefault="00E46B58" w:rsidP="00E46B58">
            <w:pPr>
              <w:autoSpaceDE w:val="0"/>
              <w:autoSpaceDN w:val="0"/>
              <w:adjustRightInd w:val="0"/>
              <w:ind w:left="-57" w:right="-113"/>
              <w:rPr>
                <w:rFonts w:eastAsia="Calibri"/>
                <w:b/>
                <w:bCs/>
                <w:sz w:val="20"/>
                <w:szCs w:val="20"/>
              </w:rPr>
            </w:pPr>
            <w:proofErr w:type="spellStart"/>
            <w:r w:rsidRPr="00E46B58">
              <w:rPr>
                <w:rFonts w:eastAsia="Calibri"/>
                <w:b/>
                <w:bCs/>
                <w:sz w:val="20"/>
                <w:szCs w:val="20"/>
              </w:rPr>
              <w:t>Container</w:t>
            </w:r>
            <w:proofErr w:type="spellEnd"/>
            <w:r w:rsidRPr="00E46B58">
              <w:rPr>
                <w:rFonts w:eastAsia="Calibri"/>
                <w:b/>
                <w:bCs/>
                <w:sz w:val="20"/>
                <w:szCs w:val="20"/>
              </w:rPr>
              <w:t xml:space="preserve"> / </w:t>
            </w:r>
            <w:proofErr w:type="spellStart"/>
            <w:r w:rsidRPr="00E46B58">
              <w:rPr>
                <w:rFonts w:eastAsia="Calibri"/>
                <w:b/>
                <w:bCs/>
                <w:sz w:val="20"/>
                <w:szCs w:val="20"/>
              </w:rPr>
              <w:t>Marketing</w:t>
            </w:r>
            <w:proofErr w:type="spellEnd"/>
            <w:r w:rsidRPr="00E46B58">
              <w:rPr>
                <w:rFonts w:eastAsia="Calibri"/>
                <w:b/>
                <w:bCs/>
                <w:sz w:val="20"/>
                <w:szCs w:val="20"/>
              </w:rPr>
              <w:t xml:space="preserve"> </w:t>
            </w:r>
            <w:proofErr w:type="spellStart"/>
            <w:r w:rsidRPr="00E46B58">
              <w:rPr>
                <w:rFonts w:eastAsia="Calibri"/>
                <w:b/>
                <w:bCs/>
                <w:sz w:val="20"/>
                <w:szCs w:val="20"/>
              </w:rPr>
              <w:t>author</w:t>
            </w:r>
            <w:r>
              <w:rPr>
                <w:rFonts w:eastAsia="Calibri"/>
                <w:b/>
                <w:bCs/>
                <w:sz w:val="20"/>
                <w:szCs w:val="20"/>
              </w:rPr>
              <w:t>i</w:t>
            </w:r>
            <w:r w:rsidRPr="00E46B58">
              <w:rPr>
                <w:rFonts w:eastAsia="Calibri"/>
                <w:b/>
                <w:bCs/>
                <w:sz w:val="20"/>
                <w:szCs w:val="20"/>
              </w:rPr>
              <w:t>sation</w:t>
            </w:r>
            <w:proofErr w:type="spellEnd"/>
            <w:r w:rsidRPr="00E46B58">
              <w:rPr>
                <w:rFonts w:eastAsia="Calibri"/>
                <w:b/>
                <w:bCs/>
                <w:sz w:val="20"/>
                <w:szCs w:val="20"/>
              </w:rPr>
              <w:t xml:space="preserve"> </w:t>
            </w:r>
            <w:proofErr w:type="spellStart"/>
            <w:r w:rsidRPr="00E46B58">
              <w:rPr>
                <w:rFonts w:eastAsia="Calibri"/>
                <w:b/>
                <w:bCs/>
                <w:sz w:val="20"/>
                <w:szCs w:val="20"/>
              </w:rPr>
              <w:t>number</w:t>
            </w:r>
            <w:proofErr w:type="spellEnd"/>
          </w:p>
        </w:tc>
        <w:tc>
          <w:tcPr>
            <w:tcW w:w="1842" w:type="dxa"/>
          </w:tcPr>
          <w:p w14:paraId="333A4013" w14:textId="77777777" w:rsidR="00E46B58" w:rsidRPr="00E46B58" w:rsidRDefault="00E46B58" w:rsidP="00E46B58">
            <w:pPr>
              <w:autoSpaceDE w:val="0"/>
              <w:autoSpaceDN w:val="0"/>
              <w:adjustRightInd w:val="0"/>
              <w:ind w:left="-57" w:right="-113"/>
              <w:rPr>
                <w:rFonts w:eastAsia="Calibri"/>
                <w:b/>
                <w:bCs/>
              </w:rPr>
            </w:pPr>
            <w:r w:rsidRPr="00E46B58">
              <w:rPr>
                <w:rFonts w:eastAsia="Calibri"/>
                <w:b/>
                <w:bCs/>
              </w:rPr>
              <w:t>Registruotojas, valstybė/</w:t>
            </w:r>
          </w:p>
          <w:p w14:paraId="5CB8EB19" w14:textId="77777777" w:rsidR="00E46B58" w:rsidRPr="00E46B58" w:rsidRDefault="00E46B58" w:rsidP="00E46B58">
            <w:pPr>
              <w:autoSpaceDE w:val="0"/>
              <w:autoSpaceDN w:val="0"/>
              <w:adjustRightInd w:val="0"/>
              <w:ind w:left="-57" w:right="-113"/>
              <w:rPr>
                <w:rFonts w:eastAsia="Calibri"/>
                <w:b/>
                <w:bCs/>
                <w:sz w:val="20"/>
                <w:szCs w:val="20"/>
              </w:rPr>
            </w:pPr>
            <w:proofErr w:type="spellStart"/>
            <w:r w:rsidRPr="00E46B58">
              <w:rPr>
                <w:rFonts w:eastAsia="Calibri"/>
                <w:b/>
                <w:bCs/>
                <w:sz w:val="20"/>
                <w:szCs w:val="20"/>
              </w:rPr>
              <w:t>Marketing</w:t>
            </w:r>
            <w:proofErr w:type="spellEnd"/>
            <w:r w:rsidRPr="00E46B58">
              <w:rPr>
                <w:rFonts w:eastAsia="Calibri"/>
                <w:b/>
                <w:bCs/>
                <w:sz w:val="20"/>
                <w:szCs w:val="20"/>
              </w:rPr>
              <w:t xml:space="preserve"> </w:t>
            </w:r>
            <w:proofErr w:type="spellStart"/>
            <w:r w:rsidRPr="00E46B58">
              <w:rPr>
                <w:rFonts w:eastAsia="Calibri"/>
                <w:b/>
                <w:bCs/>
                <w:sz w:val="20"/>
                <w:szCs w:val="20"/>
              </w:rPr>
              <w:t>authorisation</w:t>
            </w:r>
            <w:proofErr w:type="spellEnd"/>
            <w:r w:rsidRPr="00E46B58">
              <w:rPr>
                <w:rFonts w:eastAsia="Calibri"/>
                <w:b/>
                <w:bCs/>
                <w:sz w:val="20"/>
                <w:szCs w:val="20"/>
              </w:rPr>
              <w:t xml:space="preserve"> </w:t>
            </w:r>
            <w:proofErr w:type="spellStart"/>
            <w:r w:rsidRPr="00E46B58">
              <w:rPr>
                <w:rFonts w:eastAsia="Calibri"/>
                <w:b/>
                <w:bCs/>
                <w:sz w:val="20"/>
                <w:szCs w:val="20"/>
              </w:rPr>
              <w:t>holder</w:t>
            </w:r>
            <w:proofErr w:type="spellEnd"/>
            <w:r w:rsidRPr="00E46B58">
              <w:rPr>
                <w:rFonts w:eastAsia="Calibri"/>
                <w:b/>
                <w:bCs/>
                <w:sz w:val="20"/>
                <w:szCs w:val="20"/>
              </w:rPr>
              <w:t xml:space="preserve">, </w:t>
            </w:r>
            <w:proofErr w:type="spellStart"/>
            <w:r w:rsidRPr="00E46B58">
              <w:rPr>
                <w:rFonts w:eastAsia="Calibri"/>
                <w:b/>
                <w:bCs/>
                <w:sz w:val="20"/>
                <w:szCs w:val="20"/>
              </w:rPr>
              <w:t>country</w:t>
            </w:r>
            <w:proofErr w:type="spellEnd"/>
          </w:p>
        </w:tc>
        <w:tc>
          <w:tcPr>
            <w:tcW w:w="992" w:type="dxa"/>
          </w:tcPr>
          <w:p w14:paraId="3D2001E3" w14:textId="536EE8DC" w:rsidR="00E46B58" w:rsidRPr="00E46B58" w:rsidRDefault="00E46B58" w:rsidP="00E46B58">
            <w:pPr>
              <w:autoSpaceDE w:val="0"/>
              <w:autoSpaceDN w:val="0"/>
              <w:adjustRightInd w:val="0"/>
              <w:ind w:left="-57" w:right="-113"/>
              <w:rPr>
                <w:rFonts w:eastAsia="Calibri"/>
                <w:b/>
                <w:bCs/>
              </w:rPr>
            </w:pPr>
            <w:proofErr w:type="spellStart"/>
            <w:r w:rsidRPr="00E46B58">
              <w:rPr>
                <w:rFonts w:eastAsia="Calibri"/>
                <w:b/>
                <w:bCs/>
              </w:rPr>
              <w:t>Klasifi</w:t>
            </w:r>
            <w:r w:rsidR="009E71CC">
              <w:rPr>
                <w:rFonts w:eastAsia="Calibri"/>
                <w:b/>
                <w:bCs/>
              </w:rPr>
              <w:t>-</w:t>
            </w:r>
            <w:r w:rsidRPr="00E46B58">
              <w:rPr>
                <w:rFonts w:eastAsia="Calibri"/>
                <w:b/>
                <w:bCs/>
              </w:rPr>
              <w:t>kavimas</w:t>
            </w:r>
            <w:proofErr w:type="spellEnd"/>
            <w:r w:rsidRPr="00E46B58">
              <w:rPr>
                <w:rFonts w:eastAsia="Calibri"/>
                <w:b/>
                <w:bCs/>
              </w:rPr>
              <w:t>/</w:t>
            </w:r>
          </w:p>
          <w:p w14:paraId="0FF53936" w14:textId="77777777" w:rsidR="00E46B58" w:rsidRPr="00E46B58" w:rsidRDefault="00E46B58" w:rsidP="00E46B58">
            <w:pPr>
              <w:autoSpaceDE w:val="0"/>
              <w:autoSpaceDN w:val="0"/>
              <w:adjustRightInd w:val="0"/>
              <w:ind w:left="-57" w:right="-113"/>
              <w:rPr>
                <w:rFonts w:eastAsia="Calibri"/>
                <w:b/>
                <w:bCs/>
                <w:sz w:val="20"/>
                <w:szCs w:val="20"/>
              </w:rPr>
            </w:pPr>
            <w:proofErr w:type="spellStart"/>
            <w:r w:rsidRPr="00E46B58">
              <w:rPr>
                <w:rFonts w:eastAsia="Calibri"/>
                <w:b/>
                <w:bCs/>
                <w:sz w:val="20"/>
                <w:szCs w:val="20"/>
              </w:rPr>
              <w:t>Legal</w:t>
            </w:r>
            <w:proofErr w:type="spellEnd"/>
            <w:r w:rsidRPr="00E46B58">
              <w:rPr>
                <w:rFonts w:eastAsia="Calibri"/>
                <w:b/>
                <w:bCs/>
                <w:sz w:val="20"/>
                <w:szCs w:val="20"/>
              </w:rPr>
              <w:t xml:space="preserve"> status </w:t>
            </w:r>
            <w:proofErr w:type="spellStart"/>
            <w:r w:rsidRPr="00E46B58">
              <w:rPr>
                <w:rFonts w:eastAsia="Calibri"/>
                <w:b/>
                <w:bCs/>
                <w:sz w:val="20"/>
                <w:szCs w:val="20"/>
              </w:rPr>
              <w:t>for</w:t>
            </w:r>
            <w:proofErr w:type="spellEnd"/>
            <w:r w:rsidRPr="00E46B58">
              <w:rPr>
                <w:rFonts w:eastAsia="Calibri"/>
                <w:b/>
                <w:bCs/>
                <w:sz w:val="20"/>
                <w:szCs w:val="20"/>
              </w:rPr>
              <w:t xml:space="preserve"> </w:t>
            </w:r>
            <w:proofErr w:type="spellStart"/>
            <w:r w:rsidRPr="00E46B58">
              <w:rPr>
                <w:rFonts w:eastAsia="Calibri"/>
                <w:b/>
                <w:bCs/>
                <w:sz w:val="20"/>
                <w:szCs w:val="20"/>
              </w:rPr>
              <w:t>supply</w:t>
            </w:r>
            <w:proofErr w:type="spellEnd"/>
          </w:p>
        </w:tc>
        <w:tc>
          <w:tcPr>
            <w:tcW w:w="1276" w:type="dxa"/>
          </w:tcPr>
          <w:p w14:paraId="3F1782F4" w14:textId="77777777" w:rsidR="00E46B58" w:rsidRPr="00E46B58" w:rsidRDefault="00E46B58" w:rsidP="00E46B58">
            <w:pPr>
              <w:ind w:left="-57" w:right="-113"/>
              <w:rPr>
                <w:rFonts w:eastAsia="Calibri"/>
                <w:b/>
                <w:bCs/>
                <w:kern w:val="28"/>
                <w:lang w:eastAsia="en-US"/>
              </w:rPr>
            </w:pPr>
            <w:r w:rsidRPr="00E46B58">
              <w:rPr>
                <w:rFonts w:eastAsia="Calibri"/>
                <w:b/>
                <w:bCs/>
                <w:kern w:val="28"/>
                <w:lang w:eastAsia="en-US"/>
              </w:rPr>
              <w:t>Procedūros Nr./</w:t>
            </w:r>
          </w:p>
          <w:p w14:paraId="798E8D0B" w14:textId="04079366" w:rsidR="00E46B58" w:rsidRPr="00E46B58" w:rsidRDefault="00E46B58" w:rsidP="00E46B58">
            <w:pPr>
              <w:autoSpaceDE w:val="0"/>
              <w:autoSpaceDN w:val="0"/>
              <w:adjustRightInd w:val="0"/>
              <w:ind w:left="-57" w:right="-113"/>
              <w:rPr>
                <w:rFonts w:eastAsia="Calibri"/>
                <w:b/>
                <w:bCs/>
                <w:sz w:val="20"/>
                <w:szCs w:val="20"/>
              </w:rPr>
            </w:pPr>
            <w:proofErr w:type="spellStart"/>
            <w:r w:rsidRPr="00E46B58">
              <w:rPr>
                <w:b/>
                <w:kern w:val="28"/>
                <w:sz w:val="20"/>
                <w:szCs w:val="20"/>
                <w:lang w:eastAsia="en-US"/>
              </w:rPr>
              <w:t>Procedure</w:t>
            </w:r>
            <w:proofErr w:type="spellEnd"/>
            <w:r w:rsidRPr="00E46B58">
              <w:rPr>
                <w:b/>
                <w:kern w:val="28"/>
                <w:sz w:val="20"/>
                <w:szCs w:val="20"/>
                <w:lang w:eastAsia="en-US"/>
              </w:rPr>
              <w:t xml:space="preserve"> </w:t>
            </w:r>
            <w:proofErr w:type="spellStart"/>
            <w:r w:rsidRPr="00E46B58">
              <w:rPr>
                <w:b/>
                <w:kern w:val="28"/>
                <w:sz w:val="20"/>
                <w:szCs w:val="20"/>
                <w:lang w:eastAsia="en-US"/>
              </w:rPr>
              <w:t>no</w:t>
            </w:r>
            <w:proofErr w:type="spellEnd"/>
            <w:r w:rsidRPr="00E46B58">
              <w:rPr>
                <w:b/>
                <w:kern w:val="28"/>
                <w:sz w:val="20"/>
                <w:szCs w:val="20"/>
                <w:lang w:eastAsia="en-US"/>
              </w:rPr>
              <w:t>.</w:t>
            </w:r>
          </w:p>
        </w:tc>
      </w:tr>
      <w:tr w:rsidR="001A381B" w:rsidRPr="00E46B58" w14:paraId="39B6E436" w14:textId="77777777" w:rsidTr="009816E0">
        <w:trPr>
          <w:trHeight w:val="1435"/>
        </w:trPr>
        <w:tc>
          <w:tcPr>
            <w:tcW w:w="567" w:type="dxa"/>
          </w:tcPr>
          <w:p w14:paraId="7C362EAF" w14:textId="77777777" w:rsidR="001A381B" w:rsidRPr="00653FC8" w:rsidRDefault="001A381B" w:rsidP="001A381B">
            <w:pPr>
              <w:autoSpaceDE w:val="0"/>
              <w:autoSpaceDN w:val="0"/>
              <w:adjustRightInd w:val="0"/>
              <w:ind w:left="-57" w:right="-113"/>
              <w:jc w:val="center"/>
              <w:rPr>
                <w:rFonts w:eastAsia="Calibri"/>
                <w:bCs/>
              </w:rPr>
            </w:pPr>
            <w:r w:rsidRPr="00653FC8">
              <w:rPr>
                <w:rFonts w:eastAsia="Calibri"/>
                <w:bCs/>
              </w:rPr>
              <w:t>1.</w:t>
            </w:r>
          </w:p>
        </w:tc>
        <w:tc>
          <w:tcPr>
            <w:tcW w:w="1985" w:type="dxa"/>
          </w:tcPr>
          <w:p w14:paraId="45A9F2C6" w14:textId="36F101A0" w:rsidR="001A381B" w:rsidRPr="00E46B58" w:rsidRDefault="00FD6FA0" w:rsidP="001A381B">
            <w:pPr>
              <w:autoSpaceDE w:val="0"/>
              <w:autoSpaceDN w:val="0"/>
              <w:adjustRightInd w:val="0"/>
              <w:ind w:left="-57" w:right="-113"/>
              <w:rPr>
                <w:rFonts w:eastAsia="Calibri"/>
              </w:rPr>
            </w:pPr>
            <w:proofErr w:type="spellStart"/>
            <w:r w:rsidRPr="00FD6FA0">
              <w:rPr>
                <w:rFonts w:eastAsia="Calibri"/>
                <w:b/>
              </w:rPr>
              <w:t>Adoxtar</w:t>
            </w:r>
            <w:proofErr w:type="spellEnd"/>
            <w:r>
              <w:rPr>
                <w:rFonts w:eastAsia="Calibri"/>
              </w:rPr>
              <w:t xml:space="preserve"> 20 </w:t>
            </w:r>
            <w:r w:rsidRPr="00FD6FA0">
              <w:rPr>
                <w:rFonts w:eastAsia="Calibri"/>
              </w:rPr>
              <w:t>mg/ml injekcinis ar infuzinis tirpalas</w:t>
            </w:r>
          </w:p>
        </w:tc>
        <w:tc>
          <w:tcPr>
            <w:tcW w:w="1559" w:type="dxa"/>
          </w:tcPr>
          <w:p w14:paraId="49405313" w14:textId="5B44E58C" w:rsidR="001A381B" w:rsidRDefault="00FD6FA0" w:rsidP="001A381B">
            <w:pPr>
              <w:autoSpaceDE w:val="0"/>
              <w:autoSpaceDN w:val="0"/>
              <w:adjustRightInd w:val="0"/>
              <w:ind w:left="-57" w:right="-113"/>
              <w:rPr>
                <w:rFonts w:eastAsia="Calibri"/>
              </w:rPr>
            </w:pPr>
            <w:proofErr w:type="spellStart"/>
            <w:r w:rsidRPr="00FD6FA0">
              <w:rPr>
                <w:rFonts w:eastAsia="Calibri"/>
              </w:rPr>
              <w:t>Doksiciklinas</w:t>
            </w:r>
            <w:proofErr w:type="spellEnd"/>
          </w:p>
          <w:p w14:paraId="23D371DE" w14:textId="5AE97528" w:rsidR="00FD6FA0" w:rsidRPr="00E46B58" w:rsidRDefault="00FD6FA0" w:rsidP="001A381B">
            <w:pPr>
              <w:autoSpaceDE w:val="0"/>
              <w:autoSpaceDN w:val="0"/>
              <w:adjustRightInd w:val="0"/>
              <w:ind w:left="-57" w:right="-113"/>
              <w:rPr>
                <w:rFonts w:eastAsia="Calibri"/>
              </w:rPr>
            </w:pPr>
          </w:p>
        </w:tc>
        <w:tc>
          <w:tcPr>
            <w:tcW w:w="2694" w:type="dxa"/>
          </w:tcPr>
          <w:p w14:paraId="01C4269F" w14:textId="5B891EA8" w:rsidR="001A381B" w:rsidRPr="00E46B58" w:rsidRDefault="002A6411" w:rsidP="001A381B">
            <w:pPr>
              <w:autoSpaceDE w:val="0"/>
              <w:autoSpaceDN w:val="0"/>
              <w:adjustRightInd w:val="0"/>
              <w:ind w:left="-57" w:right="-113"/>
              <w:rPr>
                <w:rFonts w:eastAsia="Calibri"/>
              </w:rPr>
            </w:pPr>
            <w:r w:rsidRPr="002A6411">
              <w:rPr>
                <w:rFonts w:eastAsia="Calibri"/>
              </w:rPr>
              <w:t>LT/1/26/5987/001</w:t>
            </w:r>
            <w:r>
              <w:rPr>
                <w:rFonts w:eastAsia="Calibri"/>
              </w:rPr>
              <w:t xml:space="preserve"> – ampulė (5 </w:t>
            </w:r>
            <w:r w:rsidRPr="002A6411">
              <w:rPr>
                <w:rFonts w:eastAsia="Calibri"/>
              </w:rPr>
              <w:t>ml), N10</w:t>
            </w:r>
          </w:p>
        </w:tc>
        <w:tc>
          <w:tcPr>
            <w:tcW w:w="1842" w:type="dxa"/>
          </w:tcPr>
          <w:p w14:paraId="5D0A547D" w14:textId="535953A1" w:rsidR="001A381B" w:rsidRPr="00E46B58" w:rsidRDefault="00FD6FA0" w:rsidP="00FD6FA0">
            <w:pPr>
              <w:autoSpaceDE w:val="0"/>
              <w:autoSpaceDN w:val="0"/>
              <w:adjustRightInd w:val="0"/>
              <w:ind w:left="-57" w:right="-113"/>
              <w:rPr>
                <w:rFonts w:eastAsia="Calibri"/>
              </w:rPr>
            </w:pPr>
            <w:proofErr w:type="spellStart"/>
            <w:r w:rsidRPr="00FD6FA0">
              <w:rPr>
                <w:rFonts w:eastAsia="Calibri"/>
              </w:rPr>
              <w:t>Tarchomińskie</w:t>
            </w:r>
            <w:proofErr w:type="spellEnd"/>
            <w:r w:rsidRPr="00FD6FA0">
              <w:rPr>
                <w:rFonts w:eastAsia="Calibri"/>
              </w:rPr>
              <w:t xml:space="preserve"> </w:t>
            </w:r>
            <w:proofErr w:type="spellStart"/>
            <w:r w:rsidRPr="00FD6FA0">
              <w:rPr>
                <w:rFonts w:eastAsia="Calibri"/>
              </w:rPr>
              <w:t>Zakłady</w:t>
            </w:r>
            <w:proofErr w:type="spellEnd"/>
            <w:r w:rsidRPr="00FD6FA0">
              <w:rPr>
                <w:rFonts w:eastAsia="Calibri"/>
              </w:rPr>
              <w:t xml:space="preserve"> </w:t>
            </w:r>
            <w:proofErr w:type="spellStart"/>
            <w:r w:rsidRPr="00FD6FA0">
              <w:rPr>
                <w:rFonts w:eastAsia="Calibri"/>
              </w:rPr>
              <w:t>Farmaceutyczne</w:t>
            </w:r>
            <w:proofErr w:type="spellEnd"/>
            <w:r w:rsidRPr="00FD6FA0">
              <w:rPr>
                <w:rFonts w:eastAsia="Calibri"/>
              </w:rPr>
              <w:t xml:space="preserve"> “</w:t>
            </w:r>
            <w:proofErr w:type="spellStart"/>
            <w:r w:rsidRPr="00FD6FA0">
              <w:rPr>
                <w:rFonts w:eastAsia="Calibri"/>
              </w:rPr>
              <w:t>Polfa</w:t>
            </w:r>
            <w:proofErr w:type="spellEnd"/>
            <w:r w:rsidRPr="00FD6FA0">
              <w:rPr>
                <w:rFonts w:eastAsia="Calibri"/>
              </w:rPr>
              <w:t xml:space="preserve">” </w:t>
            </w:r>
            <w:proofErr w:type="spellStart"/>
            <w:r w:rsidRPr="00FD6FA0">
              <w:rPr>
                <w:rFonts w:eastAsia="Calibri"/>
              </w:rPr>
              <w:t>Spółka</w:t>
            </w:r>
            <w:proofErr w:type="spellEnd"/>
            <w:r w:rsidRPr="00FD6FA0">
              <w:rPr>
                <w:rFonts w:eastAsia="Calibri"/>
              </w:rPr>
              <w:t xml:space="preserve"> </w:t>
            </w:r>
            <w:proofErr w:type="spellStart"/>
            <w:r w:rsidRPr="00FD6FA0">
              <w:rPr>
                <w:rFonts w:eastAsia="Calibri"/>
              </w:rPr>
              <w:t>Akcyjna</w:t>
            </w:r>
            <w:proofErr w:type="spellEnd"/>
            <w:r w:rsidRPr="00FD6FA0">
              <w:rPr>
                <w:rFonts w:eastAsia="Calibri"/>
              </w:rPr>
              <w:t>, Lenkija</w:t>
            </w:r>
          </w:p>
        </w:tc>
        <w:tc>
          <w:tcPr>
            <w:tcW w:w="992" w:type="dxa"/>
          </w:tcPr>
          <w:p w14:paraId="70581820" w14:textId="28145DA5" w:rsidR="001A381B" w:rsidRPr="00E46B58" w:rsidRDefault="00FD6FA0" w:rsidP="001A381B">
            <w:pPr>
              <w:autoSpaceDE w:val="0"/>
              <w:autoSpaceDN w:val="0"/>
              <w:adjustRightInd w:val="0"/>
              <w:ind w:left="-57" w:right="-113"/>
              <w:rPr>
                <w:rFonts w:eastAsia="Calibri"/>
              </w:rPr>
            </w:pPr>
            <w:proofErr w:type="spellStart"/>
            <w:r>
              <w:rPr>
                <w:rFonts w:eastAsia="Calibri"/>
              </w:rPr>
              <w:t>Rp</w:t>
            </w:r>
            <w:proofErr w:type="spellEnd"/>
            <w:r>
              <w:rPr>
                <w:rFonts w:eastAsia="Calibri"/>
              </w:rPr>
              <w:t>.</w:t>
            </w:r>
          </w:p>
        </w:tc>
        <w:tc>
          <w:tcPr>
            <w:tcW w:w="1276" w:type="dxa"/>
          </w:tcPr>
          <w:p w14:paraId="7EA276DC" w14:textId="59554EAB" w:rsidR="001A381B" w:rsidRPr="00E46B58" w:rsidRDefault="00FD6FA0" w:rsidP="001A381B">
            <w:pPr>
              <w:autoSpaceDE w:val="0"/>
              <w:autoSpaceDN w:val="0"/>
              <w:adjustRightInd w:val="0"/>
              <w:ind w:left="-57" w:right="-113"/>
              <w:rPr>
                <w:rFonts w:eastAsia="Calibri"/>
              </w:rPr>
            </w:pPr>
            <w:r w:rsidRPr="00FD6FA0">
              <w:rPr>
                <w:rFonts w:eastAsia="Calibri"/>
              </w:rPr>
              <w:t>PL/H/0955/001/DC</w:t>
            </w:r>
          </w:p>
        </w:tc>
      </w:tr>
      <w:tr w:rsidR="00FD6FA0" w:rsidRPr="00E46B58" w14:paraId="575BE25E" w14:textId="77777777" w:rsidTr="009816E0">
        <w:trPr>
          <w:trHeight w:val="1689"/>
        </w:trPr>
        <w:tc>
          <w:tcPr>
            <w:tcW w:w="567" w:type="dxa"/>
          </w:tcPr>
          <w:p w14:paraId="385DC30F" w14:textId="77777777" w:rsidR="00FD6FA0" w:rsidRPr="00653FC8" w:rsidRDefault="00FD6FA0" w:rsidP="00FD6FA0">
            <w:pPr>
              <w:autoSpaceDE w:val="0"/>
              <w:autoSpaceDN w:val="0"/>
              <w:adjustRightInd w:val="0"/>
              <w:ind w:left="-57" w:right="-113"/>
              <w:jc w:val="center"/>
              <w:rPr>
                <w:rFonts w:eastAsia="Calibri"/>
                <w:bCs/>
              </w:rPr>
            </w:pPr>
            <w:r w:rsidRPr="00653FC8">
              <w:rPr>
                <w:rFonts w:eastAsia="Calibri"/>
                <w:bCs/>
              </w:rPr>
              <w:t xml:space="preserve">2. </w:t>
            </w:r>
          </w:p>
        </w:tc>
        <w:tc>
          <w:tcPr>
            <w:tcW w:w="1985" w:type="dxa"/>
          </w:tcPr>
          <w:p w14:paraId="0010EF52" w14:textId="1D241975" w:rsidR="00FD6FA0" w:rsidRPr="00E46B58" w:rsidRDefault="00AA7574" w:rsidP="00FD6FA0">
            <w:pPr>
              <w:autoSpaceDE w:val="0"/>
              <w:autoSpaceDN w:val="0"/>
              <w:adjustRightInd w:val="0"/>
              <w:ind w:left="-57" w:right="-113"/>
              <w:rPr>
                <w:rFonts w:eastAsia="Calibri"/>
              </w:rPr>
            </w:pPr>
            <w:proofErr w:type="spellStart"/>
            <w:r w:rsidRPr="00AA7574">
              <w:rPr>
                <w:rFonts w:eastAsia="Calibri"/>
                <w:b/>
              </w:rPr>
              <w:t>Britaject</w:t>
            </w:r>
            <w:proofErr w:type="spellEnd"/>
            <w:r>
              <w:rPr>
                <w:rFonts w:eastAsia="Calibri"/>
              </w:rPr>
              <w:t xml:space="preserve"> </w:t>
            </w:r>
            <w:r w:rsidRPr="00AA7574">
              <w:rPr>
                <w:rFonts w:eastAsia="Calibri"/>
              </w:rPr>
              <w:t>5</w:t>
            </w:r>
            <w:r>
              <w:rPr>
                <w:rFonts w:eastAsia="Calibri"/>
              </w:rPr>
              <w:t> </w:t>
            </w:r>
            <w:r w:rsidRPr="00AA7574">
              <w:t>mg</w:t>
            </w:r>
            <w:r w:rsidRPr="00AA7574">
              <w:rPr>
                <w:rFonts w:eastAsia="Calibri"/>
              </w:rPr>
              <w:t>/ml infuzinis tirpalas užtaise</w:t>
            </w:r>
          </w:p>
        </w:tc>
        <w:tc>
          <w:tcPr>
            <w:tcW w:w="1559" w:type="dxa"/>
          </w:tcPr>
          <w:p w14:paraId="24B9BA3D" w14:textId="102A1EA1" w:rsidR="00FD6FA0" w:rsidRPr="00E46B58" w:rsidRDefault="00AA7574" w:rsidP="00FD6FA0">
            <w:pPr>
              <w:autoSpaceDE w:val="0"/>
              <w:autoSpaceDN w:val="0"/>
              <w:adjustRightInd w:val="0"/>
              <w:ind w:left="-57" w:right="-113"/>
              <w:rPr>
                <w:rFonts w:eastAsia="Calibri"/>
              </w:rPr>
            </w:pPr>
            <w:proofErr w:type="spellStart"/>
            <w:r>
              <w:rPr>
                <w:rFonts w:eastAsia="Calibri"/>
              </w:rPr>
              <w:t>A</w:t>
            </w:r>
            <w:r w:rsidRPr="00AA7574">
              <w:rPr>
                <w:rFonts w:eastAsia="Calibri"/>
              </w:rPr>
              <w:t>pomorfino</w:t>
            </w:r>
            <w:proofErr w:type="spellEnd"/>
            <w:r w:rsidRPr="00AA7574">
              <w:rPr>
                <w:rFonts w:eastAsia="Calibri"/>
              </w:rPr>
              <w:t xml:space="preserve"> hidrochloridas </w:t>
            </w:r>
            <w:proofErr w:type="spellStart"/>
            <w:r w:rsidRPr="00AA7574">
              <w:rPr>
                <w:rFonts w:eastAsia="Calibri"/>
              </w:rPr>
              <w:t>hemihidratas</w:t>
            </w:r>
            <w:proofErr w:type="spellEnd"/>
          </w:p>
        </w:tc>
        <w:tc>
          <w:tcPr>
            <w:tcW w:w="2694" w:type="dxa"/>
            <w:tcBorders>
              <w:bottom w:val="single" w:sz="4" w:space="0" w:color="auto"/>
            </w:tcBorders>
          </w:tcPr>
          <w:p w14:paraId="1E1B8247" w14:textId="7DE56336" w:rsidR="00AA7574" w:rsidRDefault="00AA7574" w:rsidP="00AA7574">
            <w:pPr>
              <w:autoSpaceDE w:val="0"/>
              <w:autoSpaceDN w:val="0"/>
              <w:adjustRightInd w:val="0"/>
              <w:ind w:left="-57" w:right="-113"/>
              <w:rPr>
                <w:rFonts w:eastAsia="Calibri"/>
              </w:rPr>
            </w:pPr>
            <w:r>
              <w:rPr>
                <w:rFonts w:eastAsia="Calibri"/>
              </w:rPr>
              <w:t>Užtaisas (20 ml):</w:t>
            </w:r>
          </w:p>
          <w:p w14:paraId="5D1AA8BF" w14:textId="263F692D" w:rsidR="00AA7574" w:rsidRPr="00AA7574" w:rsidRDefault="001220AA" w:rsidP="00AA7574">
            <w:pPr>
              <w:autoSpaceDE w:val="0"/>
              <w:autoSpaceDN w:val="0"/>
              <w:adjustRightInd w:val="0"/>
              <w:ind w:left="-57" w:right="-113"/>
              <w:rPr>
                <w:rFonts w:eastAsia="Calibri"/>
              </w:rPr>
            </w:pPr>
            <w:r>
              <w:rPr>
                <w:rFonts w:eastAsia="Calibri"/>
              </w:rPr>
              <w:t>LT/1/26/5988</w:t>
            </w:r>
            <w:r w:rsidR="00AA7574" w:rsidRPr="00AA7574">
              <w:rPr>
                <w:rFonts w:eastAsia="Calibri"/>
              </w:rPr>
              <w:t>/001 – N5</w:t>
            </w:r>
          </w:p>
          <w:p w14:paraId="62C8911C" w14:textId="2C7D11B8" w:rsidR="00AA7574" w:rsidRPr="00AA7574" w:rsidRDefault="001220AA" w:rsidP="00AA7574">
            <w:pPr>
              <w:autoSpaceDE w:val="0"/>
              <w:autoSpaceDN w:val="0"/>
              <w:adjustRightInd w:val="0"/>
              <w:ind w:left="-57" w:right="-113"/>
              <w:rPr>
                <w:rFonts w:eastAsia="Calibri"/>
              </w:rPr>
            </w:pPr>
            <w:r>
              <w:rPr>
                <w:rFonts w:eastAsia="Calibri"/>
              </w:rPr>
              <w:t>LT/1/26/5988</w:t>
            </w:r>
            <w:r w:rsidR="00AA7574" w:rsidRPr="00AA7574">
              <w:rPr>
                <w:rFonts w:eastAsia="Calibri"/>
              </w:rPr>
              <w:t>/002 – N25 (N5x5)</w:t>
            </w:r>
          </w:p>
          <w:p w14:paraId="042A7867" w14:textId="43A72720" w:rsidR="00FD6FA0" w:rsidRPr="00E46B58" w:rsidRDefault="001220AA" w:rsidP="00AA7574">
            <w:pPr>
              <w:autoSpaceDE w:val="0"/>
              <w:autoSpaceDN w:val="0"/>
              <w:adjustRightInd w:val="0"/>
              <w:ind w:left="-57" w:right="-113"/>
              <w:rPr>
                <w:rFonts w:eastAsia="Calibri"/>
              </w:rPr>
            </w:pPr>
            <w:r>
              <w:rPr>
                <w:rFonts w:eastAsia="Calibri"/>
              </w:rPr>
              <w:t>LT/1/26/5988</w:t>
            </w:r>
            <w:r w:rsidR="00AA7574" w:rsidRPr="00AA7574">
              <w:rPr>
                <w:rFonts w:eastAsia="Calibri"/>
              </w:rPr>
              <w:t>/003 – N50 (N10x5)</w:t>
            </w:r>
          </w:p>
        </w:tc>
        <w:tc>
          <w:tcPr>
            <w:tcW w:w="1842" w:type="dxa"/>
          </w:tcPr>
          <w:p w14:paraId="6C59B80B" w14:textId="4657A7DC" w:rsidR="00FD6FA0" w:rsidRPr="00E46B58" w:rsidRDefault="00AA7574" w:rsidP="00FD6FA0">
            <w:pPr>
              <w:autoSpaceDE w:val="0"/>
              <w:autoSpaceDN w:val="0"/>
              <w:adjustRightInd w:val="0"/>
              <w:ind w:left="-57" w:right="-113"/>
              <w:rPr>
                <w:rFonts w:eastAsia="Calibri"/>
              </w:rPr>
            </w:pPr>
            <w:r w:rsidRPr="00AA7574">
              <w:rPr>
                <w:rFonts w:eastAsia="Calibri"/>
              </w:rPr>
              <w:t xml:space="preserve">STADA </w:t>
            </w:r>
            <w:proofErr w:type="spellStart"/>
            <w:r w:rsidRPr="00AA7574">
              <w:rPr>
                <w:rFonts w:eastAsia="Calibri"/>
              </w:rPr>
              <w:t>Arzneimittel</w:t>
            </w:r>
            <w:proofErr w:type="spellEnd"/>
            <w:r w:rsidRPr="00AA7574">
              <w:rPr>
                <w:rFonts w:eastAsia="Calibri"/>
              </w:rPr>
              <w:t xml:space="preserve"> AG, Vokietija</w:t>
            </w:r>
          </w:p>
        </w:tc>
        <w:tc>
          <w:tcPr>
            <w:tcW w:w="992" w:type="dxa"/>
          </w:tcPr>
          <w:p w14:paraId="48F679C7" w14:textId="1A115EBA" w:rsidR="00FD6FA0" w:rsidRPr="00E46B58" w:rsidRDefault="00FD6FA0" w:rsidP="00FD6FA0">
            <w:pPr>
              <w:autoSpaceDE w:val="0"/>
              <w:autoSpaceDN w:val="0"/>
              <w:adjustRightInd w:val="0"/>
              <w:ind w:left="-57" w:right="-113"/>
              <w:rPr>
                <w:rFonts w:eastAsia="Calibri"/>
              </w:rPr>
            </w:pPr>
            <w:proofErr w:type="spellStart"/>
            <w:r w:rsidRPr="0079287E">
              <w:rPr>
                <w:rFonts w:eastAsia="Calibri"/>
              </w:rPr>
              <w:t>Rp</w:t>
            </w:r>
            <w:proofErr w:type="spellEnd"/>
            <w:r w:rsidRPr="0079287E">
              <w:rPr>
                <w:rFonts w:eastAsia="Calibri"/>
              </w:rPr>
              <w:t>.</w:t>
            </w:r>
          </w:p>
        </w:tc>
        <w:tc>
          <w:tcPr>
            <w:tcW w:w="1276" w:type="dxa"/>
          </w:tcPr>
          <w:p w14:paraId="32AAA3D5" w14:textId="0ADD5CDE" w:rsidR="00FD6FA0" w:rsidRPr="00E46B58" w:rsidRDefault="00AA7574" w:rsidP="00FD6FA0">
            <w:pPr>
              <w:autoSpaceDE w:val="0"/>
              <w:autoSpaceDN w:val="0"/>
              <w:adjustRightInd w:val="0"/>
              <w:ind w:left="-57" w:right="-113"/>
              <w:rPr>
                <w:rFonts w:eastAsia="Calibri"/>
              </w:rPr>
            </w:pPr>
            <w:r w:rsidRPr="00AA7574">
              <w:rPr>
                <w:rFonts w:eastAsia="Calibri"/>
              </w:rPr>
              <w:t>IE/H/0658/</w:t>
            </w:r>
            <w:r>
              <w:rPr>
                <w:rFonts w:eastAsia="Calibri"/>
              </w:rPr>
              <w:t xml:space="preserve"> </w:t>
            </w:r>
            <w:r w:rsidRPr="00AA7574">
              <w:rPr>
                <w:rFonts w:eastAsia="Calibri"/>
              </w:rPr>
              <w:t>004/E/001</w:t>
            </w:r>
          </w:p>
        </w:tc>
      </w:tr>
      <w:tr w:rsidR="00D91483" w:rsidRPr="00E46B58" w14:paraId="70BF1AB4" w14:textId="77777777" w:rsidTr="009816E0">
        <w:trPr>
          <w:trHeight w:val="230"/>
        </w:trPr>
        <w:tc>
          <w:tcPr>
            <w:tcW w:w="567" w:type="dxa"/>
            <w:vMerge w:val="restart"/>
          </w:tcPr>
          <w:p w14:paraId="151A8867" w14:textId="2AFDD3EE" w:rsidR="00D91483" w:rsidRPr="00653FC8" w:rsidRDefault="00D91483" w:rsidP="00FD6FA0">
            <w:pPr>
              <w:autoSpaceDE w:val="0"/>
              <w:autoSpaceDN w:val="0"/>
              <w:adjustRightInd w:val="0"/>
              <w:ind w:left="-57" w:right="-113"/>
              <w:jc w:val="center"/>
              <w:rPr>
                <w:rFonts w:eastAsia="Calibri"/>
                <w:bCs/>
              </w:rPr>
            </w:pPr>
            <w:r w:rsidRPr="00653FC8">
              <w:rPr>
                <w:rFonts w:eastAsia="Calibri"/>
                <w:bCs/>
              </w:rPr>
              <w:t>3.</w:t>
            </w:r>
          </w:p>
        </w:tc>
        <w:tc>
          <w:tcPr>
            <w:tcW w:w="1985" w:type="dxa"/>
            <w:vMerge w:val="restart"/>
          </w:tcPr>
          <w:p w14:paraId="35EF8427" w14:textId="17B6452F" w:rsidR="00D91483" w:rsidRPr="00E46B58" w:rsidRDefault="00D91483" w:rsidP="00FD6FA0">
            <w:pPr>
              <w:autoSpaceDE w:val="0"/>
              <w:autoSpaceDN w:val="0"/>
              <w:adjustRightInd w:val="0"/>
              <w:ind w:left="-57" w:right="-113"/>
              <w:rPr>
                <w:rFonts w:eastAsia="Calibri"/>
              </w:rPr>
            </w:pPr>
            <w:r w:rsidRPr="00D91483">
              <w:rPr>
                <w:rFonts w:eastAsia="Calibri"/>
                <w:b/>
              </w:rPr>
              <w:t>LIRUME</w:t>
            </w:r>
            <w:r>
              <w:rPr>
                <w:rFonts w:eastAsia="Calibri"/>
              </w:rPr>
              <w:t xml:space="preserve"> 40 </w:t>
            </w:r>
            <w:r w:rsidRPr="00D91483">
              <w:rPr>
                <w:rFonts w:eastAsia="Calibri"/>
              </w:rPr>
              <w:t>mg/ml geriamoji suspensija</w:t>
            </w:r>
          </w:p>
        </w:tc>
        <w:tc>
          <w:tcPr>
            <w:tcW w:w="1559" w:type="dxa"/>
            <w:vMerge w:val="restart"/>
            <w:tcBorders>
              <w:right w:val="single" w:sz="4" w:space="0" w:color="auto"/>
            </w:tcBorders>
          </w:tcPr>
          <w:p w14:paraId="69D660D8" w14:textId="081CE83D" w:rsidR="00D91483" w:rsidRDefault="00D91483" w:rsidP="00FD6FA0">
            <w:pPr>
              <w:autoSpaceDE w:val="0"/>
              <w:autoSpaceDN w:val="0"/>
              <w:adjustRightInd w:val="0"/>
              <w:ind w:left="-57" w:right="-113"/>
              <w:rPr>
                <w:rFonts w:eastAsia="Calibri"/>
              </w:rPr>
            </w:pPr>
            <w:proofErr w:type="spellStart"/>
            <w:r>
              <w:rPr>
                <w:rFonts w:eastAsia="Calibri"/>
              </w:rPr>
              <w:t>Ibuprofenas</w:t>
            </w:r>
            <w:proofErr w:type="spellEnd"/>
          </w:p>
          <w:p w14:paraId="40AD9081" w14:textId="2E00A568" w:rsidR="00D91483" w:rsidRPr="00E46B58" w:rsidRDefault="00D91483" w:rsidP="00FD6FA0">
            <w:pPr>
              <w:autoSpaceDE w:val="0"/>
              <w:autoSpaceDN w:val="0"/>
              <w:adjustRightInd w:val="0"/>
              <w:ind w:left="-57" w:right="-113"/>
              <w:rPr>
                <w:rFonts w:eastAsia="Calibri"/>
              </w:rPr>
            </w:pPr>
          </w:p>
        </w:tc>
        <w:tc>
          <w:tcPr>
            <w:tcW w:w="2694" w:type="dxa"/>
            <w:tcBorders>
              <w:top w:val="single" w:sz="4" w:space="0" w:color="auto"/>
              <w:left w:val="single" w:sz="4" w:space="0" w:color="auto"/>
              <w:bottom w:val="single" w:sz="4" w:space="0" w:color="auto"/>
              <w:right w:val="single" w:sz="4" w:space="0" w:color="auto"/>
            </w:tcBorders>
          </w:tcPr>
          <w:p w14:paraId="6D3AAE78" w14:textId="4C3B51F2" w:rsidR="00F70B3E" w:rsidRDefault="00F70B3E" w:rsidP="00F70B3E">
            <w:pPr>
              <w:autoSpaceDE w:val="0"/>
              <w:autoSpaceDN w:val="0"/>
              <w:adjustRightInd w:val="0"/>
              <w:ind w:left="-57" w:right="-113"/>
              <w:rPr>
                <w:rFonts w:eastAsia="Calibri"/>
              </w:rPr>
            </w:pPr>
            <w:r>
              <w:rPr>
                <w:rFonts w:eastAsia="Calibri"/>
              </w:rPr>
              <w:t>Buteliukas</w:t>
            </w:r>
            <w:r w:rsidRPr="00F70B3E">
              <w:rPr>
                <w:rFonts w:eastAsia="Calibri"/>
              </w:rPr>
              <w:t xml:space="preserve"> ir geriamasis švirkštas</w:t>
            </w:r>
            <w:r>
              <w:rPr>
                <w:rFonts w:eastAsia="Calibri"/>
              </w:rPr>
              <w:t>:</w:t>
            </w:r>
          </w:p>
          <w:p w14:paraId="51790C62" w14:textId="315AAD26" w:rsidR="00F70B3E" w:rsidRDefault="00F70B3E" w:rsidP="00F70B3E">
            <w:pPr>
              <w:autoSpaceDE w:val="0"/>
              <w:autoSpaceDN w:val="0"/>
              <w:adjustRightInd w:val="0"/>
              <w:ind w:left="-57" w:right="-113"/>
              <w:rPr>
                <w:rFonts w:eastAsia="Calibri"/>
              </w:rPr>
            </w:pPr>
            <w:r w:rsidRPr="00F70B3E">
              <w:rPr>
                <w:rFonts w:eastAsia="Calibri"/>
              </w:rPr>
              <w:t>LT/1/26/5989/001 – 30</w:t>
            </w:r>
            <w:r>
              <w:rPr>
                <w:rFonts w:eastAsia="Calibri"/>
              </w:rPr>
              <w:t> ml</w:t>
            </w:r>
            <w:r w:rsidR="00CE29EC">
              <w:rPr>
                <w:rFonts w:eastAsia="Calibri"/>
              </w:rPr>
              <w:t>, N1</w:t>
            </w:r>
          </w:p>
          <w:p w14:paraId="5D8D7183" w14:textId="2432F1F5" w:rsidR="00D91483" w:rsidRPr="00E46B58" w:rsidRDefault="00F70B3E" w:rsidP="00F70B3E">
            <w:pPr>
              <w:autoSpaceDE w:val="0"/>
              <w:autoSpaceDN w:val="0"/>
              <w:adjustRightInd w:val="0"/>
              <w:ind w:left="-57" w:right="-113"/>
              <w:rPr>
                <w:rFonts w:eastAsia="Calibri"/>
              </w:rPr>
            </w:pPr>
            <w:r w:rsidRPr="00F70B3E">
              <w:rPr>
                <w:rFonts w:eastAsia="Calibri"/>
              </w:rPr>
              <w:t>LT/1/26/5989/002 – 100</w:t>
            </w:r>
            <w:r>
              <w:rPr>
                <w:rFonts w:eastAsia="Calibri"/>
              </w:rPr>
              <w:t> </w:t>
            </w:r>
            <w:r w:rsidRPr="00F70B3E">
              <w:rPr>
                <w:rFonts w:eastAsia="Calibri"/>
              </w:rPr>
              <w:t xml:space="preserve">ml, N1 </w:t>
            </w:r>
          </w:p>
        </w:tc>
        <w:tc>
          <w:tcPr>
            <w:tcW w:w="1842" w:type="dxa"/>
            <w:vMerge w:val="restart"/>
            <w:tcBorders>
              <w:left w:val="single" w:sz="4" w:space="0" w:color="auto"/>
            </w:tcBorders>
          </w:tcPr>
          <w:p w14:paraId="1648A7D4" w14:textId="745A87FE" w:rsidR="00D91483" w:rsidRPr="00E46B58" w:rsidRDefault="00DA5D46" w:rsidP="00FD6FA0">
            <w:pPr>
              <w:autoSpaceDE w:val="0"/>
              <w:autoSpaceDN w:val="0"/>
              <w:adjustRightInd w:val="0"/>
              <w:ind w:left="-57" w:right="-113"/>
              <w:rPr>
                <w:rFonts w:eastAsia="Calibri"/>
              </w:rPr>
            </w:pPr>
            <w:r w:rsidRPr="00DA5D46">
              <w:rPr>
                <w:rFonts w:eastAsia="Calibri"/>
              </w:rPr>
              <w:t>UAB „NVT“, Lietuva</w:t>
            </w:r>
          </w:p>
        </w:tc>
        <w:tc>
          <w:tcPr>
            <w:tcW w:w="992" w:type="dxa"/>
          </w:tcPr>
          <w:p w14:paraId="7C5B1F71" w14:textId="56CA738D" w:rsidR="00D91483" w:rsidRPr="00E46B58" w:rsidRDefault="00D91483" w:rsidP="00FD6FA0">
            <w:pPr>
              <w:autoSpaceDE w:val="0"/>
              <w:autoSpaceDN w:val="0"/>
              <w:adjustRightInd w:val="0"/>
              <w:ind w:left="-57" w:right="-113"/>
              <w:rPr>
                <w:rFonts w:eastAsia="Calibri"/>
              </w:rPr>
            </w:pPr>
            <w:proofErr w:type="spellStart"/>
            <w:r>
              <w:rPr>
                <w:rFonts w:eastAsia="Calibri"/>
              </w:rPr>
              <w:t>Ner</w:t>
            </w:r>
            <w:r w:rsidRPr="0079287E">
              <w:rPr>
                <w:rFonts w:eastAsia="Calibri"/>
              </w:rPr>
              <w:t>p</w:t>
            </w:r>
            <w:proofErr w:type="spellEnd"/>
            <w:r w:rsidRPr="0079287E">
              <w:rPr>
                <w:rFonts w:eastAsia="Calibri"/>
              </w:rPr>
              <w:t>.</w:t>
            </w:r>
          </w:p>
        </w:tc>
        <w:tc>
          <w:tcPr>
            <w:tcW w:w="1276" w:type="dxa"/>
            <w:vMerge w:val="restart"/>
          </w:tcPr>
          <w:p w14:paraId="4ED2316E" w14:textId="529CDCF9" w:rsidR="00D91483" w:rsidRPr="00E46B58" w:rsidRDefault="00D91483" w:rsidP="00FD6FA0">
            <w:pPr>
              <w:autoSpaceDE w:val="0"/>
              <w:autoSpaceDN w:val="0"/>
              <w:adjustRightInd w:val="0"/>
              <w:ind w:left="-57" w:right="-113"/>
              <w:rPr>
                <w:rFonts w:eastAsia="Calibri"/>
              </w:rPr>
            </w:pPr>
            <w:r w:rsidRPr="00D91483">
              <w:rPr>
                <w:rFonts w:eastAsia="Calibri"/>
              </w:rPr>
              <w:t>MT/H/0332/001/E/001</w:t>
            </w:r>
          </w:p>
        </w:tc>
      </w:tr>
      <w:tr w:rsidR="00D91483" w:rsidRPr="00E46B58" w14:paraId="27BA640D" w14:textId="77777777" w:rsidTr="002B591E">
        <w:trPr>
          <w:trHeight w:val="1164"/>
        </w:trPr>
        <w:tc>
          <w:tcPr>
            <w:tcW w:w="567" w:type="dxa"/>
            <w:vMerge/>
          </w:tcPr>
          <w:p w14:paraId="292D0CA6" w14:textId="77777777" w:rsidR="00D91483" w:rsidRPr="00653FC8" w:rsidRDefault="00D91483" w:rsidP="00FD6FA0">
            <w:pPr>
              <w:autoSpaceDE w:val="0"/>
              <w:autoSpaceDN w:val="0"/>
              <w:adjustRightInd w:val="0"/>
              <w:ind w:left="-57" w:right="-113"/>
              <w:jc w:val="center"/>
              <w:rPr>
                <w:rFonts w:eastAsia="Calibri"/>
                <w:bCs/>
              </w:rPr>
            </w:pPr>
          </w:p>
        </w:tc>
        <w:tc>
          <w:tcPr>
            <w:tcW w:w="1985" w:type="dxa"/>
            <w:vMerge/>
          </w:tcPr>
          <w:p w14:paraId="404B07AF" w14:textId="77777777" w:rsidR="00D91483" w:rsidRPr="00E46B58" w:rsidRDefault="00D91483" w:rsidP="00FD6FA0">
            <w:pPr>
              <w:autoSpaceDE w:val="0"/>
              <w:autoSpaceDN w:val="0"/>
              <w:adjustRightInd w:val="0"/>
              <w:ind w:left="-57" w:right="-113"/>
              <w:rPr>
                <w:rFonts w:eastAsia="Calibri"/>
              </w:rPr>
            </w:pPr>
          </w:p>
        </w:tc>
        <w:tc>
          <w:tcPr>
            <w:tcW w:w="1559" w:type="dxa"/>
            <w:vMerge/>
            <w:tcBorders>
              <w:right w:val="single" w:sz="4" w:space="0" w:color="auto"/>
            </w:tcBorders>
          </w:tcPr>
          <w:p w14:paraId="19729413" w14:textId="77777777" w:rsidR="00D91483" w:rsidRPr="00E46B58" w:rsidRDefault="00D91483" w:rsidP="00FD6FA0">
            <w:pPr>
              <w:autoSpaceDE w:val="0"/>
              <w:autoSpaceDN w:val="0"/>
              <w:adjustRightInd w:val="0"/>
              <w:ind w:left="-57" w:right="-113"/>
              <w:rPr>
                <w:rFonts w:eastAsia="Calibri"/>
              </w:rPr>
            </w:pPr>
          </w:p>
        </w:tc>
        <w:tc>
          <w:tcPr>
            <w:tcW w:w="2694" w:type="dxa"/>
            <w:tcBorders>
              <w:top w:val="single" w:sz="4" w:space="0" w:color="auto"/>
              <w:left w:val="single" w:sz="4" w:space="0" w:color="auto"/>
              <w:bottom w:val="single" w:sz="4" w:space="0" w:color="auto"/>
              <w:right w:val="single" w:sz="4" w:space="0" w:color="auto"/>
            </w:tcBorders>
          </w:tcPr>
          <w:p w14:paraId="2C12E78F" w14:textId="1D2B93CA" w:rsidR="00CE29EC" w:rsidRDefault="00CE29EC" w:rsidP="00CE29EC">
            <w:pPr>
              <w:autoSpaceDE w:val="0"/>
              <w:autoSpaceDN w:val="0"/>
              <w:adjustRightInd w:val="0"/>
              <w:ind w:left="-57" w:right="-113"/>
              <w:rPr>
                <w:rFonts w:eastAsia="Calibri"/>
              </w:rPr>
            </w:pPr>
            <w:r>
              <w:rPr>
                <w:rFonts w:eastAsia="Calibri"/>
              </w:rPr>
              <w:t>LT/1/26/5989/003</w:t>
            </w:r>
            <w:r w:rsidRPr="00F70B3E">
              <w:rPr>
                <w:rFonts w:eastAsia="Calibri"/>
              </w:rPr>
              <w:t xml:space="preserve"> – </w:t>
            </w:r>
            <w:r>
              <w:rPr>
                <w:rFonts w:eastAsia="Calibri"/>
              </w:rPr>
              <w:t>15</w:t>
            </w:r>
            <w:r w:rsidRPr="00F70B3E">
              <w:rPr>
                <w:rFonts w:eastAsia="Calibri"/>
              </w:rPr>
              <w:t>0</w:t>
            </w:r>
            <w:r>
              <w:rPr>
                <w:rFonts w:eastAsia="Calibri"/>
              </w:rPr>
              <w:t> ml, N1</w:t>
            </w:r>
          </w:p>
          <w:p w14:paraId="5BA76C06" w14:textId="6836C298" w:rsidR="00D91483" w:rsidRPr="00E46B58" w:rsidRDefault="00CE29EC" w:rsidP="00CE29EC">
            <w:pPr>
              <w:autoSpaceDE w:val="0"/>
              <w:autoSpaceDN w:val="0"/>
              <w:adjustRightInd w:val="0"/>
              <w:ind w:left="-57" w:right="-113"/>
              <w:rPr>
                <w:rFonts w:eastAsia="Calibri"/>
              </w:rPr>
            </w:pPr>
            <w:r>
              <w:rPr>
                <w:rFonts w:eastAsia="Calibri"/>
              </w:rPr>
              <w:t>LT/1/26/5989/004</w:t>
            </w:r>
            <w:r w:rsidRPr="00F70B3E">
              <w:rPr>
                <w:rFonts w:eastAsia="Calibri"/>
              </w:rPr>
              <w:t xml:space="preserve"> – </w:t>
            </w:r>
            <w:r>
              <w:rPr>
                <w:rFonts w:eastAsia="Calibri"/>
              </w:rPr>
              <w:t>2</w:t>
            </w:r>
            <w:r w:rsidRPr="00F70B3E">
              <w:rPr>
                <w:rFonts w:eastAsia="Calibri"/>
              </w:rPr>
              <w:t>00</w:t>
            </w:r>
            <w:r>
              <w:rPr>
                <w:rFonts w:eastAsia="Calibri"/>
              </w:rPr>
              <w:t> </w:t>
            </w:r>
            <w:r w:rsidRPr="00F70B3E">
              <w:rPr>
                <w:rFonts w:eastAsia="Calibri"/>
              </w:rPr>
              <w:t>ml, N1</w:t>
            </w:r>
          </w:p>
        </w:tc>
        <w:tc>
          <w:tcPr>
            <w:tcW w:w="1842" w:type="dxa"/>
            <w:vMerge/>
            <w:tcBorders>
              <w:left w:val="single" w:sz="4" w:space="0" w:color="auto"/>
            </w:tcBorders>
          </w:tcPr>
          <w:p w14:paraId="40E81B30" w14:textId="77777777" w:rsidR="00D91483" w:rsidRPr="00E46B58" w:rsidRDefault="00D91483" w:rsidP="00FD6FA0">
            <w:pPr>
              <w:autoSpaceDE w:val="0"/>
              <w:autoSpaceDN w:val="0"/>
              <w:adjustRightInd w:val="0"/>
              <w:ind w:left="-57" w:right="-113"/>
              <w:rPr>
                <w:rFonts w:eastAsia="Calibri"/>
              </w:rPr>
            </w:pPr>
          </w:p>
        </w:tc>
        <w:tc>
          <w:tcPr>
            <w:tcW w:w="992" w:type="dxa"/>
          </w:tcPr>
          <w:p w14:paraId="2367E7B1" w14:textId="0AD5F81D" w:rsidR="00D91483" w:rsidRDefault="00D91483" w:rsidP="00FD6FA0">
            <w:pPr>
              <w:autoSpaceDE w:val="0"/>
              <w:autoSpaceDN w:val="0"/>
              <w:adjustRightInd w:val="0"/>
              <w:ind w:left="-57" w:right="-113"/>
              <w:rPr>
                <w:rFonts w:eastAsia="Calibri"/>
              </w:rPr>
            </w:pPr>
            <w:proofErr w:type="spellStart"/>
            <w:r w:rsidRPr="0079287E">
              <w:rPr>
                <w:rFonts w:eastAsia="Calibri"/>
              </w:rPr>
              <w:t>Rp</w:t>
            </w:r>
            <w:proofErr w:type="spellEnd"/>
            <w:r w:rsidRPr="0079287E">
              <w:rPr>
                <w:rFonts w:eastAsia="Calibri"/>
              </w:rPr>
              <w:t>.</w:t>
            </w:r>
          </w:p>
        </w:tc>
        <w:tc>
          <w:tcPr>
            <w:tcW w:w="1276" w:type="dxa"/>
            <w:vMerge/>
          </w:tcPr>
          <w:p w14:paraId="64303050" w14:textId="77777777" w:rsidR="00D91483" w:rsidRPr="00E46B58" w:rsidRDefault="00D91483" w:rsidP="00FD6FA0">
            <w:pPr>
              <w:autoSpaceDE w:val="0"/>
              <w:autoSpaceDN w:val="0"/>
              <w:adjustRightInd w:val="0"/>
              <w:ind w:left="-57" w:right="-113"/>
              <w:rPr>
                <w:rFonts w:eastAsia="Calibri"/>
              </w:rPr>
            </w:pPr>
          </w:p>
        </w:tc>
      </w:tr>
      <w:tr w:rsidR="00BB16F4" w:rsidRPr="00E46B58" w14:paraId="7302C442" w14:textId="77777777" w:rsidTr="002B591E">
        <w:trPr>
          <w:trHeight w:val="1407"/>
        </w:trPr>
        <w:tc>
          <w:tcPr>
            <w:tcW w:w="567" w:type="dxa"/>
          </w:tcPr>
          <w:p w14:paraId="78ED9066" w14:textId="512425D2" w:rsidR="00BB16F4" w:rsidRPr="00653FC8" w:rsidRDefault="00BB16F4" w:rsidP="00FD6FA0">
            <w:pPr>
              <w:autoSpaceDE w:val="0"/>
              <w:autoSpaceDN w:val="0"/>
              <w:adjustRightInd w:val="0"/>
              <w:ind w:left="-57" w:right="-113"/>
              <w:jc w:val="center"/>
              <w:rPr>
                <w:rFonts w:eastAsia="Calibri"/>
                <w:bCs/>
              </w:rPr>
            </w:pPr>
            <w:r>
              <w:rPr>
                <w:rFonts w:eastAsia="Calibri"/>
                <w:bCs/>
              </w:rPr>
              <w:t>4.</w:t>
            </w:r>
          </w:p>
        </w:tc>
        <w:tc>
          <w:tcPr>
            <w:tcW w:w="1985" w:type="dxa"/>
          </w:tcPr>
          <w:p w14:paraId="4CC99895" w14:textId="78CB11CF" w:rsidR="00BB16F4" w:rsidRPr="00E46B58" w:rsidRDefault="009816E0" w:rsidP="00FD6FA0">
            <w:pPr>
              <w:autoSpaceDE w:val="0"/>
              <w:autoSpaceDN w:val="0"/>
              <w:adjustRightInd w:val="0"/>
              <w:ind w:left="-57" w:right="-113"/>
              <w:rPr>
                <w:rFonts w:eastAsia="Calibri"/>
              </w:rPr>
            </w:pPr>
            <w:proofErr w:type="spellStart"/>
            <w:r w:rsidRPr="009816E0">
              <w:rPr>
                <w:rFonts w:eastAsia="Calibri"/>
                <w:b/>
              </w:rPr>
              <w:t>Micafungin</w:t>
            </w:r>
            <w:proofErr w:type="spellEnd"/>
            <w:r w:rsidRPr="009816E0">
              <w:rPr>
                <w:rFonts w:eastAsia="Calibri"/>
                <w:b/>
              </w:rPr>
              <w:t xml:space="preserve"> TZF</w:t>
            </w:r>
            <w:r>
              <w:rPr>
                <w:rFonts w:eastAsia="Calibri"/>
              </w:rPr>
              <w:t xml:space="preserve"> 50 </w:t>
            </w:r>
            <w:r w:rsidRPr="009816E0">
              <w:rPr>
                <w:rFonts w:eastAsia="Calibri"/>
              </w:rPr>
              <w:t>mg milteliai infuzinio tirpalo koncentratui</w:t>
            </w:r>
          </w:p>
        </w:tc>
        <w:tc>
          <w:tcPr>
            <w:tcW w:w="1559" w:type="dxa"/>
          </w:tcPr>
          <w:p w14:paraId="19960E9E" w14:textId="2968D7DD" w:rsidR="00BB16F4" w:rsidRDefault="009816E0" w:rsidP="00FD6FA0">
            <w:pPr>
              <w:autoSpaceDE w:val="0"/>
              <w:autoSpaceDN w:val="0"/>
              <w:adjustRightInd w:val="0"/>
              <w:ind w:left="-57" w:right="-113"/>
              <w:rPr>
                <w:rFonts w:eastAsia="Calibri"/>
              </w:rPr>
            </w:pPr>
            <w:proofErr w:type="spellStart"/>
            <w:r>
              <w:rPr>
                <w:rFonts w:eastAsia="Calibri"/>
              </w:rPr>
              <w:t>Mikafunginas</w:t>
            </w:r>
            <w:proofErr w:type="spellEnd"/>
          </w:p>
          <w:p w14:paraId="6CEF6BF6" w14:textId="3792E633" w:rsidR="009816E0" w:rsidRPr="00E46B58" w:rsidRDefault="009816E0" w:rsidP="00FD6FA0">
            <w:pPr>
              <w:autoSpaceDE w:val="0"/>
              <w:autoSpaceDN w:val="0"/>
              <w:adjustRightInd w:val="0"/>
              <w:ind w:left="-57" w:right="-113"/>
              <w:rPr>
                <w:rFonts w:eastAsia="Calibri"/>
              </w:rPr>
            </w:pPr>
          </w:p>
        </w:tc>
        <w:tc>
          <w:tcPr>
            <w:tcW w:w="2694" w:type="dxa"/>
            <w:tcBorders>
              <w:top w:val="single" w:sz="4" w:space="0" w:color="auto"/>
            </w:tcBorders>
          </w:tcPr>
          <w:p w14:paraId="380DA26C" w14:textId="295CB372" w:rsidR="00BB16F4" w:rsidRPr="00E46B58" w:rsidRDefault="003B5AD6" w:rsidP="00FD6FA0">
            <w:pPr>
              <w:autoSpaceDE w:val="0"/>
              <w:autoSpaceDN w:val="0"/>
              <w:adjustRightInd w:val="0"/>
              <w:ind w:left="-57" w:right="-113"/>
              <w:rPr>
                <w:rFonts w:eastAsia="Calibri"/>
              </w:rPr>
            </w:pPr>
            <w:r w:rsidRPr="003B5AD6">
              <w:rPr>
                <w:rFonts w:eastAsia="Calibri"/>
              </w:rPr>
              <w:t>LT/1/26/5990/001</w:t>
            </w:r>
            <w:r>
              <w:rPr>
                <w:rFonts w:eastAsia="Calibri"/>
              </w:rPr>
              <w:t xml:space="preserve"> – f</w:t>
            </w:r>
            <w:r w:rsidRPr="003B5AD6">
              <w:rPr>
                <w:rFonts w:eastAsia="Calibri"/>
              </w:rPr>
              <w:t>lakonas, N1</w:t>
            </w:r>
          </w:p>
        </w:tc>
        <w:tc>
          <w:tcPr>
            <w:tcW w:w="1842" w:type="dxa"/>
          </w:tcPr>
          <w:p w14:paraId="7E1CCBFE" w14:textId="419F29B2" w:rsidR="00BB16F4" w:rsidRPr="00E46B58" w:rsidRDefault="009816E0" w:rsidP="00FD6FA0">
            <w:pPr>
              <w:autoSpaceDE w:val="0"/>
              <w:autoSpaceDN w:val="0"/>
              <w:adjustRightInd w:val="0"/>
              <w:ind w:left="-57" w:right="-113"/>
              <w:rPr>
                <w:rFonts w:eastAsia="Calibri"/>
              </w:rPr>
            </w:pPr>
            <w:proofErr w:type="spellStart"/>
            <w:r w:rsidRPr="009816E0">
              <w:rPr>
                <w:rFonts w:eastAsia="Calibri"/>
              </w:rPr>
              <w:t>Tarchomińskie</w:t>
            </w:r>
            <w:proofErr w:type="spellEnd"/>
            <w:r w:rsidRPr="009816E0">
              <w:rPr>
                <w:rFonts w:eastAsia="Calibri"/>
              </w:rPr>
              <w:t xml:space="preserve"> </w:t>
            </w:r>
            <w:proofErr w:type="spellStart"/>
            <w:r w:rsidRPr="009816E0">
              <w:rPr>
                <w:rFonts w:eastAsia="Calibri"/>
              </w:rPr>
              <w:t>Zakłady</w:t>
            </w:r>
            <w:proofErr w:type="spellEnd"/>
            <w:r w:rsidRPr="009816E0">
              <w:rPr>
                <w:rFonts w:eastAsia="Calibri"/>
              </w:rPr>
              <w:t xml:space="preserve"> </w:t>
            </w:r>
            <w:proofErr w:type="spellStart"/>
            <w:r w:rsidRPr="009816E0">
              <w:rPr>
                <w:rFonts w:eastAsia="Calibri"/>
              </w:rPr>
              <w:t>Farmaceutyczne</w:t>
            </w:r>
            <w:proofErr w:type="spellEnd"/>
            <w:r w:rsidRPr="009816E0">
              <w:rPr>
                <w:rFonts w:eastAsia="Calibri"/>
              </w:rPr>
              <w:t xml:space="preserve"> “</w:t>
            </w:r>
            <w:proofErr w:type="spellStart"/>
            <w:r w:rsidRPr="009816E0">
              <w:rPr>
                <w:rFonts w:eastAsia="Calibri"/>
              </w:rPr>
              <w:t>Polfa</w:t>
            </w:r>
            <w:proofErr w:type="spellEnd"/>
            <w:r w:rsidRPr="009816E0">
              <w:rPr>
                <w:rFonts w:eastAsia="Calibri"/>
              </w:rPr>
              <w:t xml:space="preserve">” </w:t>
            </w:r>
            <w:proofErr w:type="spellStart"/>
            <w:r w:rsidRPr="009816E0">
              <w:rPr>
                <w:rFonts w:eastAsia="Calibri"/>
              </w:rPr>
              <w:t>Spółka</w:t>
            </w:r>
            <w:proofErr w:type="spellEnd"/>
            <w:r w:rsidRPr="009816E0">
              <w:rPr>
                <w:rFonts w:eastAsia="Calibri"/>
              </w:rPr>
              <w:t xml:space="preserve"> </w:t>
            </w:r>
            <w:proofErr w:type="spellStart"/>
            <w:r w:rsidRPr="009816E0">
              <w:rPr>
                <w:rFonts w:eastAsia="Calibri"/>
              </w:rPr>
              <w:t>Akcyjna</w:t>
            </w:r>
            <w:proofErr w:type="spellEnd"/>
            <w:r w:rsidRPr="009816E0">
              <w:rPr>
                <w:rFonts w:eastAsia="Calibri"/>
              </w:rPr>
              <w:t>, Lenkija</w:t>
            </w:r>
          </w:p>
        </w:tc>
        <w:tc>
          <w:tcPr>
            <w:tcW w:w="992" w:type="dxa"/>
          </w:tcPr>
          <w:p w14:paraId="31CAC968" w14:textId="6C83FD90" w:rsidR="00BB16F4" w:rsidRPr="00E46B58" w:rsidRDefault="00BB16F4" w:rsidP="00FD6FA0">
            <w:pPr>
              <w:autoSpaceDE w:val="0"/>
              <w:autoSpaceDN w:val="0"/>
              <w:adjustRightInd w:val="0"/>
              <w:ind w:left="-57" w:right="-113"/>
              <w:rPr>
                <w:rFonts w:eastAsia="Calibri"/>
              </w:rPr>
            </w:pPr>
            <w:proofErr w:type="spellStart"/>
            <w:r w:rsidRPr="0079287E">
              <w:rPr>
                <w:rFonts w:eastAsia="Calibri"/>
              </w:rPr>
              <w:t>Rp</w:t>
            </w:r>
            <w:proofErr w:type="spellEnd"/>
            <w:r w:rsidRPr="0079287E">
              <w:rPr>
                <w:rFonts w:eastAsia="Calibri"/>
              </w:rPr>
              <w:t>.</w:t>
            </w:r>
          </w:p>
        </w:tc>
        <w:tc>
          <w:tcPr>
            <w:tcW w:w="1276" w:type="dxa"/>
            <w:vMerge w:val="restart"/>
          </w:tcPr>
          <w:p w14:paraId="4B9D779E" w14:textId="06D0F940" w:rsidR="00BB16F4" w:rsidRPr="00E46B58" w:rsidRDefault="00BB16F4" w:rsidP="00FD6FA0">
            <w:pPr>
              <w:autoSpaceDE w:val="0"/>
              <w:autoSpaceDN w:val="0"/>
              <w:adjustRightInd w:val="0"/>
              <w:ind w:left="-57" w:right="-113"/>
              <w:rPr>
                <w:rFonts w:eastAsia="Calibri"/>
              </w:rPr>
            </w:pPr>
            <w:r w:rsidRPr="00BB16F4">
              <w:rPr>
                <w:rFonts w:eastAsia="Calibri"/>
              </w:rPr>
              <w:t>PL/H/1010/001</w:t>
            </w:r>
            <w:r>
              <w:rPr>
                <w:rFonts w:eastAsia="Calibri"/>
              </w:rPr>
              <w:t>-002</w:t>
            </w:r>
            <w:r w:rsidRPr="00BB16F4">
              <w:rPr>
                <w:rFonts w:eastAsia="Calibri"/>
              </w:rPr>
              <w:t>/DC</w:t>
            </w:r>
          </w:p>
        </w:tc>
      </w:tr>
      <w:tr w:rsidR="00BB16F4" w:rsidRPr="00E46B58" w14:paraId="3A130202" w14:textId="77777777" w:rsidTr="002B591E">
        <w:trPr>
          <w:trHeight w:val="1400"/>
        </w:trPr>
        <w:tc>
          <w:tcPr>
            <w:tcW w:w="567" w:type="dxa"/>
          </w:tcPr>
          <w:p w14:paraId="15C92418" w14:textId="53815D30" w:rsidR="00BB16F4" w:rsidRDefault="00BB16F4" w:rsidP="00FD6FA0">
            <w:pPr>
              <w:autoSpaceDE w:val="0"/>
              <w:autoSpaceDN w:val="0"/>
              <w:adjustRightInd w:val="0"/>
              <w:ind w:left="-57" w:right="-113"/>
              <w:jc w:val="center"/>
              <w:rPr>
                <w:rFonts w:eastAsia="Calibri"/>
                <w:bCs/>
              </w:rPr>
            </w:pPr>
            <w:r>
              <w:rPr>
                <w:rFonts w:eastAsia="Calibri"/>
                <w:bCs/>
              </w:rPr>
              <w:t>5.</w:t>
            </w:r>
          </w:p>
        </w:tc>
        <w:tc>
          <w:tcPr>
            <w:tcW w:w="1985" w:type="dxa"/>
          </w:tcPr>
          <w:p w14:paraId="607A5ACC" w14:textId="5DD4380E" w:rsidR="00BB16F4" w:rsidRPr="00E46B58" w:rsidRDefault="009816E0" w:rsidP="00FD6FA0">
            <w:pPr>
              <w:autoSpaceDE w:val="0"/>
              <w:autoSpaceDN w:val="0"/>
              <w:adjustRightInd w:val="0"/>
              <w:ind w:left="-57" w:right="-113"/>
              <w:rPr>
                <w:rFonts w:eastAsia="Calibri"/>
              </w:rPr>
            </w:pPr>
            <w:proofErr w:type="spellStart"/>
            <w:r w:rsidRPr="009816E0">
              <w:rPr>
                <w:rFonts w:eastAsia="Calibri"/>
                <w:b/>
              </w:rPr>
              <w:t>Micafungin</w:t>
            </w:r>
            <w:proofErr w:type="spellEnd"/>
            <w:r w:rsidRPr="009816E0">
              <w:rPr>
                <w:rFonts w:eastAsia="Calibri"/>
                <w:b/>
              </w:rPr>
              <w:t xml:space="preserve"> TZF</w:t>
            </w:r>
            <w:r>
              <w:rPr>
                <w:rFonts w:eastAsia="Calibri"/>
              </w:rPr>
              <w:t xml:space="preserve"> 100 </w:t>
            </w:r>
            <w:r w:rsidRPr="009816E0">
              <w:rPr>
                <w:rFonts w:eastAsia="Calibri"/>
              </w:rPr>
              <w:t>mg milteliai infuzinio tirpalo koncentratui</w:t>
            </w:r>
          </w:p>
        </w:tc>
        <w:tc>
          <w:tcPr>
            <w:tcW w:w="1559" w:type="dxa"/>
          </w:tcPr>
          <w:p w14:paraId="6C4EDD83" w14:textId="04CCCC97" w:rsidR="00BB16F4" w:rsidRDefault="009816E0" w:rsidP="00FD6FA0">
            <w:pPr>
              <w:autoSpaceDE w:val="0"/>
              <w:autoSpaceDN w:val="0"/>
              <w:adjustRightInd w:val="0"/>
              <w:ind w:left="-57" w:right="-113"/>
              <w:rPr>
                <w:rFonts w:eastAsia="Calibri"/>
              </w:rPr>
            </w:pPr>
            <w:proofErr w:type="spellStart"/>
            <w:r>
              <w:rPr>
                <w:rFonts w:eastAsia="Calibri"/>
              </w:rPr>
              <w:t>Mikafunginas</w:t>
            </w:r>
            <w:proofErr w:type="spellEnd"/>
          </w:p>
          <w:p w14:paraId="50FA3926" w14:textId="7082FDC8" w:rsidR="009816E0" w:rsidRPr="00E46B58" w:rsidRDefault="009816E0" w:rsidP="00FD6FA0">
            <w:pPr>
              <w:autoSpaceDE w:val="0"/>
              <w:autoSpaceDN w:val="0"/>
              <w:adjustRightInd w:val="0"/>
              <w:ind w:left="-57" w:right="-113"/>
              <w:rPr>
                <w:rFonts w:eastAsia="Calibri"/>
              </w:rPr>
            </w:pPr>
          </w:p>
        </w:tc>
        <w:tc>
          <w:tcPr>
            <w:tcW w:w="2694" w:type="dxa"/>
          </w:tcPr>
          <w:p w14:paraId="2A6F3601" w14:textId="46E56D18" w:rsidR="00BB16F4" w:rsidRPr="00E46B58" w:rsidRDefault="003B5AD6" w:rsidP="00FD6FA0">
            <w:pPr>
              <w:autoSpaceDE w:val="0"/>
              <w:autoSpaceDN w:val="0"/>
              <w:adjustRightInd w:val="0"/>
              <w:ind w:left="-57" w:right="-113"/>
              <w:rPr>
                <w:rFonts w:eastAsia="Calibri"/>
              </w:rPr>
            </w:pPr>
            <w:r>
              <w:rPr>
                <w:rFonts w:eastAsia="Calibri"/>
              </w:rPr>
              <w:t>LT/1/26/5991</w:t>
            </w:r>
            <w:r w:rsidRPr="003B5AD6">
              <w:rPr>
                <w:rFonts w:eastAsia="Calibri"/>
              </w:rPr>
              <w:t>/001</w:t>
            </w:r>
            <w:r>
              <w:rPr>
                <w:rFonts w:eastAsia="Calibri"/>
              </w:rPr>
              <w:t xml:space="preserve"> – f</w:t>
            </w:r>
            <w:r w:rsidRPr="003B5AD6">
              <w:rPr>
                <w:rFonts w:eastAsia="Calibri"/>
              </w:rPr>
              <w:t>lakonas, N1</w:t>
            </w:r>
          </w:p>
        </w:tc>
        <w:tc>
          <w:tcPr>
            <w:tcW w:w="1842" w:type="dxa"/>
          </w:tcPr>
          <w:p w14:paraId="07779DFB" w14:textId="20AA48CD" w:rsidR="00BB16F4" w:rsidRPr="00E46B58" w:rsidRDefault="009816E0" w:rsidP="00FD6FA0">
            <w:pPr>
              <w:autoSpaceDE w:val="0"/>
              <w:autoSpaceDN w:val="0"/>
              <w:adjustRightInd w:val="0"/>
              <w:ind w:left="-57" w:right="-113"/>
              <w:rPr>
                <w:rFonts w:eastAsia="Calibri"/>
              </w:rPr>
            </w:pPr>
            <w:proofErr w:type="spellStart"/>
            <w:r w:rsidRPr="009816E0">
              <w:rPr>
                <w:rFonts w:eastAsia="Calibri"/>
              </w:rPr>
              <w:t>Tarchomińskie</w:t>
            </w:r>
            <w:proofErr w:type="spellEnd"/>
            <w:r w:rsidRPr="009816E0">
              <w:rPr>
                <w:rFonts w:eastAsia="Calibri"/>
              </w:rPr>
              <w:t xml:space="preserve"> </w:t>
            </w:r>
            <w:proofErr w:type="spellStart"/>
            <w:r w:rsidRPr="009816E0">
              <w:rPr>
                <w:rFonts w:eastAsia="Calibri"/>
              </w:rPr>
              <w:t>Zakłady</w:t>
            </w:r>
            <w:proofErr w:type="spellEnd"/>
            <w:r w:rsidRPr="009816E0">
              <w:rPr>
                <w:rFonts w:eastAsia="Calibri"/>
              </w:rPr>
              <w:t xml:space="preserve"> </w:t>
            </w:r>
            <w:proofErr w:type="spellStart"/>
            <w:r w:rsidRPr="009816E0">
              <w:rPr>
                <w:rFonts w:eastAsia="Calibri"/>
              </w:rPr>
              <w:t>Farmaceutyczne</w:t>
            </w:r>
            <w:proofErr w:type="spellEnd"/>
            <w:r w:rsidRPr="009816E0">
              <w:rPr>
                <w:rFonts w:eastAsia="Calibri"/>
              </w:rPr>
              <w:t xml:space="preserve"> “</w:t>
            </w:r>
            <w:proofErr w:type="spellStart"/>
            <w:r w:rsidRPr="009816E0">
              <w:rPr>
                <w:rFonts w:eastAsia="Calibri"/>
              </w:rPr>
              <w:t>Polfa</w:t>
            </w:r>
            <w:proofErr w:type="spellEnd"/>
            <w:r w:rsidRPr="009816E0">
              <w:rPr>
                <w:rFonts w:eastAsia="Calibri"/>
              </w:rPr>
              <w:t xml:space="preserve">” </w:t>
            </w:r>
            <w:proofErr w:type="spellStart"/>
            <w:r w:rsidRPr="009816E0">
              <w:rPr>
                <w:rFonts w:eastAsia="Calibri"/>
              </w:rPr>
              <w:t>Spółka</w:t>
            </w:r>
            <w:proofErr w:type="spellEnd"/>
            <w:r w:rsidRPr="009816E0">
              <w:rPr>
                <w:rFonts w:eastAsia="Calibri"/>
              </w:rPr>
              <w:t xml:space="preserve"> </w:t>
            </w:r>
            <w:proofErr w:type="spellStart"/>
            <w:r w:rsidRPr="009816E0">
              <w:rPr>
                <w:rFonts w:eastAsia="Calibri"/>
              </w:rPr>
              <w:t>Akcyjna</w:t>
            </w:r>
            <w:proofErr w:type="spellEnd"/>
            <w:r w:rsidRPr="009816E0">
              <w:rPr>
                <w:rFonts w:eastAsia="Calibri"/>
              </w:rPr>
              <w:t>, Lenkija</w:t>
            </w:r>
          </w:p>
        </w:tc>
        <w:tc>
          <w:tcPr>
            <w:tcW w:w="992" w:type="dxa"/>
          </w:tcPr>
          <w:p w14:paraId="12F462F4" w14:textId="1EA35D26" w:rsidR="00BB16F4" w:rsidRPr="00E46B58" w:rsidRDefault="00BB16F4" w:rsidP="00FD6FA0">
            <w:pPr>
              <w:autoSpaceDE w:val="0"/>
              <w:autoSpaceDN w:val="0"/>
              <w:adjustRightInd w:val="0"/>
              <w:ind w:left="-57" w:right="-113"/>
              <w:rPr>
                <w:rFonts w:eastAsia="Calibri"/>
              </w:rPr>
            </w:pPr>
            <w:proofErr w:type="spellStart"/>
            <w:r w:rsidRPr="0079287E">
              <w:rPr>
                <w:rFonts w:eastAsia="Calibri"/>
              </w:rPr>
              <w:t>Rp</w:t>
            </w:r>
            <w:proofErr w:type="spellEnd"/>
            <w:r w:rsidRPr="0079287E">
              <w:rPr>
                <w:rFonts w:eastAsia="Calibri"/>
              </w:rPr>
              <w:t>.</w:t>
            </w:r>
          </w:p>
        </w:tc>
        <w:tc>
          <w:tcPr>
            <w:tcW w:w="1276" w:type="dxa"/>
            <w:vMerge/>
          </w:tcPr>
          <w:p w14:paraId="4484EA08" w14:textId="77777777" w:rsidR="00BB16F4" w:rsidRPr="00E46B58" w:rsidRDefault="00BB16F4" w:rsidP="00FD6FA0">
            <w:pPr>
              <w:autoSpaceDE w:val="0"/>
              <w:autoSpaceDN w:val="0"/>
              <w:adjustRightInd w:val="0"/>
              <w:ind w:left="-57" w:right="-113"/>
              <w:rPr>
                <w:rFonts w:eastAsia="Calibri"/>
              </w:rPr>
            </w:pPr>
          </w:p>
        </w:tc>
      </w:tr>
      <w:tr w:rsidR="00FD6FA0" w:rsidRPr="00E46B58" w14:paraId="1E90F0CB" w14:textId="77777777" w:rsidTr="002A65C2">
        <w:trPr>
          <w:trHeight w:val="1026"/>
        </w:trPr>
        <w:tc>
          <w:tcPr>
            <w:tcW w:w="567" w:type="dxa"/>
          </w:tcPr>
          <w:p w14:paraId="6C8A52EC" w14:textId="37C860DA" w:rsidR="00FD6FA0" w:rsidRDefault="00FD6FA0" w:rsidP="00FD6FA0">
            <w:pPr>
              <w:autoSpaceDE w:val="0"/>
              <w:autoSpaceDN w:val="0"/>
              <w:adjustRightInd w:val="0"/>
              <w:ind w:left="-57" w:right="-113"/>
              <w:jc w:val="center"/>
              <w:rPr>
                <w:rFonts w:eastAsia="Calibri"/>
                <w:bCs/>
              </w:rPr>
            </w:pPr>
            <w:r>
              <w:rPr>
                <w:rFonts w:eastAsia="Calibri"/>
                <w:bCs/>
              </w:rPr>
              <w:lastRenderedPageBreak/>
              <w:t>6.</w:t>
            </w:r>
          </w:p>
        </w:tc>
        <w:tc>
          <w:tcPr>
            <w:tcW w:w="1985" w:type="dxa"/>
          </w:tcPr>
          <w:p w14:paraId="119C0878" w14:textId="70C1FF52" w:rsidR="00FD6FA0" w:rsidRPr="00E46B58" w:rsidRDefault="002A65C2" w:rsidP="00FD6FA0">
            <w:pPr>
              <w:autoSpaceDE w:val="0"/>
              <w:autoSpaceDN w:val="0"/>
              <w:adjustRightInd w:val="0"/>
              <w:ind w:left="-57" w:right="-113"/>
              <w:rPr>
                <w:rFonts w:eastAsia="Calibri"/>
              </w:rPr>
            </w:pPr>
            <w:proofErr w:type="spellStart"/>
            <w:r w:rsidRPr="002A65C2">
              <w:rPr>
                <w:rFonts w:eastAsia="Calibri"/>
                <w:b/>
              </w:rPr>
              <w:t>Relfydess</w:t>
            </w:r>
            <w:proofErr w:type="spellEnd"/>
            <w:r>
              <w:rPr>
                <w:rFonts w:eastAsia="Calibri"/>
              </w:rPr>
              <w:t xml:space="preserve"> 100 </w:t>
            </w:r>
            <w:r w:rsidRPr="002A65C2">
              <w:rPr>
                <w:rFonts w:eastAsia="Calibri"/>
              </w:rPr>
              <w:t>vienetų/ml injekcinis tirpalas</w:t>
            </w:r>
          </w:p>
        </w:tc>
        <w:tc>
          <w:tcPr>
            <w:tcW w:w="1559" w:type="dxa"/>
          </w:tcPr>
          <w:p w14:paraId="29FDAA41" w14:textId="1DF4FABA" w:rsidR="00FD6FA0" w:rsidRPr="00E46B58" w:rsidRDefault="002A65C2" w:rsidP="00FD6FA0">
            <w:pPr>
              <w:autoSpaceDE w:val="0"/>
              <w:autoSpaceDN w:val="0"/>
              <w:adjustRightInd w:val="0"/>
              <w:ind w:left="-57" w:right="-113"/>
              <w:rPr>
                <w:rFonts w:eastAsia="Calibri"/>
              </w:rPr>
            </w:pPr>
            <w:proofErr w:type="spellStart"/>
            <w:r w:rsidRPr="002A65C2">
              <w:rPr>
                <w:rFonts w:eastAsia="Calibri"/>
              </w:rPr>
              <w:t>Botulino</w:t>
            </w:r>
            <w:proofErr w:type="spellEnd"/>
            <w:r w:rsidRPr="002A65C2">
              <w:rPr>
                <w:rFonts w:eastAsia="Calibri"/>
              </w:rPr>
              <w:t xml:space="preserve"> toksinas A tipo</w:t>
            </w:r>
          </w:p>
        </w:tc>
        <w:tc>
          <w:tcPr>
            <w:tcW w:w="2694" w:type="dxa"/>
          </w:tcPr>
          <w:p w14:paraId="1E37C9A6" w14:textId="650C8A86" w:rsidR="002A65C2" w:rsidRDefault="002A65C2" w:rsidP="002A65C2">
            <w:pPr>
              <w:autoSpaceDE w:val="0"/>
              <w:autoSpaceDN w:val="0"/>
              <w:adjustRightInd w:val="0"/>
              <w:ind w:left="-57" w:right="-113"/>
              <w:rPr>
                <w:rFonts w:eastAsia="Calibri"/>
              </w:rPr>
            </w:pPr>
            <w:r>
              <w:rPr>
                <w:rFonts w:eastAsia="Calibri"/>
              </w:rPr>
              <w:t>Flakonas (1,5 ml):</w:t>
            </w:r>
          </w:p>
          <w:p w14:paraId="366A082A" w14:textId="55522A16" w:rsidR="002A65C2" w:rsidRPr="002A65C2" w:rsidRDefault="002A65C2" w:rsidP="002A65C2">
            <w:pPr>
              <w:autoSpaceDE w:val="0"/>
              <w:autoSpaceDN w:val="0"/>
              <w:adjustRightInd w:val="0"/>
              <w:ind w:left="-57" w:right="-113"/>
              <w:rPr>
                <w:rFonts w:eastAsia="Calibri"/>
              </w:rPr>
            </w:pPr>
            <w:r w:rsidRPr="002A65C2">
              <w:rPr>
                <w:rFonts w:eastAsia="Calibri"/>
              </w:rPr>
              <w:t>LT/1/26/5992/001 – N1</w:t>
            </w:r>
          </w:p>
          <w:p w14:paraId="03793E1C" w14:textId="3CCB9B9F" w:rsidR="00FD6FA0" w:rsidRPr="00E46B58" w:rsidRDefault="002A65C2" w:rsidP="002A65C2">
            <w:pPr>
              <w:autoSpaceDE w:val="0"/>
              <w:autoSpaceDN w:val="0"/>
              <w:adjustRightInd w:val="0"/>
              <w:ind w:left="-57" w:right="-113"/>
              <w:rPr>
                <w:rFonts w:eastAsia="Calibri"/>
              </w:rPr>
            </w:pPr>
            <w:r w:rsidRPr="002A65C2">
              <w:rPr>
                <w:rFonts w:eastAsia="Calibri"/>
              </w:rPr>
              <w:t>LT/1/26/5992/002 –</w:t>
            </w:r>
            <w:r>
              <w:rPr>
                <w:rFonts w:eastAsia="Calibri"/>
              </w:rPr>
              <w:t xml:space="preserve"> </w:t>
            </w:r>
            <w:r w:rsidRPr="002A65C2">
              <w:rPr>
                <w:rFonts w:eastAsia="Calibri"/>
              </w:rPr>
              <w:t>N10</w:t>
            </w:r>
          </w:p>
        </w:tc>
        <w:tc>
          <w:tcPr>
            <w:tcW w:w="1842" w:type="dxa"/>
          </w:tcPr>
          <w:p w14:paraId="5D505804" w14:textId="0605B483" w:rsidR="00FD6FA0" w:rsidRPr="00E46B58" w:rsidRDefault="002A65C2" w:rsidP="00FD6FA0">
            <w:pPr>
              <w:autoSpaceDE w:val="0"/>
              <w:autoSpaceDN w:val="0"/>
              <w:adjustRightInd w:val="0"/>
              <w:ind w:left="-57" w:right="-113"/>
              <w:rPr>
                <w:rFonts w:eastAsia="Calibri"/>
              </w:rPr>
            </w:pPr>
            <w:proofErr w:type="spellStart"/>
            <w:r w:rsidRPr="002A65C2">
              <w:rPr>
                <w:rFonts w:eastAsia="Calibri"/>
              </w:rPr>
              <w:t>Galderma</w:t>
            </w:r>
            <w:proofErr w:type="spellEnd"/>
            <w:r w:rsidRPr="002A65C2">
              <w:rPr>
                <w:rFonts w:eastAsia="Calibri"/>
              </w:rPr>
              <w:t xml:space="preserve"> International, Prancūzija</w:t>
            </w:r>
          </w:p>
        </w:tc>
        <w:tc>
          <w:tcPr>
            <w:tcW w:w="992" w:type="dxa"/>
          </w:tcPr>
          <w:p w14:paraId="6E4D72DB" w14:textId="7C393A91" w:rsidR="00FD6FA0" w:rsidRPr="00E46B58" w:rsidRDefault="00FD6FA0" w:rsidP="00FD6FA0">
            <w:pPr>
              <w:autoSpaceDE w:val="0"/>
              <w:autoSpaceDN w:val="0"/>
              <w:adjustRightInd w:val="0"/>
              <w:ind w:left="-57" w:right="-113"/>
              <w:rPr>
                <w:rFonts w:eastAsia="Calibri"/>
              </w:rPr>
            </w:pPr>
            <w:proofErr w:type="spellStart"/>
            <w:r w:rsidRPr="0079287E">
              <w:rPr>
                <w:rFonts w:eastAsia="Calibri"/>
              </w:rPr>
              <w:t>Rp</w:t>
            </w:r>
            <w:proofErr w:type="spellEnd"/>
            <w:r w:rsidRPr="0079287E">
              <w:rPr>
                <w:rFonts w:eastAsia="Calibri"/>
              </w:rPr>
              <w:t>.</w:t>
            </w:r>
          </w:p>
        </w:tc>
        <w:tc>
          <w:tcPr>
            <w:tcW w:w="1276" w:type="dxa"/>
          </w:tcPr>
          <w:p w14:paraId="2C3C40DC" w14:textId="0F55685F" w:rsidR="00FD6FA0" w:rsidRPr="00E46B58" w:rsidRDefault="002A65C2" w:rsidP="00FD6FA0">
            <w:pPr>
              <w:autoSpaceDE w:val="0"/>
              <w:autoSpaceDN w:val="0"/>
              <w:adjustRightInd w:val="0"/>
              <w:ind w:left="-57" w:right="-113"/>
              <w:rPr>
                <w:rFonts w:eastAsia="Calibri"/>
              </w:rPr>
            </w:pPr>
            <w:r w:rsidRPr="002A65C2">
              <w:rPr>
                <w:rFonts w:eastAsia="Calibri"/>
              </w:rPr>
              <w:t>SE/H/2438/001/E/001</w:t>
            </w:r>
          </w:p>
        </w:tc>
      </w:tr>
    </w:tbl>
    <w:p w14:paraId="4726ECC1" w14:textId="77777777" w:rsidR="00E46B58" w:rsidRDefault="00E46B58" w:rsidP="00612169">
      <w:pPr>
        <w:autoSpaceDE w:val="0"/>
        <w:autoSpaceDN w:val="0"/>
        <w:adjustRightInd w:val="0"/>
        <w:jc w:val="center"/>
        <w:rPr>
          <w:rFonts w:eastAsia="Calibri"/>
          <w:b/>
          <w:bCs/>
          <w:sz w:val="20"/>
        </w:rPr>
      </w:pPr>
    </w:p>
    <w:p w14:paraId="65F16273" w14:textId="77777777" w:rsidR="00612169" w:rsidRDefault="00612169" w:rsidP="00612169">
      <w:pPr>
        <w:jc w:val="center"/>
        <w:rPr>
          <w:kern w:val="28"/>
          <w:lang w:eastAsia="en-US"/>
        </w:rPr>
      </w:pPr>
      <w:r>
        <w:rPr>
          <w:kern w:val="28"/>
          <w:lang w:eastAsia="en-US"/>
        </w:rPr>
        <w:t>_________________</w:t>
      </w:r>
    </w:p>
    <w:p w14:paraId="785AC112" w14:textId="77777777" w:rsidR="00612169" w:rsidRDefault="00612169">
      <w:pPr>
        <w:spacing w:after="160" w:line="259" w:lineRule="auto"/>
      </w:pPr>
      <w:r>
        <w:br w:type="page"/>
      </w:r>
    </w:p>
    <w:p w14:paraId="6A43EEA4" w14:textId="77777777" w:rsidR="0036539A" w:rsidRPr="0036539A" w:rsidRDefault="0036539A" w:rsidP="0036539A">
      <w:pPr>
        <w:autoSpaceDE w:val="0"/>
        <w:autoSpaceDN w:val="0"/>
        <w:adjustRightInd w:val="0"/>
        <w:ind w:left="4395"/>
        <w:rPr>
          <w:rFonts w:eastAsia="Calibri"/>
          <w:color w:val="000000"/>
          <w:kern w:val="28"/>
          <w:lang w:eastAsia="en-US"/>
        </w:rPr>
      </w:pPr>
      <w:r w:rsidRPr="0036539A">
        <w:rPr>
          <w:rFonts w:eastAsia="Calibri"/>
          <w:color w:val="000000"/>
          <w:kern w:val="28"/>
          <w:lang w:eastAsia="en-US"/>
        </w:rPr>
        <w:lastRenderedPageBreak/>
        <w:t>PATVIRTINTA/APPROVED</w:t>
      </w:r>
    </w:p>
    <w:p w14:paraId="4B26F70C" w14:textId="77777777" w:rsidR="0036539A" w:rsidRPr="0036539A" w:rsidRDefault="0036539A" w:rsidP="0036539A">
      <w:pPr>
        <w:autoSpaceDE w:val="0"/>
        <w:autoSpaceDN w:val="0"/>
        <w:adjustRightInd w:val="0"/>
        <w:ind w:left="4395"/>
        <w:rPr>
          <w:rFonts w:eastAsia="Calibri"/>
          <w:color w:val="000000"/>
          <w:kern w:val="28"/>
          <w:lang w:eastAsia="en-US"/>
        </w:rPr>
      </w:pPr>
      <w:r w:rsidRPr="0036539A">
        <w:rPr>
          <w:rFonts w:eastAsia="Calibri"/>
          <w:color w:val="000000"/>
          <w:kern w:val="28"/>
          <w:lang w:eastAsia="en-US"/>
        </w:rPr>
        <w:t xml:space="preserve">Valstybinės vaistų kontrolės tarnybos </w:t>
      </w:r>
    </w:p>
    <w:p w14:paraId="30E06FA9" w14:textId="77777777" w:rsidR="0036539A" w:rsidRPr="0036539A" w:rsidRDefault="0036539A" w:rsidP="0036539A">
      <w:pPr>
        <w:autoSpaceDE w:val="0"/>
        <w:autoSpaceDN w:val="0"/>
        <w:adjustRightInd w:val="0"/>
        <w:ind w:left="4395"/>
        <w:rPr>
          <w:rFonts w:eastAsia="Calibri"/>
          <w:color w:val="000000"/>
          <w:kern w:val="28"/>
          <w:lang w:eastAsia="en-US"/>
        </w:rPr>
      </w:pPr>
      <w:r w:rsidRPr="0036539A">
        <w:rPr>
          <w:rFonts w:eastAsia="Calibri"/>
          <w:color w:val="000000"/>
          <w:kern w:val="28"/>
          <w:lang w:eastAsia="en-US"/>
        </w:rPr>
        <w:t xml:space="preserve">prie Lietuvos Respublikos sveikatos </w:t>
      </w:r>
    </w:p>
    <w:p w14:paraId="2D287A3E" w14:textId="77777777" w:rsidR="0036539A" w:rsidRPr="0036539A" w:rsidRDefault="0036539A" w:rsidP="0036539A">
      <w:pPr>
        <w:autoSpaceDE w:val="0"/>
        <w:autoSpaceDN w:val="0"/>
        <w:adjustRightInd w:val="0"/>
        <w:ind w:left="4395"/>
        <w:rPr>
          <w:rFonts w:eastAsia="Calibri"/>
          <w:color w:val="000000"/>
          <w:kern w:val="28"/>
          <w:lang w:eastAsia="en-US"/>
        </w:rPr>
      </w:pPr>
      <w:r w:rsidRPr="0036539A">
        <w:rPr>
          <w:rFonts w:eastAsia="Calibri"/>
          <w:color w:val="000000"/>
          <w:kern w:val="28"/>
          <w:lang w:eastAsia="en-US"/>
        </w:rPr>
        <w:t xml:space="preserve">apsaugos ministerijos viršininko </w:t>
      </w:r>
    </w:p>
    <w:p w14:paraId="40A61971" w14:textId="5CE4C1BB" w:rsidR="00C830D4" w:rsidRDefault="00307A59" w:rsidP="0036539A">
      <w:pPr>
        <w:autoSpaceDE w:val="0"/>
        <w:autoSpaceDN w:val="0"/>
        <w:adjustRightInd w:val="0"/>
        <w:ind w:left="4395"/>
        <w:rPr>
          <w:rFonts w:eastAsia="Calibri"/>
          <w:color w:val="000000"/>
          <w:kern w:val="28"/>
          <w:lang w:eastAsia="en-US"/>
        </w:rPr>
      </w:pPr>
      <w:r>
        <w:rPr>
          <w:rFonts w:eastAsia="Calibri"/>
          <w:color w:val="000000"/>
          <w:kern w:val="28"/>
          <w:lang w:eastAsia="en-US"/>
        </w:rPr>
        <w:t>2026 m. kovo 30</w:t>
      </w:r>
      <w:r w:rsidR="0036539A" w:rsidRPr="0036539A">
        <w:rPr>
          <w:rFonts w:eastAsia="Calibri"/>
          <w:color w:val="000000"/>
          <w:kern w:val="28"/>
          <w:lang w:eastAsia="en-US"/>
        </w:rPr>
        <w:t xml:space="preserve"> d. įsakymu Nr. (1.4E)1A-</w:t>
      </w:r>
      <w:r>
        <w:rPr>
          <w:rFonts w:eastAsia="Calibri"/>
          <w:color w:val="000000"/>
          <w:kern w:val="28"/>
          <w:lang w:eastAsia="en-US"/>
        </w:rPr>
        <w:t>437</w:t>
      </w:r>
    </w:p>
    <w:p w14:paraId="639B52C9" w14:textId="5B84C133" w:rsidR="00E46B58" w:rsidRDefault="00E46B58" w:rsidP="00C830D4">
      <w:pPr>
        <w:autoSpaceDE w:val="0"/>
        <w:autoSpaceDN w:val="0"/>
        <w:adjustRightInd w:val="0"/>
        <w:ind w:left="4395"/>
        <w:rPr>
          <w:rFonts w:eastAsia="Calibri"/>
          <w:bCs/>
          <w:color w:val="000000"/>
          <w:kern w:val="28"/>
          <w:lang w:eastAsia="en-US"/>
        </w:rPr>
      </w:pPr>
    </w:p>
    <w:p w14:paraId="0EF4A855" w14:textId="77777777" w:rsidR="008A30F7" w:rsidRPr="00FC7827" w:rsidRDefault="008A30F7" w:rsidP="00C830D4">
      <w:pPr>
        <w:autoSpaceDE w:val="0"/>
        <w:autoSpaceDN w:val="0"/>
        <w:adjustRightInd w:val="0"/>
        <w:ind w:left="4395"/>
        <w:rPr>
          <w:rFonts w:eastAsia="Calibri"/>
          <w:bCs/>
          <w:color w:val="000000"/>
          <w:kern w:val="28"/>
          <w:lang w:eastAsia="en-US"/>
        </w:rPr>
      </w:pPr>
      <w:bookmarkStart w:id="0" w:name="_GoBack"/>
      <w:bookmarkEnd w:id="0"/>
    </w:p>
    <w:p w14:paraId="7AD06DD6" w14:textId="77777777" w:rsidR="008B7C62" w:rsidRPr="00DB08F2" w:rsidRDefault="008B7C62" w:rsidP="008B7C62">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2912AC98" w14:textId="77777777" w:rsidR="008B7C62" w:rsidRPr="00DB08F2" w:rsidRDefault="008B7C62" w:rsidP="008B7C62">
      <w:pPr>
        <w:jc w:val="center"/>
        <w:rPr>
          <w:rFonts w:eastAsia="Calibri"/>
          <w:bCs/>
          <w:color w:val="000000"/>
          <w:kern w:val="28"/>
          <w:lang w:eastAsia="en-US"/>
        </w:rPr>
      </w:pPr>
    </w:p>
    <w:p w14:paraId="4C7414D1" w14:textId="77777777" w:rsidR="00612169" w:rsidRDefault="008B7C62" w:rsidP="008B7C62">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58F5F566" w14:textId="77777777" w:rsidR="00E46B58" w:rsidRDefault="00E46B58" w:rsidP="008B7C62">
      <w:pPr>
        <w:jc w:val="center"/>
        <w:rPr>
          <w:rFonts w:eastAsia="Calibri"/>
          <w:bCs/>
          <w:kern w:val="28"/>
          <w:lang w:eastAsia="en-US"/>
        </w:rPr>
      </w:pPr>
    </w:p>
    <w:tbl>
      <w:tblPr>
        <w:tblStyle w:val="TableGrid"/>
        <w:tblW w:w="10915" w:type="dxa"/>
        <w:tblInd w:w="-856" w:type="dxa"/>
        <w:tblLayout w:type="fixed"/>
        <w:tblLook w:val="04A0" w:firstRow="1" w:lastRow="0" w:firstColumn="1" w:lastColumn="0" w:noHBand="0" w:noVBand="1"/>
      </w:tblPr>
      <w:tblGrid>
        <w:gridCol w:w="567"/>
        <w:gridCol w:w="1985"/>
        <w:gridCol w:w="1701"/>
        <w:gridCol w:w="2693"/>
        <w:gridCol w:w="1701"/>
        <w:gridCol w:w="992"/>
        <w:gridCol w:w="1276"/>
      </w:tblGrid>
      <w:tr w:rsidR="00E46B58" w:rsidRPr="00E46B58" w14:paraId="1F4FA6C7" w14:textId="77777777" w:rsidTr="008A30F7">
        <w:tc>
          <w:tcPr>
            <w:tcW w:w="567" w:type="dxa"/>
          </w:tcPr>
          <w:p w14:paraId="60844C97" w14:textId="77777777" w:rsidR="00E46B58" w:rsidRPr="00E46B58" w:rsidRDefault="00E46B58" w:rsidP="00673256">
            <w:pPr>
              <w:autoSpaceDE w:val="0"/>
              <w:autoSpaceDN w:val="0"/>
              <w:adjustRightInd w:val="0"/>
              <w:ind w:left="-57" w:right="-113"/>
              <w:jc w:val="center"/>
              <w:rPr>
                <w:rFonts w:eastAsia="Calibri"/>
                <w:b/>
                <w:bCs/>
              </w:rPr>
            </w:pPr>
            <w:r w:rsidRPr="00E46B58">
              <w:rPr>
                <w:rFonts w:eastAsia="Calibri"/>
                <w:b/>
                <w:bCs/>
              </w:rPr>
              <w:t>Eil. Nr./</w:t>
            </w:r>
          </w:p>
          <w:p w14:paraId="4E7B39FC" w14:textId="77777777" w:rsidR="00E46B58" w:rsidRPr="00E46B58" w:rsidRDefault="00E46B58" w:rsidP="00673256">
            <w:pPr>
              <w:autoSpaceDE w:val="0"/>
              <w:autoSpaceDN w:val="0"/>
              <w:adjustRightInd w:val="0"/>
              <w:ind w:left="-57" w:right="-113"/>
              <w:jc w:val="center"/>
              <w:rPr>
                <w:rFonts w:eastAsia="Calibri"/>
                <w:b/>
                <w:bCs/>
              </w:rPr>
            </w:pPr>
            <w:proofErr w:type="spellStart"/>
            <w:r w:rsidRPr="00E46B58">
              <w:rPr>
                <w:rFonts w:eastAsia="Calibri"/>
                <w:b/>
                <w:bCs/>
              </w:rPr>
              <w:t>No</w:t>
            </w:r>
            <w:proofErr w:type="spellEnd"/>
            <w:r w:rsidRPr="00E46B58">
              <w:rPr>
                <w:rFonts w:eastAsia="Calibri"/>
                <w:b/>
                <w:bCs/>
              </w:rPr>
              <w:t xml:space="preserve">. </w:t>
            </w:r>
          </w:p>
        </w:tc>
        <w:tc>
          <w:tcPr>
            <w:tcW w:w="1985" w:type="dxa"/>
          </w:tcPr>
          <w:p w14:paraId="686C5F6C" w14:textId="77777777" w:rsidR="00E46B58" w:rsidRPr="00E46B58" w:rsidRDefault="00E46B58" w:rsidP="00673256">
            <w:pPr>
              <w:autoSpaceDE w:val="0"/>
              <w:autoSpaceDN w:val="0"/>
              <w:adjustRightInd w:val="0"/>
              <w:ind w:left="-57" w:right="-113"/>
              <w:rPr>
                <w:rFonts w:eastAsia="Calibri"/>
                <w:b/>
                <w:bCs/>
              </w:rPr>
            </w:pPr>
            <w:r w:rsidRPr="00E46B58">
              <w:rPr>
                <w:rFonts w:eastAsia="Calibri"/>
                <w:b/>
                <w:bCs/>
              </w:rPr>
              <w:t>Vaistinio preparato pavadinimas /</w:t>
            </w:r>
          </w:p>
          <w:p w14:paraId="20959B23" w14:textId="77777777" w:rsidR="00E46B58" w:rsidRPr="00E46B58" w:rsidRDefault="00E46B58" w:rsidP="00673256">
            <w:pPr>
              <w:autoSpaceDE w:val="0"/>
              <w:autoSpaceDN w:val="0"/>
              <w:adjustRightInd w:val="0"/>
              <w:ind w:left="-57" w:right="-113"/>
              <w:rPr>
                <w:rFonts w:eastAsia="Calibri"/>
                <w:b/>
                <w:bCs/>
                <w:sz w:val="20"/>
                <w:szCs w:val="20"/>
              </w:rPr>
            </w:pPr>
            <w:r w:rsidRPr="00E46B58">
              <w:rPr>
                <w:rFonts w:eastAsia="Calibri"/>
                <w:b/>
                <w:bCs/>
                <w:sz w:val="20"/>
                <w:szCs w:val="20"/>
              </w:rPr>
              <w:t xml:space="preserve">Name </w:t>
            </w:r>
            <w:proofErr w:type="spellStart"/>
            <w:r w:rsidRPr="00E46B58">
              <w:rPr>
                <w:rFonts w:eastAsia="Calibri"/>
                <w:b/>
                <w:bCs/>
                <w:sz w:val="20"/>
                <w:szCs w:val="20"/>
              </w:rPr>
              <w:t>of</w:t>
            </w:r>
            <w:proofErr w:type="spellEnd"/>
            <w:r w:rsidRPr="00E46B58">
              <w:rPr>
                <w:rFonts w:eastAsia="Calibri"/>
                <w:b/>
                <w:bCs/>
                <w:sz w:val="20"/>
                <w:szCs w:val="20"/>
              </w:rPr>
              <w:t xml:space="preserve"> </w:t>
            </w:r>
            <w:proofErr w:type="spellStart"/>
            <w:r w:rsidRPr="00E46B58">
              <w:rPr>
                <w:rFonts w:eastAsia="Calibri"/>
                <w:b/>
                <w:bCs/>
                <w:sz w:val="20"/>
                <w:szCs w:val="20"/>
              </w:rPr>
              <w:t>the</w:t>
            </w:r>
            <w:proofErr w:type="spellEnd"/>
            <w:r w:rsidRPr="00E46B58">
              <w:rPr>
                <w:rFonts w:eastAsia="Calibri"/>
                <w:b/>
                <w:bCs/>
                <w:sz w:val="20"/>
                <w:szCs w:val="20"/>
              </w:rPr>
              <w:t xml:space="preserve"> </w:t>
            </w:r>
            <w:proofErr w:type="spellStart"/>
            <w:r w:rsidRPr="00E46B58">
              <w:rPr>
                <w:rFonts w:eastAsia="Calibri"/>
                <w:b/>
                <w:bCs/>
                <w:sz w:val="20"/>
                <w:szCs w:val="20"/>
              </w:rPr>
              <w:t>medicinal</w:t>
            </w:r>
            <w:proofErr w:type="spellEnd"/>
            <w:r w:rsidRPr="00E46B58">
              <w:rPr>
                <w:rFonts w:eastAsia="Calibri"/>
                <w:b/>
                <w:bCs/>
                <w:sz w:val="20"/>
                <w:szCs w:val="20"/>
              </w:rPr>
              <w:t xml:space="preserve"> </w:t>
            </w:r>
            <w:proofErr w:type="spellStart"/>
            <w:r w:rsidRPr="00E46B58">
              <w:rPr>
                <w:rFonts w:eastAsia="Calibri"/>
                <w:b/>
                <w:bCs/>
                <w:sz w:val="20"/>
                <w:szCs w:val="20"/>
              </w:rPr>
              <w:t>product</w:t>
            </w:r>
            <w:proofErr w:type="spellEnd"/>
          </w:p>
        </w:tc>
        <w:tc>
          <w:tcPr>
            <w:tcW w:w="1701" w:type="dxa"/>
          </w:tcPr>
          <w:p w14:paraId="266D4C95" w14:textId="77777777" w:rsidR="00E46B58" w:rsidRPr="00E46B58" w:rsidRDefault="00E46B58" w:rsidP="00673256">
            <w:pPr>
              <w:autoSpaceDE w:val="0"/>
              <w:autoSpaceDN w:val="0"/>
              <w:adjustRightInd w:val="0"/>
              <w:ind w:left="-57" w:right="-113"/>
              <w:rPr>
                <w:rFonts w:eastAsia="Calibri"/>
                <w:b/>
                <w:bCs/>
              </w:rPr>
            </w:pPr>
            <w:r w:rsidRPr="00E46B58">
              <w:rPr>
                <w:rFonts w:eastAsia="Calibri"/>
                <w:b/>
                <w:bCs/>
              </w:rPr>
              <w:t>Bendrinis pavadinimas/</w:t>
            </w:r>
          </w:p>
          <w:p w14:paraId="4A1FB2D1" w14:textId="77777777" w:rsidR="00E46B58" w:rsidRPr="009E71CC" w:rsidRDefault="00E46B58" w:rsidP="00673256">
            <w:pPr>
              <w:autoSpaceDE w:val="0"/>
              <w:autoSpaceDN w:val="0"/>
              <w:adjustRightInd w:val="0"/>
              <w:ind w:left="-57" w:right="-113"/>
              <w:rPr>
                <w:rFonts w:eastAsia="Calibri"/>
                <w:b/>
                <w:bCs/>
                <w:sz w:val="20"/>
                <w:szCs w:val="20"/>
              </w:rPr>
            </w:pPr>
            <w:proofErr w:type="spellStart"/>
            <w:r w:rsidRPr="009E71CC">
              <w:rPr>
                <w:rFonts w:eastAsia="Calibri"/>
                <w:b/>
                <w:bCs/>
                <w:sz w:val="20"/>
                <w:szCs w:val="20"/>
              </w:rPr>
              <w:t>Common</w:t>
            </w:r>
            <w:proofErr w:type="spellEnd"/>
            <w:r w:rsidRPr="009E71CC">
              <w:rPr>
                <w:rFonts w:eastAsia="Calibri"/>
                <w:b/>
                <w:bCs/>
                <w:sz w:val="20"/>
                <w:szCs w:val="20"/>
              </w:rPr>
              <w:t xml:space="preserve"> name</w:t>
            </w:r>
          </w:p>
        </w:tc>
        <w:tc>
          <w:tcPr>
            <w:tcW w:w="2693" w:type="dxa"/>
          </w:tcPr>
          <w:p w14:paraId="3D1BC8BA" w14:textId="77777777" w:rsidR="00E46B58" w:rsidRPr="00E46B58" w:rsidRDefault="00E46B58" w:rsidP="00673256">
            <w:pPr>
              <w:autoSpaceDE w:val="0"/>
              <w:autoSpaceDN w:val="0"/>
              <w:adjustRightInd w:val="0"/>
              <w:ind w:left="-57" w:right="-113"/>
              <w:rPr>
                <w:rFonts w:eastAsia="Calibri"/>
                <w:b/>
                <w:bCs/>
              </w:rPr>
            </w:pPr>
            <w:r w:rsidRPr="00E46B58">
              <w:rPr>
                <w:rFonts w:eastAsia="Calibri"/>
                <w:b/>
                <w:bCs/>
              </w:rPr>
              <w:t>Pakuotė / Registracijos pažymėjimo numeris/</w:t>
            </w:r>
          </w:p>
          <w:p w14:paraId="6DF06860" w14:textId="58C3DD15" w:rsidR="00E46B58" w:rsidRPr="00E46B58" w:rsidRDefault="00E46B58" w:rsidP="00673256">
            <w:pPr>
              <w:autoSpaceDE w:val="0"/>
              <w:autoSpaceDN w:val="0"/>
              <w:adjustRightInd w:val="0"/>
              <w:ind w:left="-57" w:right="-113"/>
              <w:rPr>
                <w:rFonts w:eastAsia="Calibri"/>
                <w:b/>
                <w:bCs/>
                <w:sz w:val="20"/>
                <w:szCs w:val="20"/>
              </w:rPr>
            </w:pPr>
            <w:proofErr w:type="spellStart"/>
            <w:r w:rsidRPr="00E46B58">
              <w:rPr>
                <w:rFonts w:eastAsia="Calibri"/>
                <w:b/>
                <w:bCs/>
                <w:sz w:val="20"/>
                <w:szCs w:val="20"/>
              </w:rPr>
              <w:t>Container</w:t>
            </w:r>
            <w:proofErr w:type="spellEnd"/>
            <w:r w:rsidRPr="00E46B58">
              <w:rPr>
                <w:rFonts w:eastAsia="Calibri"/>
                <w:b/>
                <w:bCs/>
                <w:sz w:val="20"/>
                <w:szCs w:val="20"/>
              </w:rPr>
              <w:t xml:space="preserve"> / </w:t>
            </w:r>
            <w:proofErr w:type="spellStart"/>
            <w:r w:rsidRPr="00E46B58">
              <w:rPr>
                <w:rFonts w:eastAsia="Calibri"/>
                <w:b/>
                <w:bCs/>
                <w:sz w:val="20"/>
                <w:szCs w:val="20"/>
              </w:rPr>
              <w:t>Marketing</w:t>
            </w:r>
            <w:proofErr w:type="spellEnd"/>
            <w:r w:rsidRPr="00E46B58">
              <w:rPr>
                <w:rFonts w:eastAsia="Calibri"/>
                <w:b/>
                <w:bCs/>
                <w:sz w:val="20"/>
                <w:szCs w:val="20"/>
              </w:rPr>
              <w:t xml:space="preserve"> </w:t>
            </w:r>
            <w:proofErr w:type="spellStart"/>
            <w:r w:rsidRPr="00E46B58">
              <w:rPr>
                <w:rFonts w:eastAsia="Calibri"/>
                <w:b/>
                <w:bCs/>
                <w:sz w:val="20"/>
                <w:szCs w:val="20"/>
              </w:rPr>
              <w:t>authorisation</w:t>
            </w:r>
            <w:proofErr w:type="spellEnd"/>
            <w:r w:rsidRPr="00E46B58">
              <w:rPr>
                <w:rFonts w:eastAsia="Calibri"/>
                <w:b/>
                <w:bCs/>
                <w:sz w:val="20"/>
                <w:szCs w:val="20"/>
              </w:rPr>
              <w:t xml:space="preserve"> </w:t>
            </w:r>
            <w:proofErr w:type="spellStart"/>
            <w:r w:rsidRPr="00E46B58">
              <w:rPr>
                <w:rFonts w:eastAsia="Calibri"/>
                <w:b/>
                <w:bCs/>
                <w:sz w:val="20"/>
                <w:szCs w:val="20"/>
              </w:rPr>
              <w:t>number</w:t>
            </w:r>
            <w:proofErr w:type="spellEnd"/>
          </w:p>
        </w:tc>
        <w:tc>
          <w:tcPr>
            <w:tcW w:w="1701" w:type="dxa"/>
          </w:tcPr>
          <w:p w14:paraId="3AE11ECA" w14:textId="77777777" w:rsidR="00E46B58" w:rsidRPr="00E46B58" w:rsidRDefault="00E46B58" w:rsidP="00673256">
            <w:pPr>
              <w:autoSpaceDE w:val="0"/>
              <w:autoSpaceDN w:val="0"/>
              <w:adjustRightInd w:val="0"/>
              <w:ind w:left="-57" w:right="-113"/>
              <w:rPr>
                <w:rFonts w:eastAsia="Calibri"/>
                <w:b/>
                <w:bCs/>
              </w:rPr>
            </w:pPr>
            <w:r w:rsidRPr="00E46B58">
              <w:rPr>
                <w:rFonts w:eastAsia="Calibri"/>
                <w:b/>
                <w:bCs/>
              </w:rPr>
              <w:t>Registruotojas, valstybė/</w:t>
            </w:r>
          </w:p>
          <w:p w14:paraId="69670538" w14:textId="77777777" w:rsidR="00E46B58" w:rsidRPr="00E46B58" w:rsidRDefault="00E46B58" w:rsidP="00673256">
            <w:pPr>
              <w:autoSpaceDE w:val="0"/>
              <w:autoSpaceDN w:val="0"/>
              <w:adjustRightInd w:val="0"/>
              <w:ind w:left="-57" w:right="-113"/>
              <w:rPr>
                <w:rFonts w:eastAsia="Calibri"/>
                <w:b/>
                <w:bCs/>
                <w:sz w:val="20"/>
                <w:szCs w:val="20"/>
              </w:rPr>
            </w:pPr>
            <w:proofErr w:type="spellStart"/>
            <w:r w:rsidRPr="00E46B58">
              <w:rPr>
                <w:rFonts w:eastAsia="Calibri"/>
                <w:b/>
                <w:bCs/>
                <w:sz w:val="20"/>
                <w:szCs w:val="20"/>
              </w:rPr>
              <w:t>Marketing</w:t>
            </w:r>
            <w:proofErr w:type="spellEnd"/>
            <w:r w:rsidRPr="00E46B58">
              <w:rPr>
                <w:rFonts w:eastAsia="Calibri"/>
                <w:b/>
                <w:bCs/>
                <w:sz w:val="20"/>
                <w:szCs w:val="20"/>
              </w:rPr>
              <w:t xml:space="preserve"> </w:t>
            </w:r>
            <w:proofErr w:type="spellStart"/>
            <w:r w:rsidRPr="00E46B58">
              <w:rPr>
                <w:rFonts w:eastAsia="Calibri"/>
                <w:b/>
                <w:bCs/>
                <w:sz w:val="20"/>
                <w:szCs w:val="20"/>
              </w:rPr>
              <w:t>authorisation</w:t>
            </w:r>
            <w:proofErr w:type="spellEnd"/>
            <w:r w:rsidRPr="00E46B58">
              <w:rPr>
                <w:rFonts w:eastAsia="Calibri"/>
                <w:b/>
                <w:bCs/>
                <w:sz w:val="20"/>
                <w:szCs w:val="20"/>
              </w:rPr>
              <w:t xml:space="preserve"> </w:t>
            </w:r>
            <w:proofErr w:type="spellStart"/>
            <w:r w:rsidRPr="00E46B58">
              <w:rPr>
                <w:rFonts w:eastAsia="Calibri"/>
                <w:b/>
                <w:bCs/>
                <w:sz w:val="20"/>
                <w:szCs w:val="20"/>
              </w:rPr>
              <w:t>holder</w:t>
            </w:r>
            <w:proofErr w:type="spellEnd"/>
            <w:r w:rsidRPr="00E46B58">
              <w:rPr>
                <w:rFonts w:eastAsia="Calibri"/>
                <w:b/>
                <w:bCs/>
                <w:sz w:val="20"/>
                <w:szCs w:val="20"/>
              </w:rPr>
              <w:t xml:space="preserve">, </w:t>
            </w:r>
            <w:proofErr w:type="spellStart"/>
            <w:r w:rsidRPr="00E46B58">
              <w:rPr>
                <w:rFonts w:eastAsia="Calibri"/>
                <w:b/>
                <w:bCs/>
                <w:sz w:val="20"/>
                <w:szCs w:val="20"/>
              </w:rPr>
              <w:t>country</w:t>
            </w:r>
            <w:proofErr w:type="spellEnd"/>
          </w:p>
        </w:tc>
        <w:tc>
          <w:tcPr>
            <w:tcW w:w="992" w:type="dxa"/>
          </w:tcPr>
          <w:p w14:paraId="30402D61" w14:textId="41FD352F" w:rsidR="00E46B58" w:rsidRPr="00E46B58" w:rsidRDefault="00E46B58" w:rsidP="00673256">
            <w:pPr>
              <w:autoSpaceDE w:val="0"/>
              <w:autoSpaceDN w:val="0"/>
              <w:adjustRightInd w:val="0"/>
              <w:ind w:left="-57" w:right="-113"/>
              <w:rPr>
                <w:rFonts w:eastAsia="Calibri"/>
                <w:b/>
                <w:bCs/>
              </w:rPr>
            </w:pPr>
            <w:proofErr w:type="spellStart"/>
            <w:r w:rsidRPr="00E46B58">
              <w:rPr>
                <w:rFonts w:eastAsia="Calibri"/>
                <w:b/>
                <w:bCs/>
              </w:rPr>
              <w:t>Klasifi</w:t>
            </w:r>
            <w:r w:rsidR="009E71CC">
              <w:rPr>
                <w:rFonts w:eastAsia="Calibri"/>
                <w:b/>
                <w:bCs/>
              </w:rPr>
              <w:t>-</w:t>
            </w:r>
            <w:r w:rsidRPr="00E46B58">
              <w:rPr>
                <w:rFonts w:eastAsia="Calibri"/>
                <w:b/>
                <w:bCs/>
              </w:rPr>
              <w:t>ka</w:t>
            </w:r>
            <w:r w:rsidR="009E71CC">
              <w:rPr>
                <w:rFonts w:eastAsia="Calibri"/>
                <w:b/>
                <w:bCs/>
              </w:rPr>
              <w:t>v</w:t>
            </w:r>
            <w:r w:rsidRPr="00E46B58">
              <w:rPr>
                <w:rFonts w:eastAsia="Calibri"/>
                <w:b/>
                <w:bCs/>
              </w:rPr>
              <w:t>imas</w:t>
            </w:r>
            <w:proofErr w:type="spellEnd"/>
            <w:r w:rsidRPr="00E46B58">
              <w:rPr>
                <w:rFonts w:eastAsia="Calibri"/>
                <w:b/>
                <w:bCs/>
              </w:rPr>
              <w:t>/</w:t>
            </w:r>
          </w:p>
          <w:p w14:paraId="2919BBA1" w14:textId="77777777" w:rsidR="00E46B58" w:rsidRPr="00E46B58" w:rsidRDefault="00E46B58" w:rsidP="00673256">
            <w:pPr>
              <w:autoSpaceDE w:val="0"/>
              <w:autoSpaceDN w:val="0"/>
              <w:adjustRightInd w:val="0"/>
              <w:ind w:left="-57" w:right="-113"/>
              <w:rPr>
                <w:rFonts w:eastAsia="Calibri"/>
                <w:b/>
                <w:bCs/>
                <w:sz w:val="20"/>
                <w:szCs w:val="20"/>
              </w:rPr>
            </w:pPr>
            <w:proofErr w:type="spellStart"/>
            <w:r w:rsidRPr="00E46B58">
              <w:rPr>
                <w:rFonts w:eastAsia="Calibri"/>
                <w:b/>
                <w:bCs/>
                <w:sz w:val="20"/>
                <w:szCs w:val="20"/>
              </w:rPr>
              <w:t>Legal</w:t>
            </w:r>
            <w:proofErr w:type="spellEnd"/>
            <w:r w:rsidRPr="00E46B58">
              <w:rPr>
                <w:rFonts w:eastAsia="Calibri"/>
                <w:b/>
                <w:bCs/>
                <w:sz w:val="20"/>
                <w:szCs w:val="20"/>
              </w:rPr>
              <w:t xml:space="preserve"> status </w:t>
            </w:r>
            <w:proofErr w:type="spellStart"/>
            <w:r w:rsidRPr="00E46B58">
              <w:rPr>
                <w:rFonts w:eastAsia="Calibri"/>
                <w:b/>
                <w:bCs/>
                <w:sz w:val="20"/>
                <w:szCs w:val="20"/>
              </w:rPr>
              <w:t>for</w:t>
            </w:r>
            <w:proofErr w:type="spellEnd"/>
            <w:r w:rsidRPr="00E46B58">
              <w:rPr>
                <w:rFonts w:eastAsia="Calibri"/>
                <w:b/>
                <w:bCs/>
                <w:sz w:val="20"/>
                <w:szCs w:val="20"/>
              </w:rPr>
              <w:t xml:space="preserve"> </w:t>
            </w:r>
            <w:proofErr w:type="spellStart"/>
            <w:r w:rsidRPr="00E46B58">
              <w:rPr>
                <w:rFonts w:eastAsia="Calibri"/>
                <w:b/>
                <w:bCs/>
                <w:sz w:val="20"/>
                <w:szCs w:val="20"/>
              </w:rPr>
              <w:t>supply</w:t>
            </w:r>
            <w:proofErr w:type="spellEnd"/>
          </w:p>
        </w:tc>
        <w:tc>
          <w:tcPr>
            <w:tcW w:w="1276" w:type="dxa"/>
          </w:tcPr>
          <w:p w14:paraId="5B3FDDB6" w14:textId="77777777" w:rsidR="00E46B58" w:rsidRPr="00E46B58" w:rsidRDefault="00E46B58" w:rsidP="00673256">
            <w:pPr>
              <w:ind w:left="-57" w:right="-113"/>
              <w:rPr>
                <w:rFonts w:eastAsia="Calibri"/>
                <w:b/>
                <w:bCs/>
                <w:kern w:val="28"/>
                <w:lang w:eastAsia="en-US"/>
              </w:rPr>
            </w:pPr>
            <w:r w:rsidRPr="00E46B58">
              <w:rPr>
                <w:rFonts w:eastAsia="Calibri"/>
                <w:b/>
                <w:bCs/>
                <w:kern w:val="28"/>
                <w:lang w:eastAsia="en-US"/>
              </w:rPr>
              <w:t>Procedūros Nr./</w:t>
            </w:r>
          </w:p>
          <w:p w14:paraId="3C29813C" w14:textId="77777777" w:rsidR="00E46B58" w:rsidRPr="00E46B58" w:rsidRDefault="00E46B58" w:rsidP="00673256">
            <w:pPr>
              <w:autoSpaceDE w:val="0"/>
              <w:autoSpaceDN w:val="0"/>
              <w:adjustRightInd w:val="0"/>
              <w:ind w:left="-57" w:right="-113"/>
              <w:rPr>
                <w:rFonts w:eastAsia="Calibri"/>
                <w:b/>
                <w:bCs/>
                <w:sz w:val="20"/>
                <w:szCs w:val="20"/>
              </w:rPr>
            </w:pPr>
            <w:proofErr w:type="spellStart"/>
            <w:r w:rsidRPr="00E46B58">
              <w:rPr>
                <w:b/>
                <w:kern w:val="28"/>
                <w:sz w:val="20"/>
                <w:szCs w:val="20"/>
                <w:lang w:eastAsia="en-US"/>
              </w:rPr>
              <w:t>Procedure</w:t>
            </w:r>
            <w:proofErr w:type="spellEnd"/>
            <w:r w:rsidRPr="00E46B58">
              <w:rPr>
                <w:b/>
                <w:kern w:val="28"/>
                <w:sz w:val="20"/>
                <w:szCs w:val="20"/>
                <w:lang w:eastAsia="en-US"/>
              </w:rPr>
              <w:t xml:space="preserve"> </w:t>
            </w:r>
            <w:proofErr w:type="spellStart"/>
            <w:r w:rsidRPr="00E46B58">
              <w:rPr>
                <w:b/>
                <w:kern w:val="28"/>
                <w:sz w:val="20"/>
                <w:szCs w:val="20"/>
                <w:lang w:eastAsia="en-US"/>
              </w:rPr>
              <w:t>no</w:t>
            </w:r>
            <w:proofErr w:type="spellEnd"/>
            <w:r w:rsidRPr="00E46B58">
              <w:rPr>
                <w:b/>
                <w:kern w:val="28"/>
                <w:sz w:val="20"/>
                <w:szCs w:val="20"/>
                <w:lang w:eastAsia="en-US"/>
              </w:rPr>
              <w:t>.</w:t>
            </w:r>
          </w:p>
        </w:tc>
      </w:tr>
      <w:tr w:rsidR="00FD6FA0" w:rsidRPr="00E46B58" w14:paraId="4E1DD656" w14:textId="77777777" w:rsidTr="008A30F7">
        <w:trPr>
          <w:trHeight w:val="898"/>
        </w:trPr>
        <w:tc>
          <w:tcPr>
            <w:tcW w:w="567" w:type="dxa"/>
          </w:tcPr>
          <w:p w14:paraId="4DBDDAD0" w14:textId="77777777" w:rsidR="00FD6FA0" w:rsidRPr="00653FC8" w:rsidRDefault="00FD6FA0" w:rsidP="00FD6FA0">
            <w:pPr>
              <w:autoSpaceDE w:val="0"/>
              <w:autoSpaceDN w:val="0"/>
              <w:adjustRightInd w:val="0"/>
              <w:ind w:left="-57" w:right="-113"/>
              <w:jc w:val="center"/>
              <w:rPr>
                <w:rFonts w:eastAsia="Calibri"/>
                <w:bCs/>
              </w:rPr>
            </w:pPr>
            <w:r w:rsidRPr="00653FC8">
              <w:rPr>
                <w:rFonts w:eastAsia="Calibri"/>
                <w:bCs/>
              </w:rPr>
              <w:t>1.</w:t>
            </w:r>
          </w:p>
        </w:tc>
        <w:tc>
          <w:tcPr>
            <w:tcW w:w="1985" w:type="dxa"/>
          </w:tcPr>
          <w:p w14:paraId="07803216" w14:textId="709BDC6E" w:rsidR="00FD6FA0" w:rsidRPr="00E46B58" w:rsidRDefault="00C756F5" w:rsidP="00FD6FA0">
            <w:pPr>
              <w:autoSpaceDE w:val="0"/>
              <w:autoSpaceDN w:val="0"/>
              <w:adjustRightInd w:val="0"/>
              <w:ind w:left="-57" w:right="-113"/>
              <w:rPr>
                <w:rFonts w:eastAsia="Calibri"/>
              </w:rPr>
            </w:pPr>
            <w:proofErr w:type="spellStart"/>
            <w:r w:rsidRPr="00C756F5">
              <w:rPr>
                <w:rFonts w:eastAsia="Calibri"/>
                <w:b/>
              </w:rPr>
              <w:t>Ducressa</w:t>
            </w:r>
            <w:proofErr w:type="spellEnd"/>
            <w:r>
              <w:rPr>
                <w:rFonts w:eastAsia="Calibri"/>
              </w:rPr>
              <w:t xml:space="preserve"> 1 mg/5 </w:t>
            </w:r>
            <w:r w:rsidRPr="00C756F5">
              <w:rPr>
                <w:rFonts w:eastAsia="Calibri"/>
              </w:rPr>
              <w:t>mg/ml akių lašai (tirpalas)</w:t>
            </w:r>
          </w:p>
        </w:tc>
        <w:tc>
          <w:tcPr>
            <w:tcW w:w="1701" w:type="dxa"/>
          </w:tcPr>
          <w:p w14:paraId="5C0E2545" w14:textId="0A16C7BC" w:rsidR="00FD6FA0" w:rsidRPr="00E46B58" w:rsidRDefault="00C756F5" w:rsidP="00FC6631">
            <w:pPr>
              <w:autoSpaceDE w:val="0"/>
              <w:autoSpaceDN w:val="0"/>
              <w:adjustRightInd w:val="0"/>
              <w:ind w:left="-57" w:right="-254"/>
              <w:rPr>
                <w:rFonts w:eastAsia="Calibri"/>
              </w:rPr>
            </w:pPr>
            <w:proofErr w:type="spellStart"/>
            <w:r>
              <w:rPr>
                <w:rFonts w:eastAsia="Calibri"/>
              </w:rPr>
              <w:t>Deksametazonas</w:t>
            </w:r>
            <w:proofErr w:type="spellEnd"/>
            <w:r>
              <w:rPr>
                <w:rFonts w:eastAsia="Calibri"/>
              </w:rPr>
              <w:t>/</w:t>
            </w:r>
            <w:r w:rsidRPr="00C756F5">
              <w:rPr>
                <w:rFonts w:eastAsia="Calibri"/>
              </w:rPr>
              <w:t xml:space="preserve"> </w:t>
            </w:r>
            <w:proofErr w:type="spellStart"/>
            <w:r>
              <w:rPr>
                <w:rFonts w:eastAsia="Calibri"/>
              </w:rPr>
              <w:t>L</w:t>
            </w:r>
            <w:r w:rsidRPr="00C756F5">
              <w:rPr>
                <w:rFonts w:eastAsia="Calibri"/>
              </w:rPr>
              <w:t>evofloksacin</w:t>
            </w:r>
            <w:r w:rsidR="00942841">
              <w:rPr>
                <w:rFonts w:eastAsia="Calibri"/>
              </w:rPr>
              <w:t>as</w:t>
            </w:r>
            <w:proofErr w:type="spellEnd"/>
          </w:p>
        </w:tc>
        <w:tc>
          <w:tcPr>
            <w:tcW w:w="2693" w:type="dxa"/>
          </w:tcPr>
          <w:p w14:paraId="25B8B983" w14:textId="4CEB9DF4" w:rsidR="00FD6FA0" w:rsidRPr="00E46B58" w:rsidRDefault="002770AC" w:rsidP="00FD6FA0">
            <w:pPr>
              <w:autoSpaceDE w:val="0"/>
              <w:autoSpaceDN w:val="0"/>
              <w:adjustRightInd w:val="0"/>
              <w:ind w:left="-57" w:right="-113"/>
              <w:rPr>
                <w:rFonts w:eastAsia="Calibri"/>
              </w:rPr>
            </w:pPr>
            <w:r w:rsidRPr="002770AC">
              <w:rPr>
                <w:rFonts w:eastAsia="Calibri"/>
              </w:rPr>
              <w:t>LT/1/20/4596/001</w:t>
            </w:r>
            <w:r>
              <w:rPr>
                <w:rFonts w:eastAsia="Calibri"/>
              </w:rPr>
              <w:t xml:space="preserve"> – buteliukas (5 </w:t>
            </w:r>
            <w:r w:rsidRPr="002770AC">
              <w:rPr>
                <w:rFonts w:eastAsia="Calibri"/>
              </w:rPr>
              <w:t>ml), N1</w:t>
            </w:r>
          </w:p>
        </w:tc>
        <w:tc>
          <w:tcPr>
            <w:tcW w:w="1701" w:type="dxa"/>
          </w:tcPr>
          <w:p w14:paraId="3AB18A37" w14:textId="14C8FAA8" w:rsidR="00FD6FA0" w:rsidRPr="00E46B58" w:rsidRDefault="00C756F5" w:rsidP="00FD6FA0">
            <w:pPr>
              <w:autoSpaceDE w:val="0"/>
              <w:autoSpaceDN w:val="0"/>
              <w:adjustRightInd w:val="0"/>
              <w:ind w:left="-57" w:right="-113"/>
              <w:rPr>
                <w:rFonts w:eastAsia="Calibri"/>
              </w:rPr>
            </w:pPr>
            <w:proofErr w:type="spellStart"/>
            <w:r w:rsidRPr="00C756F5">
              <w:rPr>
                <w:rFonts w:eastAsia="Calibri"/>
              </w:rPr>
              <w:t>Santen</w:t>
            </w:r>
            <w:proofErr w:type="spellEnd"/>
            <w:r w:rsidRPr="00C756F5">
              <w:rPr>
                <w:rFonts w:eastAsia="Calibri"/>
              </w:rPr>
              <w:t xml:space="preserve"> </w:t>
            </w:r>
            <w:proofErr w:type="spellStart"/>
            <w:r w:rsidRPr="00C756F5">
              <w:rPr>
                <w:rFonts w:eastAsia="Calibri"/>
              </w:rPr>
              <w:t>Oy</w:t>
            </w:r>
            <w:proofErr w:type="spellEnd"/>
            <w:r w:rsidRPr="00C756F5">
              <w:rPr>
                <w:rFonts w:eastAsia="Calibri"/>
              </w:rPr>
              <w:t>, Suomija</w:t>
            </w:r>
          </w:p>
        </w:tc>
        <w:tc>
          <w:tcPr>
            <w:tcW w:w="992" w:type="dxa"/>
          </w:tcPr>
          <w:p w14:paraId="48103F97" w14:textId="385A408B" w:rsidR="00FD6FA0" w:rsidRPr="00E46B58" w:rsidRDefault="00FD6FA0" w:rsidP="00FD6FA0">
            <w:pPr>
              <w:autoSpaceDE w:val="0"/>
              <w:autoSpaceDN w:val="0"/>
              <w:adjustRightInd w:val="0"/>
              <w:ind w:left="-57" w:right="-113"/>
              <w:rPr>
                <w:rFonts w:eastAsia="Calibri"/>
              </w:rPr>
            </w:pPr>
            <w:proofErr w:type="spellStart"/>
            <w:r w:rsidRPr="002211D8">
              <w:t>Rp</w:t>
            </w:r>
            <w:proofErr w:type="spellEnd"/>
            <w:r w:rsidRPr="002211D8">
              <w:t>.</w:t>
            </w:r>
          </w:p>
        </w:tc>
        <w:tc>
          <w:tcPr>
            <w:tcW w:w="1276" w:type="dxa"/>
          </w:tcPr>
          <w:p w14:paraId="32645501" w14:textId="1605BB0D" w:rsidR="00FD6FA0" w:rsidRPr="00E46B58" w:rsidRDefault="00C756F5" w:rsidP="00FD6FA0">
            <w:pPr>
              <w:autoSpaceDE w:val="0"/>
              <w:autoSpaceDN w:val="0"/>
              <w:adjustRightInd w:val="0"/>
              <w:ind w:left="-57" w:right="-113"/>
              <w:rPr>
                <w:rFonts w:eastAsia="Calibri"/>
              </w:rPr>
            </w:pPr>
            <w:r w:rsidRPr="00C756F5">
              <w:rPr>
                <w:rFonts w:eastAsia="Calibri"/>
              </w:rPr>
              <w:t>DE/H/6216/001/R/001</w:t>
            </w:r>
          </w:p>
        </w:tc>
      </w:tr>
      <w:tr w:rsidR="00FD6FA0" w:rsidRPr="00E46B58" w14:paraId="0F4F1D72" w14:textId="77777777" w:rsidTr="008A30F7">
        <w:trPr>
          <w:trHeight w:val="1691"/>
        </w:trPr>
        <w:tc>
          <w:tcPr>
            <w:tcW w:w="567" w:type="dxa"/>
          </w:tcPr>
          <w:p w14:paraId="69B48C50" w14:textId="77777777" w:rsidR="00FD6FA0" w:rsidRPr="00653FC8" w:rsidRDefault="00FD6FA0" w:rsidP="00FD6FA0">
            <w:pPr>
              <w:autoSpaceDE w:val="0"/>
              <w:autoSpaceDN w:val="0"/>
              <w:adjustRightInd w:val="0"/>
              <w:ind w:left="-57" w:right="-113"/>
              <w:jc w:val="center"/>
              <w:rPr>
                <w:rFonts w:eastAsia="Calibri"/>
                <w:bCs/>
              </w:rPr>
            </w:pPr>
            <w:r w:rsidRPr="00653FC8">
              <w:rPr>
                <w:rFonts w:eastAsia="Calibri"/>
                <w:bCs/>
              </w:rPr>
              <w:t xml:space="preserve">2. </w:t>
            </w:r>
          </w:p>
        </w:tc>
        <w:tc>
          <w:tcPr>
            <w:tcW w:w="1985" w:type="dxa"/>
          </w:tcPr>
          <w:p w14:paraId="4E77C88E" w14:textId="2F665F4D" w:rsidR="00FD6FA0" w:rsidRPr="00E46B58" w:rsidRDefault="001876CE" w:rsidP="00FD6FA0">
            <w:pPr>
              <w:autoSpaceDE w:val="0"/>
              <w:autoSpaceDN w:val="0"/>
              <w:adjustRightInd w:val="0"/>
              <w:ind w:left="-57" w:right="-113"/>
              <w:rPr>
                <w:rFonts w:eastAsia="Calibri"/>
              </w:rPr>
            </w:pPr>
            <w:proofErr w:type="spellStart"/>
            <w:r w:rsidRPr="001876CE">
              <w:rPr>
                <w:rFonts w:eastAsia="Calibri"/>
                <w:b/>
              </w:rPr>
              <w:t>Ganirelix</w:t>
            </w:r>
            <w:proofErr w:type="spellEnd"/>
            <w:r w:rsidRPr="001876CE">
              <w:rPr>
                <w:rFonts w:eastAsia="Calibri"/>
                <w:b/>
              </w:rPr>
              <w:t xml:space="preserve"> </w:t>
            </w:r>
            <w:proofErr w:type="spellStart"/>
            <w:r w:rsidRPr="001876CE">
              <w:rPr>
                <w:rFonts w:eastAsia="Calibri"/>
                <w:b/>
              </w:rPr>
              <w:t>Theramex</w:t>
            </w:r>
            <w:proofErr w:type="spellEnd"/>
            <w:r>
              <w:rPr>
                <w:rFonts w:eastAsia="Calibri"/>
              </w:rPr>
              <w:t xml:space="preserve"> 0,25 mg/0,5 </w:t>
            </w:r>
            <w:r w:rsidRPr="001876CE">
              <w:rPr>
                <w:rFonts w:eastAsia="Calibri"/>
              </w:rPr>
              <w:t>ml injekcinis tirpalas užpildytame švirkšte</w:t>
            </w:r>
          </w:p>
        </w:tc>
        <w:tc>
          <w:tcPr>
            <w:tcW w:w="1701" w:type="dxa"/>
          </w:tcPr>
          <w:p w14:paraId="286CE5AC" w14:textId="05C7FCAD" w:rsidR="00FD6FA0" w:rsidRDefault="001876CE" w:rsidP="00FD6FA0">
            <w:pPr>
              <w:autoSpaceDE w:val="0"/>
              <w:autoSpaceDN w:val="0"/>
              <w:adjustRightInd w:val="0"/>
              <w:ind w:left="-57" w:right="-113"/>
              <w:rPr>
                <w:rFonts w:eastAsia="Calibri"/>
              </w:rPr>
            </w:pPr>
            <w:proofErr w:type="spellStart"/>
            <w:r w:rsidRPr="001876CE">
              <w:rPr>
                <w:rFonts w:eastAsia="Calibri"/>
              </w:rPr>
              <w:t>Ganireliksas</w:t>
            </w:r>
            <w:proofErr w:type="spellEnd"/>
          </w:p>
          <w:p w14:paraId="6455D436" w14:textId="6BE417AB" w:rsidR="001876CE" w:rsidRPr="00E46B58" w:rsidRDefault="001876CE" w:rsidP="00FD6FA0">
            <w:pPr>
              <w:autoSpaceDE w:val="0"/>
              <w:autoSpaceDN w:val="0"/>
              <w:adjustRightInd w:val="0"/>
              <w:ind w:left="-57" w:right="-113"/>
              <w:rPr>
                <w:rFonts w:eastAsia="Calibri"/>
              </w:rPr>
            </w:pPr>
          </w:p>
        </w:tc>
        <w:tc>
          <w:tcPr>
            <w:tcW w:w="2693" w:type="dxa"/>
          </w:tcPr>
          <w:p w14:paraId="7AE10295" w14:textId="68A8881C" w:rsidR="001876CE" w:rsidRDefault="001876CE" w:rsidP="001876CE">
            <w:pPr>
              <w:autoSpaceDE w:val="0"/>
              <w:autoSpaceDN w:val="0"/>
              <w:adjustRightInd w:val="0"/>
              <w:ind w:left="-57" w:right="-113"/>
              <w:rPr>
                <w:rFonts w:eastAsia="Calibri"/>
              </w:rPr>
            </w:pPr>
            <w:r>
              <w:rPr>
                <w:rFonts w:eastAsia="Calibri"/>
              </w:rPr>
              <w:t>Užpildytas švirkštas (0,5 ml):</w:t>
            </w:r>
          </w:p>
          <w:p w14:paraId="5B3488CF" w14:textId="192998EE" w:rsidR="001876CE" w:rsidRPr="001876CE" w:rsidRDefault="001876CE" w:rsidP="001876CE">
            <w:pPr>
              <w:autoSpaceDE w:val="0"/>
              <w:autoSpaceDN w:val="0"/>
              <w:adjustRightInd w:val="0"/>
              <w:ind w:left="-57" w:right="-113"/>
              <w:rPr>
                <w:rFonts w:eastAsia="Calibri"/>
              </w:rPr>
            </w:pPr>
            <w:r w:rsidRPr="001876CE">
              <w:rPr>
                <w:rFonts w:eastAsia="Calibri"/>
              </w:rPr>
              <w:t>LT/1/23/5122/001 – N1</w:t>
            </w:r>
          </w:p>
          <w:p w14:paraId="4BBB19A5" w14:textId="76E28A43" w:rsidR="00FD6FA0" w:rsidRPr="00E46B58" w:rsidRDefault="001876CE" w:rsidP="001876CE">
            <w:pPr>
              <w:autoSpaceDE w:val="0"/>
              <w:autoSpaceDN w:val="0"/>
              <w:adjustRightInd w:val="0"/>
              <w:ind w:left="-57" w:right="-113"/>
              <w:rPr>
                <w:rFonts w:eastAsia="Calibri"/>
              </w:rPr>
            </w:pPr>
            <w:r w:rsidRPr="001876CE">
              <w:rPr>
                <w:rFonts w:eastAsia="Calibri"/>
              </w:rPr>
              <w:t>LT/1/23/5122/002 –</w:t>
            </w:r>
            <w:r>
              <w:rPr>
                <w:rFonts w:eastAsia="Calibri"/>
              </w:rPr>
              <w:t xml:space="preserve"> </w:t>
            </w:r>
            <w:r w:rsidRPr="001876CE">
              <w:rPr>
                <w:rFonts w:eastAsia="Calibri"/>
              </w:rPr>
              <w:t>N5</w:t>
            </w:r>
          </w:p>
        </w:tc>
        <w:tc>
          <w:tcPr>
            <w:tcW w:w="1701" w:type="dxa"/>
          </w:tcPr>
          <w:p w14:paraId="63D3BCB6" w14:textId="3DFAADF3" w:rsidR="00FD6FA0" w:rsidRPr="00E46B58" w:rsidRDefault="001876CE" w:rsidP="00FD6FA0">
            <w:pPr>
              <w:autoSpaceDE w:val="0"/>
              <w:autoSpaceDN w:val="0"/>
              <w:adjustRightInd w:val="0"/>
              <w:ind w:left="-57" w:right="-113"/>
              <w:rPr>
                <w:rFonts w:eastAsia="Calibri"/>
              </w:rPr>
            </w:pPr>
            <w:proofErr w:type="spellStart"/>
            <w:r w:rsidRPr="001876CE">
              <w:rPr>
                <w:rFonts w:eastAsia="Calibri"/>
              </w:rPr>
              <w:t>Theramex</w:t>
            </w:r>
            <w:proofErr w:type="spellEnd"/>
            <w:r w:rsidRPr="001876CE">
              <w:rPr>
                <w:rFonts w:eastAsia="Calibri"/>
              </w:rPr>
              <w:t xml:space="preserve"> </w:t>
            </w:r>
            <w:proofErr w:type="spellStart"/>
            <w:r w:rsidRPr="001876CE">
              <w:rPr>
                <w:rFonts w:eastAsia="Calibri"/>
              </w:rPr>
              <w:t>Ireland</w:t>
            </w:r>
            <w:proofErr w:type="spellEnd"/>
            <w:r w:rsidRPr="001876CE">
              <w:rPr>
                <w:rFonts w:eastAsia="Calibri"/>
              </w:rPr>
              <w:t xml:space="preserve"> </w:t>
            </w:r>
            <w:proofErr w:type="spellStart"/>
            <w:r w:rsidRPr="001876CE">
              <w:rPr>
                <w:rFonts w:eastAsia="Calibri"/>
              </w:rPr>
              <w:t>Ltd</w:t>
            </w:r>
            <w:proofErr w:type="spellEnd"/>
            <w:r w:rsidRPr="001876CE">
              <w:rPr>
                <w:rFonts w:eastAsia="Calibri"/>
              </w:rPr>
              <w:t>, Airija</w:t>
            </w:r>
          </w:p>
        </w:tc>
        <w:tc>
          <w:tcPr>
            <w:tcW w:w="992" w:type="dxa"/>
          </w:tcPr>
          <w:p w14:paraId="4CFB6FED" w14:textId="796AE26B" w:rsidR="00FD6FA0" w:rsidRPr="00E46B58" w:rsidRDefault="00FD6FA0" w:rsidP="00FD6FA0">
            <w:pPr>
              <w:autoSpaceDE w:val="0"/>
              <w:autoSpaceDN w:val="0"/>
              <w:adjustRightInd w:val="0"/>
              <w:ind w:left="-57" w:right="-113"/>
              <w:rPr>
                <w:rFonts w:eastAsia="Calibri"/>
              </w:rPr>
            </w:pPr>
            <w:proofErr w:type="spellStart"/>
            <w:r w:rsidRPr="002211D8">
              <w:t>Rp</w:t>
            </w:r>
            <w:proofErr w:type="spellEnd"/>
            <w:r w:rsidRPr="002211D8">
              <w:t>.</w:t>
            </w:r>
          </w:p>
        </w:tc>
        <w:tc>
          <w:tcPr>
            <w:tcW w:w="1276" w:type="dxa"/>
          </w:tcPr>
          <w:p w14:paraId="6501C0D2" w14:textId="011C70B0" w:rsidR="00FD6FA0" w:rsidRPr="00E46B58" w:rsidRDefault="001876CE" w:rsidP="00FD6FA0">
            <w:pPr>
              <w:autoSpaceDE w:val="0"/>
              <w:autoSpaceDN w:val="0"/>
              <w:adjustRightInd w:val="0"/>
              <w:ind w:left="-57" w:right="-113"/>
              <w:rPr>
                <w:rFonts w:eastAsia="Calibri"/>
              </w:rPr>
            </w:pPr>
            <w:r w:rsidRPr="001876CE">
              <w:rPr>
                <w:rFonts w:eastAsia="Calibri"/>
              </w:rPr>
              <w:t>PT/H/2640/001/R/001</w:t>
            </w:r>
          </w:p>
        </w:tc>
      </w:tr>
      <w:tr w:rsidR="00FD6FA0" w:rsidRPr="00E46B58" w14:paraId="65AB39E0" w14:textId="77777777" w:rsidTr="008A30F7">
        <w:trPr>
          <w:trHeight w:val="1687"/>
        </w:trPr>
        <w:tc>
          <w:tcPr>
            <w:tcW w:w="567" w:type="dxa"/>
          </w:tcPr>
          <w:p w14:paraId="45991897" w14:textId="57DDA0F9" w:rsidR="00FD6FA0" w:rsidRPr="00653FC8" w:rsidRDefault="00FD6FA0" w:rsidP="00FD6FA0">
            <w:pPr>
              <w:autoSpaceDE w:val="0"/>
              <w:autoSpaceDN w:val="0"/>
              <w:adjustRightInd w:val="0"/>
              <w:ind w:left="-57" w:right="-113"/>
              <w:jc w:val="center"/>
              <w:rPr>
                <w:rFonts w:eastAsia="Calibri"/>
                <w:bCs/>
              </w:rPr>
            </w:pPr>
            <w:r w:rsidRPr="00653FC8">
              <w:rPr>
                <w:rFonts w:eastAsia="Calibri"/>
                <w:bCs/>
              </w:rPr>
              <w:t>3.</w:t>
            </w:r>
          </w:p>
        </w:tc>
        <w:tc>
          <w:tcPr>
            <w:tcW w:w="1985" w:type="dxa"/>
          </w:tcPr>
          <w:p w14:paraId="1D51224A" w14:textId="52E4886F" w:rsidR="00FD6FA0" w:rsidRPr="00E46B58" w:rsidRDefault="00BF1733" w:rsidP="00BF1733">
            <w:pPr>
              <w:autoSpaceDE w:val="0"/>
              <w:autoSpaceDN w:val="0"/>
              <w:adjustRightInd w:val="0"/>
              <w:ind w:left="-57" w:right="-113"/>
              <w:rPr>
                <w:rFonts w:eastAsia="Calibri"/>
              </w:rPr>
            </w:pPr>
            <w:proofErr w:type="spellStart"/>
            <w:r w:rsidRPr="00FC6631">
              <w:rPr>
                <w:rFonts w:eastAsia="Calibri"/>
                <w:b/>
              </w:rPr>
              <w:t>Levosert</w:t>
            </w:r>
            <w:proofErr w:type="spellEnd"/>
            <w:r w:rsidRPr="00FC6631">
              <w:rPr>
                <w:rFonts w:eastAsia="Calibri"/>
                <w:b/>
              </w:rPr>
              <w:t xml:space="preserve"> </w:t>
            </w:r>
            <w:proofErr w:type="spellStart"/>
            <w:r w:rsidRPr="00FC6631">
              <w:rPr>
                <w:rFonts w:eastAsia="Calibri"/>
                <w:b/>
              </w:rPr>
              <w:t>Single-Handed</w:t>
            </w:r>
            <w:proofErr w:type="spellEnd"/>
            <w:r w:rsidRPr="00FC6631">
              <w:rPr>
                <w:rFonts w:eastAsia="Calibri"/>
                <w:b/>
              </w:rPr>
              <w:t xml:space="preserve"> </w:t>
            </w:r>
            <w:proofErr w:type="spellStart"/>
            <w:r w:rsidRPr="00FC6631">
              <w:rPr>
                <w:rFonts w:eastAsia="Calibri"/>
                <w:b/>
              </w:rPr>
              <w:t>Inserter</w:t>
            </w:r>
            <w:proofErr w:type="spellEnd"/>
            <w:r w:rsidRPr="00BF1733">
              <w:rPr>
                <w:rFonts w:eastAsia="Calibri"/>
              </w:rPr>
              <w:t xml:space="preserve"> 20</w:t>
            </w:r>
            <w:r>
              <w:rPr>
                <w:rFonts w:eastAsia="Calibri"/>
              </w:rPr>
              <w:t> </w:t>
            </w:r>
            <w:proofErr w:type="spellStart"/>
            <w:r w:rsidRPr="00BF1733">
              <w:rPr>
                <w:rFonts w:eastAsia="Calibri"/>
              </w:rPr>
              <w:t>mikrogramų</w:t>
            </w:r>
            <w:proofErr w:type="spellEnd"/>
            <w:r w:rsidRPr="00BF1733">
              <w:rPr>
                <w:rFonts w:eastAsia="Calibri"/>
              </w:rPr>
              <w:t>/</w:t>
            </w:r>
            <w:r>
              <w:rPr>
                <w:rFonts w:eastAsia="Calibri"/>
              </w:rPr>
              <w:t xml:space="preserve"> 24 </w:t>
            </w:r>
            <w:r w:rsidRPr="00BF1733">
              <w:rPr>
                <w:rFonts w:eastAsia="Calibri"/>
              </w:rPr>
              <w:t>valandų vartojimo į gimdos ertmę sistema</w:t>
            </w:r>
          </w:p>
        </w:tc>
        <w:tc>
          <w:tcPr>
            <w:tcW w:w="1701" w:type="dxa"/>
          </w:tcPr>
          <w:p w14:paraId="190FD936" w14:textId="6A09B381" w:rsidR="00FD6FA0" w:rsidRDefault="00BF1733" w:rsidP="00FD6FA0">
            <w:pPr>
              <w:autoSpaceDE w:val="0"/>
              <w:autoSpaceDN w:val="0"/>
              <w:adjustRightInd w:val="0"/>
              <w:ind w:left="-57" w:right="-113"/>
              <w:rPr>
                <w:rFonts w:eastAsia="Calibri"/>
              </w:rPr>
            </w:pPr>
            <w:proofErr w:type="spellStart"/>
            <w:r>
              <w:rPr>
                <w:rFonts w:eastAsia="Calibri"/>
              </w:rPr>
              <w:t>Levonorgestrelis</w:t>
            </w:r>
            <w:proofErr w:type="spellEnd"/>
          </w:p>
          <w:p w14:paraId="4C9D24A8" w14:textId="27523D8C" w:rsidR="00BF1733" w:rsidRPr="00E46B58" w:rsidRDefault="00BF1733" w:rsidP="00FD6FA0">
            <w:pPr>
              <w:autoSpaceDE w:val="0"/>
              <w:autoSpaceDN w:val="0"/>
              <w:adjustRightInd w:val="0"/>
              <w:ind w:left="-57" w:right="-113"/>
              <w:rPr>
                <w:rFonts w:eastAsia="Calibri"/>
              </w:rPr>
            </w:pPr>
          </w:p>
        </w:tc>
        <w:tc>
          <w:tcPr>
            <w:tcW w:w="2693" w:type="dxa"/>
          </w:tcPr>
          <w:p w14:paraId="559B862A" w14:textId="362F152C" w:rsidR="00EA3A93" w:rsidRDefault="00EA3A93" w:rsidP="00EA3A93">
            <w:pPr>
              <w:autoSpaceDE w:val="0"/>
              <w:autoSpaceDN w:val="0"/>
              <w:adjustRightInd w:val="0"/>
              <w:ind w:left="-57" w:right="-113"/>
              <w:rPr>
                <w:rFonts w:eastAsia="Calibri"/>
              </w:rPr>
            </w:pPr>
            <w:r>
              <w:rPr>
                <w:rFonts w:eastAsia="Calibri"/>
              </w:rPr>
              <w:t>V</w:t>
            </w:r>
            <w:r w:rsidRPr="00EA3A93">
              <w:rPr>
                <w:rFonts w:eastAsia="Calibri"/>
              </w:rPr>
              <w:t>artojimo į gimdos ertmę sistema</w:t>
            </w:r>
            <w:r>
              <w:rPr>
                <w:rFonts w:eastAsia="Calibri"/>
              </w:rPr>
              <w:t>:</w:t>
            </w:r>
          </w:p>
          <w:p w14:paraId="4F672F4B" w14:textId="4B27DA56" w:rsidR="00EA3A93" w:rsidRPr="00EA3A93" w:rsidRDefault="00EA3A93" w:rsidP="00EA3A93">
            <w:pPr>
              <w:autoSpaceDE w:val="0"/>
              <w:autoSpaceDN w:val="0"/>
              <w:adjustRightInd w:val="0"/>
              <w:ind w:left="-57" w:right="-113"/>
              <w:rPr>
                <w:rFonts w:eastAsia="Calibri"/>
              </w:rPr>
            </w:pPr>
            <w:r w:rsidRPr="00EA3A93">
              <w:rPr>
                <w:rFonts w:eastAsia="Calibri"/>
              </w:rPr>
              <w:t>LT/1/21/4850/001 – N1</w:t>
            </w:r>
          </w:p>
          <w:p w14:paraId="43942E94" w14:textId="3E2C94A1" w:rsidR="00FD6FA0" w:rsidRPr="00E46B58" w:rsidRDefault="00EA3A93" w:rsidP="00EA3A93">
            <w:pPr>
              <w:autoSpaceDE w:val="0"/>
              <w:autoSpaceDN w:val="0"/>
              <w:adjustRightInd w:val="0"/>
              <w:ind w:left="-57" w:right="-113"/>
              <w:rPr>
                <w:rFonts w:eastAsia="Calibri"/>
              </w:rPr>
            </w:pPr>
            <w:r w:rsidRPr="00EA3A93">
              <w:rPr>
                <w:rFonts w:eastAsia="Calibri"/>
              </w:rPr>
              <w:t>LT/1/21/4850/002 – N5</w:t>
            </w:r>
          </w:p>
        </w:tc>
        <w:tc>
          <w:tcPr>
            <w:tcW w:w="1701" w:type="dxa"/>
          </w:tcPr>
          <w:p w14:paraId="26CBACAC" w14:textId="37DF435B" w:rsidR="00FD6FA0" w:rsidRPr="00E46B58" w:rsidRDefault="00BF1733" w:rsidP="00FD6FA0">
            <w:pPr>
              <w:autoSpaceDE w:val="0"/>
              <w:autoSpaceDN w:val="0"/>
              <w:adjustRightInd w:val="0"/>
              <w:ind w:left="-57" w:right="-113"/>
              <w:rPr>
                <w:rFonts w:eastAsia="Calibri"/>
              </w:rPr>
            </w:pPr>
            <w:proofErr w:type="spellStart"/>
            <w:r w:rsidRPr="00BF1733">
              <w:rPr>
                <w:rFonts w:eastAsia="Calibri"/>
              </w:rPr>
              <w:t>Gedeon</w:t>
            </w:r>
            <w:proofErr w:type="spellEnd"/>
            <w:r w:rsidRPr="00BF1733">
              <w:rPr>
                <w:rFonts w:eastAsia="Calibri"/>
              </w:rPr>
              <w:t xml:space="preserve"> </w:t>
            </w:r>
            <w:proofErr w:type="spellStart"/>
            <w:r w:rsidRPr="00BF1733">
              <w:rPr>
                <w:rFonts w:eastAsia="Calibri"/>
              </w:rPr>
              <w:t>Richter</w:t>
            </w:r>
            <w:proofErr w:type="spellEnd"/>
            <w:r w:rsidRPr="00BF1733">
              <w:rPr>
                <w:rFonts w:eastAsia="Calibri"/>
              </w:rPr>
              <w:t xml:space="preserve"> </w:t>
            </w:r>
            <w:proofErr w:type="spellStart"/>
            <w:r w:rsidRPr="00BF1733">
              <w:rPr>
                <w:rFonts w:eastAsia="Calibri"/>
              </w:rPr>
              <w:t>Plc</w:t>
            </w:r>
            <w:proofErr w:type="spellEnd"/>
            <w:r w:rsidRPr="00BF1733">
              <w:rPr>
                <w:rFonts w:eastAsia="Calibri"/>
              </w:rPr>
              <w:t>., Vengrija</w:t>
            </w:r>
          </w:p>
        </w:tc>
        <w:tc>
          <w:tcPr>
            <w:tcW w:w="992" w:type="dxa"/>
          </w:tcPr>
          <w:p w14:paraId="6EAC1235" w14:textId="147D1F7B" w:rsidR="00FD6FA0" w:rsidRPr="00E46B58" w:rsidRDefault="00FD6FA0" w:rsidP="00FD6FA0">
            <w:pPr>
              <w:autoSpaceDE w:val="0"/>
              <w:autoSpaceDN w:val="0"/>
              <w:adjustRightInd w:val="0"/>
              <w:ind w:left="-57" w:right="-113"/>
              <w:rPr>
                <w:rFonts w:eastAsia="Calibri"/>
              </w:rPr>
            </w:pPr>
            <w:proofErr w:type="spellStart"/>
            <w:r w:rsidRPr="002211D8">
              <w:t>Rp</w:t>
            </w:r>
            <w:proofErr w:type="spellEnd"/>
            <w:r w:rsidRPr="002211D8">
              <w:t>.</w:t>
            </w:r>
          </w:p>
        </w:tc>
        <w:tc>
          <w:tcPr>
            <w:tcW w:w="1276" w:type="dxa"/>
          </w:tcPr>
          <w:p w14:paraId="5A435F48" w14:textId="11FF2F77" w:rsidR="00FD6FA0" w:rsidRPr="00E46B58" w:rsidRDefault="00BF1733" w:rsidP="00FD6FA0">
            <w:pPr>
              <w:autoSpaceDE w:val="0"/>
              <w:autoSpaceDN w:val="0"/>
              <w:adjustRightInd w:val="0"/>
              <w:ind w:left="-57" w:right="-113"/>
              <w:rPr>
                <w:rFonts w:eastAsia="Calibri"/>
              </w:rPr>
            </w:pPr>
            <w:r w:rsidRPr="00BF1733">
              <w:rPr>
                <w:rFonts w:eastAsia="Calibri"/>
              </w:rPr>
              <w:t>HU/H/0580/002/R/001</w:t>
            </w:r>
          </w:p>
        </w:tc>
      </w:tr>
      <w:tr w:rsidR="00FD6FA0" w:rsidRPr="00E46B58" w14:paraId="3A435550" w14:textId="77777777" w:rsidTr="008A30F7">
        <w:trPr>
          <w:trHeight w:val="600"/>
        </w:trPr>
        <w:tc>
          <w:tcPr>
            <w:tcW w:w="567" w:type="dxa"/>
          </w:tcPr>
          <w:p w14:paraId="42C453FE" w14:textId="4088FF80" w:rsidR="00FD6FA0" w:rsidRPr="00653FC8" w:rsidRDefault="00FD6FA0" w:rsidP="00FD6FA0">
            <w:pPr>
              <w:autoSpaceDE w:val="0"/>
              <w:autoSpaceDN w:val="0"/>
              <w:adjustRightInd w:val="0"/>
              <w:ind w:left="-57" w:right="-113"/>
              <w:jc w:val="center"/>
              <w:rPr>
                <w:rFonts w:eastAsia="Calibri"/>
                <w:bCs/>
              </w:rPr>
            </w:pPr>
            <w:r>
              <w:rPr>
                <w:rFonts w:eastAsia="Calibri"/>
                <w:bCs/>
              </w:rPr>
              <w:t>4.</w:t>
            </w:r>
          </w:p>
        </w:tc>
        <w:tc>
          <w:tcPr>
            <w:tcW w:w="1985" w:type="dxa"/>
          </w:tcPr>
          <w:p w14:paraId="00D70667" w14:textId="1B70A6BC" w:rsidR="00FD6FA0" w:rsidRPr="00E46B58" w:rsidRDefault="00D30841" w:rsidP="00FD6FA0">
            <w:pPr>
              <w:autoSpaceDE w:val="0"/>
              <w:autoSpaceDN w:val="0"/>
              <w:adjustRightInd w:val="0"/>
              <w:ind w:left="-57" w:right="-113"/>
              <w:rPr>
                <w:rFonts w:eastAsia="Calibri"/>
              </w:rPr>
            </w:pPr>
            <w:proofErr w:type="spellStart"/>
            <w:r w:rsidRPr="00D30841">
              <w:rPr>
                <w:rFonts w:eastAsia="Calibri"/>
                <w:b/>
              </w:rPr>
              <w:t>Senebra</w:t>
            </w:r>
            <w:proofErr w:type="spellEnd"/>
            <w:r>
              <w:rPr>
                <w:rFonts w:eastAsia="Calibri"/>
              </w:rPr>
              <w:t xml:space="preserve"> 25 000 </w:t>
            </w:r>
            <w:r w:rsidRPr="00D30841">
              <w:rPr>
                <w:rFonts w:eastAsia="Calibri"/>
              </w:rPr>
              <w:t>TV minkštosios kapsulės</w:t>
            </w:r>
          </w:p>
        </w:tc>
        <w:tc>
          <w:tcPr>
            <w:tcW w:w="1701" w:type="dxa"/>
          </w:tcPr>
          <w:p w14:paraId="308C43BF" w14:textId="75599C77" w:rsidR="00FD6FA0" w:rsidRDefault="00E84DE9" w:rsidP="00FD6FA0">
            <w:pPr>
              <w:autoSpaceDE w:val="0"/>
              <w:autoSpaceDN w:val="0"/>
              <w:adjustRightInd w:val="0"/>
              <w:ind w:left="-57" w:right="-113"/>
              <w:rPr>
                <w:rFonts w:eastAsia="Calibri"/>
              </w:rPr>
            </w:pPr>
            <w:proofErr w:type="spellStart"/>
            <w:r w:rsidRPr="00E84DE9">
              <w:rPr>
                <w:rFonts w:eastAsia="Calibri"/>
              </w:rPr>
              <w:t>Kolekalciferolis</w:t>
            </w:r>
            <w:proofErr w:type="spellEnd"/>
          </w:p>
          <w:p w14:paraId="541D49B3" w14:textId="5BBE59EA" w:rsidR="00E84DE9" w:rsidRPr="00E46B58" w:rsidRDefault="00E84DE9" w:rsidP="00FD6FA0">
            <w:pPr>
              <w:autoSpaceDE w:val="0"/>
              <w:autoSpaceDN w:val="0"/>
              <w:adjustRightInd w:val="0"/>
              <w:ind w:left="-57" w:right="-113"/>
              <w:rPr>
                <w:rFonts w:eastAsia="Calibri"/>
              </w:rPr>
            </w:pPr>
          </w:p>
        </w:tc>
        <w:tc>
          <w:tcPr>
            <w:tcW w:w="2693" w:type="dxa"/>
          </w:tcPr>
          <w:p w14:paraId="32F3B137" w14:textId="4FC7C6E3" w:rsidR="008A30F7" w:rsidRDefault="008A30F7" w:rsidP="008A30F7">
            <w:pPr>
              <w:autoSpaceDE w:val="0"/>
              <w:autoSpaceDN w:val="0"/>
              <w:adjustRightInd w:val="0"/>
              <w:ind w:left="-57" w:right="-113"/>
              <w:rPr>
                <w:rFonts w:eastAsia="Calibri"/>
              </w:rPr>
            </w:pPr>
            <w:r>
              <w:rPr>
                <w:rFonts w:eastAsia="Calibri"/>
              </w:rPr>
              <w:t>L</w:t>
            </w:r>
            <w:r w:rsidRPr="008A30F7">
              <w:rPr>
                <w:rFonts w:eastAsia="Calibri"/>
              </w:rPr>
              <w:t>izdinė plokštelė</w:t>
            </w:r>
            <w:r>
              <w:rPr>
                <w:rFonts w:eastAsia="Calibri"/>
              </w:rPr>
              <w:t>:</w:t>
            </w:r>
          </w:p>
          <w:p w14:paraId="0A12EEED" w14:textId="1EBA24E1" w:rsidR="008A30F7" w:rsidRPr="008A30F7" w:rsidRDefault="008A30F7" w:rsidP="008A30F7">
            <w:pPr>
              <w:autoSpaceDE w:val="0"/>
              <w:autoSpaceDN w:val="0"/>
              <w:adjustRightInd w:val="0"/>
              <w:ind w:left="-57" w:right="-113"/>
              <w:rPr>
                <w:rFonts w:eastAsia="Calibri"/>
              </w:rPr>
            </w:pPr>
            <w:r w:rsidRPr="008A30F7">
              <w:rPr>
                <w:rFonts w:eastAsia="Calibri"/>
              </w:rPr>
              <w:t>LT/1/22/4888/001 – N1</w:t>
            </w:r>
          </w:p>
          <w:p w14:paraId="1364BE6F" w14:textId="17B5C6A1" w:rsidR="008A30F7" w:rsidRPr="008A30F7" w:rsidRDefault="008A30F7" w:rsidP="008A30F7">
            <w:pPr>
              <w:autoSpaceDE w:val="0"/>
              <w:autoSpaceDN w:val="0"/>
              <w:adjustRightInd w:val="0"/>
              <w:ind w:left="-57" w:right="-113"/>
              <w:rPr>
                <w:rFonts w:eastAsia="Calibri"/>
              </w:rPr>
            </w:pPr>
            <w:r w:rsidRPr="008A30F7">
              <w:rPr>
                <w:rFonts w:eastAsia="Calibri"/>
              </w:rPr>
              <w:t>LT/1/22/4888/002 – N2</w:t>
            </w:r>
          </w:p>
          <w:p w14:paraId="1AEA74FA" w14:textId="5CABBB1A" w:rsidR="008A30F7" w:rsidRPr="008A30F7" w:rsidRDefault="008A30F7" w:rsidP="008A30F7">
            <w:pPr>
              <w:autoSpaceDE w:val="0"/>
              <w:autoSpaceDN w:val="0"/>
              <w:adjustRightInd w:val="0"/>
              <w:ind w:left="-57" w:right="-113"/>
              <w:rPr>
                <w:rFonts w:eastAsia="Calibri"/>
              </w:rPr>
            </w:pPr>
            <w:r w:rsidRPr="008A30F7">
              <w:rPr>
                <w:rFonts w:eastAsia="Calibri"/>
              </w:rPr>
              <w:t>LT/1/22/4888/003 – N3</w:t>
            </w:r>
          </w:p>
          <w:p w14:paraId="2F966DB1" w14:textId="217DF75A" w:rsidR="008A30F7" w:rsidRPr="008A30F7" w:rsidRDefault="008A30F7" w:rsidP="008A30F7">
            <w:pPr>
              <w:autoSpaceDE w:val="0"/>
              <w:autoSpaceDN w:val="0"/>
              <w:adjustRightInd w:val="0"/>
              <w:ind w:left="-57" w:right="-113"/>
              <w:rPr>
                <w:rFonts w:eastAsia="Calibri"/>
              </w:rPr>
            </w:pPr>
            <w:r w:rsidRPr="008A30F7">
              <w:rPr>
                <w:rFonts w:eastAsia="Calibri"/>
              </w:rPr>
              <w:t>LT/1/22/4888/004 – N4</w:t>
            </w:r>
          </w:p>
          <w:p w14:paraId="38FAF518" w14:textId="35B73049" w:rsidR="008A30F7" w:rsidRPr="008A30F7" w:rsidRDefault="008A30F7" w:rsidP="008A30F7">
            <w:pPr>
              <w:autoSpaceDE w:val="0"/>
              <w:autoSpaceDN w:val="0"/>
              <w:adjustRightInd w:val="0"/>
              <w:ind w:left="-57" w:right="-113"/>
              <w:rPr>
                <w:rFonts w:eastAsia="Calibri"/>
              </w:rPr>
            </w:pPr>
            <w:r w:rsidRPr="008A30F7">
              <w:rPr>
                <w:rFonts w:eastAsia="Calibri"/>
              </w:rPr>
              <w:t>LT/1/22/4888/005 – N6</w:t>
            </w:r>
          </w:p>
          <w:p w14:paraId="0E9972BD" w14:textId="49D5960C" w:rsidR="008A30F7" w:rsidRDefault="008A30F7" w:rsidP="008A30F7">
            <w:pPr>
              <w:autoSpaceDE w:val="0"/>
              <w:autoSpaceDN w:val="0"/>
              <w:adjustRightInd w:val="0"/>
              <w:ind w:left="-57" w:right="-113"/>
              <w:rPr>
                <w:rFonts w:eastAsia="Calibri"/>
              </w:rPr>
            </w:pPr>
            <w:r w:rsidRPr="008A30F7">
              <w:rPr>
                <w:rFonts w:eastAsia="Calibri"/>
              </w:rPr>
              <w:t>LT/1/22/4888/006 – N12</w:t>
            </w:r>
          </w:p>
          <w:p w14:paraId="21EA33C9" w14:textId="7A5AB20A" w:rsidR="008A30F7" w:rsidRPr="008A30F7" w:rsidRDefault="008A30F7" w:rsidP="008A30F7">
            <w:pPr>
              <w:autoSpaceDE w:val="0"/>
              <w:autoSpaceDN w:val="0"/>
              <w:adjustRightInd w:val="0"/>
              <w:ind w:left="-57" w:right="-106"/>
              <w:rPr>
                <w:rFonts w:eastAsia="Calibri"/>
              </w:rPr>
            </w:pPr>
            <w:proofErr w:type="spellStart"/>
            <w:r>
              <w:rPr>
                <w:rFonts w:eastAsia="Calibri"/>
              </w:rPr>
              <w:t>D</w:t>
            </w:r>
            <w:r w:rsidRPr="008A30F7">
              <w:rPr>
                <w:rFonts w:eastAsia="Calibri"/>
              </w:rPr>
              <w:t>alomoji</w:t>
            </w:r>
            <w:proofErr w:type="spellEnd"/>
            <w:r w:rsidRPr="008A30F7">
              <w:rPr>
                <w:rFonts w:eastAsia="Calibri"/>
              </w:rPr>
              <w:t xml:space="preserve"> lizdinė plokštelė</w:t>
            </w:r>
            <w:r>
              <w:rPr>
                <w:rFonts w:eastAsia="Calibri"/>
              </w:rPr>
              <w:t>:</w:t>
            </w:r>
          </w:p>
          <w:p w14:paraId="2FD3680C" w14:textId="3AC2570D" w:rsidR="008A30F7" w:rsidRPr="008A30F7" w:rsidRDefault="008A30F7" w:rsidP="008A30F7">
            <w:pPr>
              <w:autoSpaceDE w:val="0"/>
              <w:autoSpaceDN w:val="0"/>
              <w:adjustRightInd w:val="0"/>
              <w:ind w:left="-57" w:right="-113"/>
              <w:rPr>
                <w:rFonts w:eastAsia="Calibri"/>
              </w:rPr>
            </w:pPr>
            <w:r w:rsidRPr="008A30F7">
              <w:rPr>
                <w:rFonts w:eastAsia="Calibri"/>
              </w:rPr>
              <w:t>LT/1/22/4888/007 – N3x1</w:t>
            </w:r>
          </w:p>
          <w:p w14:paraId="5C4B4E5A" w14:textId="03FE7918" w:rsidR="008A30F7" w:rsidRPr="008A30F7" w:rsidRDefault="008A30F7" w:rsidP="008A30F7">
            <w:pPr>
              <w:autoSpaceDE w:val="0"/>
              <w:autoSpaceDN w:val="0"/>
              <w:adjustRightInd w:val="0"/>
              <w:ind w:left="-57" w:right="-113"/>
              <w:rPr>
                <w:rFonts w:eastAsia="Calibri"/>
              </w:rPr>
            </w:pPr>
            <w:r w:rsidRPr="008A30F7">
              <w:rPr>
                <w:rFonts w:eastAsia="Calibri"/>
              </w:rPr>
              <w:t>LT/1/22/4888/008 – N4x1</w:t>
            </w:r>
          </w:p>
          <w:p w14:paraId="5009C329" w14:textId="71C00984" w:rsidR="008A30F7" w:rsidRPr="008A30F7" w:rsidRDefault="008A30F7" w:rsidP="008A30F7">
            <w:pPr>
              <w:autoSpaceDE w:val="0"/>
              <w:autoSpaceDN w:val="0"/>
              <w:adjustRightInd w:val="0"/>
              <w:ind w:left="-57" w:right="-113"/>
              <w:rPr>
                <w:rFonts w:eastAsia="Calibri"/>
              </w:rPr>
            </w:pPr>
            <w:r w:rsidRPr="008A30F7">
              <w:rPr>
                <w:rFonts w:eastAsia="Calibri"/>
              </w:rPr>
              <w:t>LT/1/22/4888/009 – N6x1</w:t>
            </w:r>
          </w:p>
          <w:p w14:paraId="02A13F49" w14:textId="1422AA78" w:rsidR="004A7B87" w:rsidRPr="00E46B58" w:rsidRDefault="008A30F7" w:rsidP="004A7B87">
            <w:pPr>
              <w:autoSpaceDE w:val="0"/>
              <w:autoSpaceDN w:val="0"/>
              <w:adjustRightInd w:val="0"/>
              <w:ind w:left="-57" w:right="-113"/>
              <w:rPr>
                <w:rFonts w:eastAsia="Calibri"/>
              </w:rPr>
            </w:pPr>
            <w:r w:rsidRPr="008A30F7">
              <w:rPr>
                <w:rFonts w:eastAsia="Calibri"/>
              </w:rPr>
              <w:t>LT/1/22/4888/010 – N12x1</w:t>
            </w:r>
          </w:p>
        </w:tc>
        <w:tc>
          <w:tcPr>
            <w:tcW w:w="1701" w:type="dxa"/>
          </w:tcPr>
          <w:p w14:paraId="7F0577A2" w14:textId="18BD8E27" w:rsidR="00FD6FA0" w:rsidRPr="00E46B58" w:rsidRDefault="00E84DE9" w:rsidP="00FD6FA0">
            <w:pPr>
              <w:autoSpaceDE w:val="0"/>
              <w:autoSpaceDN w:val="0"/>
              <w:adjustRightInd w:val="0"/>
              <w:ind w:left="-57" w:right="-113"/>
              <w:rPr>
                <w:rFonts w:eastAsia="Calibri"/>
              </w:rPr>
            </w:pPr>
            <w:proofErr w:type="spellStart"/>
            <w:r w:rsidRPr="00E84DE9">
              <w:rPr>
                <w:rFonts w:eastAsia="Calibri"/>
              </w:rPr>
              <w:t>Teva</w:t>
            </w:r>
            <w:proofErr w:type="spellEnd"/>
            <w:r w:rsidRPr="00E84DE9">
              <w:rPr>
                <w:rFonts w:eastAsia="Calibri"/>
              </w:rPr>
              <w:t xml:space="preserve"> B.V., Nyderlandai</w:t>
            </w:r>
          </w:p>
        </w:tc>
        <w:tc>
          <w:tcPr>
            <w:tcW w:w="992" w:type="dxa"/>
          </w:tcPr>
          <w:p w14:paraId="0FCB70D3" w14:textId="1F2D67DC" w:rsidR="00FD6FA0" w:rsidRPr="00E46B58" w:rsidRDefault="00FD6FA0" w:rsidP="00FD6FA0">
            <w:pPr>
              <w:autoSpaceDE w:val="0"/>
              <w:autoSpaceDN w:val="0"/>
              <w:adjustRightInd w:val="0"/>
              <w:ind w:left="-57" w:right="-113"/>
              <w:rPr>
                <w:rFonts w:eastAsia="Calibri"/>
              </w:rPr>
            </w:pPr>
            <w:proofErr w:type="spellStart"/>
            <w:r w:rsidRPr="002211D8">
              <w:t>Rp</w:t>
            </w:r>
            <w:proofErr w:type="spellEnd"/>
            <w:r w:rsidRPr="002211D8">
              <w:t>.</w:t>
            </w:r>
          </w:p>
        </w:tc>
        <w:tc>
          <w:tcPr>
            <w:tcW w:w="1276" w:type="dxa"/>
          </w:tcPr>
          <w:p w14:paraId="0AB41982" w14:textId="712C2C7F" w:rsidR="00FD6FA0" w:rsidRPr="00E46B58" w:rsidRDefault="00D30841" w:rsidP="00FD6FA0">
            <w:pPr>
              <w:autoSpaceDE w:val="0"/>
              <w:autoSpaceDN w:val="0"/>
              <w:adjustRightInd w:val="0"/>
              <w:ind w:left="-57" w:right="-113"/>
              <w:rPr>
                <w:rFonts w:eastAsia="Calibri"/>
              </w:rPr>
            </w:pPr>
            <w:r w:rsidRPr="00D30841">
              <w:rPr>
                <w:rFonts w:eastAsia="Calibri"/>
              </w:rPr>
              <w:t>NL/H/5149/001/R/001</w:t>
            </w:r>
          </w:p>
        </w:tc>
      </w:tr>
    </w:tbl>
    <w:p w14:paraId="345C604B" w14:textId="77777777" w:rsidR="00612169" w:rsidRPr="00D03F6B" w:rsidRDefault="00612169" w:rsidP="00612169">
      <w:pPr>
        <w:keepNext/>
        <w:widowControl w:val="0"/>
        <w:jc w:val="center"/>
        <w:rPr>
          <w:szCs w:val="20"/>
        </w:rPr>
      </w:pPr>
      <w:r>
        <w:rPr>
          <w:szCs w:val="20"/>
        </w:rPr>
        <w:t>_________________</w:t>
      </w:r>
    </w:p>
    <w:p w14:paraId="56E6FC7B" w14:textId="77777777" w:rsidR="003C0CBC" w:rsidRDefault="003C0CBC"/>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8089D" w14:textId="77777777" w:rsidR="00907AC2" w:rsidRDefault="00907AC2" w:rsidP="00612169">
      <w:r>
        <w:separator/>
      </w:r>
    </w:p>
  </w:endnote>
  <w:endnote w:type="continuationSeparator" w:id="0">
    <w:p w14:paraId="64E46B0C" w14:textId="77777777" w:rsidR="00907AC2" w:rsidRDefault="00907AC2"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9DDB" w14:textId="77777777" w:rsidR="003C0CBC" w:rsidRPr="00696264" w:rsidRDefault="00F501A6" w:rsidP="004F678E">
    <w:pPr>
      <w:pStyle w:val="Footer"/>
      <w:framePr w:wrap="around" w:vAnchor="text" w:hAnchor="margin" w:xAlign="right" w:y="1"/>
      <w:rPr>
        <w:rStyle w:val="PageNumber"/>
        <w:sz w:val="23"/>
        <w:szCs w:val="23"/>
      </w:rPr>
    </w:pPr>
    <w:r w:rsidRPr="00696264">
      <w:rPr>
        <w:rStyle w:val="PageNumber"/>
        <w:sz w:val="23"/>
        <w:szCs w:val="23"/>
      </w:rPr>
      <w:fldChar w:fldCharType="begin"/>
    </w:r>
    <w:r w:rsidRPr="00696264">
      <w:rPr>
        <w:rStyle w:val="PageNumber"/>
        <w:sz w:val="23"/>
        <w:szCs w:val="23"/>
      </w:rPr>
      <w:instrText xml:space="preserve">PAGE  </w:instrText>
    </w:r>
    <w:r w:rsidRPr="00696264">
      <w:rPr>
        <w:rStyle w:val="PageNumber"/>
        <w:sz w:val="23"/>
        <w:szCs w:val="23"/>
      </w:rPr>
      <w:fldChar w:fldCharType="separate"/>
    </w:r>
    <w:r w:rsidRPr="00696264">
      <w:rPr>
        <w:rStyle w:val="PageNumber"/>
        <w:noProof/>
        <w:sz w:val="23"/>
        <w:szCs w:val="23"/>
      </w:rPr>
      <w:t>1</w:t>
    </w:r>
    <w:r w:rsidRPr="00696264">
      <w:rPr>
        <w:rStyle w:val="PageNumber"/>
        <w:sz w:val="23"/>
        <w:szCs w:val="23"/>
      </w:rPr>
      <w:fldChar w:fldCharType="end"/>
    </w:r>
  </w:p>
  <w:p w14:paraId="6C94BD89" w14:textId="77777777" w:rsidR="003C0CBC" w:rsidRPr="00696264" w:rsidRDefault="003C0CBC" w:rsidP="00382705">
    <w:pPr>
      <w:pStyle w:val="Footer"/>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F5A0" w14:textId="77777777" w:rsidR="003C0CBC" w:rsidRDefault="003C0CBC">
    <w:pPr>
      <w:pStyle w:val="Footer"/>
      <w:jc w:val="right"/>
    </w:pPr>
  </w:p>
  <w:p w14:paraId="2C74AA55" w14:textId="77777777" w:rsidR="003C0CBC" w:rsidRPr="00696264" w:rsidRDefault="003C0CBC" w:rsidP="00382705">
    <w:pPr>
      <w:pStyle w:val="Footer"/>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2EDF4" w14:textId="77777777" w:rsidR="00907AC2" w:rsidRDefault="00907AC2" w:rsidP="00612169">
      <w:r>
        <w:separator/>
      </w:r>
    </w:p>
  </w:footnote>
  <w:footnote w:type="continuationSeparator" w:id="0">
    <w:p w14:paraId="2D916976" w14:textId="77777777" w:rsidR="00907AC2" w:rsidRDefault="00907AC2"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0422"/>
      <w:docPartObj>
        <w:docPartGallery w:val="Page Numbers (Top of Page)"/>
        <w:docPartUnique/>
      </w:docPartObj>
    </w:sdtPr>
    <w:sdtEndPr/>
    <w:sdtContent>
      <w:p w14:paraId="73125345" w14:textId="7B0323EC" w:rsidR="00612169" w:rsidRDefault="00612169">
        <w:pPr>
          <w:pStyle w:val="Header"/>
          <w:jc w:val="center"/>
        </w:pPr>
        <w:r>
          <w:fldChar w:fldCharType="begin"/>
        </w:r>
        <w:r>
          <w:instrText>PAGE   \* MERGEFORMAT</w:instrText>
        </w:r>
        <w:r>
          <w:fldChar w:fldCharType="separate"/>
        </w:r>
        <w:r w:rsidR="00307A59" w:rsidRPr="00307A59">
          <w:rPr>
            <w:noProof/>
            <w:lang w:val="lt-LT"/>
          </w:rPr>
          <w:t>5</w:t>
        </w:r>
        <w:r>
          <w:fldChar w:fldCharType="end"/>
        </w:r>
      </w:p>
    </w:sdtContent>
  </w:sdt>
  <w:p w14:paraId="21117B93" w14:textId="77777777" w:rsidR="00612169" w:rsidRDefault="00612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C206" w14:textId="77777777" w:rsidR="003C0CBC" w:rsidRDefault="003C0CBC">
    <w:pPr>
      <w:pStyle w:val="Header"/>
      <w:jc w:val="center"/>
    </w:pPr>
  </w:p>
  <w:p w14:paraId="41CD190D" w14:textId="77777777" w:rsidR="003C0CBC" w:rsidRDefault="003C0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38"/>
    <w:rsid w:val="000031E2"/>
    <w:rsid w:val="0001186A"/>
    <w:rsid w:val="000153E1"/>
    <w:rsid w:val="000204FB"/>
    <w:rsid w:val="00030389"/>
    <w:rsid w:val="00033ADC"/>
    <w:rsid w:val="00036F44"/>
    <w:rsid w:val="00065A42"/>
    <w:rsid w:val="00067C68"/>
    <w:rsid w:val="00093FBA"/>
    <w:rsid w:val="000B4A30"/>
    <w:rsid w:val="000C668B"/>
    <w:rsid w:val="00116371"/>
    <w:rsid w:val="001220AA"/>
    <w:rsid w:val="001361E3"/>
    <w:rsid w:val="00146DB2"/>
    <w:rsid w:val="0015482E"/>
    <w:rsid w:val="00181FAD"/>
    <w:rsid w:val="001876CE"/>
    <w:rsid w:val="001A381B"/>
    <w:rsid w:val="001C445A"/>
    <w:rsid w:val="001D3C60"/>
    <w:rsid w:val="001E0EC1"/>
    <w:rsid w:val="001E324D"/>
    <w:rsid w:val="001F6436"/>
    <w:rsid w:val="001F6658"/>
    <w:rsid w:val="002140FB"/>
    <w:rsid w:val="002445B8"/>
    <w:rsid w:val="0026517D"/>
    <w:rsid w:val="002770AC"/>
    <w:rsid w:val="00281C55"/>
    <w:rsid w:val="002A6411"/>
    <w:rsid w:val="002A65C2"/>
    <w:rsid w:val="002B4439"/>
    <w:rsid w:val="002B591E"/>
    <w:rsid w:val="002B6389"/>
    <w:rsid w:val="002B6676"/>
    <w:rsid w:val="002B7916"/>
    <w:rsid w:val="002C5D35"/>
    <w:rsid w:val="002C741F"/>
    <w:rsid w:val="002F11C1"/>
    <w:rsid w:val="00305E70"/>
    <w:rsid w:val="00306F2A"/>
    <w:rsid w:val="00307A59"/>
    <w:rsid w:val="0031223A"/>
    <w:rsid w:val="003217CA"/>
    <w:rsid w:val="003615B7"/>
    <w:rsid w:val="0036539A"/>
    <w:rsid w:val="00375570"/>
    <w:rsid w:val="00391138"/>
    <w:rsid w:val="003B5AD6"/>
    <w:rsid w:val="003B5E35"/>
    <w:rsid w:val="003B6254"/>
    <w:rsid w:val="003C0CBC"/>
    <w:rsid w:val="0041432B"/>
    <w:rsid w:val="004406FC"/>
    <w:rsid w:val="0045234F"/>
    <w:rsid w:val="00470C91"/>
    <w:rsid w:val="00483DC6"/>
    <w:rsid w:val="0049218D"/>
    <w:rsid w:val="004A1483"/>
    <w:rsid w:val="004A7B87"/>
    <w:rsid w:val="004E2D46"/>
    <w:rsid w:val="004F0EE8"/>
    <w:rsid w:val="00500C1E"/>
    <w:rsid w:val="0051021E"/>
    <w:rsid w:val="00515E2D"/>
    <w:rsid w:val="005250DF"/>
    <w:rsid w:val="00537A60"/>
    <w:rsid w:val="00575C28"/>
    <w:rsid w:val="00583217"/>
    <w:rsid w:val="00594C36"/>
    <w:rsid w:val="005D3B7F"/>
    <w:rsid w:val="005D5BF4"/>
    <w:rsid w:val="005E4AB2"/>
    <w:rsid w:val="005E712D"/>
    <w:rsid w:val="00602FEF"/>
    <w:rsid w:val="00612169"/>
    <w:rsid w:val="006158A7"/>
    <w:rsid w:val="00622357"/>
    <w:rsid w:val="0062286C"/>
    <w:rsid w:val="00635DCF"/>
    <w:rsid w:val="00641EFE"/>
    <w:rsid w:val="00653FC8"/>
    <w:rsid w:val="00676D93"/>
    <w:rsid w:val="00682120"/>
    <w:rsid w:val="006C5877"/>
    <w:rsid w:val="006D7EA0"/>
    <w:rsid w:val="00704237"/>
    <w:rsid w:val="00706567"/>
    <w:rsid w:val="00714A22"/>
    <w:rsid w:val="00732494"/>
    <w:rsid w:val="0074676A"/>
    <w:rsid w:val="007977DF"/>
    <w:rsid w:val="00801111"/>
    <w:rsid w:val="00806E23"/>
    <w:rsid w:val="0082052C"/>
    <w:rsid w:val="008412A0"/>
    <w:rsid w:val="00846379"/>
    <w:rsid w:val="00861EEA"/>
    <w:rsid w:val="0087449D"/>
    <w:rsid w:val="00880A1A"/>
    <w:rsid w:val="008814F3"/>
    <w:rsid w:val="00891310"/>
    <w:rsid w:val="008A30F7"/>
    <w:rsid w:val="008B091F"/>
    <w:rsid w:val="008B7C62"/>
    <w:rsid w:val="008C577D"/>
    <w:rsid w:val="00900690"/>
    <w:rsid w:val="009056B1"/>
    <w:rsid w:val="00907AC2"/>
    <w:rsid w:val="00933516"/>
    <w:rsid w:val="00941EBB"/>
    <w:rsid w:val="00942841"/>
    <w:rsid w:val="00950D0E"/>
    <w:rsid w:val="00951CC2"/>
    <w:rsid w:val="0095695C"/>
    <w:rsid w:val="00967494"/>
    <w:rsid w:val="009816E0"/>
    <w:rsid w:val="009D194D"/>
    <w:rsid w:val="009E71CC"/>
    <w:rsid w:val="009F048E"/>
    <w:rsid w:val="009F4337"/>
    <w:rsid w:val="00A4188E"/>
    <w:rsid w:val="00AA2B4C"/>
    <w:rsid w:val="00AA2C30"/>
    <w:rsid w:val="00AA3E54"/>
    <w:rsid w:val="00AA7574"/>
    <w:rsid w:val="00AB734F"/>
    <w:rsid w:val="00AC135E"/>
    <w:rsid w:val="00AD7394"/>
    <w:rsid w:val="00B07134"/>
    <w:rsid w:val="00B1189B"/>
    <w:rsid w:val="00B12DC0"/>
    <w:rsid w:val="00B13FC5"/>
    <w:rsid w:val="00B33DCF"/>
    <w:rsid w:val="00B40D57"/>
    <w:rsid w:val="00B567D7"/>
    <w:rsid w:val="00B854B1"/>
    <w:rsid w:val="00B92AF1"/>
    <w:rsid w:val="00BB16F4"/>
    <w:rsid w:val="00BD088E"/>
    <w:rsid w:val="00BD5FEF"/>
    <w:rsid w:val="00BD61EC"/>
    <w:rsid w:val="00BE35D9"/>
    <w:rsid w:val="00BF1733"/>
    <w:rsid w:val="00C05DAC"/>
    <w:rsid w:val="00C07194"/>
    <w:rsid w:val="00C24B65"/>
    <w:rsid w:val="00C26172"/>
    <w:rsid w:val="00C40E6D"/>
    <w:rsid w:val="00C70A67"/>
    <w:rsid w:val="00C756F5"/>
    <w:rsid w:val="00C830D4"/>
    <w:rsid w:val="00C919E7"/>
    <w:rsid w:val="00CC0DCA"/>
    <w:rsid w:val="00CD752C"/>
    <w:rsid w:val="00CE29EC"/>
    <w:rsid w:val="00D06241"/>
    <w:rsid w:val="00D23B64"/>
    <w:rsid w:val="00D30841"/>
    <w:rsid w:val="00D3717D"/>
    <w:rsid w:val="00D53F43"/>
    <w:rsid w:val="00D75EA0"/>
    <w:rsid w:val="00D91483"/>
    <w:rsid w:val="00D949F6"/>
    <w:rsid w:val="00DA5D46"/>
    <w:rsid w:val="00DB39C5"/>
    <w:rsid w:val="00DC2626"/>
    <w:rsid w:val="00DF2B0D"/>
    <w:rsid w:val="00E01077"/>
    <w:rsid w:val="00E02A4B"/>
    <w:rsid w:val="00E0786D"/>
    <w:rsid w:val="00E07F3F"/>
    <w:rsid w:val="00E17F6F"/>
    <w:rsid w:val="00E46B58"/>
    <w:rsid w:val="00E724E3"/>
    <w:rsid w:val="00E84DE9"/>
    <w:rsid w:val="00E973B5"/>
    <w:rsid w:val="00EA3A93"/>
    <w:rsid w:val="00EB6450"/>
    <w:rsid w:val="00EC091F"/>
    <w:rsid w:val="00EC5D1A"/>
    <w:rsid w:val="00EE0517"/>
    <w:rsid w:val="00EF2169"/>
    <w:rsid w:val="00EF775C"/>
    <w:rsid w:val="00F10705"/>
    <w:rsid w:val="00F12ADF"/>
    <w:rsid w:val="00F501A6"/>
    <w:rsid w:val="00F53AA1"/>
    <w:rsid w:val="00F63D7A"/>
    <w:rsid w:val="00F673C3"/>
    <w:rsid w:val="00F70B3E"/>
    <w:rsid w:val="00F86584"/>
    <w:rsid w:val="00F8724B"/>
    <w:rsid w:val="00FA5418"/>
    <w:rsid w:val="00FC6631"/>
    <w:rsid w:val="00FC78D6"/>
    <w:rsid w:val="00FD6FA0"/>
    <w:rsid w:val="00FE6A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389"/>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12169"/>
    <w:pPr>
      <w:tabs>
        <w:tab w:val="center" w:pos="4819"/>
        <w:tab w:val="right" w:pos="9638"/>
      </w:tabs>
    </w:pPr>
    <w:rPr>
      <w:lang w:val="x-none" w:eastAsia="x-none"/>
    </w:rPr>
  </w:style>
  <w:style w:type="character" w:customStyle="1" w:styleId="FooterChar">
    <w:name w:val="Footer Char"/>
    <w:basedOn w:val="DefaultParagraphFont"/>
    <w:link w:val="Footer"/>
    <w:uiPriority w:val="99"/>
    <w:rsid w:val="00612169"/>
    <w:rPr>
      <w:rFonts w:ascii="Times New Roman" w:eastAsia="Times New Roman" w:hAnsi="Times New Roman" w:cs="Times New Roman"/>
      <w:sz w:val="24"/>
      <w:szCs w:val="24"/>
      <w:lang w:val="x-none" w:eastAsia="x-none"/>
    </w:rPr>
  </w:style>
  <w:style w:type="character" w:styleId="PageNumber">
    <w:name w:val="page number"/>
    <w:basedOn w:val="DefaultParagraphFont"/>
    <w:rsid w:val="00612169"/>
  </w:style>
  <w:style w:type="paragraph" w:styleId="Header">
    <w:name w:val="header"/>
    <w:basedOn w:val="Normal"/>
    <w:link w:val="HeaderChar"/>
    <w:uiPriority w:val="99"/>
    <w:rsid w:val="00612169"/>
    <w:pPr>
      <w:tabs>
        <w:tab w:val="left" w:pos="567"/>
        <w:tab w:val="center" w:pos="4819"/>
        <w:tab w:val="right" w:pos="9638"/>
      </w:tabs>
      <w:spacing w:line="260" w:lineRule="exact"/>
    </w:pPr>
    <w:rPr>
      <w:sz w:val="22"/>
      <w:szCs w:val="20"/>
      <w:lang w:val="en-GB" w:eastAsia="en-US"/>
    </w:rPr>
  </w:style>
  <w:style w:type="character" w:customStyle="1" w:styleId="HeaderChar">
    <w:name w:val="Header Char"/>
    <w:basedOn w:val="DefaultParagraphFont"/>
    <w:link w:val="Header"/>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ListParagraph">
    <w:name w:val="List Paragraph"/>
    <w:basedOn w:val="Normal"/>
    <w:uiPriority w:val="1"/>
    <w:qFormat/>
    <w:rsid w:val="00612169"/>
    <w:pPr>
      <w:ind w:left="720"/>
      <w:contextualSpacing/>
    </w:pPr>
    <w:rPr>
      <w:lang w:eastAsia="en-US"/>
    </w:rPr>
  </w:style>
  <w:style w:type="paragraph" w:styleId="BalloonText">
    <w:name w:val="Balloon Text"/>
    <w:basedOn w:val="Normal"/>
    <w:link w:val="BalloonTextChar"/>
    <w:uiPriority w:val="99"/>
    <w:semiHidden/>
    <w:unhideWhenUsed/>
    <w:rsid w:val="00C70A67"/>
    <w:rPr>
      <w:rFonts w:ascii="Tahoma" w:hAnsi="Tahoma" w:cs="Tahoma"/>
      <w:sz w:val="16"/>
      <w:szCs w:val="16"/>
    </w:rPr>
  </w:style>
  <w:style w:type="character" w:customStyle="1" w:styleId="BalloonTextChar">
    <w:name w:val="Balloon Text Char"/>
    <w:basedOn w:val="DefaultParagraphFont"/>
    <w:link w:val="BalloonText"/>
    <w:uiPriority w:val="99"/>
    <w:semiHidden/>
    <w:rsid w:val="00C70A67"/>
    <w:rPr>
      <w:rFonts w:ascii="Tahoma" w:eastAsia="Times New Roman" w:hAnsi="Tahoma" w:cs="Tahoma"/>
      <w:sz w:val="16"/>
      <w:szCs w:val="16"/>
      <w:lang w:eastAsia="lt-LT"/>
    </w:rPr>
  </w:style>
  <w:style w:type="table" w:styleId="TableGrid">
    <w:name w:val="Table Grid"/>
    <w:basedOn w:val="TableNormal"/>
    <w:uiPriority w:val="39"/>
    <w:rsid w:val="00E46B5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75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4605</Words>
  <Characters>2626</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Ilona Ališauskienė</cp:lastModifiedBy>
  <cp:revision>23</cp:revision>
  <dcterms:created xsi:type="dcterms:W3CDTF">2026-03-26T13:41:00Z</dcterms:created>
  <dcterms:modified xsi:type="dcterms:W3CDTF">2026-03-30T10:16:00Z</dcterms:modified>
</cp:coreProperties>
</file>