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C5EB6"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BC5EB6" w:rsidRDefault="00B17712" w:rsidP="00B17712">
      <w:pPr>
        <w:pStyle w:val="Antrats"/>
        <w:jc w:val="center"/>
        <w:rPr>
          <w:b/>
          <w:sz w:val="16"/>
          <w:szCs w:val="16"/>
        </w:rPr>
      </w:pPr>
    </w:p>
    <w:p w14:paraId="4157EA26" w14:textId="24A7F809"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CD5B44">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D1224D">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BC5EB6" w:rsidRDefault="001A423F" w:rsidP="001A423F">
      <w:pPr>
        <w:jc w:val="center"/>
        <w:rPr>
          <w:sz w:val="16"/>
          <w:szCs w:val="16"/>
        </w:rPr>
      </w:pPr>
    </w:p>
    <w:p w14:paraId="071A9042" w14:textId="59271BFD" w:rsidR="001A423F" w:rsidRDefault="001A423F" w:rsidP="001A423F">
      <w:pPr>
        <w:jc w:val="center"/>
      </w:pPr>
      <w:r>
        <w:t>202</w:t>
      </w:r>
      <w:r w:rsidR="00B47486">
        <w:t>6</w:t>
      </w:r>
      <w:r>
        <w:t xml:space="preserve"> m. </w:t>
      </w:r>
      <w:r w:rsidR="00D1224D">
        <w:t xml:space="preserve">balandžio </w:t>
      </w:r>
      <w:r w:rsidR="00B957AA">
        <w:t>20</w:t>
      </w:r>
      <w:r w:rsidR="00DA4E9C">
        <w:t xml:space="preserve"> </w:t>
      </w:r>
      <w:r>
        <w:t>d. Nr. (1.4</w:t>
      </w:r>
      <w:r w:rsidR="00816E65">
        <w:t>E</w:t>
      </w:r>
      <w:r>
        <w:t>)1A</w:t>
      </w:r>
      <w:r w:rsidR="00CA630A">
        <w:t>-</w:t>
      </w:r>
      <w:r w:rsidR="00B957AA">
        <w:t>541</w:t>
      </w:r>
    </w:p>
    <w:p w14:paraId="211CE941" w14:textId="67292EC2" w:rsidR="001A423F" w:rsidRDefault="001A423F" w:rsidP="001A423F">
      <w:pPr>
        <w:jc w:val="center"/>
      </w:pPr>
      <w:r>
        <w:t>Vilnius</w:t>
      </w:r>
    </w:p>
    <w:p w14:paraId="6D2D1BB5" w14:textId="77777777" w:rsidR="001A423F" w:rsidRPr="00BC5EB6" w:rsidRDefault="001A423F" w:rsidP="001A423F">
      <w:pPr>
        <w:jc w:val="center"/>
        <w:rPr>
          <w:sz w:val="16"/>
          <w:szCs w:val="16"/>
        </w:rPr>
      </w:pPr>
    </w:p>
    <w:p w14:paraId="768CD853" w14:textId="07114655"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3B6BB2">
        <w:t>balandžio 1</w:t>
      </w:r>
      <w:r w:rsidR="00CD5B44">
        <w:t>6</w:t>
      </w:r>
      <w:r w:rsidR="00D1224D" w:rsidRPr="00F84126">
        <w:t xml:space="preserve"> d. Vaistinės tikslinio tikrinimo pažym</w:t>
      </w:r>
      <w:r w:rsidR="00D1224D">
        <w:t>as</w:t>
      </w:r>
      <w:r w:rsidR="00D1224D" w:rsidRPr="00F84126">
        <w:t xml:space="preserve"> Nr. 4F-</w:t>
      </w:r>
      <w:r w:rsidR="00CD5B44">
        <w:t xml:space="preserve">91, </w:t>
      </w:r>
      <w:r w:rsidR="00CD5B44" w:rsidRPr="00F84126">
        <w:t>Nr. 4F-</w:t>
      </w:r>
      <w:r w:rsidR="00CD5B44">
        <w:t xml:space="preserve">92, </w:t>
      </w:r>
      <w:r w:rsidR="00CD5B44" w:rsidRPr="00F84126">
        <w:t>Nr. 4F-</w:t>
      </w:r>
      <w:r w:rsidR="00CD5B44">
        <w:t>93</w:t>
      </w:r>
      <w:r w:rsidR="00D1224D">
        <w:t xml:space="preserve"> ir Nr. 4F-</w:t>
      </w:r>
      <w:r w:rsidR="00CD5B44">
        <w:t>94</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208F6F6C" w14:textId="74328AFC" w:rsidR="0086222C" w:rsidRDefault="00B56225" w:rsidP="00CD5B44">
      <w:pPr>
        <w:ind w:firstLine="720"/>
        <w:jc w:val="both"/>
      </w:pPr>
      <w:r>
        <w:t xml:space="preserve">1. P a n a i k i n u  </w:t>
      </w:r>
      <w:bookmarkStart w:id="0" w:name="_Hlk178865151"/>
      <w:r w:rsidR="00CD5B44">
        <w:t>u</w:t>
      </w:r>
      <w:r w:rsidR="0086222C">
        <w:rPr>
          <w:kern w:val="18"/>
        </w:rPr>
        <w:t>ždarajai akcinei bendrovei</w:t>
      </w:r>
      <w:r w:rsidR="0086222C">
        <w:t xml:space="preserve"> „Nemuno vaistinė“, įmonės kodas 134778482, </w:t>
      </w:r>
      <w:r w:rsidR="0086222C" w:rsidRPr="00D44113">
        <w:t>esanči</w:t>
      </w:r>
      <w:r w:rsidR="0086222C">
        <w:t>os</w:t>
      </w:r>
      <w:r w:rsidR="0086222C" w:rsidRPr="00D44113">
        <w:t xml:space="preserve"> adresu</w:t>
      </w:r>
      <w:r w:rsidR="0086222C">
        <w:t xml:space="preserve"> </w:t>
      </w:r>
      <w:r w:rsidR="00CD5B44" w:rsidRPr="00CD5B44">
        <w:t>Kauno m</w:t>
      </w:r>
      <w:r w:rsidR="00CD5B44">
        <w:t>.</w:t>
      </w:r>
      <w:r w:rsidR="00CD5B44" w:rsidRPr="00CD5B44">
        <w:t xml:space="preserve"> sav., Kauno m., Eivenių g. 23</w:t>
      </w:r>
      <w:r w:rsidR="0086222C">
        <w:t>, licencijos</w:t>
      </w:r>
      <w:r w:rsidR="0086222C" w:rsidRPr="000C096F">
        <w:rPr>
          <w:kern w:val="18"/>
        </w:rPr>
        <w:t xml:space="preserve"> </w:t>
      </w:r>
      <w:r w:rsidR="00CD5B44" w:rsidRPr="00B559CE">
        <w:rPr>
          <w:kern w:val="18"/>
        </w:rPr>
        <w:t>verstis III sąrašo psichotropinių medžiagų</w:t>
      </w:r>
      <w:r w:rsidR="00CD5B44">
        <w:t xml:space="preserve"> mažmenine prekyba</w:t>
      </w:r>
      <w:r w:rsidR="00CD5B44" w:rsidRPr="00F1707B">
        <w:t xml:space="preserve"> </w:t>
      </w:r>
      <w:r w:rsidR="0086222C" w:rsidRPr="00F1707B">
        <w:t xml:space="preserve">Nr. </w:t>
      </w:r>
      <w:r w:rsidR="00CD5B44">
        <w:t>4197</w:t>
      </w:r>
      <w:r w:rsidR="0086222C">
        <w:t>P</w:t>
      </w:r>
      <w:r w:rsidR="0086222C" w:rsidRPr="00F1707B">
        <w:t xml:space="preserve">, išduotos </w:t>
      </w:r>
      <w:r w:rsidR="00CD5B44">
        <w:t>2007-07-12</w:t>
      </w:r>
      <w:r w:rsidR="0086222C" w:rsidRPr="00F1707B">
        <w:t xml:space="preserve">, galiojimą (pagal </w:t>
      </w:r>
      <w:r w:rsidR="0086222C">
        <w:t>2026-03-</w:t>
      </w:r>
      <w:r w:rsidR="00CD5B44">
        <w:t>31</w:t>
      </w:r>
      <w:r w:rsidR="0086222C" w:rsidRPr="00F1707B">
        <w:t xml:space="preserve"> </w:t>
      </w:r>
      <w:r w:rsidR="0086222C">
        <w:t xml:space="preserve">paraišką </w:t>
      </w:r>
      <w:r w:rsidR="0086222C" w:rsidRPr="00F1707B">
        <w:t>Nr. (14.62E)3R-</w:t>
      </w:r>
      <w:r w:rsidR="00CD5B44">
        <w:t>6062</w:t>
      </w:r>
      <w:r w:rsidR="0086222C" w:rsidRPr="00F1707B">
        <w:t>)</w:t>
      </w:r>
      <w:r w:rsidR="00CD5B44">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452489F2" w14:textId="263703BD" w:rsidR="00CD5B44" w:rsidRDefault="00CD5B44" w:rsidP="00CD5B44">
      <w:pPr>
        <w:ind w:firstLine="680"/>
        <w:jc w:val="both"/>
      </w:pPr>
      <w:r>
        <w:t xml:space="preserve">2.1. BENU Vaistinei Lietuva, UAB, įmonės kodas 135874035, </w:t>
      </w:r>
      <w:r w:rsidRPr="00D44113">
        <w:t>esanči</w:t>
      </w:r>
      <w:r>
        <w:t>os</w:t>
      </w:r>
      <w:r w:rsidRPr="00D44113">
        <w:t xml:space="preserve"> adresu</w:t>
      </w:r>
      <w:r>
        <w:t xml:space="preserve"> </w:t>
      </w:r>
      <w:r w:rsidRPr="00CD5B44">
        <w:t>Panevėžio m</w:t>
      </w:r>
      <w:r>
        <w:t>.</w:t>
      </w:r>
      <w:r w:rsidRPr="00CD5B44">
        <w:t xml:space="preserve"> sav., Panevėžio m., Smėlynės g. 85</w:t>
      </w:r>
      <w:r>
        <w:t>, licenciją Nr. 1260N (pagal 2026-03-12 paraišką Nr. (14.62E)3R-4919);</w:t>
      </w:r>
    </w:p>
    <w:p w14:paraId="6FEE5E6A" w14:textId="40D8D00A" w:rsidR="00D1224D" w:rsidRDefault="00D1224D" w:rsidP="00D1224D">
      <w:pPr>
        <w:ind w:firstLine="680"/>
        <w:jc w:val="both"/>
      </w:pPr>
      <w:r>
        <w:t>2.</w:t>
      </w:r>
      <w:r w:rsidR="00CD5B44">
        <w:t>2</w:t>
      </w:r>
      <w:r>
        <w:t xml:space="preserve">.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CD5B44" w:rsidRPr="00CD5B44">
        <w:t>Kauno m</w:t>
      </w:r>
      <w:r w:rsidR="00CD5B44">
        <w:t>.</w:t>
      </w:r>
      <w:r w:rsidR="00CD5B44" w:rsidRPr="00CD5B44">
        <w:t xml:space="preserve"> sav., Kauno m., Eivenių g. 23</w:t>
      </w:r>
      <w:r>
        <w:t>, licenciją Nr. 12</w:t>
      </w:r>
      <w:r w:rsidR="00CD5B44">
        <w:t>61</w:t>
      </w:r>
      <w:r>
        <w:t>N (pagal 2026-03-</w:t>
      </w:r>
      <w:r w:rsidR="00CD5B44">
        <w:t>31</w:t>
      </w:r>
      <w:r>
        <w:t xml:space="preserve"> paraišką Nr. (14.62E)3R-</w:t>
      </w:r>
      <w:r w:rsidR="00CD5B44">
        <w:t>6061</w:t>
      </w:r>
      <w:r>
        <w:t>);</w:t>
      </w:r>
    </w:p>
    <w:p w14:paraId="461DF322" w14:textId="544657A1" w:rsidR="00CD5B44" w:rsidRDefault="00CD5B44" w:rsidP="00CD5B44">
      <w:pPr>
        <w:ind w:firstLine="680"/>
        <w:jc w:val="both"/>
      </w:pPr>
      <w:r>
        <w:t xml:space="preserve">2.3. </w:t>
      </w:r>
      <w:r>
        <w:rPr>
          <w:kern w:val="18"/>
        </w:rPr>
        <w:t>UAB</w:t>
      </w:r>
      <w:r>
        <w:t xml:space="preserve"> EUROVAISTINEI, įmonės kodas 124446859, </w:t>
      </w:r>
      <w:r w:rsidRPr="00D44113">
        <w:t>esanči</w:t>
      </w:r>
      <w:r>
        <w:t>os</w:t>
      </w:r>
      <w:r w:rsidRPr="00D44113">
        <w:t xml:space="preserve"> adresu</w:t>
      </w:r>
      <w:r>
        <w:t xml:space="preserve"> </w:t>
      </w:r>
      <w:r w:rsidRPr="00CD5B44">
        <w:t>Kauno m</w:t>
      </w:r>
      <w:r>
        <w:t>.</w:t>
      </w:r>
      <w:r w:rsidRPr="00CD5B44">
        <w:t xml:space="preserve"> sav., Kauno m., Savanorių pr. 346</w:t>
      </w:r>
      <w:r>
        <w:t>, licenciją Nr. 1262N (pagal 2026-03-26 paraišką Nr. (14.62E)3R-5801);</w:t>
      </w:r>
    </w:p>
    <w:p w14:paraId="234FBE4A" w14:textId="2BA1EF25" w:rsidR="003B6BB2" w:rsidRDefault="003B6BB2" w:rsidP="003B6BB2">
      <w:pPr>
        <w:ind w:firstLine="680"/>
        <w:jc w:val="both"/>
      </w:pPr>
      <w:r>
        <w:t>2.</w:t>
      </w:r>
      <w:r w:rsidR="00CD5B44">
        <w:t>4</w:t>
      </w:r>
      <w:r>
        <w:t xml:space="preserve">. </w:t>
      </w:r>
      <w:r w:rsidR="00CD5B44">
        <w:t>UAB Norfos vaistinei</w:t>
      </w:r>
      <w:r>
        <w:t xml:space="preserve">, įmonės kodas </w:t>
      </w:r>
      <w:r w:rsidR="00CD5B44">
        <w:t>300536823</w:t>
      </w:r>
      <w:r>
        <w:t xml:space="preserve">, </w:t>
      </w:r>
      <w:r w:rsidRPr="00D44113">
        <w:t>esanči</w:t>
      </w:r>
      <w:r>
        <w:t>os</w:t>
      </w:r>
      <w:r w:rsidRPr="00D44113">
        <w:t xml:space="preserve"> adresu</w:t>
      </w:r>
      <w:r>
        <w:t xml:space="preserve"> </w:t>
      </w:r>
      <w:r w:rsidR="00CD5B44" w:rsidRPr="00CD5B44">
        <w:t>Kauno m</w:t>
      </w:r>
      <w:r w:rsidR="00CD5B44">
        <w:t>.</w:t>
      </w:r>
      <w:r w:rsidR="00CD5B44" w:rsidRPr="00CD5B44">
        <w:t xml:space="preserve"> sav., Kauno m., Baltų pr. 195</w:t>
      </w:r>
      <w:r>
        <w:t>, licenciją Nr. 12</w:t>
      </w:r>
      <w:r w:rsidR="00CD5B44">
        <w:t>63</w:t>
      </w:r>
      <w:r>
        <w:t>N (pagal 2026-03-</w:t>
      </w:r>
      <w:r w:rsidR="00CD5B44">
        <w:t>31</w:t>
      </w:r>
      <w:r>
        <w:t xml:space="preserve"> paraišką Nr. (14.62E)3R-</w:t>
      </w:r>
      <w:r w:rsidR="00CD5B44">
        <w:t>6137</w:t>
      </w:r>
      <w:r>
        <w:t>)</w:t>
      </w:r>
      <w:r w:rsidR="0086222C">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077A16D3" w14:textId="3B40F877"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Dovilė Marcinkė</w:t>
      </w:r>
    </w:p>
    <w:p w14:paraId="71CA596B" w14:textId="77777777" w:rsidR="00B56225" w:rsidRDefault="00B56225"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C5EB6">
      <w:pgSz w:w="11906" w:h="16838"/>
      <w:pgMar w:top="426" w:right="70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3F48"/>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3D1A"/>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B48"/>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2BE7"/>
    <w:rsid w:val="00BC5EB6"/>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578A6"/>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2250</Words>
  <Characters>1284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3527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2026-04-01T10:34:00Z</cp:lastPrinted>
  <dcterms:created xsi:type="dcterms:W3CDTF">2026-04-17T08:29:00Z</dcterms:created>
  <dcterms:modified xsi:type="dcterms:W3CDTF">2026-04-21T06:13:00Z</dcterms:modified>
</cp:coreProperties>
</file>