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443D7" w14:textId="10428F2B" w:rsidR="00612169" w:rsidRPr="00F64711" w:rsidRDefault="00B1189B" w:rsidP="00612169">
      <w:pPr>
        <w:jc w:val="center"/>
        <w:rPr>
          <w:b/>
        </w:rPr>
      </w:pPr>
      <w:r>
        <w:rPr>
          <w:noProof/>
        </w:rPr>
        <w:drawing>
          <wp:inline distT="0" distB="0" distL="0" distR="0" wp14:anchorId="70E8D846" wp14:editId="2FBDDF9B">
            <wp:extent cx="863427" cy="863427"/>
            <wp:effectExtent l="0" t="0" r="0" b="0"/>
            <wp:docPr id="910045545" name="Paveikslėlis 1" descr="Paveikslėlis, kuriame yra juodas, tamsa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  Dirbtinio intelekto sugeneruotas turinys gali būti neteising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406B881D" w14:textId="77777777" w:rsidR="00612169" w:rsidRPr="00F64711" w:rsidRDefault="00612169" w:rsidP="00612169">
      <w:pPr>
        <w:jc w:val="center"/>
        <w:rPr>
          <w:b/>
        </w:rPr>
      </w:pPr>
    </w:p>
    <w:p w14:paraId="7851A7DC" w14:textId="77777777" w:rsidR="00612169" w:rsidRPr="00F64711" w:rsidRDefault="00612169" w:rsidP="00612169">
      <w:pPr>
        <w:keepNext/>
        <w:jc w:val="center"/>
        <w:outlineLvl w:val="1"/>
        <w:rPr>
          <w:b/>
          <w:bCs/>
          <w:caps/>
          <w:lang w:eastAsia="en-US"/>
        </w:rPr>
      </w:pPr>
      <w:r w:rsidRPr="00F64711">
        <w:rPr>
          <w:b/>
          <w:bCs/>
          <w:caps/>
          <w:lang w:eastAsia="en-US"/>
        </w:rPr>
        <w:t>Valstybinės vaistų kontrolės tarnybos</w:t>
      </w:r>
    </w:p>
    <w:p w14:paraId="6FA18F44" w14:textId="77777777" w:rsidR="00612169" w:rsidRPr="00F64711" w:rsidRDefault="00612169" w:rsidP="00612169">
      <w:pPr>
        <w:keepNext/>
        <w:jc w:val="center"/>
        <w:outlineLvl w:val="0"/>
        <w:rPr>
          <w:b/>
          <w:bCs/>
          <w:caps/>
          <w:lang w:eastAsia="en-US"/>
        </w:rPr>
      </w:pPr>
      <w:r w:rsidRPr="00F64711">
        <w:rPr>
          <w:b/>
          <w:bCs/>
          <w:caps/>
          <w:lang w:eastAsia="en-US"/>
        </w:rPr>
        <w:t>Prie LIETUVOS RESPUBLIKOS sveikatos apsaugos ministerijos</w:t>
      </w:r>
    </w:p>
    <w:p w14:paraId="240216B8" w14:textId="77777777" w:rsidR="00612169" w:rsidRPr="00F64711" w:rsidRDefault="00612169" w:rsidP="00612169">
      <w:pPr>
        <w:keepNext/>
        <w:jc w:val="center"/>
        <w:outlineLvl w:val="1"/>
        <w:rPr>
          <w:b/>
          <w:bCs/>
          <w:caps/>
          <w:lang w:eastAsia="en-US"/>
        </w:rPr>
      </w:pPr>
      <w:r w:rsidRPr="00F64711">
        <w:rPr>
          <w:b/>
          <w:bCs/>
          <w:caps/>
          <w:lang w:eastAsia="en-US"/>
        </w:rPr>
        <w:t>viršininkas</w:t>
      </w:r>
    </w:p>
    <w:p w14:paraId="7F2E63C9" w14:textId="77777777" w:rsidR="00612169" w:rsidRPr="00F64711" w:rsidRDefault="00612169" w:rsidP="00612169">
      <w:pPr>
        <w:tabs>
          <w:tab w:val="center" w:pos="4153"/>
          <w:tab w:val="right" w:pos="8306"/>
        </w:tabs>
        <w:jc w:val="center"/>
        <w:rPr>
          <w:b/>
          <w:lang w:eastAsia="en-US"/>
        </w:rPr>
      </w:pPr>
    </w:p>
    <w:p w14:paraId="31B71925" w14:textId="77777777" w:rsidR="00612169" w:rsidRDefault="00612169" w:rsidP="00612169">
      <w:pPr>
        <w:tabs>
          <w:tab w:val="center" w:pos="4153"/>
          <w:tab w:val="right" w:pos="8306"/>
        </w:tabs>
        <w:jc w:val="center"/>
        <w:outlineLvl w:val="0"/>
        <w:rPr>
          <w:b/>
          <w:lang w:eastAsia="en-US"/>
        </w:rPr>
      </w:pPr>
      <w:r w:rsidRPr="00F64711">
        <w:rPr>
          <w:b/>
          <w:lang w:eastAsia="en-US"/>
        </w:rPr>
        <w:t xml:space="preserve">ĮSAKYMAS </w:t>
      </w:r>
    </w:p>
    <w:p w14:paraId="584C757C" w14:textId="77777777" w:rsidR="00612169" w:rsidRPr="00F64711" w:rsidRDefault="00612169" w:rsidP="00612169">
      <w:pPr>
        <w:tabs>
          <w:tab w:val="center" w:pos="4153"/>
          <w:tab w:val="right" w:pos="8306"/>
        </w:tabs>
        <w:jc w:val="center"/>
        <w:outlineLvl w:val="0"/>
        <w:rPr>
          <w:b/>
          <w:bCs/>
          <w:caps/>
          <w:lang w:eastAsia="en-US"/>
        </w:rPr>
      </w:pPr>
      <w:r w:rsidRPr="00F64711">
        <w:rPr>
          <w:b/>
          <w:bCs/>
          <w:caps/>
          <w:lang w:eastAsia="en-US"/>
        </w:rPr>
        <w:t>DĖL vaistinių preparatų registravimo ir perregistravimo</w:t>
      </w:r>
    </w:p>
    <w:p w14:paraId="0843F61C" w14:textId="77777777" w:rsidR="00612169" w:rsidRPr="00F64711" w:rsidRDefault="00612169" w:rsidP="00612169">
      <w:pPr>
        <w:jc w:val="center"/>
      </w:pPr>
    </w:p>
    <w:p w14:paraId="49E5830A" w14:textId="229C1303" w:rsidR="0001186A" w:rsidRDefault="00AC1692" w:rsidP="00612169">
      <w:pPr>
        <w:jc w:val="center"/>
      </w:pPr>
      <w:r>
        <w:t>2026 m. gegužės 13</w:t>
      </w:r>
      <w:r w:rsidR="0001186A" w:rsidRPr="0001186A">
        <w:t xml:space="preserve"> d. Nr. (1.4E)1A</w:t>
      </w:r>
      <w:r w:rsidR="0001186A">
        <w:t>-</w:t>
      </w:r>
      <w:r>
        <w:t>643</w:t>
      </w:r>
    </w:p>
    <w:p w14:paraId="2577D208" w14:textId="31F2C7BE" w:rsidR="00612169" w:rsidRPr="00F64711" w:rsidRDefault="00612169" w:rsidP="00612169">
      <w:pPr>
        <w:jc w:val="center"/>
      </w:pPr>
      <w:r w:rsidRPr="00F64711">
        <w:t>Vilnius</w:t>
      </w:r>
    </w:p>
    <w:p w14:paraId="00C143DE" w14:textId="77777777" w:rsidR="00612169" w:rsidRPr="00F64711" w:rsidRDefault="00612169" w:rsidP="00612169">
      <w:pPr>
        <w:jc w:val="center"/>
      </w:pPr>
    </w:p>
    <w:p w14:paraId="11554FA7" w14:textId="0EF2E6D4" w:rsidR="00612169" w:rsidRPr="00F64711" w:rsidRDefault="00612169" w:rsidP="00612169">
      <w:pPr>
        <w:ind w:firstLine="720"/>
        <w:jc w:val="both"/>
      </w:pPr>
      <w:r w:rsidRPr="00F64711">
        <w:t>Vadovaudamasi Lietuvos Respublikos farmacijos įstatymo 9 straipsnio 2 dalimi</w:t>
      </w:r>
      <w:r>
        <w:t xml:space="preserve"> ir</w:t>
      </w:r>
      <w:r w:rsidRPr="00F64711">
        <w:t xml:space="preserve"> 14 straipsnio 4 dalimi</w:t>
      </w:r>
      <w:r>
        <w:t>:</w:t>
      </w:r>
    </w:p>
    <w:p w14:paraId="748BF85E" w14:textId="5EBFA60D" w:rsidR="00F53AA1" w:rsidRDefault="009F4337" w:rsidP="00F53AA1">
      <w:pPr>
        <w:ind w:firstLine="720"/>
        <w:jc w:val="both"/>
      </w:pPr>
      <w:r>
        <w:t xml:space="preserve">1. </w:t>
      </w:r>
      <w:r w:rsidRPr="00F64711">
        <w:rPr>
          <w:spacing w:val="40"/>
        </w:rPr>
        <w:t>Tvirtinu</w:t>
      </w:r>
      <w:r>
        <w:t xml:space="preserve"> pridedamus:</w:t>
      </w:r>
    </w:p>
    <w:p w14:paraId="40094BF9" w14:textId="77777777" w:rsidR="009F4337" w:rsidRDefault="009F4337" w:rsidP="009F4337">
      <w:pPr>
        <w:ind w:firstLine="720"/>
        <w:jc w:val="both"/>
      </w:pPr>
      <w:r>
        <w:t>1.1. Vaistinių preparatų, kurių su paraiška registruoti vaistinį preparatą pateikti dokumentai ir informacija atitinka nustatytus reikalavimus, sąrašą;</w:t>
      </w:r>
    </w:p>
    <w:p w14:paraId="2248959E" w14:textId="77777777" w:rsidR="009F4337" w:rsidRDefault="009F4337" w:rsidP="009F4337">
      <w:pPr>
        <w:ind w:firstLine="720"/>
        <w:jc w:val="both"/>
      </w:pPr>
      <w:r>
        <w:t>1.2. Vaistinių preparatų, kurių naudos ir rizikos santykis buvo įvertintas teigiamai bei su paraiška perregistruoti vaistinį preparatą pateikti dokumentai ir informacija atitinka nustatytus reikalavimus, perregistruojamų neribotam laikui, sąrašą.</w:t>
      </w:r>
    </w:p>
    <w:p w14:paraId="5B6E299F" w14:textId="0421DDDA" w:rsidR="00612169" w:rsidRPr="00F64711" w:rsidRDefault="00612169" w:rsidP="009F4337">
      <w:pPr>
        <w:ind w:firstLine="720"/>
        <w:jc w:val="both"/>
      </w:pPr>
      <w:r w:rsidRPr="00F64711">
        <w:rPr>
          <w:spacing w:val="40"/>
        </w:rPr>
        <w:t>2.Registruoju</w:t>
      </w:r>
      <w:r w:rsidRPr="00F64711">
        <w:t xml:space="preserve"> šio įsakymo 1.1 papunktyje nurodyt</w:t>
      </w:r>
      <w:r>
        <w:t>us</w:t>
      </w:r>
      <w:r w:rsidRPr="00F64711">
        <w:t xml:space="preserve"> vaistin</w:t>
      </w:r>
      <w:r>
        <w:t>ius</w:t>
      </w:r>
      <w:r w:rsidRPr="00F64711">
        <w:t xml:space="preserve"> preparat</w:t>
      </w:r>
      <w:r>
        <w:t>us</w:t>
      </w:r>
      <w:r w:rsidRPr="00F64711">
        <w:t>.</w:t>
      </w:r>
    </w:p>
    <w:p w14:paraId="2C3FA11A" w14:textId="77777777" w:rsidR="00612169" w:rsidRDefault="00612169" w:rsidP="00612169">
      <w:pPr>
        <w:ind w:firstLine="720"/>
        <w:jc w:val="both"/>
      </w:pPr>
      <w:r w:rsidRPr="00F64711">
        <w:t xml:space="preserve">3. </w:t>
      </w:r>
      <w:r w:rsidRPr="00F64711">
        <w:rPr>
          <w:spacing w:val="40"/>
        </w:rPr>
        <w:t>Perregistruoju</w:t>
      </w:r>
      <w:r w:rsidRPr="00F64711">
        <w:t xml:space="preserve"> šio įsakymo 1.2 papunktyje nurodytus vaistinius preparatus.</w:t>
      </w:r>
    </w:p>
    <w:p w14:paraId="201426A2" w14:textId="40C992BD" w:rsidR="00612169" w:rsidRPr="00F64711" w:rsidRDefault="00612169" w:rsidP="00612169">
      <w:pPr>
        <w:ind w:firstLine="720"/>
        <w:jc w:val="both"/>
      </w:pPr>
      <w:r w:rsidRPr="009877CE">
        <w:t xml:space="preserve">4. </w:t>
      </w:r>
      <w:r w:rsidR="00B13FC5">
        <w:t>Ši</w:t>
      </w:r>
      <w:r w:rsidR="00D949F6" w:rsidRPr="00D949F6">
        <w:t xml:space="preserve">s įsakymas </w:t>
      </w:r>
      <w:r w:rsidRPr="009877CE">
        <w:t xml:space="preserve">per vieną mėnesį </w:t>
      </w:r>
      <w:r>
        <w:t xml:space="preserve">nuo jo paskelbimo dienos </w:t>
      </w:r>
      <w:r w:rsidRPr="009877CE">
        <w:t xml:space="preserve">gali būti skundžiamas Lietuvos Respublikos ikiteisminio administracinių ginčų nagrinėjimo tvarkos įstatymo nustatyta tvarka Lietuvos administracinių ginčų komisijai arba Lietuvos Respublikos administracinių bylų teisenos įstatymo nustatyta tvarka </w:t>
      </w:r>
      <w:r w:rsidR="00AC135E" w:rsidRPr="00AC135E">
        <w:t>Regionų administraciniam teismui</w:t>
      </w:r>
      <w:r w:rsidRPr="009877CE">
        <w:t>.</w:t>
      </w:r>
    </w:p>
    <w:p w14:paraId="401AD391" w14:textId="77777777" w:rsidR="00612169" w:rsidRDefault="00612169" w:rsidP="00612169"/>
    <w:p w14:paraId="28AFE66E" w14:textId="77777777" w:rsidR="00612169" w:rsidRDefault="00612169" w:rsidP="00612169"/>
    <w:p w14:paraId="7F27C3A7" w14:textId="77777777" w:rsidR="00612169" w:rsidRPr="00F64711" w:rsidRDefault="00612169" w:rsidP="00612169"/>
    <w:p w14:paraId="53044F7D" w14:textId="66A6A5F5" w:rsidR="00612169" w:rsidRDefault="006158A7" w:rsidP="00641EFE">
      <w:r>
        <w:t>Viršinink</w:t>
      </w:r>
      <w:r w:rsidR="00641EFE">
        <w:t>ė</w:t>
      </w:r>
      <w:r w:rsidR="00641EFE">
        <w:tab/>
      </w:r>
      <w:r w:rsidR="00641EFE">
        <w:tab/>
      </w:r>
      <w:r w:rsidR="00641EFE">
        <w:tab/>
      </w:r>
      <w:r w:rsidR="00641EFE">
        <w:tab/>
      </w:r>
      <w:r w:rsidR="00641EFE">
        <w:tab/>
      </w:r>
      <w:r w:rsidR="00641EFE">
        <w:tab/>
        <w:t xml:space="preserve">   Dovilė </w:t>
      </w:r>
      <w:proofErr w:type="spellStart"/>
      <w:r w:rsidR="00641EFE">
        <w:t>Marcinkė</w:t>
      </w:r>
      <w:proofErr w:type="spellEnd"/>
    </w:p>
    <w:p w14:paraId="676A44A7" w14:textId="77777777" w:rsidR="00612169" w:rsidRDefault="00612169" w:rsidP="00612169"/>
    <w:p w14:paraId="72D89720" w14:textId="77777777" w:rsidR="00612169" w:rsidRDefault="00612169" w:rsidP="00612169"/>
    <w:p w14:paraId="7A2AAC5E" w14:textId="77777777" w:rsidR="00612169" w:rsidRDefault="00612169" w:rsidP="00612169"/>
    <w:p w14:paraId="52239B31" w14:textId="442FA67F" w:rsidR="00612169" w:rsidRDefault="00612169" w:rsidP="00612169"/>
    <w:p w14:paraId="73133F2F" w14:textId="5B9AD839" w:rsidR="0051021E" w:rsidRDefault="0051021E" w:rsidP="00612169"/>
    <w:p w14:paraId="13E68ACE" w14:textId="502438DF" w:rsidR="00A4188E" w:rsidRDefault="00A4188E" w:rsidP="00612169"/>
    <w:p w14:paraId="5ED8EC08" w14:textId="41EAD9C4" w:rsidR="006158A7" w:rsidRDefault="006158A7" w:rsidP="00612169"/>
    <w:p w14:paraId="56681C1F" w14:textId="4419B16A" w:rsidR="00635DCF" w:rsidRDefault="00635DCF" w:rsidP="00612169"/>
    <w:p w14:paraId="5E6C9681" w14:textId="77777777" w:rsidR="00612169" w:rsidRDefault="00612169" w:rsidP="00612169"/>
    <w:p w14:paraId="06D6C92E" w14:textId="77777777" w:rsidR="00612169" w:rsidRDefault="00612169" w:rsidP="00612169"/>
    <w:p w14:paraId="78F095EA" w14:textId="77777777" w:rsidR="00612169" w:rsidRDefault="00612169" w:rsidP="00612169"/>
    <w:p w14:paraId="40B438A7" w14:textId="77777777" w:rsidR="00612169" w:rsidRDefault="00612169" w:rsidP="00612169"/>
    <w:p w14:paraId="1A8BB5B0" w14:textId="4FC7E254" w:rsidR="00E973B5" w:rsidRDefault="00E973B5" w:rsidP="00612169"/>
    <w:p w14:paraId="3C5649BE" w14:textId="77777777" w:rsidR="00612169" w:rsidRDefault="00612169" w:rsidP="00612169"/>
    <w:p w14:paraId="5557C1FC" w14:textId="77777777" w:rsidR="00612169" w:rsidRPr="0061323B" w:rsidRDefault="00612169" w:rsidP="00612169">
      <w:pPr>
        <w:rPr>
          <w:b/>
        </w:rPr>
      </w:pPr>
    </w:p>
    <w:p w14:paraId="5ACDA09C" w14:textId="77777777" w:rsidR="00E973B5" w:rsidRDefault="00E973B5" w:rsidP="00E973B5">
      <w:pPr>
        <w:ind w:left="-120"/>
        <w:jc w:val="both"/>
        <w:rPr>
          <w:sz w:val="20"/>
          <w:szCs w:val="20"/>
        </w:rPr>
      </w:pPr>
      <w:r>
        <w:rPr>
          <w:sz w:val="20"/>
          <w:szCs w:val="20"/>
        </w:rPr>
        <w:t>Parengė</w:t>
      </w:r>
    </w:p>
    <w:p w14:paraId="1D976AEC" w14:textId="77777777" w:rsidR="00E973B5" w:rsidRDefault="00E973B5" w:rsidP="00E973B5">
      <w:pPr>
        <w:ind w:left="-120"/>
        <w:jc w:val="both"/>
        <w:rPr>
          <w:sz w:val="20"/>
          <w:szCs w:val="20"/>
        </w:rPr>
      </w:pPr>
      <w:r>
        <w:rPr>
          <w:sz w:val="20"/>
          <w:szCs w:val="20"/>
        </w:rPr>
        <w:t>Vaistų registracijos skyriaus vyriausioji specialistė</w:t>
      </w:r>
    </w:p>
    <w:p w14:paraId="54EDA8F0" w14:textId="77777777" w:rsidR="00E973B5" w:rsidRDefault="00E973B5" w:rsidP="00E973B5">
      <w:pPr>
        <w:ind w:left="-120"/>
        <w:jc w:val="both"/>
        <w:rPr>
          <w:sz w:val="20"/>
          <w:szCs w:val="20"/>
        </w:rPr>
      </w:pPr>
      <w:r>
        <w:rPr>
          <w:sz w:val="20"/>
          <w:szCs w:val="20"/>
        </w:rPr>
        <w:t>Ilona Ališauskienė</w:t>
      </w:r>
      <w:r>
        <w:rPr>
          <w:sz w:val="20"/>
          <w:szCs w:val="20"/>
        </w:rPr>
        <w:br w:type="page"/>
      </w:r>
    </w:p>
    <w:p w14:paraId="378FCD61" w14:textId="77777777" w:rsidR="00612169" w:rsidRPr="003563BD" w:rsidRDefault="00612169" w:rsidP="00612169">
      <w:r w:rsidRPr="003563BD">
        <w:lastRenderedPageBreak/>
        <w:tab/>
      </w:r>
      <w:r w:rsidRPr="003563BD">
        <w:tab/>
      </w:r>
      <w:r w:rsidRPr="003563BD">
        <w:tab/>
      </w:r>
      <w:r w:rsidRPr="003563BD">
        <w:tab/>
      </w:r>
      <w:r w:rsidRPr="003563BD">
        <w:tab/>
      </w:r>
      <w:r w:rsidRPr="003563BD">
        <w:tab/>
      </w:r>
      <w:proofErr w:type="spellStart"/>
      <w:r w:rsidRPr="003563BD">
        <w:t>Translation</w:t>
      </w:r>
      <w:proofErr w:type="spellEnd"/>
    </w:p>
    <w:p w14:paraId="22C6C7EC" w14:textId="77777777" w:rsidR="00612169" w:rsidRDefault="00612169" w:rsidP="00612169">
      <w:pPr>
        <w:autoSpaceDE w:val="0"/>
        <w:autoSpaceDN w:val="0"/>
        <w:adjustRightInd w:val="0"/>
        <w:ind w:left="4536" w:hanging="4536"/>
        <w:rPr>
          <w:rFonts w:eastAsia="Calibri"/>
          <w:color w:val="000000"/>
        </w:rPr>
      </w:pPr>
    </w:p>
    <w:p w14:paraId="3EF07FBA" w14:textId="5CCC5637" w:rsidR="00612169" w:rsidRPr="00F64711" w:rsidRDefault="00B1189B" w:rsidP="00612169">
      <w:pPr>
        <w:jc w:val="center"/>
        <w:rPr>
          <w:b/>
        </w:rPr>
      </w:pPr>
      <w:r>
        <w:rPr>
          <w:noProof/>
        </w:rPr>
        <w:drawing>
          <wp:inline distT="0" distB="0" distL="0" distR="0" wp14:anchorId="6E30F187" wp14:editId="66AEB702">
            <wp:extent cx="863427" cy="863427"/>
            <wp:effectExtent l="0" t="0" r="0" b="0"/>
            <wp:docPr id="3" name="Paveikslėlis 1" descr="Paveikslėlis, kuriame yra juodas, tamsa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  Dirbtinio intelekto sugeneruotas turinys gali būti neteising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2B60D7FD" w14:textId="77777777" w:rsidR="00612169" w:rsidRDefault="00612169" w:rsidP="00612169">
      <w:pPr>
        <w:autoSpaceDE w:val="0"/>
        <w:autoSpaceDN w:val="0"/>
        <w:adjustRightInd w:val="0"/>
        <w:ind w:left="4536" w:hanging="4536"/>
        <w:jc w:val="center"/>
        <w:rPr>
          <w:rFonts w:eastAsia="Calibri"/>
          <w:color w:val="000000"/>
        </w:rPr>
      </w:pPr>
    </w:p>
    <w:p w14:paraId="3D4AE172" w14:textId="77777777" w:rsidR="00612169" w:rsidRPr="009F6589" w:rsidRDefault="00612169" w:rsidP="00612169">
      <w:pPr>
        <w:keepNext/>
        <w:jc w:val="center"/>
        <w:outlineLvl w:val="1"/>
        <w:rPr>
          <w:b/>
          <w:bCs/>
          <w:caps/>
          <w:lang w:val="en-US" w:eastAsia="en-US"/>
        </w:rPr>
      </w:pPr>
      <w:r w:rsidRPr="009F6589">
        <w:rPr>
          <w:b/>
          <w:bCs/>
          <w:caps/>
          <w:lang w:val="en-US" w:eastAsia="en-US"/>
        </w:rPr>
        <w:t>STATE MEDICINES CONTROL AGENCY</w:t>
      </w:r>
    </w:p>
    <w:p w14:paraId="7CB7B8C3" w14:textId="77777777" w:rsidR="00612169" w:rsidRPr="009F6589" w:rsidRDefault="00612169" w:rsidP="00612169">
      <w:pPr>
        <w:keepNext/>
        <w:jc w:val="center"/>
        <w:outlineLvl w:val="1"/>
        <w:rPr>
          <w:b/>
          <w:bCs/>
          <w:caps/>
          <w:lang w:val="en-US" w:eastAsia="en-US"/>
        </w:rPr>
      </w:pPr>
      <w:r w:rsidRPr="009F6589">
        <w:rPr>
          <w:b/>
          <w:bCs/>
          <w:caps/>
          <w:lang w:val="en-US" w:eastAsia="en-US"/>
        </w:rPr>
        <w:t>UNDER THE MINISTRY OF HEALTH OF THE REPUBLIC OF LITHUANIA</w:t>
      </w:r>
    </w:p>
    <w:p w14:paraId="2F3815B0" w14:textId="77777777" w:rsidR="00612169" w:rsidRPr="009F6589" w:rsidRDefault="00612169" w:rsidP="00612169">
      <w:pPr>
        <w:tabs>
          <w:tab w:val="center" w:pos="4153"/>
          <w:tab w:val="right" w:pos="8306"/>
        </w:tabs>
        <w:jc w:val="center"/>
        <w:rPr>
          <w:b/>
          <w:lang w:val="en-US" w:eastAsia="en-US"/>
        </w:rPr>
      </w:pPr>
    </w:p>
    <w:p w14:paraId="15A4DCBA" w14:textId="77777777" w:rsidR="00612169" w:rsidRPr="009F6589" w:rsidRDefault="00612169" w:rsidP="00612169">
      <w:pPr>
        <w:keepNext/>
        <w:jc w:val="center"/>
        <w:outlineLvl w:val="1"/>
        <w:rPr>
          <w:b/>
          <w:bCs/>
          <w:caps/>
          <w:lang w:eastAsia="en-US"/>
        </w:rPr>
      </w:pPr>
      <w:r w:rsidRPr="009F6589">
        <w:rPr>
          <w:b/>
          <w:bCs/>
          <w:caps/>
          <w:lang w:eastAsia="en-US"/>
        </w:rPr>
        <w:t>Order</w:t>
      </w:r>
      <w:r w:rsidRPr="009F6589">
        <w:rPr>
          <w:b/>
          <w:bCs/>
          <w:caps/>
          <w:sz w:val="28"/>
          <w:lang w:val="en-US" w:eastAsia="en-US"/>
        </w:rPr>
        <w:t xml:space="preserve"> </w:t>
      </w:r>
      <w:r w:rsidRPr="009F6589">
        <w:rPr>
          <w:b/>
          <w:bCs/>
          <w:caps/>
          <w:lang w:val="en-US" w:eastAsia="en-US"/>
        </w:rPr>
        <w:t>OF THE DIRECTOR</w:t>
      </w:r>
    </w:p>
    <w:p w14:paraId="70B4929A" w14:textId="77777777" w:rsidR="00612169" w:rsidRDefault="00612169" w:rsidP="00612169">
      <w:pPr>
        <w:keepNext/>
        <w:jc w:val="center"/>
        <w:outlineLvl w:val="1"/>
        <w:rPr>
          <w:b/>
        </w:rPr>
      </w:pPr>
      <w:r>
        <w:rPr>
          <w:b/>
        </w:rPr>
        <w:t xml:space="preserve">FOR FIRST AUTHORISATION AND </w:t>
      </w:r>
      <w:r w:rsidRPr="001728C6">
        <w:rPr>
          <w:b/>
        </w:rPr>
        <w:t>RENEWAL OF THE AUTHORISATION</w:t>
      </w:r>
      <w:r>
        <w:rPr>
          <w:b/>
        </w:rPr>
        <w:t xml:space="preserve"> OF </w:t>
      </w:r>
      <w:r w:rsidRPr="001728C6">
        <w:rPr>
          <w:b/>
        </w:rPr>
        <w:t>MEDICINAL PRODUCTS</w:t>
      </w:r>
    </w:p>
    <w:p w14:paraId="5A68FF47" w14:textId="77777777" w:rsidR="00612169" w:rsidRPr="009F6589" w:rsidRDefault="00612169" w:rsidP="00612169">
      <w:pPr>
        <w:keepNext/>
        <w:jc w:val="center"/>
        <w:outlineLvl w:val="1"/>
        <w:rPr>
          <w:b/>
          <w:bCs/>
          <w:caps/>
          <w:lang w:eastAsia="en-US"/>
        </w:rPr>
      </w:pPr>
    </w:p>
    <w:p w14:paraId="09161ED6" w14:textId="4C5F5AE0" w:rsidR="00612169" w:rsidRPr="00C830D4" w:rsidRDefault="00AC1692" w:rsidP="00612169">
      <w:pPr>
        <w:jc w:val="center"/>
      </w:pPr>
      <w:r>
        <w:rPr>
          <w:lang w:val="en-US"/>
        </w:rPr>
        <w:t>13 May</w:t>
      </w:r>
      <w:r w:rsidR="00801111" w:rsidRPr="00801111">
        <w:rPr>
          <w:lang w:val="en-US"/>
        </w:rPr>
        <w:t xml:space="preserve"> 2026 No. (1.4E)1A-</w:t>
      </w:r>
      <w:r>
        <w:rPr>
          <w:lang w:val="en-US"/>
        </w:rPr>
        <w:t>643</w:t>
      </w:r>
    </w:p>
    <w:p w14:paraId="30A9BBA1" w14:textId="77777777" w:rsidR="00612169" w:rsidRPr="009F6589" w:rsidRDefault="00612169" w:rsidP="00612169">
      <w:pPr>
        <w:jc w:val="center"/>
        <w:rPr>
          <w:lang w:val="en-US"/>
        </w:rPr>
      </w:pPr>
      <w:r w:rsidRPr="009F6589">
        <w:rPr>
          <w:lang w:val="en-US"/>
        </w:rPr>
        <w:t>Vilnius</w:t>
      </w:r>
    </w:p>
    <w:p w14:paraId="7A8FD8B1" w14:textId="77777777" w:rsidR="00612169" w:rsidRDefault="00612169" w:rsidP="00612169">
      <w:pPr>
        <w:autoSpaceDE w:val="0"/>
        <w:autoSpaceDN w:val="0"/>
        <w:adjustRightInd w:val="0"/>
        <w:ind w:left="4536" w:hanging="4536"/>
        <w:rPr>
          <w:rFonts w:eastAsia="Calibri"/>
          <w:color w:val="000000"/>
        </w:rPr>
      </w:pPr>
    </w:p>
    <w:p w14:paraId="7B78E9E5" w14:textId="77777777" w:rsidR="00612169" w:rsidRDefault="00612169" w:rsidP="00612169">
      <w:pPr>
        <w:autoSpaceDE w:val="0"/>
        <w:autoSpaceDN w:val="0"/>
        <w:adjustRightInd w:val="0"/>
        <w:ind w:left="4536" w:hanging="4536"/>
        <w:rPr>
          <w:rFonts w:eastAsia="Calibri"/>
          <w:color w:val="000000"/>
        </w:rPr>
      </w:pPr>
    </w:p>
    <w:p w14:paraId="68B1F019" w14:textId="77777777" w:rsidR="00612169" w:rsidRPr="00B04046" w:rsidRDefault="00612169" w:rsidP="00612169">
      <w:pPr>
        <w:ind w:firstLine="720"/>
        <w:jc w:val="both"/>
        <w:rPr>
          <w:lang w:val="en-US"/>
        </w:rPr>
      </w:pPr>
      <w:r w:rsidRPr="00B04046">
        <w:rPr>
          <w:lang w:val="en-US"/>
        </w:rPr>
        <w:t>Pursuant to Paragraph 2 of Article 9 and Paragraph 4 of Article 14 of the Law on Pharmacy of the Republic of Lithuania:</w:t>
      </w:r>
    </w:p>
    <w:p w14:paraId="0D54DD4E" w14:textId="28E4883B" w:rsidR="00612169" w:rsidRPr="00B04046" w:rsidRDefault="00612169" w:rsidP="00612169">
      <w:pPr>
        <w:ind w:firstLine="720"/>
        <w:jc w:val="both"/>
        <w:rPr>
          <w:lang w:val="en-US"/>
        </w:rPr>
      </w:pPr>
      <w:r w:rsidRPr="00B04046">
        <w:rPr>
          <w:lang w:val="en-US"/>
        </w:rPr>
        <w:t xml:space="preserve">1. I  </w:t>
      </w:r>
      <w:r>
        <w:rPr>
          <w:spacing w:val="40"/>
          <w:lang w:val="en-US"/>
        </w:rPr>
        <w:t>approve</w:t>
      </w:r>
      <w:r w:rsidR="00F63D7A">
        <w:rPr>
          <w:spacing w:val="40"/>
          <w:lang w:val="en-US"/>
        </w:rPr>
        <w:t xml:space="preserve"> </w:t>
      </w:r>
      <w:r w:rsidR="00F63D7A" w:rsidRPr="00B04046">
        <w:rPr>
          <w:lang w:val="en-US"/>
        </w:rPr>
        <w:t>attached</w:t>
      </w:r>
      <w:r w:rsidRPr="00B04046">
        <w:rPr>
          <w:lang w:val="en-US"/>
        </w:rPr>
        <w:t>:</w:t>
      </w:r>
    </w:p>
    <w:p w14:paraId="0BBAB43C" w14:textId="24FFEAAD" w:rsidR="00612169" w:rsidRPr="00B04046" w:rsidRDefault="00612169" w:rsidP="00612169">
      <w:pPr>
        <w:ind w:firstLine="720"/>
        <w:jc w:val="both"/>
        <w:rPr>
          <w:lang w:val="en-US"/>
        </w:rPr>
      </w:pPr>
      <w:r w:rsidRPr="00B04046">
        <w:rPr>
          <w:lang w:val="en-US"/>
        </w:rPr>
        <w:t xml:space="preserve">1.1. the List of the Medicinal Products for which the documents and information submitted with the application for first </w:t>
      </w:r>
      <w:proofErr w:type="spellStart"/>
      <w:r w:rsidRPr="00B04046">
        <w:rPr>
          <w:lang w:val="en-US"/>
        </w:rPr>
        <w:t>authorisation</w:t>
      </w:r>
      <w:proofErr w:type="spellEnd"/>
      <w:r w:rsidRPr="00B04046">
        <w:rPr>
          <w:lang w:val="en-US"/>
        </w:rPr>
        <w:t xml:space="preserve"> of the medicinal product comply with the est</w:t>
      </w:r>
      <w:r w:rsidR="00635DCF">
        <w:rPr>
          <w:lang w:val="en-US"/>
        </w:rPr>
        <w:t>ablished requirements</w:t>
      </w:r>
      <w:r w:rsidRPr="00B04046">
        <w:rPr>
          <w:lang w:val="en-US"/>
        </w:rPr>
        <w:t>;</w:t>
      </w:r>
    </w:p>
    <w:p w14:paraId="14A10C6F" w14:textId="591C27AC" w:rsidR="009F048E" w:rsidRDefault="009F048E" w:rsidP="009F048E">
      <w:pPr>
        <w:ind w:firstLine="720"/>
        <w:jc w:val="both"/>
        <w:rPr>
          <w:lang w:val="en-US"/>
        </w:rPr>
      </w:pPr>
      <w:r w:rsidRPr="00B04046">
        <w:rPr>
          <w:lang w:val="en-US"/>
        </w:rPr>
        <w:t xml:space="preserve">1.2. the List of the Medicinal Products for which the benefit-risk balance has been assessed positively and the documents and information submitted with the application for renewal of the medicinal product comply with the established </w:t>
      </w:r>
      <w:r w:rsidRPr="00DB08F2">
        <w:rPr>
          <w:lang w:val="en-US"/>
        </w:rPr>
        <w:t xml:space="preserve">requirements </w:t>
      </w:r>
      <w:proofErr w:type="spellStart"/>
      <w:r w:rsidRPr="00DB08F2">
        <w:rPr>
          <w:rFonts w:eastAsia="Calibri"/>
          <w:bCs/>
          <w:kern w:val="28"/>
          <w:lang w:eastAsia="en-US"/>
        </w:rPr>
        <w:t>will</w:t>
      </w:r>
      <w:proofErr w:type="spellEnd"/>
      <w:r w:rsidRPr="00DB08F2">
        <w:rPr>
          <w:rFonts w:eastAsia="Calibri"/>
          <w:bCs/>
          <w:kern w:val="28"/>
          <w:lang w:eastAsia="en-US"/>
        </w:rPr>
        <w:t xml:space="preserve"> be </w:t>
      </w:r>
      <w:proofErr w:type="spellStart"/>
      <w:r w:rsidR="00033ADC">
        <w:rPr>
          <w:rFonts w:eastAsia="Calibri"/>
          <w:bCs/>
          <w:kern w:val="28"/>
          <w:lang w:eastAsia="en-US"/>
        </w:rPr>
        <w:t>renewed</w:t>
      </w:r>
      <w:proofErr w:type="spellEnd"/>
      <w:r w:rsidR="00033ADC" w:rsidRPr="00DB08F2">
        <w:rPr>
          <w:rFonts w:eastAsia="Calibri"/>
          <w:bCs/>
          <w:kern w:val="28"/>
          <w:lang w:eastAsia="en-US"/>
        </w:rPr>
        <w:t xml:space="preserve"> </w:t>
      </w:r>
      <w:proofErr w:type="spellStart"/>
      <w:r w:rsidRPr="00DB08F2">
        <w:rPr>
          <w:rFonts w:eastAsia="Calibri"/>
          <w:bCs/>
          <w:kern w:val="28"/>
          <w:lang w:eastAsia="en-US"/>
        </w:rPr>
        <w:t>for</w:t>
      </w:r>
      <w:proofErr w:type="spellEnd"/>
      <w:r w:rsidRPr="00DB08F2">
        <w:rPr>
          <w:rFonts w:eastAsia="Calibri"/>
          <w:bCs/>
          <w:kern w:val="28"/>
          <w:lang w:eastAsia="en-US"/>
        </w:rPr>
        <w:t xml:space="preserve"> </w:t>
      </w:r>
      <w:proofErr w:type="spellStart"/>
      <w:r w:rsidRPr="00DB08F2">
        <w:rPr>
          <w:rFonts w:eastAsia="Calibri"/>
          <w:bCs/>
          <w:kern w:val="28"/>
          <w:lang w:eastAsia="en-US"/>
        </w:rPr>
        <w:t>an</w:t>
      </w:r>
      <w:proofErr w:type="spellEnd"/>
      <w:r w:rsidRPr="00DB08F2">
        <w:rPr>
          <w:rFonts w:eastAsia="Calibri"/>
          <w:bCs/>
          <w:kern w:val="28"/>
          <w:lang w:eastAsia="en-US"/>
        </w:rPr>
        <w:t xml:space="preserve"> </w:t>
      </w:r>
      <w:proofErr w:type="spellStart"/>
      <w:r w:rsidRPr="00DB08F2">
        <w:rPr>
          <w:rFonts w:eastAsia="Calibri"/>
          <w:bCs/>
          <w:kern w:val="28"/>
          <w:lang w:eastAsia="en-US"/>
        </w:rPr>
        <w:t>unlimited</w:t>
      </w:r>
      <w:proofErr w:type="spellEnd"/>
      <w:r w:rsidRPr="00DB08F2">
        <w:rPr>
          <w:rFonts w:eastAsia="Calibri"/>
          <w:bCs/>
          <w:kern w:val="28"/>
          <w:lang w:eastAsia="en-US"/>
        </w:rPr>
        <w:t xml:space="preserve"> </w:t>
      </w:r>
      <w:proofErr w:type="spellStart"/>
      <w:r w:rsidRPr="00DB08F2">
        <w:rPr>
          <w:rFonts w:eastAsia="Calibri"/>
          <w:bCs/>
          <w:kern w:val="28"/>
          <w:lang w:eastAsia="en-US"/>
        </w:rPr>
        <w:t>time</w:t>
      </w:r>
      <w:proofErr w:type="spellEnd"/>
      <w:r w:rsidRPr="00B04046">
        <w:rPr>
          <w:lang w:val="en-US"/>
        </w:rPr>
        <w:t>.</w:t>
      </w:r>
    </w:p>
    <w:p w14:paraId="0166BF5E" w14:textId="77777777" w:rsidR="00612169" w:rsidRPr="00B04046" w:rsidRDefault="00612169" w:rsidP="00612169">
      <w:pPr>
        <w:ind w:firstLine="720"/>
        <w:jc w:val="both"/>
        <w:rPr>
          <w:lang w:val="en-US"/>
        </w:rPr>
      </w:pPr>
      <w:r w:rsidRPr="00B04046">
        <w:rPr>
          <w:lang w:val="en-US"/>
        </w:rPr>
        <w:t xml:space="preserve">2. I  </w:t>
      </w:r>
      <w:proofErr w:type="spellStart"/>
      <w:r w:rsidRPr="00B04046">
        <w:rPr>
          <w:spacing w:val="40"/>
          <w:lang w:val="en-US"/>
        </w:rPr>
        <w:t>authorise</w:t>
      </w:r>
      <w:proofErr w:type="spellEnd"/>
      <w:r w:rsidRPr="00B04046">
        <w:rPr>
          <w:lang w:val="en-US"/>
        </w:rPr>
        <w:t xml:space="preserve"> the medicinal products specified in sub-clause 1.1 of this Order.</w:t>
      </w:r>
    </w:p>
    <w:p w14:paraId="5DC81FBC" w14:textId="77777777" w:rsidR="00612169" w:rsidRPr="00B04046" w:rsidRDefault="00612169" w:rsidP="00612169">
      <w:pPr>
        <w:ind w:firstLine="720"/>
        <w:jc w:val="both"/>
        <w:rPr>
          <w:lang w:val="en-US"/>
        </w:rPr>
      </w:pPr>
      <w:r w:rsidRPr="00B04046">
        <w:rPr>
          <w:lang w:val="en-US"/>
        </w:rPr>
        <w:t xml:space="preserve">3. I  </w:t>
      </w:r>
      <w:r w:rsidRPr="00B04046">
        <w:rPr>
          <w:spacing w:val="40"/>
          <w:lang w:val="en-US"/>
        </w:rPr>
        <w:t xml:space="preserve">renew </w:t>
      </w:r>
      <w:r>
        <w:rPr>
          <w:spacing w:val="40"/>
          <w:lang w:val="en-US"/>
        </w:rPr>
        <w:t xml:space="preserve">authorizations of </w:t>
      </w:r>
      <w:r w:rsidRPr="00B04046">
        <w:rPr>
          <w:lang w:val="en-US"/>
        </w:rPr>
        <w:t xml:space="preserve">medicinal products specified in </w:t>
      </w:r>
      <w:r>
        <w:rPr>
          <w:lang w:val="en-US"/>
        </w:rPr>
        <w:t xml:space="preserve">the </w:t>
      </w:r>
      <w:r w:rsidRPr="00B04046">
        <w:rPr>
          <w:lang w:val="en-US"/>
        </w:rPr>
        <w:t>sub-clause 1.2 of this Order.</w:t>
      </w:r>
    </w:p>
    <w:p w14:paraId="61765E0A" w14:textId="65002450" w:rsidR="00612169" w:rsidRPr="00B04046" w:rsidRDefault="00612169" w:rsidP="00612169">
      <w:pPr>
        <w:ind w:firstLine="720"/>
        <w:jc w:val="both"/>
        <w:rPr>
          <w:lang w:val="en-US"/>
        </w:rPr>
      </w:pPr>
      <w:r w:rsidRPr="00B04046">
        <w:rPr>
          <w:lang w:val="en-US"/>
        </w:rPr>
        <w:t xml:space="preserve">4. </w:t>
      </w:r>
      <w:r w:rsidR="001C445A" w:rsidRPr="001C445A">
        <w:rPr>
          <w:lang w:val="en-US"/>
        </w:rPr>
        <w:t xml:space="preserve">This Order within one month from the date of its announcement may be appealed to the Lithuanian Administrative Disputes Commission in accordance with the procedure established by the Law on Pre-trial Administrative Disputes of the Republic of Lithuania or to the </w:t>
      </w:r>
      <w:r w:rsidR="002C741F">
        <w:rPr>
          <w:lang w:val="en-US"/>
        </w:rPr>
        <w:t>Regional Administrative Court</w:t>
      </w:r>
      <w:r w:rsidR="001C445A" w:rsidRPr="001C445A">
        <w:rPr>
          <w:lang w:val="en-US"/>
        </w:rPr>
        <w:t xml:space="preserve"> in accordance with the procedure established by the Law on Administrative Proceedings of the Republic of Lithuania.</w:t>
      </w:r>
    </w:p>
    <w:p w14:paraId="15029CC6" w14:textId="77777777" w:rsidR="00612169" w:rsidRPr="00B04046" w:rsidRDefault="00612169" w:rsidP="00612169">
      <w:pPr>
        <w:autoSpaceDE w:val="0"/>
        <w:autoSpaceDN w:val="0"/>
        <w:adjustRightInd w:val="0"/>
        <w:ind w:left="4536" w:hanging="4536"/>
        <w:rPr>
          <w:rFonts w:eastAsia="Calibri"/>
          <w:color w:val="000000"/>
          <w:lang w:val="en-US"/>
        </w:rPr>
      </w:pPr>
    </w:p>
    <w:p w14:paraId="20450411" w14:textId="77777777" w:rsidR="00612169" w:rsidRPr="00B04046" w:rsidRDefault="00612169" w:rsidP="00612169">
      <w:pPr>
        <w:autoSpaceDE w:val="0"/>
        <w:autoSpaceDN w:val="0"/>
        <w:adjustRightInd w:val="0"/>
        <w:ind w:left="4536" w:hanging="4536"/>
        <w:rPr>
          <w:rFonts w:eastAsia="Calibri"/>
          <w:color w:val="000000"/>
          <w:lang w:val="en-US"/>
        </w:rPr>
      </w:pPr>
    </w:p>
    <w:p w14:paraId="6BF100C2" w14:textId="7B8D1295" w:rsidR="00612169" w:rsidRDefault="006158A7" w:rsidP="00612169">
      <w:pPr>
        <w:rPr>
          <w:lang w:val="en-US"/>
        </w:rPr>
      </w:pPr>
      <w:r w:rsidRPr="006158A7">
        <w:rPr>
          <w:lang w:val="en-US"/>
        </w:rPr>
        <w:t>Director</w:t>
      </w:r>
      <w:r w:rsidRPr="006158A7">
        <w:rPr>
          <w:lang w:val="en-US"/>
        </w:rPr>
        <w:tab/>
      </w:r>
      <w:r w:rsidRPr="006158A7">
        <w:rPr>
          <w:lang w:val="en-US"/>
        </w:rPr>
        <w:tab/>
      </w:r>
      <w:r w:rsidRPr="006158A7">
        <w:rPr>
          <w:lang w:val="en-US"/>
        </w:rPr>
        <w:tab/>
      </w:r>
      <w:r w:rsidRPr="006158A7">
        <w:rPr>
          <w:lang w:val="en-US"/>
        </w:rPr>
        <w:tab/>
      </w:r>
      <w:r w:rsidRPr="006158A7">
        <w:rPr>
          <w:lang w:val="en-US"/>
        </w:rPr>
        <w:tab/>
        <w:t xml:space="preserve">   </w:t>
      </w:r>
      <w:r w:rsidR="00641EFE">
        <w:rPr>
          <w:lang w:val="en-US"/>
        </w:rPr>
        <w:tab/>
        <w:t xml:space="preserve">  Dovilė</w:t>
      </w:r>
      <w:r w:rsidR="00067C68">
        <w:rPr>
          <w:lang w:val="en-US"/>
        </w:rPr>
        <w:t xml:space="preserve"> </w:t>
      </w:r>
      <w:proofErr w:type="spellStart"/>
      <w:r w:rsidR="00641EFE">
        <w:rPr>
          <w:lang w:val="en-US"/>
        </w:rPr>
        <w:t>Marcinkė</w:t>
      </w:r>
      <w:proofErr w:type="spellEnd"/>
    </w:p>
    <w:p w14:paraId="39276E5A" w14:textId="4E44060E" w:rsidR="00A4188E" w:rsidRPr="00B04046" w:rsidRDefault="00A4188E" w:rsidP="00612169">
      <w:pPr>
        <w:rPr>
          <w:lang w:val="en-US"/>
        </w:rPr>
      </w:pPr>
    </w:p>
    <w:p w14:paraId="17B70498" w14:textId="77777777" w:rsidR="00612169" w:rsidRDefault="00612169" w:rsidP="00612169"/>
    <w:p w14:paraId="63380745" w14:textId="77777777" w:rsidR="00612169" w:rsidRDefault="00612169" w:rsidP="00612169"/>
    <w:p w14:paraId="340257C2" w14:textId="7FC0F51A" w:rsidR="0051021E" w:rsidRDefault="0051021E" w:rsidP="00612169"/>
    <w:p w14:paraId="7FF3DEA5" w14:textId="2634A167" w:rsidR="00BD61EC" w:rsidRDefault="00BD61EC" w:rsidP="00612169"/>
    <w:p w14:paraId="62FE0CC4" w14:textId="77777777" w:rsidR="00612169" w:rsidRDefault="00612169" w:rsidP="00612169"/>
    <w:p w14:paraId="473CB7A9" w14:textId="77777777" w:rsidR="00612169" w:rsidRDefault="00612169" w:rsidP="00612169"/>
    <w:p w14:paraId="7F5E9CEA" w14:textId="77777777" w:rsidR="00F501A6" w:rsidRDefault="00F501A6" w:rsidP="00612169"/>
    <w:p w14:paraId="6BB6CAFF" w14:textId="77777777" w:rsidR="00612169" w:rsidRDefault="00612169" w:rsidP="00612169"/>
    <w:p w14:paraId="54C9CAAB" w14:textId="77777777" w:rsidR="00BD61EC" w:rsidRPr="00987BB7" w:rsidRDefault="00BD61EC" w:rsidP="00BD61EC">
      <w:pPr>
        <w:ind w:left="-120"/>
        <w:jc w:val="both"/>
        <w:rPr>
          <w:sz w:val="20"/>
          <w:szCs w:val="20"/>
        </w:rPr>
      </w:pPr>
      <w:proofErr w:type="spellStart"/>
      <w:r>
        <w:rPr>
          <w:sz w:val="20"/>
          <w:szCs w:val="20"/>
        </w:rPr>
        <w:t>Prepared</w:t>
      </w:r>
      <w:proofErr w:type="spellEnd"/>
      <w:r>
        <w:rPr>
          <w:sz w:val="20"/>
          <w:szCs w:val="20"/>
        </w:rPr>
        <w:t xml:space="preserve"> </w:t>
      </w:r>
      <w:proofErr w:type="spellStart"/>
      <w:r>
        <w:rPr>
          <w:sz w:val="20"/>
          <w:szCs w:val="20"/>
        </w:rPr>
        <w:t>by</w:t>
      </w:r>
      <w:proofErr w:type="spellEnd"/>
    </w:p>
    <w:p w14:paraId="5C70F25D" w14:textId="77777777" w:rsidR="00BD61EC" w:rsidRPr="00987BB7" w:rsidRDefault="00BD61EC" w:rsidP="00BD61EC">
      <w:pPr>
        <w:ind w:left="-120"/>
        <w:jc w:val="both"/>
        <w:rPr>
          <w:sz w:val="20"/>
          <w:szCs w:val="20"/>
        </w:rPr>
      </w:pPr>
      <w:proofErr w:type="spellStart"/>
      <w:r w:rsidRPr="00987BB7">
        <w:rPr>
          <w:sz w:val="20"/>
          <w:szCs w:val="20"/>
        </w:rPr>
        <w:t>Chief</w:t>
      </w:r>
      <w:proofErr w:type="spellEnd"/>
      <w:r w:rsidRPr="00987BB7">
        <w:rPr>
          <w:sz w:val="20"/>
          <w:szCs w:val="20"/>
        </w:rPr>
        <w:t xml:space="preserve"> </w:t>
      </w:r>
      <w:proofErr w:type="spellStart"/>
      <w:r w:rsidRPr="00987BB7">
        <w:rPr>
          <w:sz w:val="20"/>
          <w:szCs w:val="20"/>
        </w:rPr>
        <w:t>specialist</w:t>
      </w:r>
      <w:proofErr w:type="spellEnd"/>
      <w:r w:rsidRPr="00987BB7">
        <w:rPr>
          <w:sz w:val="20"/>
          <w:szCs w:val="20"/>
        </w:rPr>
        <w:t xml:space="preserve"> </w:t>
      </w:r>
      <w:proofErr w:type="spellStart"/>
      <w:r w:rsidRPr="00987BB7">
        <w:rPr>
          <w:sz w:val="20"/>
          <w:szCs w:val="20"/>
        </w:rPr>
        <w:t>of</w:t>
      </w:r>
      <w:proofErr w:type="spellEnd"/>
      <w:r w:rsidRPr="00987BB7">
        <w:rPr>
          <w:sz w:val="20"/>
          <w:szCs w:val="20"/>
        </w:rPr>
        <w:t xml:space="preserve"> </w:t>
      </w:r>
      <w:proofErr w:type="spellStart"/>
      <w:r w:rsidRPr="00987BB7">
        <w:rPr>
          <w:sz w:val="20"/>
          <w:szCs w:val="20"/>
        </w:rPr>
        <w:t>Marketing</w:t>
      </w:r>
      <w:proofErr w:type="spellEnd"/>
      <w:r w:rsidRPr="00987BB7">
        <w:rPr>
          <w:sz w:val="20"/>
          <w:szCs w:val="20"/>
        </w:rPr>
        <w:t xml:space="preserve"> </w:t>
      </w:r>
      <w:proofErr w:type="spellStart"/>
      <w:r w:rsidRPr="00987BB7">
        <w:rPr>
          <w:sz w:val="20"/>
          <w:szCs w:val="20"/>
        </w:rPr>
        <w:t>Authorization</w:t>
      </w:r>
      <w:proofErr w:type="spellEnd"/>
      <w:r w:rsidRPr="00987BB7">
        <w:rPr>
          <w:sz w:val="20"/>
          <w:szCs w:val="20"/>
        </w:rPr>
        <w:t xml:space="preserve"> </w:t>
      </w:r>
      <w:proofErr w:type="spellStart"/>
      <w:r w:rsidRPr="00987BB7">
        <w:rPr>
          <w:sz w:val="20"/>
          <w:szCs w:val="20"/>
        </w:rPr>
        <w:t>Unit</w:t>
      </w:r>
      <w:proofErr w:type="spellEnd"/>
    </w:p>
    <w:p w14:paraId="30AB1DB8" w14:textId="740EB75E" w:rsidR="00E17F6F" w:rsidRDefault="00BD61EC" w:rsidP="00BD61EC">
      <w:pPr>
        <w:spacing w:after="160" w:line="259" w:lineRule="auto"/>
        <w:rPr>
          <w:rFonts w:eastAsia="Calibri"/>
          <w:color w:val="000000"/>
        </w:rPr>
      </w:pPr>
      <w:r>
        <w:rPr>
          <w:sz w:val="20"/>
          <w:szCs w:val="20"/>
        </w:rPr>
        <w:t>Ilona Ališauskienė</w:t>
      </w:r>
      <w:r>
        <w:rPr>
          <w:sz w:val="20"/>
          <w:szCs w:val="20"/>
        </w:rPr>
        <w:br w:type="page"/>
      </w:r>
    </w:p>
    <w:p w14:paraId="6073C510" w14:textId="77777777" w:rsidR="00801111" w:rsidRPr="00801111" w:rsidRDefault="00801111" w:rsidP="00801111">
      <w:pPr>
        <w:autoSpaceDE w:val="0"/>
        <w:autoSpaceDN w:val="0"/>
        <w:adjustRightInd w:val="0"/>
        <w:ind w:left="4253"/>
        <w:rPr>
          <w:rFonts w:eastAsia="Calibri"/>
          <w:color w:val="000000"/>
        </w:rPr>
      </w:pPr>
      <w:r w:rsidRPr="00801111">
        <w:rPr>
          <w:rFonts w:eastAsia="Calibri"/>
          <w:color w:val="000000"/>
        </w:rPr>
        <w:lastRenderedPageBreak/>
        <w:t>PATVIRTINTA/APPROVED</w:t>
      </w:r>
    </w:p>
    <w:p w14:paraId="545BF2E5" w14:textId="77777777" w:rsidR="00801111" w:rsidRPr="00801111" w:rsidRDefault="00801111" w:rsidP="00801111">
      <w:pPr>
        <w:autoSpaceDE w:val="0"/>
        <w:autoSpaceDN w:val="0"/>
        <w:adjustRightInd w:val="0"/>
        <w:ind w:left="4253"/>
        <w:rPr>
          <w:rFonts w:eastAsia="Calibri"/>
          <w:color w:val="000000"/>
        </w:rPr>
      </w:pPr>
      <w:r w:rsidRPr="00801111">
        <w:rPr>
          <w:rFonts w:eastAsia="Calibri"/>
          <w:color w:val="000000"/>
        </w:rPr>
        <w:t xml:space="preserve">Valstybinės vaistų kontrolės tarnybos </w:t>
      </w:r>
    </w:p>
    <w:p w14:paraId="66820D3C" w14:textId="77777777" w:rsidR="00801111" w:rsidRPr="00801111" w:rsidRDefault="00801111" w:rsidP="00801111">
      <w:pPr>
        <w:autoSpaceDE w:val="0"/>
        <w:autoSpaceDN w:val="0"/>
        <w:adjustRightInd w:val="0"/>
        <w:ind w:left="4253"/>
        <w:rPr>
          <w:rFonts w:eastAsia="Calibri"/>
          <w:color w:val="000000"/>
        </w:rPr>
      </w:pPr>
      <w:r w:rsidRPr="00801111">
        <w:rPr>
          <w:rFonts w:eastAsia="Calibri"/>
          <w:color w:val="000000"/>
        </w:rPr>
        <w:t xml:space="preserve">prie Lietuvos Respublikos sveikatos </w:t>
      </w:r>
    </w:p>
    <w:p w14:paraId="2642B308" w14:textId="77777777" w:rsidR="00801111" w:rsidRPr="00801111" w:rsidRDefault="00801111" w:rsidP="00801111">
      <w:pPr>
        <w:autoSpaceDE w:val="0"/>
        <w:autoSpaceDN w:val="0"/>
        <w:adjustRightInd w:val="0"/>
        <w:ind w:left="4253"/>
        <w:rPr>
          <w:rFonts w:eastAsia="Calibri"/>
          <w:color w:val="000000"/>
        </w:rPr>
      </w:pPr>
      <w:r w:rsidRPr="00801111">
        <w:rPr>
          <w:rFonts w:eastAsia="Calibri"/>
          <w:color w:val="000000"/>
        </w:rPr>
        <w:t xml:space="preserve">apsaugos ministerijos viršininko </w:t>
      </w:r>
    </w:p>
    <w:p w14:paraId="23CDD61D" w14:textId="6C626E23" w:rsidR="00612169" w:rsidRDefault="00AC1692" w:rsidP="00801111">
      <w:pPr>
        <w:autoSpaceDE w:val="0"/>
        <w:autoSpaceDN w:val="0"/>
        <w:adjustRightInd w:val="0"/>
        <w:ind w:left="4253"/>
        <w:rPr>
          <w:rFonts w:eastAsia="Calibri"/>
          <w:color w:val="000000"/>
        </w:rPr>
      </w:pPr>
      <w:r>
        <w:rPr>
          <w:rFonts w:eastAsia="Calibri"/>
          <w:color w:val="000000"/>
        </w:rPr>
        <w:t>2026 m. gegužės 13</w:t>
      </w:r>
      <w:r w:rsidR="00801111" w:rsidRPr="00801111">
        <w:rPr>
          <w:rFonts w:eastAsia="Calibri"/>
          <w:color w:val="000000"/>
        </w:rPr>
        <w:t xml:space="preserve"> d. įsakymu Nr. (1.4E)1A-</w:t>
      </w:r>
      <w:r>
        <w:rPr>
          <w:rFonts w:eastAsia="Calibri"/>
          <w:color w:val="000000"/>
        </w:rPr>
        <w:t>643</w:t>
      </w:r>
    </w:p>
    <w:p w14:paraId="3670053C" w14:textId="77777777" w:rsidR="00FC78D6" w:rsidRPr="00FC7827" w:rsidRDefault="00FC78D6" w:rsidP="00612169">
      <w:pPr>
        <w:autoSpaceDE w:val="0"/>
        <w:autoSpaceDN w:val="0"/>
        <w:adjustRightInd w:val="0"/>
        <w:ind w:left="4253"/>
        <w:rPr>
          <w:rFonts w:eastAsia="Calibri"/>
          <w:color w:val="000000"/>
        </w:rPr>
      </w:pPr>
    </w:p>
    <w:p w14:paraId="2A9BD9D3" w14:textId="77777777" w:rsidR="00612169" w:rsidRPr="00FC7827" w:rsidRDefault="00612169" w:rsidP="00612169">
      <w:pPr>
        <w:autoSpaceDE w:val="0"/>
        <w:autoSpaceDN w:val="0"/>
        <w:adjustRightInd w:val="0"/>
        <w:jc w:val="center"/>
        <w:rPr>
          <w:rFonts w:eastAsia="Calibri"/>
          <w:b/>
          <w:bCs/>
          <w:color w:val="000000"/>
        </w:rPr>
      </w:pPr>
      <w:r w:rsidRPr="00FC7827">
        <w:rPr>
          <w:rFonts w:eastAsia="Calibri"/>
          <w:b/>
          <w:bCs/>
          <w:color w:val="000000"/>
        </w:rPr>
        <w:t xml:space="preserve">VAISTINIŲ PREPARATŲ, KURIŲ SU PARAIŠKA REGISTRUOTI </w:t>
      </w:r>
    </w:p>
    <w:p w14:paraId="38002B7A" w14:textId="77777777" w:rsidR="00612169" w:rsidRPr="00FC7827" w:rsidRDefault="00612169" w:rsidP="00612169">
      <w:pPr>
        <w:autoSpaceDE w:val="0"/>
        <w:autoSpaceDN w:val="0"/>
        <w:adjustRightInd w:val="0"/>
        <w:jc w:val="center"/>
        <w:rPr>
          <w:rFonts w:eastAsia="Calibri"/>
          <w:b/>
          <w:bCs/>
          <w:color w:val="000000"/>
        </w:rPr>
      </w:pPr>
      <w:r w:rsidRPr="00FC7827">
        <w:rPr>
          <w:rFonts w:eastAsia="Calibri"/>
          <w:b/>
          <w:bCs/>
          <w:color w:val="000000"/>
        </w:rPr>
        <w:t xml:space="preserve">VAISTINĮ PREPARATĄ PATEIKTI DOKUMENTAI IR INFORMACIJA </w:t>
      </w:r>
    </w:p>
    <w:p w14:paraId="7990A728" w14:textId="77777777" w:rsidR="00612169" w:rsidRDefault="00612169" w:rsidP="00612169">
      <w:pPr>
        <w:autoSpaceDE w:val="0"/>
        <w:autoSpaceDN w:val="0"/>
        <w:adjustRightInd w:val="0"/>
        <w:jc w:val="center"/>
        <w:rPr>
          <w:rFonts w:eastAsia="Calibri"/>
          <w:b/>
          <w:bCs/>
          <w:color w:val="000000"/>
        </w:rPr>
      </w:pPr>
      <w:r w:rsidRPr="00FC7827">
        <w:rPr>
          <w:rFonts w:eastAsia="Calibri"/>
          <w:b/>
          <w:bCs/>
          <w:color w:val="000000"/>
        </w:rPr>
        <w:t>ATITINKA NUSTATYTUS REIKALAVIMUS, SĄRAŠAS</w:t>
      </w:r>
    </w:p>
    <w:p w14:paraId="3D69A071" w14:textId="09748780" w:rsidR="00612169" w:rsidRDefault="00612169" w:rsidP="00612169">
      <w:pPr>
        <w:autoSpaceDE w:val="0"/>
        <w:autoSpaceDN w:val="0"/>
        <w:adjustRightInd w:val="0"/>
        <w:jc w:val="center"/>
        <w:rPr>
          <w:rFonts w:eastAsia="Calibri"/>
          <w:b/>
          <w:bCs/>
          <w:color w:val="000000"/>
        </w:rPr>
      </w:pPr>
    </w:p>
    <w:p w14:paraId="183CF315" w14:textId="23695E8D" w:rsidR="00612169" w:rsidRDefault="00612169" w:rsidP="00612169">
      <w:pPr>
        <w:autoSpaceDE w:val="0"/>
        <w:autoSpaceDN w:val="0"/>
        <w:adjustRightInd w:val="0"/>
        <w:jc w:val="center"/>
        <w:rPr>
          <w:rFonts w:eastAsia="Calibri"/>
          <w:b/>
          <w:bCs/>
          <w:sz w:val="20"/>
        </w:rPr>
      </w:pPr>
      <w:r w:rsidRPr="00C64733">
        <w:rPr>
          <w:rFonts w:eastAsia="Calibri"/>
          <w:b/>
          <w:bCs/>
          <w:sz w:val="20"/>
        </w:rPr>
        <w:t>LIST OF THE MEDICINAL PRODUCTS FOR WHICH THE DOCUMENTS AND INFORMATION SUBMITTED WITH THE APPLICATION FOR FIRST AUTHORISATION OF THE MEDICINAL PRODUCT COMPLY WITH THE ESTABLISHED REQUIREMENTS</w:t>
      </w:r>
    </w:p>
    <w:p w14:paraId="5746444E" w14:textId="528AD157" w:rsidR="00DC7A9D" w:rsidRPr="003174E9" w:rsidRDefault="00DC7A9D" w:rsidP="00612169">
      <w:pPr>
        <w:autoSpaceDE w:val="0"/>
        <w:autoSpaceDN w:val="0"/>
        <w:adjustRightInd w:val="0"/>
        <w:jc w:val="center"/>
        <w:rPr>
          <w:rFonts w:eastAsia="Calibri"/>
          <w:b/>
          <w:bCs/>
        </w:rPr>
      </w:pPr>
    </w:p>
    <w:tbl>
      <w:tblPr>
        <w:tblStyle w:val="TableGrid"/>
        <w:tblW w:w="10915" w:type="dxa"/>
        <w:tblInd w:w="-856" w:type="dxa"/>
        <w:tblLayout w:type="fixed"/>
        <w:tblLook w:val="04A0" w:firstRow="1" w:lastRow="0" w:firstColumn="1" w:lastColumn="0" w:noHBand="0" w:noVBand="1"/>
      </w:tblPr>
      <w:tblGrid>
        <w:gridCol w:w="567"/>
        <w:gridCol w:w="1985"/>
        <w:gridCol w:w="1559"/>
        <w:gridCol w:w="2835"/>
        <w:gridCol w:w="1701"/>
        <w:gridCol w:w="992"/>
        <w:gridCol w:w="1276"/>
      </w:tblGrid>
      <w:tr w:rsidR="00E46B58" w:rsidRPr="00E46B58" w14:paraId="6CC5D2D5" w14:textId="77777777" w:rsidTr="00DC7A9D">
        <w:tc>
          <w:tcPr>
            <w:tcW w:w="567" w:type="dxa"/>
          </w:tcPr>
          <w:p w14:paraId="079A37FE" w14:textId="77777777" w:rsidR="00E46B58" w:rsidRPr="00E46B58" w:rsidRDefault="00E46B58" w:rsidP="00E46B58">
            <w:pPr>
              <w:autoSpaceDE w:val="0"/>
              <w:autoSpaceDN w:val="0"/>
              <w:adjustRightInd w:val="0"/>
              <w:ind w:left="-57" w:right="-113"/>
              <w:jc w:val="center"/>
              <w:rPr>
                <w:rFonts w:eastAsia="Calibri"/>
                <w:b/>
                <w:bCs/>
              </w:rPr>
            </w:pPr>
            <w:r w:rsidRPr="00E46B58">
              <w:rPr>
                <w:rFonts w:eastAsia="Calibri"/>
                <w:b/>
                <w:bCs/>
              </w:rPr>
              <w:t>Eil. Nr./</w:t>
            </w:r>
          </w:p>
          <w:p w14:paraId="4262AF3D" w14:textId="77777777" w:rsidR="00E46B58" w:rsidRPr="00E46B58" w:rsidRDefault="00E46B58" w:rsidP="00E46B58">
            <w:pPr>
              <w:autoSpaceDE w:val="0"/>
              <w:autoSpaceDN w:val="0"/>
              <w:adjustRightInd w:val="0"/>
              <w:ind w:left="-57" w:right="-113"/>
              <w:jc w:val="center"/>
              <w:rPr>
                <w:rFonts w:eastAsia="Calibri"/>
                <w:b/>
                <w:bCs/>
              </w:rPr>
            </w:pPr>
            <w:proofErr w:type="spellStart"/>
            <w:r w:rsidRPr="00E46B58">
              <w:rPr>
                <w:rFonts w:eastAsia="Calibri"/>
                <w:b/>
                <w:bCs/>
              </w:rPr>
              <w:t>No</w:t>
            </w:r>
            <w:proofErr w:type="spellEnd"/>
            <w:r w:rsidRPr="00E46B58">
              <w:rPr>
                <w:rFonts w:eastAsia="Calibri"/>
                <w:b/>
                <w:bCs/>
              </w:rPr>
              <w:t xml:space="preserve">. </w:t>
            </w:r>
          </w:p>
        </w:tc>
        <w:tc>
          <w:tcPr>
            <w:tcW w:w="1985" w:type="dxa"/>
          </w:tcPr>
          <w:p w14:paraId="5EE99831" w14:textId="77777777" w:rsidR="00E46B58" w:rsidRPr="00E46B58" w:rsidRDefault="00E46B58" w:rsidP="001A381B">
            <w:pPr>
              <w:autoSpaceDE w:val="0"/>
              <w:autoSpaceDN w:val="0"/>
              <w:adjustRightInd w:val="0"/>
              <w:ind w:left="-57" w:right="-113"/>
              <w:rPr>
                <w:rFonts w:eastAsia="Calibri"/>
                <w:b/>
                <w:bCs/>
              </w:rPr>
            </w:pPr>
            <w:r w:rsidRPr="00E46B58">
              <w:rPr>
                <w:rFonts w:eastAsia="Calibri"/>
                <w:b/>
                <w:bCs/>
              </w:rPr>
              <w:t>Vaistinio preparato pavadinimas /</w:t>
            </w:r>
          </w:p>
          <w:p w14:paraId="42807242" w14:textId="77777777" w:rsidR="00E46B58" w:rsidRPr="00E46B58" w:rsidRDefault="00E46B58" w:rsidP="001A381B">
            <w:pPr>
              <w:autoSpaceDE w:val="0"/>
              <w:autoSpaceDN w:val="0"/>
              <w:adjustRightInd w:val="0"/>
              <w:ind w:left="-57" w:right="-113"/>
              <w:rPr>
                <w:rFonts w:eastAsia="Calibri"/>
                <w:b/>
                <w:bCs/>
                <w:sz w:val="20"/>
                <w:szCs w:val="20"/>
              </w:rPr>
            </w:pPr>
            <w:r w:rsidRPr="00E46B58">
              <w:rPr>
                <w:rFonts w:eastAsia="Calibri"/>
                <w:b/>
                <w:bCs/>
                <w:sz w:val="20"/>
                <w:szCs w:val="20"/>
              </w:rPr>
              <w:t xml:space="preserve">Name </w:t>
            </w:r>
            <w:proofErr w:type="spellStart"/>
            <w:r w:rsidRPr="00E46B58">
              <w:rPr>
                <w:rFonts w:eastAsia="Calibri"/>
                <w:b/>
                <w:bCs/>
                <w:sz w:val="20"/>
                <w:szCs w:val="20"/>
              </w:rPr>
              <w:t>of</w:t>
            </w:r>
            <w:proofErr w:type="spellEnd"/>
            <w:r w:rsidRPr="00E46B58">
              <w:rPr>
                <w:rFonts w:eastAsia="Calibri"/>
                <w:b/>
                <w:bCs/>
                <w:sz w:val="20"/>
                <w:szCs w:val="20"/>
              </w:rPr>
              <w:t xml:space="preserve"> </w:t>
            </w:r>
            <w:proofErr w:type="spellStart"/>
            <w:r w:rsidRPr="00E46B58">
              <w:rPr>
                <w:rFonts w:eastAsia="Calibri"/>
                <w:b/>
                <w:bCs/>
                <w:sz w:val="20"/>
                <w:szCs w:val="20"/>
              </w:rPr>
              <w:t>the</w:t>
            </w:r>
            <w:proofErr w:type="spellEnd"/>
            <w:r w:rsidRPr="00E46B58">
              <w:rPr>
                <w:rFonts w:eastAsia="Calibri"/>
                <w:b/>
                <w:bCs/>
                <w:sz w:val="20"/>
                <w:szCs w:val="20"/>
              </w:rPr>
              <w:t xml:space="preserve"> </w:t>
            </w:r>
            <w:proofErr w:type="spellStart"/>
            <w:r w:rsidRPr="00E46B58">
              <w:rPr>
                <w:rFonts w:eastAsia="Calibri"/>
                <w:b/>
                <w:bCs/>
                <w:sz w:val="20"/>
                <w:szCs w:val="20"/>
              </w:rPr>
              <w:t>medicinal</w:t>
            </w:r>
            <w:proofErr w:type="spellEnd"/>
            <w:r w:rsidRPr="00E46B58">
              <w:rPr>
                <w:rFonts w:eastAsia="Calibri"/>
                <w:b/>
                <w:bCs/>
                <w:sz w:val="20"/>
                <w:szCs w:val="20"/>
              </w:rPr>
              <w:t xml:space="preserve"> </w:t>
            </w:r>
            <w:proofErr w:type="spellStart"/>
            <w:r w:rsidRPr="00E46B58">
              <w:rPr>
                <w:rFonts w:eastAsia="Calibri"/>
                <w:b/>
                <w:bCs/>
                <w:sz w:val="20"/>
                <w:szCs w:val="20"/>
              </w:rPr>
              <w:t>product</w:t>
            </w:r>
            <w:proofErr w:type="spellEnd"/>
          </w:p>
        </w:tc>
        <w:tc>
          <w:tcPr>
            <w:tcW w:w="1559" w:type="dxa"/>
          </w:tcPr>
          <w:p w14:paraId="54AC1B60" w14:textId="77777777" w:rsidR="00E46B58" w:rsidRPr="00E46B58" w:rsidRDefault="00E46B58" w:rsidP="00E46B58">
            <w:pPr>
              <w:autoSpaceDE w:val="0"/>
              <w:autoSpaceDN w:val="0"/>
              <w:adjustRightInd w:val="0"/>
              <w:ind w:left="-57" w:right="-113"/>
              <w:rPr>
                <w:rFonts w:eastAsia="Calibri"/>
                <w:b/>
                <w:bCs/>
              </w:rPr>
            </w:pPr>
            <w:r w:rsidRPr="00E46B58">
              <w:rPr>
                <w:rFonts w:eastAsia="Calibri"/>
                <w:b/>
                <w:bCs/>
              </w:rPr>
              <w:t>Bendrinis pavadinimas/</w:t>
            </w:r>
          </w:p>
          <w:p w14:paraId="69A32410" w14:textId="77777777" w:rsidR="00E46B58" w:rsidRPr="009E71CC" w:rsidRDefault="00E46B58" w:rsidP="00E46B58">
            <w:pPr>
              <w:autoSpaceDE w:val="0"/>
              <w:autoSpaceDN w:val="0"/>
              <w:adjustRightInd w:val="0"/>
              <w:ind w:left="-57" w:right="-113"/>
              <w:rPr>
                <w:rFonts w:eastAsia="Calibri"/>
                <w:b/>
                <w:bCs/>
                <w:sz w:val="20"/>
                <w:szCs w:val="20"/>
              </w:rPr>
            </w:pPr>
            <w:proofErr w:type="spellStart"/>
            <w:r w:rsidRPr="009E71CC">
              <w:rPr>
                <w:rFonts w:eastAsia="Calibri"/>
                <w:b/>
                <w:bCs/>
                <w:sz w:val="20"/>
                <w:szCs w:val="20"/>
              </w:rPr>
              <w:t>Common</w:t>
            </w:r>
            <w:proofErr w:type="spellEnd"/>
            <w:r w:rsidRPr="009E71CC">
              <w:rPr>
                <w:rFonts w:eastAsia="Calibri"/>
                <w:b/>
                <w:bCs/>
                <w:sz w:val="20"/>
                <w:szCs w:val="20"/>
              </w:rPr>
              <w:t xml:space="preserve"> name</w:t>
            </w:r>
          </w:p>
        </w:tc>
        <w:tc>
          <w:tcPr>
            <w:tcW w:w="2835" w:type="dxa"/>
          </w:tcPr>
          <w:p w14:paraId="32AB731F" w14:textId="31AE71D8" w:rsidR="00E46B58" w:rsidRPr="00E46B58" w:rsidRDefault="00E46B58" w:rsidP="00E46B58">
            <w:pPr>
              <w:autoSpaceDE w:val="0"/>
              <w:autoSpaceDN w:val="0"/>
              <w:adjustRightInd w:val="0"/>
              <w:ind w:left="-57" w:right="-113"/>
              <w:rPr>
                <w:rFonts w:eastAsia="Calibri"/>
                <w:b/>
                <w:bCs/>
              </w:rPr>
            </w:pPr>
            <w:r w:rsidRPr="00E46B58">
              <w:rPr>
                <w:rFonts w:eastAsia="Calibri"/>
                <w:b/>
                <w:bCs/>
              </w:rPr>
              <w:t>Pakuotė / Registracijos pažymėjimo numeris/</w:t>
            </w:r>
          </w:p>
          <w:p w14:paraId="766C4905" w14:textId="6FE590F0" w:rsidR="00E46B58" w:rsidRPr="00E46B58" w:rsidRDefault="00E46B58" w:rsidP="00E46B58">
            <w:pPr>
              <w:autoSpaceDE w:val="0"/>
              <w:autoSpaceDN w:val="0"/>
              <w:adjustRightInd w:val="0"/>
              <w:ind w:left="-57" w:right="-113"/>
              <w:rPr>
                <w:rFonts w:eastAsia="Calibri"/>
                <w:b/>
                <w:bCs/>
                <w:sz w:val="20"/>
                <w:szCs w:val="20"/>
              </w:rPr>
            </w:pPr>
            <w:proofErr w:type="spellStart"/>
            <w:r w:rsidRPr="00E46B58">
              <w:rPr>
                <w:rFonts w:eastAsia="Calibri"/>
                <w:b/>
                <w:bCs/>
                <w:sz w:val="20"/>
                <w:szCs w:val="20"/>
              </w:rPr>
              <w:t>Container</w:t>
            </w:r>
            <w:proofErr w:type="spellEnd"/>
            <w:r w:rsidRPr="00E46B58">
              <w:rPr>
                <w:rFonts w:eastAsia="Calibri"/>
                <w:b/>
                <w:bCs/>
                <w:sz w:val="20"/>
                <w:szCs w:val="20"/>
              </w:rPr>
              <w:t xml:space="preserve"> / </w:t>
            </w:r>
            <w:proofErr w:type="spellStart"/>
            <w:r w:rsidRPr="00E46B58">
              <w:rPr>
                <w:rFonts w:eastAsia="Calibri"/>
                <w:b/>
                <w:bCs/>
                <w:sz w:val="20"/>
                <w:szCs w:val="20"/>
              </w:rPr>
              <w:t>Marketing</w:t>
            </w:r>
            <w:proofErr w:type="spellEnd"/>
            <w:r w:rsidRPr="00E46B58">
              <w:rPr>
                <w:rFonts w:eastAsia="Calibri"/>
                <w:b/>
                <w:bCs/>
                <w:sz w:val="20"/>
                <w:szCs w:val="20"/>
              </w:rPr>
              <w:t xml:space="preserve"> </w:t>
            </w:r>
            <w:proofErr w:type="spellStart"/>
            <w:r w:rsidRPr="00E46B58">
              <w:rPr>
                <w:rFonts w:eastAsia="Calibri"/>
                <w:b/>
                <w:bCs/>
                <w:sz w:val="20"/>
                <w:szCs w:val="20"/>
              </w:rPr>
              <w:t>author</w:t>
            </w:r>
            <w:r>
              <w:rPr>
                <w:rFonts w:eastAsia="Calibri"/>
                <w:b/>
                <w:bCs/>
                <w:sz w:val="20"/>
                <w:szCs w:val="20"/>
              </w:rPr>
              <w:t>i</w:t>
            </w:r>
            <w:r w:rsidRPr="00E46B58">
              <w:rPr>
                <w:rFonts w:eastAsia="Calibri"/>
                <w:b/>
                <w:bCs/>
                <w:sz w:val="20"/>
                <w:szCs w:val="20"/>
              </w:rPr>
              <w:t>sation</w:t>
            </w:r>
            <w:proofErr w:type="spellEnd"/>
            <w:r w:rsidRPr="00E46B58">
              <w:rPr>
                <w:rFonts w:eastAsia="Calibri"/>
                <w:b/>
                <w:bCs/>
                <w:sz w:val="20"/>
                <w:szCs w:val="20"/>
              </w:rPr>
              <w:t xml:space="preserve"> </w:t>
            </w:r>
            <w:proofErr w:type="spellStart"/>
            <w:r w:rsidRPr="00E46B58">
              <w:rPr>
                <w:rFonts w:eastAsia="Calibri"/>
                <w:b/>
                <w:bCs/>
                <w:sz w:val="20"/>
                <w:szCs w:val="20"/>
              </w:rPr>
              <w:t>number</w:t>
            </w:r>
            <w:proofErr w:type="spellEnd"/>
          </w:p>
        </w:tc>
        <w:tc>
          <w:tcPr>
            <w:tcW w:w="1701" w:type="dxa"/>
          </w:tcPr>
          <w:p w14:paraId="333A4013" w14:textId="77777777" w:rsidR="00E46B58" w:rsidRPr="00E46B58" w:rsidRDefault="00E46B58" w:rsidP="00E46B58">
            <w:pPr>
              <w:autoSpaceDE w:val="0"/>
              <w:autoSpaceDN w:val="0"/>
              <w:adjustRightInd w:val="0"/>
              <w:ind w:left="-57" w:right="-113"/>
              <w:rPr>
                <w:rFonts w:eastAsia="Calibri"/>
                <w:b/>
                <w:bCs/>
              </w:rPr>
            </w:pPr>
            <w:r w:rsidRPr="00E46B58">
              <w:rPr>
                <w:rFonts w:eastAsia="Calibri"/>
                <w:b/>
                <w:bCs/>
              </w:rPr>
              <w:t>Registruotojas, valstybė/</w:t>
            </w:r>
          </w:p>
          <w:p w14:paraId="5CB8EB19" w14:textId="77777777" w:rsidR="00E46B58" w:rsidRPr="00E46B58" w:rsidRDefault="00E46B58" w:rsidP="00E46B58">
            <w:pPr>
              <w:autoSpaceDE w:val="0"/>
              <w:autoSpaceDN w:val="0"/>
              <w:adjustRightInd w:val="0"/>
              <w:ind w:left="-57" w:right="-113"/>
              <w:rPr>
                <w:rFonts w:eastAsia="Calibri"/>
                <w:b/>
                <w:bCs/>
                <w:sz w:val="20"/>
                <w:szCs w:val="20"/>
              </w:rPr>
            </w:pPr>
            <w:proofErr w:type="spellStart"/>
            <w:r w:rsidRPr="00E46B58">
              <w:rPr>
                <w:rFonts w:eastAsia="Calibri"/>
                <w:b/>
                <w:bCs/>
                <w:sz w:val="20"/>
                <w:szCs w:val="20"/>
              </w:rPr>
              <w:t>Marketing</w:t>
            </w:r>
            <w:proofErr w:type="spellEnd"/>
            <w:r w:rsidRPr="00E46B58">
              <w:rPr>
                <w:rFonts w:eastAsia="Calibri"/>
                <w:b/>
                <w:bCs/>
                <w:sz w:val="20"/>
                <w:szCs w:val="20"/>
              </w:rPr>
              <w:t xml:space="preserve"> </w:t>
            </w:r>
            <w:proofErr w:type="spellStart"/>
            <w:r w:rsidRPr="00E46B58">
              <w:rPr>
                <w:rFonts w:eastAsia="Calibri"/>
                <w:b/>
                <w:bCs/>
                <w:sz w:val="20"/>
                <w:szCs w:val="20"/>
              </w:rPr>
              <w:t>authorisation</w:t>
            </w:r>
            <w:proofErr w:type="spellEnd"/>
            <w:r w:rsidRPr="00E46B58">
              <w:rPr>
                <w:rFonts w:eastAsia="Calibri"/>
                <w:b/>
                <w:bCs/>
                <w:sz w:val="20"/>
                <w:szCs w:val="20"/>
              </w:rPr>
              <w:t xml:space="preserve"> </w:t>
            </w:r>
            <w:proofErr w:type="spellStart"/>
            <w:r w:rsidRPr="00E46B58">
              <w:rPr>
                <w:rFonts w:eastAsia="Calibri"/>
                <w:b/>
                <w:bCs/>
                <w:sz w:val="20"/>
                <w:szCs w:val="20"/>
              </w:rPr>
              <w:t>holder</w:t>
            </w:r>
            <w:proofErr w:type="spellEnd"/>
            <w:r w:rsidRPr="00E46B58">
              <w:rPr>
                <w:rFonts w:eastAsia="Calibri"/>
                <w:b/>
                <w:bCs/>
                <w:sz w:val="20"/>
                <w:szCs w:val="20"/>
              </w:rPr>
              <w:t xml:space="preserve">, </w:t>
            </w:r>
            <w:proofErr w:type="spellStart"/>
            <w:r w:rsidRPr="00E46B58">
              <w:rPr>
                <w:rFonts w:eastAsia="Calibri"/>
                <w:b/>
                <w:bCs/>
                <w:sz w:val="20"/>
                <w:szCs w:val="20"/>
              </w:rPr>
              <w:t>country</w:t>
            </w:r>
            <w:proofErr w:type="spellEnd"/>
          </w:p>
        </w:tc>
        <w:tc>
          <w:tcPr>
            <w:tcW w:w="992" w:type="dxa"/>
          </w:tcPr>
          <w:p w14:paraId="3D2001E3" w14:textId="536EE8DC" w:rsidR="00E46B58" w:rsidRPr="00E46B58" w:rsidRDefault="00E46B58" w:rsidP="00E46B58">
            <w:pPr>
              <w:autoSpaceDE w:val="0"/>
              <w:autoSpaceDN w:val="0"/>
              <w:adjustRightInd w:val="0"/>
              <w:ind w:left="-57" w:right="-113"/>
              <w:rPr>
                <w:rFonts w:eastAsia="Calibri"/>
                <w:b/>
                <w:bCs/>
              </w:rPr>
            </w:pPr>
            <w:proofErr w:type="spellStart"/>
            <w:r w:rsidRPr="00E46B58">
              <w:rPr>
                <w:rFonts w:eastAsia="Calibri"/>
                <w:b/>
                <w:bCs/>
              </w:rPr>
              <w:t>Klasifi</w:t>
            </w:r>
            <w:r w:rsidR="009E71CC">
              <w:rPr>
                <w:rFonts w:eastAsia="Calibri"/>
                <w:b/>
                <w:bCs/>
              </w:rPr>
              <w:t>-</w:t>
            </w:r>
            <w:r w:rsidRPr="00E46B58">
              <w:rPr>
                <w:rFonts w:eastAsia="Calibri"/>
                <w:b/>
                <w:bCs/>
              </w:rPr>
              <w:t>kavimas</w:t>
            </w:r>
            <w:proofErr w:type="spellEnd"/>
            <w:r w:rsidRPr="00E46B58">
              <w:rPr>
                <w:rFonts w:eastAsia="Calibri"/>
                <w:b/>
                <w:bCs/>
              </w:rPr>
              <w:t>/</w:t>
            </w:r>
          </w:p>
          <w:p w14:paraId="0FF53936" w14:textId="77777777" w:rsidR="00E46B58" w:rsidRPr="00E46B58" w:rsidRDefault="00E46B58" w:rsidP="00E46B58">
            <w:pPr>
              <w:autoSpaceDE w:val="0"/>
              <w:autoSpaceDN w:val="0"/>
              <w:adjustRightInd w:val="0"/>
              <w:ind w:left="-57" w:right="-113"/>
              <w:rPr>
                <w:rFonts w:eastAsia="Calibri"/>
                <w:b/>
                <w:bCs/>
                <w:sz w:val="20"/>
                <w:szCs w:val="20"/>
              </w:rPr>
            </w:pPr>
            <w:proofErr w:type="spellStart"/>
            <w:r w:rsidRPr="00E46B58">
              <w:rPr>
                <w:rFonts w:eastAsia="Calibri"/>
                <w:b/>
                <w:bCs/>
                <w:sz w:val="20"/>
                <w:szCs w:val="20"/>
              </w:rPr>
              <w:t>Legal</w:t>
            </w:r>
            <w:proofErr w:type="spellEnd"/>
            <w:r w:rsidRPr="00E46B58">
              <w:rPr>
                <w:rFonts w:eastAsia="Calibri"/>
                <w:b/>
                <w:bCs/>
                <w:sz w:val="20"/>
                <w:szCs w:val="20"/>
              </w:rPr>
              <w:t xml:space="preserve"> status </w:t>
            </w:r>
            <w:proofErr w:type="spellStart"/>
            <w:r w:rsidRPr="00E46B58">
              <w:rPr>
                <w:rFonts w:eastAsia="Calibri"/>
                <w:b/>
                <w:bCs/>
                <w:sz w:val="20"/>
                <w:szCs w:val="20"/>
              </w:rPr>
              <w:t>for</w:t>
            </w:r>
            <w:proofErr w:type="spellEnd"/>
            <w:r w:rsidRPr="00E46B58">
              <w:rPr>
                <w:rFonts w:eastAsia="Calibri"/>
                <w:b/>
                <w:bCs/>
                <w:sz w:val="20"/>
                <w:szCs w:val="20"/>
              </w:rPr>
              <w:t xml:space="preserve"> </w:t>
            </w:r>
            <w:proofErr w:type="spellStart"/>
            <w:r w:rsidRPr="00E46B58">
              <w:rPr>
                <w:rFonts w:eastAsia="Calibri"/>
                <w:b/>
                <w:bCs/>
                <w:sz w:val="20"/>
                <w:szCs w:val="20"/>
              </w:rPr>
              <w:t>supply</w:t>
            </w:r>
            <w:proofErr w:type="spellEnd"/>
          </w:p>
        </w:tc>
        <w:tc>
          <w:tcPr>
            <w:tcW w:w="1276" w:type="dxa"/>
          </w:tcPr>
          <w:p w14:paraId="3F1782F4" w14:textId="77777777" w:rsidR="00E46B58" w:rsidRPr="00E46B58" w:rsidRDefault="00E46B58" w:rsidP="00E46B58">
            <w:pPr>
              <w:ind w:left="-57" w:right="-113"/>
              <w:rPr>
                <w:rFonts w:eastAsia="Calibri"/>
                <w:b/>
                <w:bCs/>
                <w:kern w:val="28"/>
                <w:lang w:eastAsia="en-US"/>
              </w:rPr>
            </w:pPr>
            <w:r w:rsidRPr="00E46B58">
              <w:rPr>
                <w:rFonts w:eastAsia="Calibri"/>
                <w:b/>
                <w:bCs/>
                <w:kern w:val="28"/>
                <w:lang w:eastAsia="en-US"/>
              </w:rPr>
              <w:t>Procedūros Nr./</w:t>
            </w:r>
          </w:p>
          <w:p w14:paraId="798E8D0B" w14:textId="04079366" w:rsidR="00E46B58" w:rsidRPr="00E46B58" w:rsidRDefault="00E46B58" w:rsidP="00E46B58">
            <w:pPr>
              <w:autoSpaceDE w:val="0"/>
              <w:autoSpaceDN w:val="0"/>
              <w:adjustRightInd w:val="0"/>
              <w:ind w:left="-57" w:right="-113"/>
              <w:rPr>
                <w:rFonts w:eastAsia="Calibri"/>
                <w:b/>
                <w:bCs/>
                <w:sz w:val="20"/>
                <w:szCs w:val="20"/>
              </w:rPr>
            </w:pPr>
            <w:proofErr w:type="spellStart"/>
            <w:r w:rsidRPr="00E46B58">
              <w:rPr>
                <w:b/>
                <w:kern w:val="28"/>
                <w:sz w:val="20"/>
                <w:szCs w:val="20"/>
                <w:lang w:eastAsia="en-US"/>
              </w:rPr>
              <w:t>Procedure</w:t>
            </w:r>
            <w:proofErr w:type="spellEnd"/>
            <w:r w:rsidRPr="00E46B58">
              <w:rPr>
                <w:b/>
                <w:kern w:val="28"/>
                <w:sz w:val="20"/>
                <w:szCs w:val="20"/>
                <w:lang w:eastAsia="en-US"/>
              </w:rPr>
              <w:t xml:space="preserve"> </w:t>
            </w:r>
            <w:proofErr w:type="spellStart"/>
            <w:r w:rsidRPr="00E46B58">
              <w:rPr>
                <w:b/>
                <w:kern w:val="28"/>
                <w:sz w:val="20"/>
                <w:szCs w:val="20"/>
                <w:lang w:eastAsia="en-US"/>
              </w:rPr>
              <w:t>no</w:t>
            </w:r>
            <w:proofErr w:type="spellEnd"/>
            <w:r w:rsidRPr="00E46B58">
              <w:rPr>
                <w:b/>
                <w:kern w:val="28"/>
                <w:sz w:val="20"/>
                <w:szCs w:val="20"/>
                <w:lang w:eastAsia="en-US"/>
              </w:rPr>
              <w:t>.</w:t>
            </w:r>
          </w:p>
        </w:tc>
      </w:tr>
      <w:tr w:rsidR="001A381B" w:rsidRPr="00E46B58" w14:paraId="39B6E436" w14:textId="77777777" w:rsidTr="00DC7A9D">
        <w:trPr>
          <w:trHeight w:val="2248"/>
        </w:trPr>
        <w:tc>
          <w:tcPr>
            <w:tcW w:w="567" w:type="dxa"/>
          </w:tcPr>
          <w:p w14:paraId="7C362EAF" w14:textId="77777777" w:rsidR="001A381B" w:rsidRPr="00653FC8" w:rsidRDefault="001A381B" w:rsidP="001A381B">
            <w:pPr>
              <w:autoSpaceDE w:val="0"/>
              <w:autoSpaceDN w:val="0"/>
              <w:adjustRightInd w:val="0"/>
              <w:ind w:left="-57" w:right="-113"/>
              <w:jc w:val="center"/>
              <w:rPr>
                <w:rFonts w:eastAsia="Calibri"/>
                <w:bCs/>
              </w:rPr>
            </w:pPr>
            <w:r w:rsidRPr="00653FC8">
              <w:rPr>
                <w:rFonts w:eastAsia="Calibri"/>
                <w:bCs/>
              </w:rPr>
              <w:t>1.</w:t>
            </w:r>
          </w:p>
        </w:tc>
        <w:tc>
          <w:tcPr>
            <w:tcW w:w="1985" w:type="dxa"/>
          </w:tcPr>
          <w:p w14:paraId="45A9F2C6" w14:textId="486E961C" w:rsidR="001A381B" w:rsidRPr="00E46B58" w:rsidRDefault="0014612D" w:rsidP="001A381B">
            <w:pPr>
              <w:autoSpaceDE w:val="0"/>
              <w:autoSpaceDN w:val="0"/>
              <w:adjustRightInd w:val="0"/>
              <w:ind w:left="-57" w:right="-113"/>
              <w:rPr>
                <w:rFonts w:eastAsia="Calibri"/>
              </w:rPr>
            </w:pPr>
            <w:proofErr w:type="spellStart"/>
            <w:r w:rsidRPr="0014612D">
              <w:rPr>
                <w:rFonts w:eastAsia="Calibri"/>
                <w:b/>
              </w:rPr>
              <w:t>Apixaban</w:t>
            </w:r>
            <w:proofErr w:type="spellEnd"/>
            <w:r w:rsidRPr="0014612D">
              <w:rPr>
                <w:rFonts w:eastAsia="Calibri"/>
                <w:b/>
              </w:rPr>
              <w:t xml:space="preserve"> </w:t>
            </w:r>
            <w:proofErr w:type="spellStart"/>
            <w:r w:rsidRPr="0014612D">
              <w:rPr>
                <w:rFonts w:eastAsia="Calibri"/>
                <w:b/>
              </w:rPr>
              <w:t>Zentiva</w:t>
            </w:r>
            <w:proofErr w:type="spellEnd"/>
            <w:r w:rsidRPr="0014612D">
              <w:rPr>
                <w:rFonts w:eastAsia="Calibri"/>
                <w:b/>
              </w:rPr>
              <w:t xml:space="preserve"> </w:t>
            </w:r>
            <w:proofErr w:type="spellStart"/>
            <w:r w:rsidRPr="0014612D">
              <w:rPr>
                <w:rFonts w:eastAsia="Calibri"/>
                <w:b/>
              </w:rPr>
              <w:t>k.s</w:t>
            </w:r>
            <w:proofErr w:type="spellEnd"/>
            <w:r w:rsidRPr="0014612D">
              <w:rPr>
                <w:rFonts w:eastAsia="Calibri"/>
                <w:b/>
              </w:rPr>
              <w:t>.</w:t>
            </w:r>
            <w:r>
              <w:rPr>
                <w:rFonts w:eastAsia="Calibri"/>
              </w:rPr>
              <w:t xml:space="preserve"> 1,25 </w:t>
            </w:r>
            <w:r w:rsidRPr="0014612D">
              <w:rPr>
                <w:rFonts w:eastAsia="Calibri"/>
              </w:rPr>
              <w:t>mg/ml geriamoji suspensija</w:t>
            </w:r>
          </w:p>
        </w:tc>
        <w:tc>
          <w:tcPr>
            <w:tcW w:w="1559" w:type="dxa"/>
          </w:tcPr>
          <w:p w14:paraId="65246092" w14:textId="0033F350" w:rsidR="001A381B" w:rsidRDefault="0014612D" w:rsidP="001A381B">
            <w:pPr>
              <w:autoSpaceDE w:val="0"/>
              <w:autoSpaceDN w:val="0"/>
              <w:adjustRightInd w:val="0"/>
              <w:ind w:left="-57" w:right="-113"/>
              <w:rPr>
                <w:rFonts w:eastAsia="Calibri"/>
              </w:rPr>
            </w:pPr>
            <w:proofErr w:type="spellStart"/>
            <w:r w:rsidRPr="0014612D">
              <w:rPr>
                <w:rFonts w:eastAsia="Calibri"/>
              </w:rPr>
              <w:t>Apiksabanas</w:t>
            </w:r>
            <w:proofErr w:type="spellEnd"/>
          </w:p>
          <w:p w14:paraId="23D371DE" w14:textId="4A0CB90F" w:rsidR="0014612D" w:rsidRPr="00E46B58" w:rsidRDefault="0014612D" w:rsidP="001A381B">
            <w:pPr>
              <w:autoSpaceDE w:val="0"/>
              <w:autoSpaceDN w:val="0"/>
              <w:adjustRightInd w:val="0"/>
              <w:ind w:left="-57" w:right="-113"/>
              <w:rPr>
                <w:rFonts w:eastAsia="Calibri"/>
              </w:rPr>
            </w:pPr>
          </w:p>
        </w:tc>
        <w:tc>
          <w:tcPr>
            <w:tcW w:w="2835" w:type="dxa"/>
          </w:tcPr>
          <w:p w14:paraId="4A0E9837" w14:textId="4BA9A267" w:rsidR="000C2E41" w:rsidRDefault="000C2E41" w:rsidP="000C2E41">
            <w:pPr>
              <w:autoSpaceDE w:val="0"/>
              <w:autoSpaceDN w:val="0"/>
              <w:adjustRightInd w:val="0"/>
              <w:ind w:left="-57" w:right="-113"/>
              <w:rPr>
                <w:rFonts w:eastAsia="Calibri"/>
              </w:rPr>
            </w:pPr>
            <w:r>
              <w:rPr>
                <w:rFonts w:eastAsia="Calibri"/>
              </w:rPr>
              <w:t>Buteliukas ir geriamasis švirkštas (5 ml):</w:t>
            </w:r>
          </w:p>
          <w:p w14:paraId="3C76C245" w14:textId="350C5536" w:rsidR="000C2E41" w:rsidRPr="000C2E41" w:rsidRDefault="000C2E41" w:rsidP="000C2E41">
            <w:pPr>
              <w:autoSpaceDE w:val="0"/>
              <w:autoSpaceDN w:val="0"/>
              <w:adjustRightInd w:val="0"/>
              <w:ind w:left="-57" w:right="-113"/>
              <w:rPr>
                <w:rFonts w:eastAsia="Calibri"/>
              </w:rPr>
            </w:pPr>
            <w:r w:rsidRPr="000C2E41">
              <w:rPr>
                <w:rFonts w:eastAsia="Calibri"/>
              </w:rPr>
              <w:t>LT/1/26/6020/001 – 75</w:t>
            </w:r>
            <w:r>
              <w:rPr>
                <w:rFonts w:eastAsia="Calibri"/>
              </w:rPr>
              <w:t> </w:t>
            </w:r>
            <w:r w:rsidRPr="000C2E41">
              <w:rPr>
                <w:rFonts w:eastAsia="Calibri"/>
              </w:rPr>
              <w:t>ml, N1</w:t>
            </w:r>
          </w:p>
          <w:p w14:paraId="3307B0D3" w14:textId="0465FA54" w:rsidR="000C2E41" w:rsidRPr="000C2E41" w:rsidRDefault="000C2E41" w:rsidP="000C2E41">
            <w:pPr>
              <w:autoSpaceDE w:val="0"/>
              <w:autoSpaceDN w:val="0"/>
              <w:adjustRightInd w:val="0"/>
              <w:ind w:left="-57" w:right="-113"/>
              <w:rPr>
                <w:rFonts w:eastAsia="Calibri"/>
              </w:rPr>
            </w:pPr>
            <w:r w:rsidRPr="000C2E41">
              <w:rPr>
                <w:rFonts w:eastAsia="Calibri"/>
              </w:rPr>
              <w:t>LT/1/26/6020/002 – 100</w:t>
            </w:r>
            <w:r>
              <w:rPr>
                <w:rFonts w:eastAsia="Calibri"/>
              </w:rPr>
              <w:t> ml</w:t>
            </w:r>
            <w:r w:rsidRPr="000C2E41">
              <w:rPr>
                <w:rFonts w:eastAsia="Calibri"/>
              </w:rPr>
              <w:t>, N1</w:t>
            </w:r>
          </w:p>
          <w:p w14:paraId="01C4269F" w14:textId="171DD075" w:rsidR="001A381B" w:rsidRPr="00E46B58" w:rsidRDefault="000C2E41" w:rsidP="000C2E41">
            <w:pPr>
              <w:autoSpaceDE w:val="0"/>
              <w:autoSpaceDN w:val="0"/>
              <w:adjustRightInd w:val="0"/>
              <w:ind w:left="-57" w:right="-113"/>
              <w:rPr>
                <w:rFonts w:eastAsia="Calibri"/>
              </w:rPr>
            </w:pPr>
            <w:r w:rsidRPr="000C2E41">
              <w:rPr>
                <w:rFonts w:eastAsia="Calibri"/>
              </w:rPr>
              <w:t>LT/1/26/6020/003 – 150</w:t>
            </w:r>
            <w:r>
              <w:rPr>
                <w:rFonts w:eastAsia="Calibri"/>
              </w:rPr>
              <w:t> ml</w:t>
            </w:r>
            <w:r w:rsidRPr="000C2E41">
              <w:rPr>
                <w:rFonts w:eastAsia="Calibri"/>
              </w:rPr>
              <w:t>,</w:t>
            </w:r>
            <w:r>
              <w:rPr>
                <w:rFonts w:eastAsia="Calibri"/>
              </w:rPr>
              <w:t xml:space="preserve"> N1</w:t>
            </w:r>
          </w:p>
        </w:tc>
        <w:tc>
          <w:tcPr>
            <w:tcW w:w="1701" w:type="dxa"/>
          </w:tcPr>
          <w:p w14:paraId="5D0A547D" w14:textId="56DF4F80" w:rsidR="001A381B" w:rsidRPr="00E46B58" w:rsidRDefault="0014612D" w:rsidP="001A381B">
            <w:pPr>
              <w:autoSpaceDE w:val="0"/>
              <w:autoSpaceDN w:val="0"/>
              <w:adjustRightInd w:val="0"/>
              <w:ind w:left="-57" w:right="-113"/>
              <w:rPr>
                <w:rFonts w:eastAsia="Calibri"/>
              </w:rPr>
            </w:pPr>
            <w:proofErr w:type="spellStart"/>
            <w:r w:rsidRPr="0014612D">
              <w:rPr>
                <w:rFonts w:eastAsia="Calibri"/>
              </w:rPr>
              <w:t>Zentiva</w:t>
            </w:r>
            <w:proofErr w:type="spellEnd"/>
            <w:r w:rsidRPr="0014612D">
              <w:rPr>
                <w:rFonts w:eastAsia="Calibri"/>
              </w:rPr>
              <w:t xml:space="preserve">, </w:t>
            </w:r>
            <w:proofErr w:type="spellStart"/>
            <w:r w:rsidRPr="0014612D">
              <w:rPr>
                <w:rFonts w:eastAsia="Calibri"/>
              </w:rPr>
              <w:t>k.s</w:t>
            </w:r>
            <w:proofErr w:type="spellEnd"/>
            <w:r w:rsidRPr="0014612D">
              <w:rPr>
                <w:rFonts w:eastAsia="Calibri"/>
              </w:rPr>
              <w:t>., Čekija</w:t>
            </w:r>
          </w:p>
        </w:tc>
        <w:tc>
          <w:tcPr>
            <w:tcW w:w="992" w:type="dxa"/>
          </w:tcPr>
          <w:p w14:paraId="70581820" w14:textId="7C8C1DCB" w:rsidR="001A381B" w:rsidRPr="00E46B58" w:rsidRDefault="0014612D" w:rsidP="001A381B">
            <w:pPr>
              <w:autoSpaceDE w:val="0"/>
              <w:autoSpaceDN w:val="0"/>
              <w:adjustRightInd w:val="0"/>
              <w:ind w:left="-57" w:right="-113"/>
              <w:rPr>
                <w:rFonts w:eastAsia="Calibri"/>
              </w:rPr>
            </w:pPr>
            <w:proofErr w:type="spellStart"/>
            <w:r>
              <w:rPr>
                <w:rFonts w:eastAsia="Calibri"/>
              </w:rPr>
              <w:t>Rp</w:t>
            </w:r>
            <w:proofErr w:type="spellEnd"/>
            <w:r>
              <w:rPr>
                <w:rFonts w:eastAsia="Calibri"/>
              </w:rPr>
              <w:t>.</w:t>
            </w:r>
          </w:p>
        </w:tc>
        <w:tc>
          <w:tcPr>
            <w:tcW w:w="1276" w:type="dxa"/>
          </w:tcPr>
          <w:p w14:paraId="7EA276DC" w14:textId="578F80A2" w:rsidR="001A381B" w:rsidRPr="00E46B58" w:rsidRDefault="0014612D" w:rsidP="001A381B">
            <w:pPr>
              <w:autoSpaceDE w:val="0"/>
              <w:autoSpaceDN w:val="0"/>
              <w:adjustRightInd w:val="0"/>
              <w:ind w:left="-57" w:right="-113"/>
              <w:rPr>
                <w:rFonts w:eastAsia="Calibri"/>
              </w:rPr>
            </w:pPr>
            <w:r w:rsidRPr="0014612D">
              <w:rPr>
                <w:rFonts w:eastAsia="Calibri"/>
              </w:rPr>
              <w:t>MT/H/0687/001/DC</w:t>
            </w:r>
          </w:p>
        </w:tc>
      </w:tr>
      <w:tr w:rsidR="0014612D" w:rsidRPr="00E46B58" w14:paraId="575BE25E" w14:textId="77777777" w:rsidTr="00DC7A9D">
        <w:trPr>
          <w:trHeight w:val="1968"/>
        </w:trPr>
        <w:tc>
          <w:tcPr>
            <w:tcW w:w="567" w:type="dxa"/>
          </w:tcPr>
          <w:p w14:paraId="385DC30F" w14:textId="77777777" w:rsidR="0014612D" w:rsidRPr="00653FC8" w:rsidRDefault="0014612D" w:rsidP="0014612D">
            <w:pPr>
              <w:autoSpaceDE w:val="0"/>
              <w:autoSpaceDN w:val="0"/>
              <w:adjustRightInd w:val="0"/>
              <w:ind w:left="-57" w:right="-113"/>
              <w:jc w:val="center"/>
              <w:rPr>
                <w:rFonts w:eastAsia="Calibri"/>
                <w:bCs/>
              </w:rPr>
            </w:pPr>
            <w:r w:rsidRPr="00653FC8">
              <w:rPr>
                <w:rFonts w:eastAsia="Calibri"/>
                <w:bCs/>
              </w:rPr>
              <w:t xml:space="preserve">2. </w:t>
            </w:r>
          </w:p>
        </w:tc>
        <w:tc>
          <w:tcPr>
            <w:tcW w:w="1985" w:type="dxa"/>
          </w:tcPr>
          <w:p w14:paraId="0010EF52" w14:textId="5F6EC637" w:rsidR="0014612D" w:rsidRPr="00E46B58" w:rsidRDefault="005B3441" w:rsidP="005B3441">
            <w:pPr>
              <w:autoSpaceDE w:val="0"/>
              <w:autoSpaceDN w:val="0"/>
              <w:adjustRightInd w:val="0"/>
              <w:ind w:left="-57" w:right="-113"/>
              <w:rPr>
                <w:rFonts w:eastAsia="Calibri"/>
              </w:rPr>
            </w:pPr>
            <w:proofErr w:type="spellStart"/>
            <w:r w:rsidRPr="005B3441">
              <w:rPr>
                <w:rFonts w:eastAsia="Calibri"/>
                <w:b/>
              </w:rPr>
              <w:t>Ezetimibe</w:t>
            </w:r>
            <w:proofErr w:type="spellEnd"/>
            <w:r w:rsidRPr="005B3441">
              <w:rPr>
                <w:rFonts w:eastAsia="Calibri"/>
                <w:b/>
              </w:rPr>
              <w:t xml:space="preserve"> </w:t>
            </w:r>
            <w:proofErr w:type="spellStart"/>
            <w:r w:rsidRPr="005B3441">
              <w:rPr>
                <w:rFonts w:eastAsia="Calibri"/>
                <w:b/>
              </w:rPr>
              <w:t>Olpha</w:t>
            </w:r>
            <w:proofErr w:type="spellEnd"/>
            <w:r w:rsidRPr="005B3441">
              <w:rPr>
                <w:rFonts w:eastAsia="Calibri"/>
              </w:rPr>
              <w:t xml:space="preserve"> 10</w:t>
            </w:r>
            <w:r>
              <w:rPr>
                <w:rFonts w:eastAsia="Calibri"/>
              </w:rPr>
              <w:t> </w:t>
            </w:r>
            <w:r w:rsidRPr="005B3441">
              <w:rPr>
                <w:rFonts w:eastAsia="Calibri"/>
              </w:rPr>
              <w:t>mg tabletės</w:t>
            </w:r>
          </w:p>
        </w:tc>
        <w:tc>
          <w:tcPr>
            <w:tcW w:w="1559" w:type="dxa"/>
          </w:tcPr>
          <w:p w14:paraId="02A29DDD" w14:textId="2765F859" w:rsidR="0014612D" w:rsidRDefault="005B3441" w:rsidP="0014612D">
            <w:pPr>
              <w:autoSpaceDE w:val="0"/>
              <w:autoSpaceDN w:val="0"/>
              <w:adjustRightInd w:val="0"/>
              <w:ind w:left="-57" w:right="-113"/>
              <w:rPr>
                <w:rFonts w:eastAsia="Calibri"/>
              </w:rPr>
            </w:pPr>
            <w:proofErr w:type="spellStart"/>
            <w:r>
              <w:rPr>
                <w:rFonts w:eastAsia="Calibri"/>
              </w:rPr>
              <w:t>Ezetimibas</w:t>
            </w:r>
            <w:proofErr w:type="spellEnd"/>
          </w:p>
          <w:p w14:paraId="24B9BA3D" w14:textId="620C082D" w:rsidR="005B3441" w:rsidRPr="00E46B58" w:rsidRDefault="005B3441" w:rsidP="0014612D">
            <w:pPr>
              <w:autoSpaceDE w:val="0"/>
              <w:autoSpaceDN w:val="0"/>
              <w:adjustRightInd w:val="0"/>
              <w:ind w:left="-57" w:right="-113"/>
              <w:rPr>
                <w:rFonts w:eastAsia="Calibri"/>
              </w:rPr>
            </w:pPr>
          </w:p>
        </w:tc>
        <w:tc>
          <w:tcPr>
            <w:tcW w:w="2835" w:type="dxa"/>
          </w:tcPr>
          <w:p w14:paraId="7D1FBD28" w14:textId="4DB06882" w:rsidR="003E28E1" w:rsidRDefault="003E28E1" w:rsidP="003E28E1">
            <w:pPr>
              <w:autoSpaceDE w:val="0"/>
              <w:autoSpaceDN w:val="0"/>
              <w:adjustRightInd w:val="0"/>
              <w:ind w:left="-57" w:right="-113"/>
              <w:rPr>
                <w:rFonts w:eastAsia="Calibri"/>
              </w:rPr>
            </w:pPr>
            <w:r>
              <w:rPr>
                <w:rFonts w:eastAsia="Calibri"/>
              </w:rPr>
              <w:t>L</w:t>
            </w:r>
            <w:r w:rsidRPr="003E28E1">
              <w:rPr>
                <w:rFonts w:eastAsia="Calibri"/>
              </w:rPr>
              <w:t>izdinė plokštelė</w:t>
            </w:r>
            <w:r>
              <w:rPr>
                <w:rFonts w:eastAsia="Calibri"/>
              </w:rPr>
              <w:t>:</w:t>
            </w:r>
          </w:p>
          <w:p w14:paraId="1B9034C4" w14:textId="0ADAEE21" w:rsidR="003E28E1" w:rsidRPr="003E28E1" w:rsidRDefault="003E28E1" w:rsidP="003E28E1">
            <w:pPr>
              <w:autoSpaceDE w:val="0"/>
              <w:autoSpaceDN w:val="0"/>
              <w:adjustRightInd w:val="0"/>
              <w:ind w:left="-57" w:right="-113"/>
              <w:rPr>
                <w:rFonts w:eastAsia="Calibri"/>
              </w:rPr>
            </w:pPr>
            <w:r w:rsidRPr="003E28E1">
              <w:rPr>
                <w:rFonts w:eastAsia="Calibri"/>
              </w:rPr>
              <w:t>LT/1/26/6021/001 – N28 (2x14)</w:t>
            </w:r>
          </w:p>
          <w:p w14:paraId="0644FFC0" w14:textId="6EF64D06" w:rsidR="003E28E1" w:rsidRPr="003E28E1" w:rsidRDefault="003E28E1" w:rsidP="003E28E1">
            <w:pPr>
              <w:autoSpaceDE w:val="0"/>
              <w:autoSpaceDN w:val="0"/>
              <w:adjustRightInd w:val="0"/>
              <w:ind w:left="-57" w:right="-113"/>
              <w:rPr>
                <w:rFonts w:eastAsia="Calibri"/>
              </w:rPr>
            </w:pPr>
            <w:r w:rsidRPr="003E28E1">
              <w:rPr>
                <w:rFonts w:eastAsia="Calibri"/>
              </w:rPr>
              <w:t>LT/1/26/6021/002 – N56 (4x14)</w:t>
            </w:r>
          </w:p>
          <w:p w14:paraId="042A7867" w14:textId="7F94E80C" w:rsidR="0014612D" w:rsidRPr="00E46B58" w:rsidRDefault="003E28E1" w:rsidP="003E28E1">
            <w:pPr>
              <w:autoSpaceDE w:val="0"/>
              <w:autoSpaceDN w:val="0"/>
              <w:adjustRightInd w:val="0"/>
              <w:ind w:left="-57" w:right="-113"/>
              <w:rPr>
                <w:rFonts w:eastAsia="Calibri"/>
              </w:rPr>
            </w:pPr>
            <w:r w:rsidRPr="003E28E1">
              <w:rPr>
                <w:rFonts w:eastAsia="Calibri"/>
              </w:rPr>
              <w:t>LT/1/26/6021/003 – N100 (10x10)</w:t>
            </w:r>
          </w:p>
        </w:tc>
        <w:tc>
          <w:tcPr>
            <w:tcW w:w="1701" w:type="dxa"/>
          </w:tcPr>
          <w:p w14:paraId="6C59B80B" w14:textId="0AA19593" w:rsidR="0014612D" w:rsidRPr="00E46B58" w:rsidRDefault="005B3441" w:rsidP="0014612D">
            <w:pPr>
              <w:autoSpaceDE w:val="0"/>
              <w:autoSpaceDN w:val="0"/>
              <w:adjustRightInd w:val="0"/>
              <w:ind w:left="-57" w:right="-113"/>
              <w:rPr>
                <w:rFonts w:eastAsia="Calibri"/>
              </w:rPr>
            </w:pPr>
            <w:proofErr w:type="spellStart"/>
            <w:r w:rsidRPr="005B3441">
              <w:rPr>
                <w:rFonts w:eastAsia="Calibri"/>
              </w:rPr>
              <w:t>Olpha</w:t>
            </w:r>
            <w:proofErr w:type="spellEnd"/>
            <w:r w:rsidRPr="005B3441">
              <w:rPr>
                <w:rFonts w:eastAsia="Calibri"/>
              </w:rPr>
              <w:t xml:space="preserve"> AS, Latvija</w:t>
            </w:r>
          </w:p>
        </w:tc>
        <w:tc>
          <w:tcPr>
            <w:tcW w:w="992" w:type="dxa"/>
          </w:tcPr>
          <w:p w14:paraId="48F679C7" w14:textId="4F2C1D13" w:rsidR="0014612D" w:rsidRPr="00E46B58" w:rsidRDefault="0014612D" w:rsidP="0014612D">
            <w:pPr>
              <w:autoSpaceDE w:val="0"/>
              <w:autoSpaceDN w:val="0"/>
              <w:adjustRightInd w:val="0"/>
              <w:ind w:left="-57" w:right="-113"/>
              <w:rPr>
                <w:rFonts w:eastAsia="Calibri"/>
              </w:rPr>
            </w:pPr>
            <w:proofErr w:type="spellStart"/>
            <w:r w:rsidRPr="00D65D35">
              <w:rPr>
                <w:rFonts w:eastAsia="Calibri"/>
              </w:rPr>
              <w:t>Rp</w:t>
            </w:r>
            <w:proofErr w:type="spellEnd"/>
            <w:r w:rsidRPr="00D65D35">
              <w:rPr>
                <w:rFonts w:eastAsia="Calibri"/>
              </w:rPr>
              <w:t>.</w:t>
            </w:r>
          </w:p>
        </w:tc>
        <w:tc>
          <w:tcPr>
            <w:tcW w:w="1276" w:type="dxa"/>
          </w:tcPr>
          <w:p w14:paraId="32AAA3D5" w14:textId="1C84D42C" w:rsidR="0014612D" w:rsidRPr="00E46B58" w:rsidRDefault="005B3441" w:rsidP="0014612D">
            <w:pPr>
              <w:autoSpaceDE w:val="0"/>
              <w:autoSpaceDN w:val="0"/>
              <w:adjustRightInd w:val="0"/>
              <w:ind w:left="-57" w:right="-113"/>
              <w:rPr>
                <w:rFonts w:eastAsia="Calibri"/>
              </w:rPr>
            </w:pPr>
            <w:r w:rsidRPr="005B3441">
              <w:rPr>
                <w:rFonts w:eastAsia="Calibri"/>
              </w:rPr>
              <w:t>LV/H/0291/001/DC</w:t>
            </w:r>
          </w:p>
        </w:tc>
      </w:tr>
      <w:tr w:rsidR="00B40919" w:rsidRPr="00E46B58" w14:paraId="70BF1AB4" w14:textId="77777777" w:rsidTr="00DC7A9D">
        <w:tc>
          <w:tcPr>
            <w:tcW w:w="567" w:type="dxa"/>
          </w:tcPr>
          <w:p w14:paraId="151A8867" w14:textId="2AFDD3EE" w:rsidR="00B40919" w:rsidRPr="00653FC8" w:rsidRDefault="00B40919" w:rsidP="0014612D">
            <w:pPr>
              <w:autoSpaceDE w:val="0"/>
              <w:autoSpaceDN w:val="0"/>
              <w:adjustRightInd w:val="0"/>
              <w:ind w:left="-57" w:right="-113"/>
              <w:jc w:val="center"/>
              <w:rPr>
                <w:rFonts w:eastAsia="Calibri"/>
                <w:bCs/>
              </w:rPr>
            </w:pPr>
            <w:r w:rsidRPr="00653FC8">
              <w:rPr>
                <w:rFonts w:eastAsia="Calibri"/>
                <w:bCs/>
              </w:rPr>
              <w:t>3.</w:t>
            </w:r>
          </w:p>
        </w:tc>
        <w:tc>
          <w:tcPr>
            <w:tcW w:w="1985" w:type="dxa"/>
          </w:tcPr>
          <w:p w14:paraId="35EF8427" w14:textId="0ADCEAFD" w:rsidR="00B40919" w:rsidRPr="00E46B58" w:rsidRDefault="00E15901" w:rsidP="0014612D">
            <w:pPr>
              <w:autoSpaceDE w:val="0"/>
              <w:autoSpaceDN w:val="0"/>
              <w:adjustRightInd w:val="0"/>
              <w:ind w:left="-57" w:right="-113"/>
              <w:rPr>
                <w:rFonts w:eastAsia="Calibri"/>
              </w:rPr>
            </w:pPr>
            <w:proofErr w:type="spellStart"/>
            <w:r w:rsidRPr="00E15901">
              <w:rPr>
                <w:rFonts w:eastAsia="Calibri"/>
                <w:b/>
              </w:rPr>
              <w:t>Rizegmef</w:t>
            </w:r>
            <w:proofErr w:type="spellEnd"/>
            <w:r>
              <w:rPr>
                <w:rFonts w:eastAsia="Calibri"/>
              </w:rPr>
              <w:t xml:space="preserve"> 5 </w:t>
            </w:r>
            <w:r w:rsidRPr="00E15901">
              <w:rPr>
                <w:rFonts w:eastAsia="Calibri"/>
              </w:rPr>
              <w:t>mg plėvele dengtos tabletės</w:t>
            </w:r>
          </w:p>
        </w:tc>
        <w:tc>
          <w:tcPr>
            <w:tcW w:w="1559" w:type="dxa"/>
          </w:tcPr>
          <w:p w14:paraId="366D17CA" w14:textId="7DB4B204" w:rsidR="00B40919" w:rsidRDefault="00E15901" w:rsidP="00E15901">
            <w:pPr>
              <w:autoSpaceDE w:val="0"/>
              <w:autoSpaceDN w:val="0"/>
              <w:adjustRightInd w:val="0"/>
              <w:ind w:left="-57" w:right="-254"/>
              <w:rPr>
                <w:rFonts w:eastAsia="Calibri"/>
              </w:rPr>
            </w:pPr>
            <w:r>
              <w:rPr>
                <w:rFonts w:eastAsia="Calibri"/>
              </w:rPr>
              <w:t>Dapagliflozinas</w:t>
            </w:r>
          </w:p>
          <w:p w14:paraId="40AD9081" w14:textId="31160FE8" w:rsidR="00E15901" w:rsidRPr="00E46B58" w:rsidRDefault="00E15901" w:rsidP="0014612D">
            <w:pPr>
              <w:autoSpaceDE w:val="0"/>
              <w:autoSpaceDN w:val="0"/>
              <w:adjustRightInd w:val="0"/>
              <w:ind w:left="-57" w:right="-113"/>
              <w:rPr>
                <w:rFonts w:eastAsia="Calibri"/>
              </w:rPr>
            </w:pPr>
          </w:p>
        </w:tc>
        <w:tc>
          <w:tcPr>
            <w:tcW w:w="2835" w:type="dxa"/>
          </w:tcPr>
          <w:p w14:paraId="79B98E98" w14:textId="6D37D560" w:rsidR="001263A2" w:rsidRDefault="001263A2" w:rsidP="001263A2">
            <w:pPr>
              <w:autoSpaceDE w:val="0"/>
              <w:autoSpaceDN w:val="0"/>
              <w:adjustRightInd w:val="0"/>
              <w:ind w:left="-57" w:right="-113"/>
              <w:rPr>
                <w:rFonts w:eastAsia="Calibri"/>
              </w:rPr>
            </w:pPr>
            <w:r w:rsidRPr="001263A2">
              <w:rPr>
                <w:rFonts w:eastAsia="Calibri"/>
              </w:rPr>
              <w:t>Lizdinė plokštelė:</w:t>
            </w:r>
          </w:p>
          <w:p w14:paraId="48153A56" w14:textId="109F90A3" w:rsidR="001263A2" w:rsidRPr="001263A2" w:rsidRDefault="001263A2" w:rsidP="001263A2">
            <w:pPr>
              <w:autoSpaceDE w:val="0"/>
              <w:autoSpaceDN w:val="0"/>
              <w:adjustRightInd w:val="0"/>
              <w:ind w:left="-57" w:right="-113"/>
              <w:rPr>
                <w:rFonts w:eastAsia="Calibri"/>
              </w:rPr>
            </w:pPr>
            <w:r w:rsidRPr="001263A2">
              <w:rPr>
                <w:rFonts w:eastAsia="Calibri"/>
              </w:rPr>
              <w:t>LT/1/26/6022/001 – N10</w:t>
            </w:r>
          </w:p>
          <w:p w14:paraId="716BD4FF" w14:textId="559DB073" w:rsidR="001263A2" w:rsidRPr="001263A2" w:rsidRDefault="001263A2" w:rsidP="001263A2">
            <w:pPr>
              <w:autoSpaceDE w:val="0"/>
              <w:autoSpaceDN w:val="0"/>
              <w:adjustRightInd w:val="0"/>
              <w:ind w:left="-57" w:right="-113"/>
              <w:rPr>
                <w:rFonts w:eastAsia="Calibri"/>
              </w:rPr>
            </w:pPr>
            <w:r w:rsidRPr="001263A2">
              <w:rPr>
                <w:rFonts w:eastAsia="Calibri"/>
              </w:rPr>
              <w:t>LT/1/26/6022/002 – N14</w:t>
            </w:r>
          </w:p>
          <w:p w14:paraId="50D74015" w14:textId="484AEB9D" w:rsidR="001263A2" w:rsidRPr="001263A2" w:rsidRDefault="001263A2" w:rsidP="001263A2">
            <w:pPr>
              <w:autoSpaceDE w:val="0"/>
              <w:autoSpaceDN w:val="0"/>
              <w:adjustRightInd w:val="0"/>
              <w:ind w:left="-57" w:right="-113"/>
              <w:rPr>
                <w:rFonts w:eastAsia="Calibri"/>
              </w:rPr>
            </w:pPr>
            <w:r w:rsidRPr="001263A2">
              <w:rPr>
                <w:rFonts w:eastAsia="Calibri"/>
              </w:rPr>
              <w:t>LT/1/26/6022/003 –</w:t>
            </w:r>
            <w:r>
              <w:rPr>
                <w:rFonts w:eastAsia="Calibri"/>
              </w:rPr>
              <w:t xml:space="preserve"> N</w:t>
            </w:r>
            <w:r w:rsidRPr="001263A2">
              <w:rPr>
                <w:rFonts w:eastAsia="Calibri"/>
              </w:rPr>
              <w:t>28</w:t>
            </w:r>
          </w:p>
          <w:p w14:paraId="6CC252CC" w14:textId="222C12D1" w:rsidR="001263A2" w:rsidRPr="001263A2" w:rsidRDefault="001263A2" w:rsidP="001263A2">
            <w:pPr>
              <w:autoSpaceDE w:val="0"/>
              <w:autoSpaceDN w:val="0"/>
              <w:adjustRightInd w:val="0"/>
              <w:ind w:left="-57" w:right="-113"/>
              <w:rPr>
                <w:rFonts w:eastAsia="Calibri"/>
              </w:rPr>
            </w:pPr>
            <w:r w:rsidRPr="001263A2">
              <w:rPr>
                <w:rFonts w:eastAsia="Calibri"/>
              </w:rPr>
              <w:t>LT/1/26/6022/004 – N98</w:t>
            </w:r>
          </w:p>
          <w:p w14:paraId="75EF4EE6" w14:textId="5DF40EAB" w:rsidR="001263A2" w:rsidRDefault="001263A2" w:rsidP="001263A2">
            <w:pPr>
              <w:autoSpaceDE w:val="0"/>
              <w:autoSpaceDN w:val="0"/>
              <w:adjustRightInd w:val="0"/>
              <w:ind w:left="-57" w:right="-113"/>
              <w:rPr>
                <w:rFonts w:eastAsia="Calibri"/>
              </w:rPr>
            </w:pPr>
            <w:r w:rsidRPr="001263A2">
              <w:rPr>
                <w:rFonts w:eastAsia="Calibri"/>
              </w:rPr>
              <w:t>LT/1/26/6022/005 – N100</w:t>
            </w:r>
          </w:p>
          <w:p w14:paraId="76E3B14D" w14:textId="3EFAE508" w:rsidR="001263A2" w:rsidRPr="001263A2" w:rsidRDefault="001263A2" w:rsidP="001263A2">
            <w:pPr>
              <w:autoSpaceDE w:val="0"/>
              <w:autoSpaceDN w:val="0"/>
              <w:adjustRightInd w:val="0"/>
              <w:ind w:left="-57" w:right="-113"/>
              <w:rPr>
                <w:rFonts w:eastAsia="Calibri"/>
              </w:rPr>
            </w:pPr>
            <w:proofErr w:type="spellStart"/>
            <w:r>
              <w:rPr>
                <w:rFonts w:eastAsia="Calibri"/>
              </w:rPr>
              <w:t>D</w:t>
            </w:r>
            <w:r w:rsidRPr="001263A2">
              <w:rPr>
                <w:rFonts w:eastAsia="Calibri"/>
              </w:rPr>
              <w:t>alomoji</w:t>
            </w:r>
            <w:proofErr w:type="spellEnd"/>
            <w:r w:rsidRPr="001263A2">
              <w:rPr>
                <w:rFonts w:eastAsia="Calibri"/>
              </w:rPr>
              <w:t xml:space="preserve"> lizdinė plokštelė</w:t>
            </w:r>
            <w:r>
              <w:rPr>
                <w:rFonts w:eastAsia="Calibri"/>
              </w:rPr>
              <w:t>:</w:t>
            </w:r>
          </w:p>
          <w:p w14:paraId="78B2B1E1" w14:textId="66D30E2F" w:rsidR="001263A2" w:rsidRPr="001263A2" w:rsidRDefault="001263A2" w:rsidP="001263A2">
            <w:pPr>
              <w:autoSpaceDE w:val="0"/>
              <w:autoSpaceDN w:val="0"/>
              <w:adjustRightInd w:val="0"/>
              <w:ind w:left="-57" w:right="-113"/>
              <w:rPr>
                <w:rFonts w:eastAsia="Calibri"/>
              </w:rPr>
            </w:pPr>
            <w:r w:rsidRPr="001263A2">
              <w:rPr>
                <w:rFonts w:eastAsia="Calibri"/>
              </w:rPr>
              <w:t>LT/1/26/6022/006 – N30x1</w:t>
            </w:r>
          </w:p>
          <w:p w14:paraId="5D8D7183" w14:textId="046F82C5" w:rsidR="00B40919" w:rsidRPr="00E46B58" w:rsidRDefault="001263A2" w:rsidP="001263A2">
            <w:pPr>
              <w:autoSpaceDE w:val="0"/>
              <w:autoSpaceDN w:val="0"/>
              <w:adjustRightInd w:val="0"/>
              <w:ind w:left="-57" w:right="-113"/>
              <w:rPr>
                <w:rFonts w:eastAsia="Calibri"/>
              </w:rPr>
            </w:pPr>
            <w:r w:rsidRPr="001263A2">
              <w:rPr>
                <w:rFonts w:eastAsia="Calibri"/>
              </w:rPr>
              <w:t>LT/1/26/6022/007 – N90x1</w:t>
            </w:r>
          </w:p>
        </w:tc>
        <w:tc>
          <w:tcPr>
            <w:tcW w:w="1701" w:type="dxa"/>
          </w:tcPr>
          <w:p w14:paraId="1648A7D4" w14:textId="29528D17" w:rsidR="00B40919" w:rsidRPr="00E46B58" w:rsidRDefault="00E15901" w:rsidP="0014612D">
            <w:pPr>
              <w:autoSpaceDE w:val="0"/>
              <w:autoSpaceDN w:val="0"/>
              <w:adjustRightInd w:val="0"/>
              <w:ind w:left="-57" w:right="-113"/>
              <w:rPr>
                <w:rFonts w:eastAsia="Calibri"/>
              </w:rPr>
            </w:pPr>
            <w:proofErr w:type="spellStart"/>
            <w:r w:rsidRPr="00E15901">
              <w:rPr>
                <w:rFonts w:eastAsia="Calibri"/>
              </w:rPr>
              <w:t>Sandoz</w:t>
            </w:r>
            <w:proofErr w:type="spellEnd"/>
            <w:r w:rsidRPr="00E15901">
              <w:rPr>
                <w:rFonts w:eastAsia="Calibri"/>
              </w:rPr>
              <w:t xml:space="preserve"> </w:t>
            </w:r>
            <w:proofErr w:type="spellStart"/>
            <w:r w:rsidRPr="00E15901">
              <w:rPr>
                <w:rFonts w:eastAsia="Calibri"/>
              </w:rPr>
              <w:t>d.d</w:t>
            </w:r>
            <w:proofErr w:type="spellEnd"/>
            <w:r w:rsidRPr="00E15901">
              <w:rPr>
                <w:rFonts w:eastAsia="Calibri"/>
              </w:rPr>
              <w:t>., Slovėnija</w:t>
            </w:r>
          </w:p>
        </w:tc>
        <w:tc>
          <w:tcPr>
            <w:tcW w:w="992" w:type="dxa"/>
          </w:tcPr>
          <w:p w14:paraId="7C5B1F71" w14:textId="6A643AD7" w:rsidR="00B40919" w:rsidRPr="00E46B58" w:rsidRDefault="00B40919" w:rsidP="0014612D">
            <w:pPr>
              <w:autoSpaceDE w:val="0"/>
              <w:autoSpaceDN w:val="0"/>
              <w:adjustRightInd w:val="0"/>
              <w:ind w:left="-57" w:right="-113"/>
              <w:rPr>
                <w:rFonts w:eastAsia="Calibri"/>
              </w:rPr>
            </w:pPr>
            <w:proofErr w:type="spellStart"/>
            <w:r w:rsidRPr="00D65D35">
              <w:rPr>
                <w:rFonts w:eastAsia="Calibri"/>
              </w:rPr>
              <w:t>Rp</w:t>
            </w:r>
            <w:proofErr w:type="spellEnd"/>
            <w:r w:rsidRPr="00D65D35">
              <w:rPr>
                <w:rFonts w:eastAsia="Calibri"/>
              </w:rPr>
              <w:t>.</w:t>
            </w:r>
          </w:p>
        </w:tc>
        <w:tc>
          <w:tcPr>
            <w:tcW w:w="1276" w:type="dxa"/>
            <w:vMerge w:val="restart"/>
          </w:tcPr>
          <w:p w14:paraId="4ED2316E" w14:textId="1A470571" w:rsidR="00B40919" w:rsidRPr="00E46B58" w:rsidRDefault="00B40919" w:rsidP="0014612D">
            <w:pPr>
              <w:autoSpaceDE w:val="0"/>
              <w:autoSpaceDN w:val="0"/>
              <w:adjustRightInd w:val="0"/>
              <w:ind w:left="-57" w:right="-113"/>
              <w:rPr>
                <w:rFonts w:eastAsia="Calibri"/>
              </w:rPr>
            </w:pPr>
            <w:r w:rsidRPr="00B40919">
              <w:rPr>
                <w:rFonts w:eastAsia="Calibri"/>
              </w:rPr>
              <w:t>NL/H/6227/001</w:t>
            </w:r>
            <w:r>
              <w:rPr>
                <w:rFonts w:eastAsia="Calibri"/>
              </w:rPr>
              <w:t>-002</w:t>
            </w:r>
            <w:r w:rsidRPr="00B40919">
              <w:rPr>
                <w:rFonts w:eastAsia="Calibri"/>
              </w:rPr>
              <w:t>/DC</w:t>
            </w:r>
          </w:p>
        </w:tc>
      </w:tr>
      <w:tr w:rsidR="00B40919" w:rsidRPr="00E46B58" w14:paraId="0C46580C" w14:textId="77777777" w:rsidTr="00DC7A9D">
        <w:tc>
          <w:tcPr>
            <w:tcW w:w="567" w:type="dxa"/>
          </w:tcPr>
          <w:p w14:paraId="36C93604" w14:textId="3A5D38E0" w:rsidR="00B40919" w:rsidRPr="00653FC8" w:rsidRDefault="00B40919" w:rsidP="0014612D">
            <w:pPr>
              <w:autoSpaceDE w:val="0"/>
              <w:autoSpaceDN w:val="0"/>
              <w:adjustRightInd w:val="0"/>
              <w:ind w:left="-57" w:right="-113"/>
              <w:jc w:val="center"/>
              <w:rPr>
                <w:rFonts w:eastAsia="Calibri"/>
                <w:bCs/>
              </w:rPr>
            </w:pPr>
            <w:r>
              <w:rPr>
                <w:rFonts w:eastAsia="Calibri"/>
                <w:bCs/>
              </w:rPr>
              <w:t>4.</w:t>
            </w:r>
          </w:p>
        </w:tc>
        <w:tc>
          <w:tcPr>
            <w:tcW w:w="1985" w:type="dxa"/>
          </w:tcPr>
          <w:p w14:paraId="602A0946" w14:textId="3440E563" w:rsidR="00B40919" w:rsidRPr="00E46B58" w:rsidRDefault="00E15901" w:rsidP="0014612D">
            <w:pPr>
              <w:autoSpaceDE w:val="0"/>
              <w:autoSpaceDN w:val="0"/>
              <w:adjustRightInd w:val="0"/>
              <w:ind w:left="-57" w:right="-113"/>
              <w:rPr>
                <w:rFonts w:eastAsia="Calibri"/>
              </w:rPr>
            </w:pPr>
            <w:proofErr w:type="spellStart"/>
            <w:r w:rsidRPr="00E15901">
              <w:rPr>
                <w:rFonts w:eastAsia="Calibri"/>
                <w:b/>
              </w:rPr>
              <w:t>Rizegmef</w:t>
            </w:r>
            <w:proofErr w:type="spellEnd"/>
            <w:r>
              <w:rPr>
                <w:rFonts w:eastAsia="Calibri"/>
              </w:rPr>
              <w:t xml:space="preserve"> 10 </w:t>
            </w:r>
            <w:r w:rsidRPr="00E15901">
              <w:rPr>
                <w:rFonts w:eastAsia="Calibri"/>
              </w:rPr>
              <w:t>mg plėvele dengtos tabletės</w:t>
            </w:r>
          </w:p>
        </w:tc>
        <w:tc>
          <w:tcPr>
            <w:tcW w:w="1559" w:type="dxa"/>
          </w:tcPr>
          <w:p w14:paraId="0D124139" w14:textId="77777777" w:rsidR="00E15901" w:rsidRDefault="00E15901" w:rsidP="00E15901">
            <w:pPr>
              <w:autoSpaceDE w:val="0"/>
              <w:autoSpaceDN w:val="0"/>
              <w:adjustRightInd w:val="0"/>
              <w:ind w:left="-57" w:right="-254"/>
              <w:rPr>
                <w:rFonts w:eastAsia="Calibri"/>
              </w:rPr>
            </w:pPr>
            <w:r>
              <w:rPr>
                <w:rFonts w:eastAsia="Calibri"/>
              </w:rPr>
              <w:t>Dapagliflozinas</w:t>
            </w:r>
          </w:p>
          <w:p w14:paraId="47B2A9C1" w14:textId="77777777" w:rsidR="00B40919" w:rsidRPr="00E46B58" w:rsidRDefault="00B40919" w:rsidP="0014612D">
            <w:pPr>
              <w:autoSpaceDE w:val="0"/>
              <w:autoSpaceDN w:val="0"/>
              <w:adjustRightInd w:val="0"/>
              <w:ind w:left="-57" w:right="-113"/>
              <w:rPr>
                <w:rFonts w:eastAsia="Calibri"/>
              </w:rPr>
            </w:pPr>
          </w:p>
        </w:tc>
        <w:tc>
          <w:tcPr>
            <w:tcW w:w="2835" w:type="dxa"/>
          </w:tcPr>
          <w:p w14:paraId="0E98308D" w14:textId="78B26FD0" w:rsidR="00DC7A9D" w:rsidRDefault="00DC7A9D" w:rsidP="00DC7A9D">
            <w:pPr>
              <w:autoSpaceDE w:val="0"/>
              <w:autoSpaceDN w:val="0"/>
              <w:adjustRightInd w:val="0"/>
              <w:ind w:left="-57" w:right="-113"/>
              <w:rPr>
                <w:rFonts w:eastAsia="Calibri"/>
              </w:rPr>
            </w:pPr>
            <w:r w:rsidRPr="00DC7A9D">
              <w:rPr>
                <w:rFonts w:eastAsia="Calibri"/>
              </w:rPr>
              <w:t>Lizdinė plokštelė:</w:t>
            </w:r>
          </w:p>
          <w:p w14:paraId="77296700" w14:textId="18C66342" w:rsidR="00DC7A9D" w:rsidRPr="00DC7A9D" w:rsidRDefault="00DC7A9D" w:rsidP="00DC7A9D">
            <w:pPr>
              <w:autoSpaceDE w:val="0"/>
              <w:autoSpaceDN w:val="0"/>
              <w:adjustRightInd w:val="0"/>
              <w:ind w:left="-57" w:right="-113"/>
              <w:rPr>
                <w:rFonts w:eastAsia="Calibri"/>
              </w:rPr>
            </w:pPr>
            <w:r w:rsidRPr="00DC7A9D">
              <w:rPr>
                <w:rFonts w:eastAsia="Calibri"/>
              </w:rPr>
              <w:t>LT/1/26/6023/001 – N14</w:t>
            </w:r>
          </w:p>
          <w:p w14:paraId="0A617386" w14:textId="0DF5EFE7" w:rsidR="00DC7A9D" w:rsidRPr="00DC7A9D" w:rsidRDefault="00DC7A9D" w:rsidP="00DC7A9D">
            <w:pPr>
              <w:autoSpaceDE w:val="0"/>
              <w:autoSpaceDN w:val="0"/>
              <w:adjustRightInd w:val="0"/>
              <w:ind w:left="-57" w:right="-113"/>
              <w:rPr>
                <w:rFonts w:eastAsia="Calibri"/>
              </w:rPr>
            </w:pPr>
            <w:r w:rsidRPr="00DC7A9D">
              <w:rPr>
                <w:rFonts w:eastAsia="Calibri"/>
              </w:rPr>
              <w:t>LT/1/26/6023/002 – N28</w:t>
            </w:r>
          </w:p>
          <w:p w14:paraId="57998D5B" w14:textId="02C4451A" w:rsidR="00DC7A9D" w:rsidRPr="00DC7A9D" w:rsidRDefault="00DC7A9D" w:rsidP="00DC7A9D">
            <w:pPr>
              <w:autoSpaceDE w:val="0"/>
              <w:autoSpaceDN w:val="0"/>
              <w:adjustRightInd w:val="0"/>
              <w:ind w:left="-57" w:right="-113"/>
              <w:rPr>
                <w:rFonts w:eastAsia="Calibri"/>
              </w:rPr>
            </w:pPr>
            <w:r w:rsidRPr="00DC7A9D">
              <w:rPr>
                <w:rFonts w:eastAsia="Calibri"/>
              </w:rPr>
              <w:t>LT/1/26/6023/003 – N98</w:t>
            </w:r>
          </w:p>
          <w:p w14:paraId="38D0C64F" w14:textId="08053A19" w:rsidR="00DC7A9D" w:rsidRPr="00DC7A9D" w:rsidRDefault="00DC7A9D" w:rsidP="00DC7A9D">
            <w:pPr>
              <w:autoSpaceDE w:val="0"/>
              <w:autoSpaceDN w:val="0"/>
              <w:adjustRightInd w:val="0"/>
              <w:ind w:left="-57" w:right="-113"/>
              <w:rPr>
                <w:rFonts w:eastAsia="Calibri"/>
              </w:rPr>
            </w:pPr>
            <w:r w:rsidRPr="00DC7A9D">
              <w:rPr>
                <w:rFonts w:eastAsia="Calibri"/>
              </w:rPr>
              <w:t>LT/1/26/6023/004 – N100</w:t>
            </w:r>
          </w:p>
          <w:p w14:paraId="2E67C272" w14:textId="1F11674B" w:rsidR="00DC7A9D" w:rsidRDefault="00DC7A9D" w:rsidP="00DC7A9D">
            <w:pPr>
              <w:autoSpaceDE w:val="0"/>
              <w:autoSpaceDN w:val="0"/>
              <w:adjustRightInd w:val="0"/>
              <w:ind w:left="-57" w:right="-113"/>
              <w:rPr>
                <w:rFonts w:eastAsia="Calibri"/>
              </w:rPr>
            </w:pPr>
            <w:proofErr w:type="spellStart"/>
            <w:r w:rsidRPr="00DC7A9D">
              <w:rPr>
                <w:rFonts w:eastAsia="Calibri"/>
              </w:rPr>
              <w:t>Dalomoji</w:t>
            </w:r>
            <w:proofErr w:type="spellEnd"/>
            <w:r w:rsidRPr="00DC7A9D">
              <w:rPr>
                <w:rFonts w:eastAsia="Calibri"/>
              </w:rPr>
              <w:t xml:space="preserve"> lizdinė plokštelė:</w:t>
            </w:r>
          </w:p>
          <w:p w14:paraId="3C548DE8" w14:textId="30A4D10C" w:rsidR="00DC7A9D" w:rsidRPr="00DC7A9D" w:rsidRDefault="00DC7A9D" w:rsidP="00DC7A9D">
            <w:pPr>
              <w:autoSpaceDE w:val="0"/>
              <w:autoSpaceDN w:val="0"/>
              <w:adjustRightInd w:val="0"/>
              <w:ind w:left="-57" w:right="-113"/>
              <w:rPr>
                <w:rFonts w:eastAsia="Calibri"/>
              </w:rPr>
            </w:pPr>
            <w:r w:rsidRPr="00DC7A9D">
              <w:rPr>
                <w:rFonts w:eastAsia="Calibri"/>
              </w:rPr>
              <w:t>LT/1/26/6023/005 – N10x1</w:t>
            </w:r>
          </w:p>
          <w:p w14:paraId="12D4C285" w14:textId="2E0C1BCA" w:rsidR="00DC7A9D" w:rsidRPr="00DC7A9D" w:rsidRDefault="00DC7A9D" w:rsidP="00DC7A9D">
            <w:pPr>
              <w:autoSpaceDE w:val="0"/>
              <w:autoSpaceDN w:val="0"/>
              <w:adjustRightInd w:val="0"/>
              <w:ind w:left="-57" w:right="-113"/>
              <w:rPr>
                <w:rFonts w:eastAsia="Calibri"/>
              </w:rPr>
            </w:pPr>
            <w:r w:rsidRPr="00DC7A9D">
              <w:rPr>
                <w:rFonts w:eastAsia="Calibri"/>
              </w:rPr>
              <w:t>LT/1/26/6023/006 – N30x1</w:t>
            </w:r>
          </w:p>
          <w:p w14:paraId="2C273D76" w14:textId="39BDB5D6" w:rsidR="00B40919" w:rsidRPr="00E46B58" w:rsidRDefault="00DC7A9D" w:rsidP="00DC7A9D">
            <w:pPr>
              <w:autoSpaceDE w:val="0"/>
              <w:autoSpaceDN w:val="0"/>
              <w:adjustRightInd w:val="0"/>
              <w:ind w:left="-57" w:right="-113"/>
              <w:rPr>
                <w:rFonts w:eastAsia="Calibri"/>
              </w:rPr>
            </w:pPr>
            <w:r w:rsidRPr="00DC7A9D">
              <w:rPr>
                <w:rFonts w:eastAsia="Calibri"/>
              </w:rPr>
              <w:t>LT/1/26/6023/007 – N90x1</w:t>
            </w:r>
          </w:p>
        </w:tc>
        <w:tc>
          <w:tcPr>
            <w:tcW w:w="1701" w:type="dxa"/>
          </w:tcPr>
          <w:p w14:paraId="786DA45E" w14:textId="45F157AA" w:rsidR="00B40919" w:rsidRPr="00E46B58" w:rsidRDefault="00E15901" w:rsidP="0014612D">
            <w:pPr>
              <w:autoSpaceDE w:val="0"/>
              <w:autoSpaceDN w:val="0"/>
              <w:adjustRightInd w:val="0"/>
              <w:ind w:left="-57" w:right="-113"/>
              <w:rPr>
                <w:rFonts w:eastAsia="Calibri"/>
              </w:rPr>
            </w:pPr>
            <w:proofErr w:type="spellStart"/>
            <w:r w:rsidRPr="00E15901">
              <w:rPr>
                <w:rFonts w:eastAsia="Calibri"/>
              </w:rPr>
              <w:t>Sandoz</w:t>
            </w:r>
            <w:proofErr w:type="spellEnd"/>
            <w:r w:rsidRPr="00E15901">
              <w:rPr>
                <w:rFonts w:eastAsia="Calibri"/>
              </w:rPr>
              <w:t xml:space="preserve"> </w:t>
            </w:r>
            <w:proofErr w:type="spellStart"/>
            <w:r w:rsidRPr="00E15901">
              <w:rPr>
                <w:rFonts w:eastAsia="Calibri"/>
              </w:rPr>
              <w:t>d.d</w:t>
            </w:r>
            <w:proofErr w:type="spellEnd"/>
            <w:r w:rsidRPr="00E15901">
              <w:rPr>
                <w:rFonts w:eastAsia="Calibri"/>
              </w:rPr>
              <w:t>., Slovėnija</w:t>
            </w:r>
          </w:p>
        </w:tc>
        <w:tc>
          <w:tcPr>
            <w:tcW w:w="992" w:type="dxa"/>
          </w:tcPr>
          <w:p w14:paraId="21479573" w14:textId="22323B40" w:rsidR="00B40919" w:rsidRPr="00E46B58" w:rsidRDefault="00B40919" w:rsidP="0014612D">
            <w:pPr>
              <w:autoSpaceDE w:val="0"/>
              <w:autoSpaceDN w:val="0"/>
              <w:adjustRightInd w:val="0"/>
              <w:ind w:left="-57" w:right="-113"/>
              <w:rPr>
                <w:rFonts w:eastAsia="Calibri"/>
              </w:rPr>
            </w:pPr>
            <w:proofErr w:type="spellStart"/>
            <w:r w:rsidRPr="00D65D35">
              <w:rPr>
                <w:rFonts w:eastAsia="Calibri"/>
              </w:rPr>
              <w:t>Rp</w:t>
            </w:r>
            <w:proofErr w:type="spellEnd"/>
            <w:r w:rsidRPr="00D65D35">
              <w:rPr>
                <w:rFonts w:eastAsia="Calibri"/>
              </w:rPr>
              <w:t>.</w:t>
            </w:r>
          </w:p>
        </w:tc>
        <w:tc>
          <w:tcPr>
            <w:tcW w:w="1276" w:type="dxa"/>
            <w:vMerge/>
          </w:tcPr>
          <w:p w14:paraId="523D1473" w14:textId="77777777" w:rsidR="00B40919" w:rsidRPr="00E46B58" w:rsidRDefault="00B40919" w:rsidP="0014612D">
            <w:pPr>
              <w:autoSpaceDE w:val="0"/>
              <w:autoSpaceDN w:val="0"/>
              <w:adjustRightInd w:val="0"/>
              <w:ind w:left="-57" w:right="-113"/>
              <w:rPr>
                <w:rFonts w:eastAsia="Calibri"/>
              </w:rPr>
            </w:pPr>
          </w:p>
        </w:tc>
      </w:tr>
      <w:tr w:rsidR="0014612D" w:rsidRPr="00E46B58" w14:paraId="6837C060" w14:textId="77777777" w:rsidTr="00D96157">
        <w:trPr>
          <w:trHeight w:val="1593"/>
        </w:trPr>
        <w:tc>
          <w:tcPr>
            <w:tcW w:w="567" w:type="dxa"/>
          </w:tcPr>
          <w:p w14:paraId="7B35CCA2" w14:textId="05248A98" w:rsidR="0014612D" w:rsidRDefault="0014612D" w:rsidP="0014612D">
            <w:pPr>
              <w:autoSpaceDE w:val="0"/>
              <w:autoSpaceDN w:val="0"/>
              <w:adjustRightInd w:val="0"/>
              <w:ind w:left="-57" w:right="-113"/>
              <w:jc w:val="center"/>
              <w:rPr>
                <w:rFonts w:eastAsia="Calibri"/>
                <w:bCs/>
              </w:rPr>
            </w:pPr>
            <w:r>
              <w:rPr>
                <w:rFonts w:eastAsia="Calibri"/>
                <w:bCs/>
              </w:rPr>
              <w:lastRenderedPageBreak/>
              <w:t>5.</w:t>
            </w:r>
          </w:p>
        </w:tc>
        <w:tc>
          <w:tcPr>
            <w:tcW w:w="1985" w:type="dxa"/>
          </w:tcPr>
          <w:p w14:paraId="59F8593D" w14:textId="70ED2371" w:rsidR="0014612D" w:rsidRPr="00E46B58" w:rsidRDefault="00A40837" w:rsidP="0014612D">
            <w:pPr>
              <w:autoSpaceDE w:val="0"/>
              <w:autoSpaceDN w:val="0"/>
              <w:adjustRightInd w:val="0"/>
              <w:ind w:left="-57" w:right="-113"/>
              <w:rPr>
                <w:rFonts w:eastAsia="Calibri"/>
              </w:rPr>
            </w:pPr>
            <w:proofErr w:type="spellStart"/>
            <w:r w:rsidRPr="00A40837">
              <w:rPr>
                <w:rFonts w:eastAsia="Calibri"/>
                <w:b/>
              </w:rPr>
              <w:t>Sugammadex</w:t>
            </w:r>
            <w:proofErr w:type="spellEnd"/>
            <w:r w:rsidRPr="00A40837">
              <w:rPr>
                <w:rFonts w:eastAsia="Calibri"/>
                <w:b/>
              </w:rPr>
              <w:t xml:space="preserve"> MSN</w:t>
            </w:r>
            <w:r>
              <w:rPr>
                <w:rFonts w:eastAsia="Calibri"/>
              </w:rPr>
              <w:t xml:space="preserve"> 100 </w:t>
            </w:r>
            <w:r w:rsidRPr="00A40837">
              <w:rPr>
                <w:rFonts w:eastAsia="Calibri"/>
              </w:rPr>
              <w:t>mg/ml injekcinis tirpalas</w:t>
            </w:r>
          </w:p>
        </w:tc>
        <w:tc>
          <w:tcPr>
            <w:tcW w:w="1559" w:type="dxa"/>
          </w:tcPr>
          <w:p w14:paraId="7CC0AF0D" w14:textId="74306665" w:rsidR="0014612D" w:rsidRDefault="00A40837" w:rsidP="0014612D">
            <w:pPr>
              <w:autoSpaceDE w:val="0"/>
              <w:autoSpaceDN w:val="0"/>
              <w:adjustRightInd w:val="0"/>
              <w:ind w:left="-57" w:right="-113"/>
              <w:rPr>
                <w:rFonts w:eastAsia="Calibri"/>
              </w:rPr>
            </w:pPr>
            <w:proofErr w:type="spellStart"/>
            <w:r>
              <w:rPr>
                <w:rFonts w:eastAsia="Calibri"/>
              </w:rPr>
              <w:t>Sugamadeksas</w:t>
            </w:r>
            <w:proofErr w:type="spellEnd"/>
          </w:p>
          <w:p w14:paraId="278452B4" w14:textId="6B24C5AF" w:rsidR="00A40837" w:rsidRPr="00E46B58" w:rsidRDefault="00A40837" w:rsidP="0014612D">
            <w:pPr>
              <w:autoSpaceDE w:val="0"/>
              <w:autoSpaceDN w:val="0"/>
              <w:adjustRightInd w:val="0"/>
              <w:ind w:left="-57" w:right="-113"/>
              <w:rPr>
                <w:rFonts w:eastAsia="Calibri"/>
              </w:rPr>
            </w:pPr>
          </w:p>
        </w:tc>
        <w:tc>
          <w:tcPr>
            <w:tcW w:w="2835" w:type="dxa"/>
          </w:tcPr>
          <w:p w14:paraId="7C7A08C8" w14:textId="6B90E84D" w:rsidR="00070D19" w:rsidRDefault="00070D19" w:rsidP="00070D19">
            <w:pPr>
              <w:autoSpaceDE w:val="0"/>
              <w:autoSpaceDN w:val="0"/>
              <w:adjustRightInd w:val="0"/>
              <w:ind w:left="-57" w:right="-113"/>
              <w:rPr>
                <w:rFonts w:eastAsia="Calibri"/>
              </w:rPr>
            </w:pPr>
            <w:r w:rsidRPr="00070D19">
              <w:rPr>
                <w:rFonts w:eastAsia="Calibri"/>
              </w:rPr>
              <w:t>Flakonas</w:t>
            </w:r>
            <w:r>
              <w:rPr>
                <w:rFonts w:eastAsia="Calibri"/>
              </w:rPr>
              <w:t>:</w:t>
            </w:r>
          </w:p>
          <w:p w14:paraId="75DE6D32" w14:textId="2CC84B67" w:rsidR="00070D19" w:rsidRPr="00070D19" w:rsidRDefault="00070D19" w:rsidP="00070D19">
            <w:pPr>
              <w:autoSpaceDE w:val="0"/>
              <w:autoSpaceDN w:val="0"/>
              <w:adjustRightInd w:val="0"/>
              <w:ind w:left="-57" w:right="-113"/>
              <w:rPr>
                <w:rFonts w:eastAsia="Calibri"/>
              </w:rPr>
            </w:pPr>
            <w:r w:rsidRPr="00070D19">
              <w:rPr>
                <w:rFonts w:eastAsia="Calibri"/>
              </w:rPr>
              <w:t>LT/1/26/6024/001 – 2</w:t>
            </w:r>
            <w:r>
              <w:rPr>
                <w:rFonts w:eastAsia="Calibri"/>
              </w:rPr>
              <w:t> </w:t>
            </w:r>
            <w:r w:rsidRPr="00070D19">
              <w:rPr>
                <w:rFonts w:eastAsia="Calibri"/>
              </w:rPr>
              <w:t>ml, N10</w:t>
            </w:r>
          </w:p>
          <w:p w14:paraId="1A657931" w14:textId="64084B75" w:rsidR="0014612D" w:rsidRPr="00E46B58" w:rsidRDefault="00070D19" w:rsidP="00070D19">
            <w:pPr>
              <w:autoSpaceDE w:val="0"/>
              <w:autoSpaceDN w:val="0"/>
              <w:adjustRightInd w:val="0"/>
              <w:ind w:left="-57" w:right="-113"/>
              <w:rPr>
                <w:rFonts w:eastAsia="Calibri"/>
              </w:rPr>
            </w:pPr>
            <w:r w:rsidRPr="00070D19">
              <w:rPr>
                <w:rFonts w:eastAsia="Calibri"/>
              </w:rPr>
              <w:t>LT/1/26/6024/002 – 5</w:t>
            </w:r>
            <w:r>
              <w:rPr>
                <w:rFonts w:eastAsia="Calibri"/>
              </w:rPr>
              <w:t> </w:t>
            </w:r>
            <w:r w:rsidRPr="00070D19">
              <w:rPr>
                <w:rFonts w:eastAsia="Calibri"/>
              </w:rPr>
              <w:t>ml, N10</w:t>
            </w:r>
          </w:p>
        </w:tc>
        <w:tc>
          <w:tcPr>
            <w:tcW w:w="1701" w:type="dxa"/>
          </w:tcPr>
          <w:p w14:paraId="41E71050" w14:textId="75458242" w:rsidR="0014612D" w:rsidRPr="00E46B58" w:rsidRDefault="00070D19" w:rsidP="0014612D">
            <w:pPr>
              <w:autoSpaceDE w:val="0"/>
              <w:autoSpaceDN w:val="0"/>
              <w:adjustRightInd w:val="0"/>
              <w:ind w:left="-57" w:right="-113"/>
              <w:rPr>
                <w:rFonts w:eastAsia="Calibri"/>
              </w:rPr>
            </w:pPr>
            <w:r w:rsidRPr="00070D19">
              <w:rPr>
                <w:rFonts w:eastAsia="Calibri"/>
              </w:rPr>
              <w:t xml:space="preserve">MSN Labs </w:t>
            </w:r>
            <w:proofErr w:type="spellStart"/>
            <w:r w:rsidRPr="00070D19">
              <w:rPr>
                <w:rFonts w:eastAsia="Calibri"/>
              </w:rPr>
              <w:t>Europe</w:t>
            </w:r>
            <w:proofErr w:type="spellEnd"/>
            <w:r w:rsidRPr="00070D19">
              <w:rPr>
                <w:rFonts w:eastAsia="Calibri"/>
              </w:rPr>
              <w:t xml:space="preserve"> </w:t>
            </w:r>
            <w:proofErr w:type="spellStart"/>
            <w:r w:rsidRPr="00070D19">
              <w:rPr>
                <w:rFonts w:eastAsia="Calibri"/>
              </w:rPr>
              <w:t>Limited</w:t>
            </w:r>
            <w:proofErr w:type="spellEnd"/>
            <w:r w:rsidRPr="00070D19">
              <w:rPr>
                <w:rFonts w:eastAsia="Calibri"/>
              </w:rPr>
              <w:t>, Malta</w:t>
            </w:r>
          </w:p>
        </w:tc>
        <w:tc>
          <w:tcPr>
            <w:tcW w:w="992" w:type="dxa"/>
          </w:tcPr>
          <w:p w14:paraId="586999CA" w14:textId="7C17C45D" w:rsidR="0014612D" w:rsidRPr="00E46B58" w:rsidRDefault="0014612D" w:rsidP="0014612D">
            <w:pPr>
              <w:autoSpaceDE w:val="0"/>
              <w:autoSpaceDN w:val="0"/>
              <w:adjustRightInd w:val="0"/>
              <w:ind w:left="-57" w:right="-113"/>
              <w:rPr>
                <w:rFonts w:eastAsia="Calibri"/>
              </w:rPr>
            </w:pPr>
            <w:proofErr w:type="spellStart"/>
            <w:r w:rsidRPr="00D65D35">
              <w:rPr>
                <w:rFonts w:eastAsia="Calibri"/>
              </w:rPr>
              <w:t>Rp</w:t>
            </w:r>
            <w:proofErr w:type="spellEnd"/>
            <w:r w:rsidRPr="00D65D35">
              <w:rPr>
                <w:rFonts w:eastAsia="Calibri"/>
              </w:rPr>
              <w:t>.</w:t>
            </w:r>
          </w:p>
        </w:tc>
        <w:tc>
          <w:tcPr>
            <w:tcW w:w="1276" w:type="dxa"/>
          </w:tcPr>
          <w:p w14:paraId="663DB438" w14:textId="0B8B5883" w:rsidR="0014612D" w:rsidRPr="00E46B58" w:rsidRDefault="00A40837" w:rsidP="0014612D">
            <w:pPr>
              <w:autoSpaceDE w:val="0"/>
              <w:autoSpaceDN w:val="0"/>
              <w:adjustRightInd w:val="0"/>
              <w:ind w:left="-57" w:right="-113"/>
              <w:rPr>
                <w:rFonts w:eastAsia="Calibri"/>
              </w:rPr>
            </w:pPr>
            <w:r w:rsidRPr="00A40837">
              <w:rPr>
                <w:rFonts w:eastAsia="Calibri"/>
              </w:rPr>
              <w:t>DE/H/7074/001/E/001</w:t>
            </w:r>
          </w:p>
        </w:tc>
      </w:tr>
    </w:tbl>
    <w:p w14:paraId="4726ECC1" w14:textId="77777777" w:rsidR="00E46B58" w:rsidRDefault="00E46B58" w:rsidP="00612169">
      <w:pPr>
        <w:autoSpaceDE w:val="0"/>
        <w:autoSpaceDN w:val="0"/>
        <w:adjustRightInd w:val="0"/>
        <w:jc w:val="center"/>
        <w:rPr>
          <w:rFonts w:eastAsia="Calibri"/>
          <w:b/>
          <w:bCs/>
          <w:sz w:val="20"/>
        </w:rPr>
      </w:pPr>
    </w:p>
    <w:p w14:paraId="65F16273" w14:textId="77777777" w:rsidR="00612169" w:rsidRDefault="00612169" w:rsidP="00612169">
      <w:pPr>
        <w:jc w:val="center"/>
        <w:rPr>
          <w:kern w:val="28"/>
          <w:lang w:eastAsia="en-US"/>
        </w:rPr>
      </w:pPr>
      <w:r>
        <w:rPr>
          <w:kern w:val="28"/>
          <w:lang w:eastAsia="en-US"/>
        </w:rPr>
        <w:t>_________________</w:t>
      </w:r>
    </w:p>
    <w:p w14:paraId="785AC112" w14:textId="77777777" w:rsidR="00612169" w:rsidRDefault="00612169">
      <w:pPr>
        <w:spacing w:after="160" w:line="259" w:lineRule="auto"/>
      </w:pPr>
      <w:r>
        <w:br w:type="page"/>
      </w:r>
    </w:p>
    <w:p w14:paraId="6A43EEA4" w14:textId="77777777" w:rsidR="0036539A" w:rsidRPr="0036539A" w:rsidRDefault="0036539A" w:rsidP="0036539A">
      <w:pPr>
        <w:autoSpaceDE w:val="0"/>
        <w:autoSpaceDN w:val="0"/>
        <w:adjustRightInd w:val="0"/>
        <w:ind w:left="4395"/>
        <w:rPr>
          <w:rFonts w:eastAsia="Calibri"/>
          <w:color w:val="000000"/>
          <w:kern w:val="28"/>
          <w:lang w:eastAsia="en-US"/>
        </w:rPr>
      </w:pPr>
      <w:r w:rsidRPr="0036539A">
        <w:rPr>
          <w:rFonts w:eastAsia="Calibri"/>
          <w:color w:val="000000"/>
          <w:kern w:val="28"/>
          <w:lang w:eastAsia="en-US"/>
        </w:rPr>
        <w:lastRenderedPageBreak/>
        <w:t>PATVIRTINTA/APPROVED</w:t>
      </w:r>
    </w:p>
    <w:p w14:paraId="4B26F70C" w14:textId="77777777" w:rsidR="0036539A" w:rsidRPr="0036539A" w:rsidRDefault="0036539A" w:rsidP="0036539A">
      <w:pPr>
        <w:autoSpaceDE w:val="0"/>
        <w:autoSpaceDN w:val="0"/>
        <w:adjustRightInd w:val="0"/>
        <w:ind w:left="4395"/>
        <w:rPr>
          <w:rFonts w:eastAsia="Calibri"/>
          <w:color w:val="000000"/>
          <w:kern w:val="28"/>
          <w:lang w:eastAsia="en-US"/>
        </w:rPr>
      </w:pPr>
      <w:r w:rsidRPr="0036539A">
        <w:rPr>
          <w:rFonts w:eastAsia="Calibri"/>
          <w:color w:val="000000"/>
          <w:kern w:val="28"/>
          <w:lang w:eastAsia="en-US"/>
        </w:rPr>
        <w:t xml:space="preserve">Valstybinės vaistų kontrolės tarnybos </w:t>
      </w:r>
    </w:p>
    <w:p w14:paraId="30E06FA9" w14:textId="77777777" w:rsidR="0036539A" w:rsidRPr="0036539A" w:rsidRDefault="0036539A" w:rsidP="0036539A">
      <w:pPr>
        <w:autoSpaceDE w:val="0"/>
        <w:autoSpaceDN w:val="0"/>
        <w:adjustRightInd w:val="0"/>
        <w:ind w:left="4395"/>
        <w:rPr>
          <w:rFonts w:eastAsia="Calibri"/>
          <w:color w:val="000000"/>
          <w:kern w:val="28"/>
          <w:lang w:eastAsia="en-US"/>
        </w:rPr>
      </w:pPr>
      <w:r w:rsidRPr="0036539A">
        <w:rPr>
          <w:rFonts w:eastAsia="Calibri"/>
          <w:color w:val="000000"/>
          <w:kern w:val="28"/>
          <w:lang w:eastAsia="en-US"/>
        </w:rPr>
        <w:t xml:space="preserve">prie Lietuvos Respublikos sveikatos </w:t>
      </w:r>
    </w:p>
    <w:p w14:paraId="2D287A3E" w14:textId="77777777" w:rsidR="0036539A" w:rsidRPr="0036539A" w:rsidRDefault="0036539A" w:rsidP="0036539A">
      <w:pPr>
        <w:autoSpaceDE w:val="0"/>
        <w:autoSpaceDN w:val="0"/>
        <w:adjustRightInd w:val="0"/>
        <w:ind w:left="4395"/>
        <w:rPr>
          <w:rFonts w:eastAsia="Calibri"/>
          <w:color w:val="000000"/>
          <w:kern w:val="28"/>
          <w:lang w:eastAsia="en-US"/>
        </w:rPr>
      </w:pPr>
      <w:r w:rsidRPr="0036539A">
        <w:rPr>
          <w:rFonts w:eastAsia="Calibri"/>
          <w:color w:val="000000"/>
          <w:kern w:val="28"/>
          <w:lang w:eastAsia="en-US"/>
        </w:rPr>
        <w:t xml:space="preserve">apsaugos ministerijos viršininko </w:t>
      </w:r>
    </w:p>
    <w:p w14:paraId="40A61971" w14:textId="7AB7458C" w:rsidR="00C830D4" w:rsidRDefault="00AC1692" w:rsidP="0036539A">
      <w:pPr>
        <w:autoSpaceDE w:val="0"/>
        <w:autoSpaceDN w:val="0"/>
        <w:adjustRightInd w:val="0"/>
        <w:ind w:left="4395"/>
        <w:rPr>
          <w:rFonts w:eastAsia="Calibri"/>
          <w:color w:val="000000"/>
          <w:kern w:val="28"/>
          <w:lang w:eastAsia="en-US"/>
        </w:rPr>
      </w:pPr>
      <w:r>
        <w:rPr>
          <w:rFonts w:eastAsia="Calibri"/>
          <w:color w:val="000000"/>
          <w:kern w:val="28"/>
          <w:lang w:eastAsia="en-US"/>
        </w:rPr>
        <w:t>2026 m. gegužės 13</w:t>
      </w:r>
      <w:bookmarkStart w:id="0" w:name="_GoBack"/>
      <w:bookmarkEnd w:id="0"/>
      <w:r w:rsidR="0036539A" w:rsidRPr="0036539A">
        <w:rPr>
          <w:rFonts w:eastAsia="Calibri"/>
          <w:color w:val="000000"/>
          <w:kern w:val="28"/>
          <w:lang w:eastAsia="en-US"/>
        </w:rPr>
        <w:t xml:space="preserve"> d. įsakymu Nr. (1.4E)1A-</w:t>
      </w:r>
      <w:r>
        <w:rPr>
          <w:rFonts w:eastAsia="Calibri"/>
          <w:color w:val="000000"/>
          <w:kern w:val="28"/>
          <w:lang w:eastAsia="en-US"/>
        </w:rPr>
        <w:t>643</w:t>
      </w:r>
    </w:p>
    <w:p w14:paraId="4B5DAA3F" w14:textId="77777777" w:rsidR="0036539A" w:rsidRDefault="0036539A" w:rsidP="0036539A">
      <w:pPr>
        <w:autoSpaceDE w:val="0"/>
        <w:autoSpaceDN w:val="0"/>
        <w:adjustRightInd w:val="0"/>
        <w:ind w:left="4395"/>
        <w:rPr>
          <w:rFonts w:eastAsia="Calibri"/>
          <w:bCs/>
          <w:color w:val="000000"/>
          <w:kern w:val="28"/>
          <w:lang w:eastAsia="en-US"/>
        </w:rPr>
      </w:pPr>
    </w:p>
    <w:p w14:paraId="639B52C9" w14:textId="77777777" w:rsidR="00E46B58" w:rsidRPr="00FC7827" w:rsidRDefault="00E46B58" w:rsidP="00C830D4">
      <w:pPr>
        <w:autoSpaceDE w:val="0"/>
        <w:autoSpaceDN w:val="0"/>
        <w:adjustRightInd w:val="0"/>
        <w:ind w:left="4395"/>
        <w:rPr>
          <w:rFonts w:eastAsia="Calibri"/>
          <w:bCs/>
          <w:color w:val="000000"/>
          <w:kern w:val="28"/>
          <w:lang w:eastAsia="en-US"/>
        </w:rPr>
      </w:pPr>
    </w:p>
    <w:p w14:paraId="7AD06DD6" w14:textId="77777777" w:rsidR="008B7C62" w:rsidRPr="00DB08F2" w:rsidRDefault="008B7C62" w:rsidP="008B7C62">
      <w:pPr>
        <w:autoSpaceDE w:val="0"/>
        <w:autoSpaceDN w:val="0"/>
        <w:adjustRightInd w:val="0"/>
        <w:jc w:val="center"/>
        <w:rPr>
          <w:rFonts w:eastAsia="Calibri"/>
          <w:b/>
          <w:bCs/>
          <w:color w:val="000000"/>
          <w:kern w:val="28"/>
          <w:lang w:eastAsia="en-US"/>
        </w:rPr>
      </w:pPr>
      <w:r w:rsidRPr="00FC7827">
        <w:rPr>
          <w:rFonts w:eastAsia="Calibri"/>
          <w:b/>
          <w:bCs/>
          <w:color w:val="000000"/>
          <w:kern w:val="28"/>
          <w:lang w:eastAsia="en-US"/>
        </w:rPr>
        <w:t>VAISTINIŲ PREPARATŲ, KURIŲ NAUDOS IR RIZIKOS SANTYKIS BUVO</w:t>
      </w:r>
      <w:r>
        <w:rPr>
          <w:rFonts w:eastAsia="Calibri"/>
          <w:b/>
          <w:bCs/>
          <w:color w:val="000000"/>
          <w:kern w:val="28"/>
          <w:lang w:eastAsia="en-US"/>
        </w:rPr>
        <w:t xml:space="preserve"> </w:t>
      </w:r>
      <w:r w:rsidRPr="00FC7827">
        <w:rPr>
          <w:rFonts w:eastAsia="Calibri"/>
          <w:b/>
          <w:bCs/>
          <w:color w:val="000000"/>
          <w:kern w:val="28"/>
          <w:lang w:eastAsia="en-US"/>
        </w:rPr>
        <w:t>ĮVERTINTAS TEIGIAMAI BEI SU PARAIŠKA PERREGISTRUOTI VAISTINĮ PREPARATĄ PATEIKTI DOKUMENTAI IR INFORMACIJA ATITINKA</w:t>
      </w:r>
      <w:r>
        <w:rPr>
          <w:rFonts w:eastAsia="Calibri"/>
          <w:b/>
          <w:bCs/>
          <w:color w:val="000000"/>
          <w:kern w:val="28"/>
          <w:lang w:eastAsia="en-US"/>
        </w:rPr>
        <w:t xml:space="preserve"> </w:t>
      </w:r>
      <w:r w:rsidRPr="00FC7827">
        <w:rPr>
          <w:rFonts w:eastAsia="Calibri"/>
          <w:b/>
          <w:bCs/>
          <w:color w:val="000000"/>
          <w:kern w:val="28"/>
          <w:lang w:eastAsia="en-US"/>
        </w:rPr>
        <w:t xml:space="preserve">NUSTATYTUS REIKALAVIMUS, </w:t>
      </w:r>
      <w:r w:rsidRPr="00DB08F2">
        <w:rPr>
          <w:rFonts w:eastAsia="Calibri"/>
          <w:b/>
          <w:bCs/>
          <w:color w:val="000000"/>
          <w:kern w:val="28"/>
          <w:lang w:eastAsia="en-US"/>
        </w:rPr>
        <w:t>PERREGISTRUOJAMŲ NERIBOTAM LAIKUI, SĄRAŠAS</w:t>
      </w:r>
    </w:p>
    <w:p w14:paraId="2912AC98" w14:textId="77777777" w:rsidR="008B7C62" w:rsidRPr="00DB08F2" w:rsidRDefault="008B7C62" w:rsidP="008B7C62">
      <w:pPr>
        <w:jc w:val="center"/>
        <w:rPr>
          <w:rFonts w:eastAsia="Calibri"/>
          <w:bCs/>
          <w:color w:val="000000"/>
          <w:kern w:val="28"/>
          <w:lang w:eastAsia="en-US"/>
        </w:rPr>
      </w:pPr>
    </w:p>
    <w:p w14:paraId="4C7414D1" w14:textId="77777777" w:rsidR="00612169" w:rsidRDefault="008B7C62" w:rsidP="008B7C62">
      <w:pPr>
        <w:jc w:val="center"/>
        <w:rPr>
          <w:rFonts w:eastAsia="Calibri"/>
          <w:b/>
          <w:bCs/>
          <w:kern w:val="28"/>
          <w:sz w:val="20"/>
          <w:lang w:eastAsia="en-US"/>
        </w:rPr>
      </w:pPr>
      <w:r w:rsidRPr="00DB08F2">
        <w:rPr>
          <w:rFonts w:eastAsia="Calibri"/>
          <w:b/>
          <w:bCs/>
          <w:kern w:val="28"/>
          <w:sz w:val="20"/>
          <w:lang w:eastAsia="en-US"/>
        </w:rPr>
        <w:t>LIST OF THE MEDICINAL PRODUCTS FOR WHICH THE BENEFIT-RISK BALANCE HAS BEEN ASSESSED POSITIVELY AND THE DOCUMENTS AND INFORMATION SUBMITTED WITH THE APPLICATION FOR RENEWAL OF THE MEDICINAL PRODUCT COMPLY WITH THE ESTABLISHED REQUIREMENTS WILL BE RENEWAL FOR AN UNLIMITED TIME</w:t>
      </w:r>
    </w:p>
    <w:p w14:paraId="2D62F0AE" w14:textId="77777777" w:rsidR="008B7C62" w:rsidRDefault="008B7C62" w:rsidP="008B7C62">
      <w:pPr>
        <w:jc w:val="center"/>
        <w:rPr>
          <w:rFonts w:eastAsia="Calibri"/>
          <w:bCs/>
          <w:kern w:val="28"/>
          <w:lang w:eastAsia="en-US"/>
        </w:rPr>
      </w:pPr>
    </w:p>
    <w:p w14:paraId="58F5F566" w14:textId="77777777" w:rsidR="00E46B58" w:rsidRDefault="00E46B58" w:rsidP="008B7C62">
      <w:pPr>
        <w:jc w:val="center"/>
        <w:rPr>
          <w:rFonts w:eastAsia="Calibri"/>
          <w:bCs/>
          <w:kern w:val="28"/>
          <w:lang w:eastAsia="en-US"/>
        </w:rPr>
      </w:pPr>
    </w:p>
    <w:tbl>
      <w:tblPr>
        <w:tblStyle w:val="TableGrid"/>
        <w:tblW w:w="10774" w:type="dxa"/>
        <w:tblInd w:w="-714" w:type="dxa"/>
        <w:tblLayout w:type="fixed"/>
        <w:tblLook w:val="04A0" w:firstRow="1" w:lastRow="0" w:firstColumn="1" w:lastColumn="0" w:noHBand="0" w:noVBand="1"/>
      </w:tblPr>
      <w:tblGrid>
        <w:gridCol w:w="567"/>
        <w:gridCol w:w="1985"/>
        <w:gridCol w:w="1701"/>
        <w:gridCol w:w="2552"/>
        <w:gridCol w:w="1701"/>
        <w:gridCol w:w="992"/>
        <w:gridCol w:w="1276"/>
      </w:tblGrid>
      <w:tr w:rsidR="00E46B58" w:rsidRPr="00E46B58" w14:paraId="1F4FA6C7" w14:textId="77777777" w:rsidTr="001E56AB">
        <w:tc>
          <w:tcPr>
            <w:tcW w:w="567" w:type="dxa"/>
          </w:tcPr>
          <w:p w14:paraId="60844C97" w14:textId="77777777" w:rsidR="00E46B58" w:rsidRPr="00E46B58" w:rsidRDefault="00E46B58" w:rsidP="00673256">
            <w:pPr>
              <w:autoSpaceDE w:val="0"/>
              <w:autoSpaceDN w:val="0"/>
              <w:adjustRightInd w:val="0"/>
              <w:ind w:left="-57" w:right="-113"/>
              <w:jc w:val="center"/>
              <w:rPr>
                <w:rFonts w:eastAsia="Calibri"/>
                <w:b/>
                <w:bCs/>
              </w:rPr>
            </w:pPr>
            <w:r w:rsidRPr="00E46B58">
              <w:rPr>
                <w:rFonts w:eastAsia="Calibri"/>
                <w:b/>
                <w:bCs/>
              </w:rPr>
              <w:t>Eil. Nr./</w:t>
            </w:r>
          </w:p>
          <w:p w14:paraId="4E7B39FC" w14:textId="77777777" w:rsidR="00E46B58" w:rsidRPr="00E46B58" w:rsidRDefault="00E46B58" w:rsidP="00673256">
            <w:pPr>
              <w:autoSpaceDE w:val="0"/>
              <w:autoSpaceDN w:val="0"/>
              <w:adjustRightInd w:val="0"/>
              <w:ind w:left="-57" w:right="-113"/>
              <w:jc w:val="center"/>
              <w:rPr>
                <w:rFonts w:eastAsia="Calibri"/>
                <w:b/>
                <w:bCs/>
              </w:rPr>
            </w:pPr>
            <w:proofErr w:type="spellStart"/>
            <w:r w:rsidRPr="00E46B58">
              <w:rPr>
                <w:rFonts w:eastAsia="Calibri"/>
                <w:b/>
                <w:bCs/>
              </w:rPr>
              <w:t>No</w:t>
            </w:r>
            <w:proofErr w:type="spellEnd"/>
            <w:r w:rsidRPr="00E46B58">
              <w:rPr>
                <w:rFonts w:eastAsia="Calibri"/>
                <w:b/>
                <w:bCs/>
              </w:rPr>
              <w:t xml:space="preserve">. </w:t>
            </w:r>
          </w:p>
        </w:tc>
        <w:tc>
          <w:tcPr>
            <w:tcW w:w="1985" w:type="dxa"/>
          </w:tcPr>
          <w:p w14:paraId="686C5F6C" w14:textId="77777777" w:rsidR="00E46B58" w:rsidRPr="00E46B58" w:rsidRDefault="00E46B58" w:rsidP="00673256">
            <w:pPr>
              <w:autoSpaceDE w:val="0"/>
              <w:autoSpaceDN w:val="0"/>
              <w:adjustRightInd w:val="0"/>
              <w:ind w:left="-57" w:right="-113"/>
              <w:rPr>
                <w:rFonts w:eastAsia="Calibri"/>
                <w:b/>
                <w:bCs/>
              </w:rPr>
            </w:pPr>
            <w:r w:rsidRPr="00E46B58">
              <w:rPr>
                <w:rFonts w:eastAsia="Calibri"/>
                <w:b/>
                <w:bCs/>
              </w:rPr>
              <w:t>Vaistinio preparato pavadinimas /</w:t>
            </w:r>
          </w:p>
          <w:p w14:paraId="20959B23" w14:textId="77777777" w:rsidR="00E46B58" w:rsidRPr="00E46B58" w:rsidRDefault="00E46B58" w:rsidP="00673256">
            <w:pPr>
              <w:autoSpaceDE w:val="0"/>
              <w:autoSpaceDN w:val="0"/>
              <w:adjustRightInd w:val="0"/>
              <w:ind w:left="-57" w:right="-113"/>
              <w:rPr>
                <w:rFonts w:eastAsia="Calibri"/>
                <w:b/>
                <w:bCs/>
                <w:sz w:val="20"/>
                <w:szCs w:val="20"/>
              </w:rPr>
            </w:pPr>
            <w:r w:rsidRPr="00E46B58">
              <w:rPr>
                <w:rFonts w:eastAsia="Calibri"/>
                <w:b/>
                <w:bCs/>
                <w:sz w:val="20"/>
                <w:szCs w:val="20"/>
              </w:rPr>
              <w:t xml:space="preserve">Name </w:t>
            </w:r>
            <w:proofErr w:type="spellStart"/>
            <w:r w:rsidRPr="00E46B58">
              <w:rPr>
                <w:rFonts w:eastAsia="Calibri"/>
                <w:b/>
                <w:bCs/>
                <w:sz w:val="20"/>
                <w:szCs w:val="20"/>
              </w:rPr>
              <w:t>of</w:t>
            </w:r>
            <w:proofErr w:type="spellEnd"/>
            <w:r w:rsidRPr="00E46B58">
              <w:rPr>
                <w:rFonts w:eastAsia="Calibri"/>
                <w:b/>
                <w:bCs/>
                <w:sz w:val="20"/>
                <w:szCs w:val="20"/>
              </w:rPr>
              <w:t xml:space="preserve"> </w:t>
            </w:r>
            <w:proofErr w:type="spellStart"/>
            <w:r w:rsidRPr="00E46B58">
              <w:rPr>
                <w:rFonts w:eastAsia="Calibri"/>
                <w:b/>
                <w:bCs/>
                <w:sz w:val="20"/>
                <w:szCs w:val="20"/>
              </w:rPr>
              <w:t>the</w:t>
            </w:r>
            <w:proofErr w:type="spellEnd"/>
            <w:r w:rsidRPr="00E46B58">
              <w:rPr>
                <w:rFonts w:eastAsia="Calibri"/>
                <w:b/>
                <w:bCs/>
                <w:sz w:val="20"/>
                <w:szCs w:val="20"/>
              </w:rPr>
              <w:t xml:space="preserve"> </w:t>
            </w:r>
            <w:proofErr w:type="spellStart"/>
            <w:r w:rsidRPr="00E46B58">
              <w:rPr>
                <w:rFonts w:eastAsia="Calibri"/>
                <w:b/>
                <w:bCs/>
                <w:sz w:val="20"/>
                <w:szCs w:val="20"/>
              </w:rPr>
              <w:t>medicinal</w:t>
            </w:r>
            <w:proofErr w:type="spellEnd"/>
            <w:r w:rsidRPr="00E46B58">
              <w:rPr>
                <w:rFonts w:eastAsia="Calibri"/>
                <w:b/>
                <w:bCs/>
                <w:sz w:val="20"/>
                <w:szCs w:val="20"/>
              </w:rPr>
              <w:t xml:space="preserve"> </w:t>
            </w:r>
            <w:proofErr w:type="spellStart"/>
            <w:r w:rsidRPr="00E46B58">
              <w:rPr>
                <w:rFonts w:eastAsia="Calibri"/>
                <w:b/>
                <w:bCs/>
                <w:sz w:val="20"/>
                <w:szCs w:val="20"/>
              </w:rPr>
              <w:t>product</w:t>
            </w:r>
            <w:proofErr w:type="spellEnd"/>
          </w:p>
        </w:tc>
        <w:tc>
          <w:tcPr>
            <w:tcW w:w="1701" w:type="dxa"/>
          </w:tcPr>
          <w:p w14:paraId="266D4C95" w14:textId="77777777" w:rsidR="00E46B58" w:rsidRPr="00E46B58" w:rsidRDefault="00E46B58" w:rsidP="00673256">
            <w:pPr>
              <w:autoSpaceDE w:val="0"/>
              <w:autoSpaceDN w:val="0"/>
              <w:adjustRightInd w:val="0"/>
              <w:ind w:left="-57" w:right="-113"/>
              <w:rPr>
                <w:rFonts w:eastAsia="Calibri"/>
                <w:b/>
                <w:bCs/>
              </w:rPr>
            </w:pPr>
            <w:r w:rsidRPr="00E46B58">
              <w:rPr>
                <w:rFonts w:eastAsia="Calibri"/>
                <w:b/>
                <w:bCs/>
              </w:rPr>
              <w:t>Bendrinis pavadinimas/</w:t>
            </w:r>
          </w:p>
          <w:p w14:paraId="4A1FB2D1" w14:textId="77777777" w:rsidR="00E46B58" w:rsidRPr="009E71CC" w:rsidRDefault="00E46B58" w:rsidP="00673256">
            <w:pPr>
              <w:autoSpaceDE w:val="0"/>
              <w:autoSpaceDN w:val="0"/>
              <w:adjustRightInd w:val="0"/>
              <w:ind w:left="-57" w:right="-113"/>
              <w:rPr>
                <w:rFonts w:eastAsia="Calibri"/>
                <w:b/>
                <w:bCs/>
                <w:sz w:val="20"/>
                <w:szCs w:val="20"/>
              </w:rPr>
            </w:pPr>
            <w:proofErr w:type="spellStart"/>
            <w:r w:rsidRPr="009E71CC">
              <w:rPr>
                <w:rFonts w:eastAsia="Calibri"/>
                <w:b/>
                <w:bCs/>
                <w:sz w:val="20"/>
                <w:szCs w:val="20"/>
              </w:rPr>
              <w:t>Common</w:t>
            </w:r>
            <w:proofErr w:type="spellEnd"/>
            <w:r w:rsidRPr="009E71CC">
              <w:rPr>
                <w:rFonts w:eastAsia="Calibri"/>
                <w:b/>
                <w:bCs/>
                <w:sz w:val="20"/>
                <w:szCs w:val="20"/>
              </w:rPr>
              <w:t xml:space="preserve"> name</w:t>
            </w:r>
          </w:p>
        </w:tc>
        <w:tc>
          <w:tcPr>
            <w:tcW w:w="2552" w:type="dxa"/>
          </w:tcPr>
          <w:p w14:paraId="3D1BC8BA" w14:textId="77777777" w:rsidR="00E46B58" w:rsidRPr="00E46B58" w:rsidRDefault="00E46B58" w:rsidP="00673256">
            <w:pPr>
              <w:autoSpaceDE w:val="0"/>
              <w:autoSpaceDN w:val="0"/>
              <w:adjustRightInd w:val="0"/>
              <w:ind w:left="-57" w:right="-113"/>
              <w:rPr>
                <w:rFonts w:eastAsia="Calibri"/>
                <w:b/>
                <w:bCs/>
              </w:rPr>
            </w:pPr>
            <w:r w:rsidRPr="00E46B58">
              <w:rPr>
                <w:rFonts w:eastAsia="Calibri"/>
                <w:b/>
                <w:bCs/>
              </w:rPr>
              <w:t>Pakuotė / Registracijos pažymėjimo numeris/</w:t>
            </w:r>
          </w:p>
          <w:p w14:paraId="6DF06860" w14:textId="58C3DD15" w:rsidR="00E46B58" w:rsidRPr="00E46B58" w:rsidRDefault="00E46B58" w:rsidP="00673256">
            <w:pPr>
              <w:autoSpaceDE w:val="0"/>
              <w:autoSpaceDN w:val="0"/>
              <w:adjustRightInd w:val="0"/>
              <w:ind w:left="-57" w:right="-113"/>
              <w:rPr>
                <w:rFonts w:eastAsia="Calibri"/>
                <w:b/>
                <w:bCs/>
                <w:sz w:val="20"/>
                <w:szCs w:val="20"/>
              </w:rPr>
            </w:pPr>
            <w:proofErr w:type="spellStart"/>
            <w:r w:rsidRPr="00E46B58">
              <w:rPr>
                <w:rFonts w:eastAsia="Calibri"/>
                <w:b/>
                <w:bCs/>
                <w:sz w:val="20"/>
                <w:szCs w:val="20"/>
              </w:rPr>
              <w:t>Container</w:t>
            </w:r>
            <w:proofErr w:type="spellEnd"/>
            <w:r w:rsidRPr="00E46B58">
              <w:rPr>
                <w:rFonts w:eastAsia="Calibri"/>
                <w:b/>
                <w:bCs/>
                <w:sz w:val="20"/>
                <w:szCs w:val="20"/>
              </w:rPr>
              <w:t xml:space="preserve"> / </w:t>
            </w:r>
            <w:proofErr w:type="spellStart"/>
            <w:r w:rsidRPr="00E46B58">
              <w:rPr>
                <w:rFonts w:eastAsia="Calibri"/>
                <w:b/>
                <w:bCs/>
                <w:sz w:val="20"/>
                <w:szCs w:val="20"/>
              </w:rPr>
              <w:t>Marketing</w:t>
            </w:r>
            <w:proofErr w:type="spellEnd"/>
            <w:r w:rsidRPr="00E46B58">
              <w:rPr>
                <w:rFonts w:eastAsia="Calibri"/>
                <w:b/>
                <w:bCs/>
                <w:sz w:val="20"/>
                <w:szCs w:val="20"/>
              </w:rPr>
              <w:t xml:space="preserve"> </w:t>
            </w:r>
            <w:proofErr w:type="spellStart"/>
            <w:r w:rsidRPr="00E46B58">
              <w:rPr>
                <w:rFonts w:eastAsia="Calibri"/>
                <w:b/>
                <w:bCs/>
                <w:sz w:val="20"/>
                <w:szCs w:val="20"/>
              </w:rPr>
              <w:t>authorisation</w:t>
            </w:r>
            <w:proofErr w:type="spellEnd"/>
            <w:r w:rsidRPr="00E46B58">
              <w:rPr>
                <w:rFonts w:eastAsia="Calibri"/>
                <w:b/>
                <w:bCs/>
                <w:sz w:val="20"/>
                <w:szCs w:val="20"/>
              </w:rPr>
              <w:t xml:space="preserve"> </w:t>
            </w:r>
            <w:proofErr w:type="spellStart"/>
            <w:r w:rsidRPr="00E46B58">
              <w:rPr>
                <w:rFonts w:eastAsia="Calibri"/>
                <w:b/>
                <w:bCs/>
                <w:sz w:val="20"/>
                <w:szCs w:val="20"/>
              </w:rPr>
              <w:t>number</w:t>
            </w:r>
            <w:proofErr w:type="spellEnd"/>
          </w:p>
        </w:tc>
        <w:tc>
          <w:tcPr>
            <w:tcW w:w="1701" w:type="dxa"/>
          </w:tcPr>
          <w:p w14:paraId="3AE11ECA" w14:textId="77777777" w:rsidR="00E46B58" w:rsidRPr="00E46B58" w:rsidRDefault="00E46B58" w:rsidP="00673256">
            <w:pPr>
              <w:autoSpaceDE w:val="0"/>
              <w:autoSpaceDN w:val="0"/>
              <w:adjustRightInd w:val="0"/>
              <w:ind w:left="-57" w:right="-113"/>
              <w:rPr>
                <w:rFonts w:eastAsia="Calibri"/>
                <w:b/>
                <w:bCs/>
              </w:rPr>
            </w:pPr>
            <w:r w:rsidRPr="00E46B58">
              <w:rPr>
                <w:rFonts w:eastAsia="Calibri"/>
                <w:b/>
                <w:bCs/>
              </w:rPr>
              <w:t>Registruotojas, valstybė/</w:t>
            </w:r>
          </w:p>
          <w:p w14:paraId="69670538" w14:textId="77777777" w:rsidR="00E46B58" w:rsidRPr="00E46B58" w:rsidRDefault="00E46B58" w:rsidP="00673256">
            <w:pPr>
              <w:autoSpaceDE w:val="0"/>
              <w:autoSpaceDN w:val="0"/>
              <w:adjustRightInd w:val="0"/>
              <w:ind w:left="-57" w:right="-113"/>
              <w:rPr>
                <w:rFonts w:eastAsia="Calibri"/>
                <w:b/>
                <w:bCs/>
                <w:sz w:val="20"/>
                <w:szCs w:val="20"/>
              </w:rPr>
            </w:pPr>
            <w:proofErr w:type="spellStart"/>
            <w:r w:rsidRPr="00E46B58">
              <w:rPr>
                <w:rFonts w:eastAsia="Calibri"/>
                <w:b/>
                <w:bCs/>
                <w:sz w:val="20"/>
                <w:szCs w:val="20"/>
              </w:rPr>
              <w:t>Marketing</w:t>
            </w:r>
            <w:proofErr w:type="spellEnd"/>
            <w:r w:rsidRPr="00E46B58">
              <w:rPr>
                <w:rFonts w:eastAsia="Calibri"/>
                <w:b/>
                <w:bCs/>
                <w:sz w:val="20"/>
                <w:szCs w:val="20"/>
              </w:rPr>
              <w:t xml:space="preserve"> </w:t>
            </w:r>
            <w:proofErr w:type="spellStart"/>
            <w:r w:rsidRPr="00E46B58">
              <w:rPr>
                <w:rFonts w:eastAsia="Calibri"/>
                <w:b/>
                <w:bCs/>
                <w:sz w:val="20"/>
                <w:szCs w:val="20"/>
              </w:rPr>
              <w:t>authorisation</w:t>
            </w:r>
            <w:proofErr w:type="spellEnd"/>
            <w:r w:rsidRPr="00E46B58">
              <w:rPr>
                <w:rFonts w:eastAsia="Calibri"/>
                <w:b/>
                <w:bCs/>
                <w:sz w:val="20"/>
                <w:szCs w:val="20"/>
              </w:rPr>
              <w:t xml:space="preserve"> </w:t>
            </w:r>
            <w:proofErr w:type="spellStart"/>
            <w:r w:rsidRPr="00E46B58">
              <w:rPr>
                <w:rFonts w:eastAsia="Calibri"/>
                <w:b/>
                <w:bCs/>
                <w:sz w:val="20"/>
                <w:szCs w:val="20"/>
              </w:rPr>
              <w:t>holder</w:t>
            </w:r>
            <w:proofErr w:type="spellEnd"/>
            <w:r w:rsidRPr="00E46B58">
              <w:rPr>
                <w:rFonts w:eastAsia="Calibri"/>
                <w:b/>
                <w:bCs/>
                <w:sz w:val="20"/>
                <w:szCs w:val="20"/>
              </w:rPr>
              <w:t xml:space="preserve">, </w:t>
            </w:r>
            <w:proofErr w:type="spellStart"/>
            <w:r w:rsidRPr="00E46B58">
              <w:rPr>
                <w:rFonts w:eastAsia="Calibri"/>
                <w:b/>
                <w:bCs/>
                <w:sz w:val="20"/>
                <w:szCs w:val="20"/>
              </w:rPr>
              <w:t>country</w:t>
            </w:r>
            <w:proofErr w:type="spellEnd"/>
          </w:p>
        </w:tc>
        <w:tc>
          <w:tcPr>
            <w:tcW w:w="992" w:type="dxa"/>
          </w:tcPr>
          <w:p w14:paraId="30402D61" w14:textId="41FD352F" w:rsidR="00E46B58" w:rsidRPr="00E46B58" w:rsidRDefault="00E46B58" w:rsidP="00673256">
            <w:pPr>
              <w:autoSpaceDE w:val="0"/>
              <w:autoSpaceDN w:val="0"/>
              <w:adjustRightInd w:val="0"/>
              <w:ind w:left="-57" w:right="-113"/>
              <w:rPr>
                <w:rFonts w:eastAsia="Calibri"/>
                <w:b/>
                <w:bCs/>
              </w:rPr>
            </w:pPr>
            <w:proofErr w:type="spellStart"/>
            <w:r w:rsidRPr="00E46B58">
              <w:rPr>
                <w:rFonts w:eastAsia="Calibri"/>
                <w:b/>
                <w:bCs/>
              </w:rPr>
              <w:t>Klasifi</w:t>
            </w:r>
            <w:r w:rsidR="009E71CC">
              <w:rPr>
                <w:rFonts w:eastAsia="Calibri"/>
                <w:b/>
                <w:bCs/>
              </w:rPr>
              <w:t>-</w:t>
            </w:r>
            <w:r w:rsidRPr="00E46B58">
              <w:rPr>
                <w:rFonts w:eastAsia="Calibri"/>
                <w:b/>
                <w:bCs/>
              </w:rPr>
              <w:t>ka</w:t>
            </w:r>
            <w:r w:rsidR="009E71CC">
              <w:rPr>
                <w:rFonts w:eastAsia="Calibri"/>
                <w:b/>
                <w:bCs/>
              </w:rPr>
              <w:t>v</w:t>
            </w:r>
            <w:r w:rsidRPr="00E46B58">
              <w:rPr>
                <w:rFonts w:eastAsia="Calibri"/>
                <w:b/>
                <w:bCs/>
              </w:rPr>
              <w:t>imas</w:t>
            </w:r>
            <w:proofErr w:type="spellEnd"/>
            <w:r w:rsidRPr="00E46B58">
              <w:rPr>
                <w:rFonts w:eastAsia="Calibri"/>
                <w:b/>
                <w:bCs/>
              </w:rPr>
              <w:t>/</w:t>
            </w:r>
          </w:p>
          <w:p w14:paraId="2919BBA1" w14:textId="77777777" w:rsidR="00E46B58" w:rsidRPr="00E46B58" w:rsidRDefault="00E46B58" w:rsidP="00673256">
            <w:pPr>
              <w:autoSpaceDE w:val="0"/>
              <w:autoSpaceDN w:val="0"/>
              <w:adjustRightInd w:val="0"/>
              <w:ind w:left="-57" w:right="-113"/>
              <w:rPr>
                <w:rFonts w:eastAsia="Calibri"/>
                <w:b/>
                <w:bCs/>
                <w:sz w:val="20"/>
                <w:szCs w:val="20"/>
              </w:rPr>
            </w:pPr>
            <w:proofErr w:type="spellStart"/>
            <w:r w:rsidRPr="00E46B58">
              <w:rPr>
                <w:rFonts w:eastAsia="Calibri"/>
                <w:b/>
                <w:bCs/>
                <w:sz w:val="20"/>
                <w:szCs w:val="20"/>
              </w:rPr>
              <w:t>Legal</w:t>
            </w:r>
            <w:proofErr w:type="spellEnd"/>
            <w:r w:rsidRPr="00E46B58">
              <w:rPr>
                <w:rFonts w:eastAsia="Calibri"/>
                <w:b/>
                <w:bCs/>
                <w:sz w:val="20"/>
                <w:szCs w:val="20"/>
              </w:rPr>
              <w:t xml:space="preserve"> status </w:t>
            </w:r>
            <w:proofErr w:type="spellStart"/>
            <w:r w:rsidRPr="00E46B58">
              <w:rPr>
                <w:rFonts w:eastAsia="Calibri"/>
                <w:b/>
                <w:bCs/>
                <w:sz w:val="20"/>
                <w:szCs w:val="20"/>
              </w:rPr>
              <w:t>for</w:t>
            </w:r>
            <w:proofErr w:type="spellEnd"/>
            <w:r w:rsidRPr="00E46B58">
              <w:rPr>
                <w:rFonts w:eastAsia="Calibri"/>
                <w:b/>
                <w:bCs/>
                <w:sz w:val="20"/>
                <w:szCs w:val="20"/>
              </w:rPr>
              <w:t xml:space="preserve"> </w:t>
            </w:r>
            <w:proofErr w:type="spellStart"/>
            <w:r w:rsidRPr="00E46B58">
              <w:rPr>
                <w:rFonts w:eastAsia="Calibri"/>
                <w:b/>
                <w:bCs/>
                <w:sz w:val="20"/>
                <w:szCs w:val="20"/>
              </w:rPr>
              <w:t>supply</w:t>
            </w:r>
            <w:proofErr w:type="spellEnd"/>
          </w:p>
        </w:tc>
        <w:tc>
          <w:tcPr>
            <w:tcW w:w="1276" w:type="dxa"/>
          </w:tcPr>
          <w:p w14:paraId="5B3FDDB6" w14:textId="77777777" w:rsidR="00E46B58" w:rsidRPr="00E46B58" w:rsidRDefault="00E46B58" w:rsidP="00673256">
            <w:pPr>
              <w:ind w:left="-57" w:right="-113"/>
              <w:rPr>
                <w:rFonts w:eastAsia="Calibri"/>
                <w:b/>
                <w:bCs/>
                <w:kern w:val="28"/>
                <w:lang w:eastAsia="en-US"/>
              </w:rPr>
            </w:pPr>
            <w:r w:rsidRPr="00E46B58">
              <w:rPr>
                <w:rFonts w:eastAsia="Calibri"/>
                <w:b/>
                <w:bCs/>
                <w:kern w:val="28"/>
                <w:lang w:eastAsia="en-US"/>
              </w:rPr>
              <w:t>Procedūros Nr./</w:t>
            </w:r>
          </w:p>
          <w:p w14:paraId="3C29813C" w14:textId="77777777" w:rsidR="00E46B58" w:rsidRPr="00E46B58" w:rsidRDefault="00E46B58" w:rsidP="00673256">
            <w:pPr>
              <w:autoSpaceDE w:val="0"/>
              <w:autoSpaceDN w:val="0"/>
              <w:adjustRightInd w:val="0"/>
              <w:ind w:left="-57" w:right="-113"/>
              <w:rPr>
                <w:rFonts w:eastAsia="Calibri"/>
                <w:b/>
                <w:bCs/>
                <w:sz w:val="20"/>
                <w:szCs w:val="20"/>
              </w:rPr>
            </w:pPr>
            <w:proofErr w:type="spellStart"/>
            <w:r w:rsidRPr="00E46B58">
              <w:rPr>
                <w:b/>
                <w:kern w:val="28"/>
                <w:sz w:val="20"/>
                <w:szCs w:val="20"/>
                <w:lang w:eastAsia="en-US"/>
              </w:rPr>
              <w:t>Procedure</w:t>
            </w:r>
            <w:proofErr w:type="spellEnd"/>
            <w:r w:rsidRPr="00E46B58">
              <w:rPr>
                <w:b/>
                <w:kern w:val="28"/>
                <w:sz w:val="20"/>
                <w:szCs w:val="20"/>
                <w:lang w:eastAsia="en-US"/>
              </w:rPr>
              <w:t xml:space="preserve"> </w:t>
            </w:r>
            <w:proofErr w:type="spellStart"/>
            <w:r w:rsidRPr="00E46B58">
              <w:rPr>
                <w:b/>
                <w:kern w:val="28"/>
                <w:sz w:val="20"/>
                <w:szCs w:val="20"/>
                <w:lang w:eastAsia="en-US"/>
              </w:rPr>
              <w:t>no</w:t>
            </w:r>
            <w:proofErr w:type="spellEnd"/>
            <w:r w:rsidRPr="00E46B58">
              <w:rPr>
                <w:b/>
                <w:kern w:val="28"/>
                <w:sz w:val="20"/>
                <w:szCs w:val="20"/>
                <w:lang w:eastAsia="en-US"/>
              </w:rPr>
              <w:t>.</w:t>
            </w:r>
          </w:p>
        </w:tc>
      </w:tr>
      <w:tr w:rsidR="0014612D" w:rsidRPr="00E46B58" w14:paraId="4E1DD656" w14:textId="77777777" w:rsidTr="00FD1AA9">
        <w:trPr>
          <w:trHeight w:val="4017"/>
        </w:trPr>
        <w:tc>
          <w:tcPr>
            <w:tcW w:w="567" w:type="dxa"/>
          </w:tcPr>
          <w:p w14:paraId="4DBDDAD0" w14:textId="77777777" w:rsidR="0014612D" w:rsidRPr="00653FC8" w:rsidRDefault="0014612D" w:rsidP="0014612D">
            <w:pPr>
              <w:autoSpaceDE w:val="0"/>
              <w:autoSpaceDN w:val="0"/>
              <w:adjustRightInd w:val="0"/>
              <w:ind w:left="-57" w:right="-113"/>
              <w:jc w:val="center"/>
              <w:rPr>
                <w:rFonts w:eastAsia="Calibri"/>
                <w:bCs/>
              </w:rPr>
            </w:pPr>
            <w:r w:rsidRPr="00653FC8">
              <w:rPr>
                <w:rFonts w:eastAsia="Calibri"/>
                <w:bCs/>
              </w:rPr>
              <w:t>1.</w:t>
            </w:r>
          </w:p>
        </w:tc>
        <w:tc>
          <w:tcPr>
            <w:tcW w:w="1985" w:type="dxa"/>
          </w:tcPr>
          <w:p w14:paraId="07803216" w14:textId="65A4B0A4" w:rsidR="0014612D" w:rsidRPr="00E46B58" w:rsidRDefault="001E56AB" w:rsidP="0014612D">
            <w:pPr>
              <w:autoSpaceDE w:val="0"/>
              <w:autoSpaceDN w:val="0"/>
              <w:adjustRightInd w:val="0"/>
              <w:ind w:left="-57" w:right="-113"/>
              <w:rPr>
                <w:rFonts w:eastAsia="Calibri"/>
              </w:rPr>
            </w:pPr>
            <w:proofErr w:type="spellStart"/>
            <w:r w:rsidRPr="001E56AB">
              <w:rPr>
                <w:rFonts w:eastAsia="Calibri"/>
                <w:b/>
                <w:bCs/>
              </w:rPr>
              <w:t>Dexamethasone</w:t>
            </w:r>
            <w:proofErr w:type="spellEnd"/>
            <w:r w:rsidRPr="001E56AB">
              <w:rPr>
                <w:rFonts w:eastAsia="Calibri"/>
                <w:b/>
                <w:bCs/>
              </w:rPr>
              <w:t xml:space="preserve"> </w:t>
            </w:r>
            <w:proofErr w:type="spellStart"/>
            <w:r w:rsidRPr="001E56AB">
              <w:rPr>
                <w:rFonts w:eastAsia="Calibri"/>
                <w:b/>
                <w:bCs/>
              </w:rPr>
              <w:t>Kalceks</w:t>
            </w:r>
            <w:proofErr w:type="spellEnd"/>
            <w:r w:rsidRPr="001E56AB">
              <w:rPr>
                <w:rFonts w:eastAsia="Calibri"/>
              </w:rPr>
              <w:t xml:space="preserve"> 4</w:t>
            </w:r>
            <w:r>
              <w:rPr>
                <w:rFonts w:eastAsia="Calibri"/>
              </w:rPr>
              <w:t> </w:t>
            </w:r>
            <w:r w:rsidRPr="001E56AB">
              <w:rPr>
                <w:rFonts w:eastAsia="Calibri"/>
              </w:rPr>
              <w:t>mg/ml injekcinis ar infuzinis tirpalas</w:t>
            </w:r>
          </w:p>
        </w:tc>
        <w:tc>
          <w:tcPr>
            <w:tcW w:w="1701" w:type="dxa"/>
          </w:tcPr>
          <w:p w14:paraId="5C0E2545" w14:textId="357151C9" w:rsidR="0014612D" w:rsidRPr="00E46B58" w:rsidRDefault="001E56AB" w:rsidP="0014612D">
            <w:pPr>
              <w:autoSpaceDE w:val="0"/>
              <w:autoSpaceDN w:val="0"/>
              <w:adjustRightInd w:val="0"/>
              <w:ind w:left="-57" w:right="-113"/>
              <w:rPr>
                <w:rFonts w:eastAsia="Calibri"/>
              </w:rPr>
            </w:pPr>
            <w:proofErr w:type="spellStart"/>
            <w:r>
              <w:rPr>
                <w:rFonts w:eastAsia="Calibri"/>
              </w:rPr>
              <w:t>D</w:t>
            </w:r>
            <w:r w:rsidRPr="001E56AB">
              <w:rPr>
                <w:rFonts w:eastAsia="Calibri"/>
              </w:rPr>
              <w:t>eksametazono</w:t>
            </w:r>
            <w:proofErr w:type="spellEnd"/>
            <w:r w:rsidRPr="001E56AB">
              <w:rPr>
                <w:rFonts w:eastAsia="Calibri"/>
              </w:rPr>
              <w:t xml:space="preserve"> fosfatas</w:t>
            </w:r>
          </w:p>
        </w:tc>
        <w:tc>
          <w:tcPr>
            <w:tcW w:w="2552" w:type="dxa"/>
          </w:tcPr>
          <w:p w14:paraId="560FA23E" w14:textId="07B81B79" w:rsidR="001E56AB" w:rsidRDefault="001E56AB" w:rsidP="001E56AB">
            <w:pPr>
              <w:autoSpaceDE w:val="0"/>
              <w:autoSpaceDN w:val="0"/>
              <w:adjustRightInd w:val="0"/>
              <w:ind w:left="-57" w:right="-113"/>
              <w:rPr>
                <w:rFonts w:eastAsia="Calibri"/>
              </w:rPr>
            </w:pPr>
            <w:r>
              <w:rPr>
                <w:rFonts w:eastAsia="Calibri"/>
              </w:rPr>
              <w:t>A</w:t>
            </w:r>
            <w:r w:rsidRPr="001E56AB">
              <w:rPr>
                <w:rFonts w:eastAsia="Calibri"/>
              </w:rPr>
              <w:t>mpulė (1</w:t>
            </w:r>
            <w:r>
              <w:rPr>
                <w:rFonts w:eastAsia="Calibri"/>
              </w:rPr>
              <w:t> </w:t>
            </w:r>
            <w:r w:rsidRPr="001E56AB">
              <w:rPr>
                <w:rFonts w:eastAsia="Calibri"/>
              </w:rPr>
              <w:t>ml)</w:t>
            </w:r>
            <w:r>
              <w:rPr>
                <w:rFonts w:eastAsia="Calibri"/>
              </w:rPr>
              <w:t>:</w:t>
            </w:r>
          </w:p>
          <w:p w14:paraId="27D96BAD" w14:textId="2D2CC2CC" w:rsidR="001E56AB" w:rsidRPr="001E56AB" w:rsidRDefault="001E56AB" w:rsidP="001E56AB">
            <w:pPr>
              <w:autoSpaceDE w:val="0"/>
              <w:autoSpaceDN w:val="0"/>
              <w:adjustRightInd w:val="0"/>
              <w:ind w:left="-57" w:right="-113"/>
              <w:rPr>
                <w:rFonts w:eastAsia="Calibri"/>
              </w:rPr>
            </w:pPr>
            <w:r w:rsidRPr="001E56AB">
              <w:rPr>
                <w:rFonts w:eastAsia="Calibri"/>
              </w:rPr>
              <w:t>LT/1/21/4858/001 – N3</w:t>
            </w:r>
          </w:p>
          <w:p w14:paraId="5B04A696" w14:textId="2EF93FB5" w:rsidR="001E56AB" w:rsidRPr="001E56AB" w:rsidRDefault="001E56AB" w:rsidP="001E56AB">
            <w:pPr>
              <w:autoSpaceDE w:val="0"/>
              <w:autoSpaceDN w:val="0"/>
              <w:adjustRightInd w:val="0"/>
              <w:ind w:left="-57" w:right="-113"/>
              <w:rPr>
                <w:rFonts w:eastAsia="Calibri"/>
              </w:rPr>
            </w:pPr>
            <w:r w:rsidRPr="001E56AB">
              <w:rPr>
                <w:rFonts w:eastAsia="Calibri"/>
              </w:rPr>
              <w:t>LT/1/21/4858/002 – N10</w:t>
            </w:r>
          </w:p>
          <w:p w14:paraId="5C77A10E" w14:textId="61152B68" w:rsidR="001E56AB" w:rsidRPr="001E56AB" w:rsidRDefault="001E56AB" w:rsidP="001E56AB">
            <w:pPr>
              <w:autoSpaceDE w:val="0"/>
              <w:autoSpaceDN w:val="0"/>
              <w:adjustRightInd w:val="0"/>
              <w:ind w:left="-57" w:right="-113"/>
              <w:rPr>
                <w:rFonts w:eastAsia="Calibri"/>
              </w:rPr>
            </w:pPr>
            <w:r w:rsidRPr="001E56AB">
              <w:rPr>
                <w:rFonts w:eastAsia="Calibri"/>
              </w:rPr>
              <w:t>LT/1/21/4858/003 – N25</w:t>
            </w:r>
          </w:p>
          <w:p w14:paraId="746A8ABF" w14:textId="60144D9B" w:rsidR="001E56AB" w:rsidRPr="001E56AB" w:rsidRDefault="001E56AB" w:rsidP="001E56AB">
            <w:pPr>
              <w:autoSpaceDE w:val="0"/>
              <w:autoSpaceDN w:val="0"/>
              <w:adjustRightInd w:val="0"/>
              <w:ind w:left="-57" w:right="-113"/>
              <w:rPr>
                <w:rFonts w:eastAsia="Calibri"/>
              </w:rPr>
            </w:pPr>
            <w:r w:rsidRPr="001E56AB">
              <w:rPr>
                <w:rFonts w:eastAsia="Calibri"/>
              </w:rPr>
              <w:t>LT/1/21/4858/004 – N50</w:t>
            </w:r>
          </w:p>
          <w:p w14:paraId="3659BA79" w14:textId="7CB23F1E" w:rsidR="001E56AB" w:rsidRDefault="001E56AB" w:rsidP="001E56AB">
            <w:pPr>
              <w:autoSpaceDE w:val="0"/>
              <w:autoSpaceDN w:val="0"/>
              <w:adjustRightInd w:val="0"/>
              <w:ind w:left="-57" w:right="-113"/>
              <w:rPr>
                <w:rFonts w:eastAsia="Calibri"/>
              </w:rPr>
            </w:pPr>
            <w:r w:rsidRPr="001E56AB">
              <w:rPr>
                <w:rFonts w:eastAsia="Calibri"/>
              </w:rPr>
              <w:t>LT/1/21/4858/005 – N100</w:t>
            </w:r>
          </w:p>
          <w:p w14:paraId="20379EFF" w14:textId="06385CC8" w:rsidR="00FD1AA9" w:rsidRPr="001E56AB" w:rsidRDefault="00FD1AA9" w:rsidP="00FD1AA9">
            <w:pPr>
              <w:autoSpaceDE w:val="0"/>
              <w:autoSpaceDN w:val="0"/>
              <w:adjustRightInd w:val="0"/>
              <w:ind w:left="-57" w:right="-113"/>
              <w:rPr>
                <w:rFonts w:eastAsia="Calibri"/>
              </w:rPr>
            </w:pPr>
            <w:r>
              <w:rPr>
                <w:rFonts w:eastAsia="Calibri"/>
              </w:rPr>
              <w:t>A</w:t>
            </w:r>
            <w:r w:rsidRPr="001E56AB">
              <w:rPr>
                <w:rFonts w:eastAsia="Calibri"/>
              </w:rPr>
              <w:t>mpulė (</w:t>
            </w:r>
            <w:r>
              <w:rPr>
                <w:rFonts w:eastAsia="Calibri"/>
              </w:rPr>
              <w:t>2 </w:t>
            </w:r>
            <w:r w:rsidRPr="001E56AB">
              <w:rPr>
                <w:rFonts w:eastAsia="Calibri"/>
              </w:rPr>
              <w:t>ml)</w:t>
            </w:r>
            <w:r>
              <w:rPr>
                <w:rFonts w:eastAsia="Calibri"/>
              </w:rPr>
              <w:t>:</w:t>
            </w:r>
          </w:p>
          <w:p w14:paraId="2B537BD1" w14:textId="57D26E93" w:rsidR="001E56AB" w:rsidRPr="001E56AB" w:rsidRDefault="001E56AB" w:rsidP="001E56AB">
            <w:pPr>
              <w:autoSpaceDE w:val="0"/>
              <w:autoSpaceDN w:val="0"/>
              <w:adjustRightInd w:val="0"/>
              <w:ind w:left="-57" w:right="-113"/>
              <w:rPr>
                <w:rFonts w:eastAsia="Calibri"/>
              </w:rPr>
            </w:pPr>
            <w:r w:rsidRPr="001E56AB">
              <w:rPr>
                <w:rFonts w:eastAsia="Calibri"/>
              </w:rPr>
              <w:t>LT/1/21/4858/006 – N5</w:t>
            </w:r>
          </w:p>
          <w:p w14:paraId="3CC1BBD2" w14:textId="2F858A5F" w:rsidR="001E56AB" w:rsidRPr="001E56AB" w:rsidRDefault="001E56AB" w:rsidP="001E56AB">
            <w:pPr>
              <w:autoSpaceDE w:val="0"/>
              <w:autoSpaceDN w:val="0"/>
              <w:adjustRightInd w:val="0"/>
              <w:ind w:left="-57" w:right="-113"/>
              <w:rPr>
                <w:rFonts w:eastAsia="Calibri"/>
              </w:rPr>
            </w:pPr>
            <w:r w:rsidRPr="001E56AB">
              <w:rPr>
                <w:rFonts w:eastAsia="Calibri"/>
              </w:rPr>
              <w:t>LT/1/21/4858/007 – N10</w:t>
            </w:r>
          </w:p>
          <w:p w14:paraId="6F4F3849" w14:textId="7E3F6F8E" w:rsidR="001E56AB" w:rsidRPr="001E56AB" w:rsidRDefault="001E56AB" w:rsidP="001E56AB">
            <w:pPr>
              <w:autoSpaceDE w:val="0"/>
              <w:autoSpaceDN w:val="0"/>
              <w:adjustRightInd w:val="0"/>
              <w:ind w:left="-57" w:right="-113"/>
              <w:rPr>
                <w:rFonts w:eastAsia="Calibri"/>
              </w:rPr>
            </w:pPr>
            <w:r w:rsidRPr="001E56AB">
              <w:rPr>
                <w:rFonts w:eastAsia="Calibri"/>
              </w:rPr>
              <w:t>LT/1/21/4858/008 – N25</w:t>
            </w:r>
          </w:p>
          <w:p w14:paraId="4D2F2FEC" w14:textId="605C2C5D" w:rsidR="001E56AB" w:rsidRPr="001E56AB" w:rsidRDefault="001E56AB" w:rsidP="001E56AB">
            <w:pPr>
              <w:autoSpaceDE w:val="0"/>
              <w:autoSpaceDN w:val="0"/>
              <w:adjustRightInd w:val="0"/>
              <w:ind w:left="-57" w:right="-113"/>
              <w:rPr>
                <w:rFonts w:eastAsia="Calibri"/>
              </w:rPr>
            </w:pPr>
            <w:r w:rsidRPr="001E56AB">
              <w:rPr>
                <w:rFonts w:eastAsia="Calibri"/>
              </w:rPr>
              <w:t>LT/1/21/4858/009 – N50</w:t>
            </w:r>
          </w:p>
          <w:p w14:paraId="25B8B983" w14:textId="657C83A2" w:rsidR="0014612D" w:rsidRPr="00E46B58" w:rsidRDefault="001E56AB" w:rsidP="001E56AB">
            <w:pPr>
              <w:autoSpaceDE w:val="0"/>
              <w:autoSpaceDN w:val="0"/>
              <w:adjustRightInd w:val="0"/>
              <w:ind w:left="-57" w:right="-113"/>
              <w:rPr>
                <w:rFonts w:eastAsia="Calibri"/>
              </w:rPr>
            </w:pPr>
            <w:r w:rsidRPr="001E56AB">
              <w:rPr>
                <w:rFonts w:eastAsia="Calibri"/>
              </w:rPr>
              <w:t>LT/1/21/4858/010 – N100</w:t>
            </w:r>
          </w:p>
        </w:tc>
        <w:tc>
          <w:tcPr>
            <w:tcW w:w="1701" w:type="dxa"/>
          </w:tcPr>
          <w:p w14:paraId="3AB18A37" w14:textId="74B7AF8F" w:rsidR="0014612D" w:rsidRPr="00E46B58" w:rsidRDefault="001E56AB" w:rsidP="0014612D">
            <w:pPr>
              <w:autoSpaceDE w:val="0"/>
              <w:autoSpaceDN w:val="0"/>
              <w:adjustRightInd w:val="0"/>
              <w:ind w:left="-57" w:right="-113"/>
              <w:rPr>
                <w:rFonts w:eastAsia="Calibri"/>
              </w:rPr>
            </w:pPr>
            <w:r w:rsidRPr="001E56AB">
              <w:rPr>
                <w:rFonts w:eastAsia="Calibri"/>
              </w:rPr>
              <w:t>AS KALCEKS, Latvija</w:t>
            </w:r>
          </w:p>
        </w:tc>
        <w:tc>
          <w:tcPr>
            <w:tcW w:w="992" w:type="dxa"/>
          </w:tcPr>
          <w:p w14:paraId="48103F97" w14:textId="2D740E90" w:rsidR="0014612D" w:rsidRPr="00E46B58" w:rsidRDefault="0014612D" w:rsidP="0014612D">
            <w:pPr>
              <w:autoSpaceDE w:val="0"/>
              <w:autoSpaceDN w:val="0"/>
              <w:adjustRightInd w:val="0"/>
              <w:ind w:left="-57" w:right="-113"/>
              <w:rPr>
                <w:rFonts w:eastAsia="Calibri"/>
              </w:rPr>
            </w:pPr>
            <w:proofErr w:type="spellStart"/>
            <w:r w:rsidRPr="0084059D">
              <w:rPr>
                <w:rFonts w:eastAsia="Calibri"/>
              </w:rPr>
              <w:t>Rp</w:t>
            </w:r>
            <w:proofErr w:type="spellEnd"/>
            <w:r w:rsidRPr="0084059D">
              <w:rPr>
                <w:rFonts w:eastAsia="Calibri"/>
              </w:rPr>
              <w:t>.</w:t>
            </w:r>
          </w:p>
        </w:tc>
        <w:tc>
          <w:tcPr>
            <w:tcW w:w="1276" w:type="dxa"/>
          </w:tcPr>
          <w:p w14:paraId="32645501" w14:textId="5843B299" w:rsidR="0014612D" w:rsidRPr="00E46B58" w:rsidRDefault="001E56AB" w:rsidP="0014612D">
            <w:pPr>
              <w:autoSpaceDE w:val="0"/>
              <w:autoSpaceDN w:val="0"/>
              <w:adjustRightInd w:val="0"/>
              <w:ind w:left="-57" w:right="-113"/>
              <w:rPr>
                <w:rFonts w:eastAsia="Calibri"/>
              </w:rPr>
            </w:pPr>
            <w:r w:rsidRPr="001E56AB">
              <w:rPr>
                <w:rFonts w:eastAsia="Calibri"/>
              </w:rPr>
              <w:t>EE/H/0337/001/R/001</w:t>
            </w:r>
          </w:p>
        </w:tc>
      </w:tr>
      <w:tr w:rsidR="0014612D" w:rsidRPr="00E46B58" w14:paraId="0F4F1D72" w14:textId="77777777" w:rsidTr="00347CC3">
        <w:trPr>
          <w:trHeight w:val="1267"/>
        </w:trPr>
        <w:tc>
          <w:tcPr>
            <w:tcW w:w="567" w:type="dxa"/>
          </w:tcPr>
          <w:p w14:paraId="69B48C50" w14:textId="77777777" w:rsidR="0014612D" w:rsidRPr="00653FC8" w:rsidRDefault="0014612D" w:rsidP="0014612D">
            <w:pPr>
              <w:autoSpaceDE w:val="0"/>
              <w:autoSpaceDN w:val="0"/>
              <w:adjustRightInd w:val="0"/>
              <w:ind w:left="-57" w:right="-113"/>
              <w:jc w:val="center"/>
              <w:rPr>
                <w:rFonts w:eastAsia="Calibri"/>
                <w:bCs/>
              </w:rPr>
            </w:pPr>
            <w:r w:rsidRPr="00653FC8">
              <w:rPr>
                <w:rFonts w:eastAsia="Calibri"/>
                <w:bCs/>
              </w:rPr>
              <w:t xml:space="preserve">2. </w:t>
            </w:r>
          </w:p>
        </w:tc>
        <w:tc>
          <w:tcPr>
            <w:tcW w:w="1985" w:type="dxa"/>
          </w:tcPr>
          <w:p w14:paraId="4E77C88E" w14:textId="5E3B7AD5" w:rsidR="0014612D" w:rsidRPr="00E46B58" w:rsidRDefault="00B717BD" w:rsidP="0014612D">
            <w:pPr>
              <w:autoSpaceDE w:val="0"/>
              <w:autoSpaceDN w:val="0"/>
              <w:adjustRightInd w:val="0"/>
              <w:ind w:left="-57" w:right="-113"/>
              <w:rPr>
                <w:rFonts w:eastAsia="Calibri"/>
              </w:rPr>
            </w:pPr>
            <w:proofErr w:type="spellStart"/>
            <w:r w:rsidRPr="00B717BD">
              <w:rPr>
                <w:rFonts w:eastAsia="Calibri"/>
                <w:b/>
                <w:bCs/>
              </w:rPr>
              <w:t>Strefen</w:t>
            </w:r>
            <w:proofErr w:type="spellEnd"/>
            <w:r w:rsidRPr="00B717BD">
              <w:rPr>
                <w:rFonts w:eastAsia="Calibri"/>
                <w:b/>
                <w:bCs/>
              </w:rPr>
              <w:t xml:space="preserve"> </w:t>
            </w:r>
            <w:proofErr w:type="spellStart"/>
            <w:r w:rsidRPr="00B717BD">
              <w:rPr>
                <w:rFonts w:eastAsia="Calibri"/>
                <w:b/>
                <w:bCs/>
              </w:rPr>
              <w:t>Honey</w:t>
            </w:r>
            <w:proofErr w:type="spellEnd"/>
            <w:r w:rsidRPr="00B717BD">
              <w:rPr>
                <w:rFonts w:eastAsia="Calibri"/>
                <w:b/>
                <w:bCs/>
              </w:rPr>
              <w:t xml:space="preserve"> &amp; Lemon</w:t>
            </w:r>
            <w:r w:rsidRPr="00B717BD">
              <w:rPr>
                <w:rFonts w:eastAsia="Calibri"/>
              </w:rPr>
              <w:t xml:space="preserve"> 16,2</w:t>
            </w:r>
            <w:r>
              <w:rPr>
                <w:rFonts w:eastAsia="Calibri"/>
              </w:rPr>
              <w:t> </w:t>
            </w:r>
            <w:r w:rsidRPr="00B717BD">
              <w:rPr>
                <w:rFonts w:eastAsia="Calibri"/>
              </w:rPr>
              <w:t>mg/ml burnos gleivinės purškalas (tirpalas)</w:t>
            </w:r>
          </w:p>
        </w:tc>
        <w:tc>
          <w:tcPr>
            <w:tcW w:w="1701" w:type="dxa"/>
          </w:tcPr>
          <w:p w14:paraId="2D639C55" w14:textId="4C1D17F0" w:rsidR="0014612D" w:rsidRDefault="00347CC3" w:rsidP="0014612D">
            <w:pPr>
              <w:autoSpaceDE w:val="0"/>
              <w:autoSpaceDN w:val="0"/>
              <w:adjustRightInd w:val="0"/>
              <w:ind w:left="-57" w:right="-113"/>
              <w:rPr>
                <w:rFonts w:eastAsia="Calibri"/>
              </w:rPr>
            </w:pPr>
            <w:proofErr w:type="spellStart"/>
            <w:r w:rsidRPr="00347CC3">
              <w:rPr>
                <w:rFonts w:eastAsia="Calibri"/>
              </w:rPr>
              <w:t>Flurbiprofen</w:t>
            </w:r>
            <w:r>
              <w:rPr>
                <w:rFonts w:eastAsia="Calibri"/>
              </w:rPr>
              <w:t>as</w:t>
            </w:r>
            <w:proofErr w:type="spellEnd"/>
          </w:p>
          <w:p w14:paraId="6455D436" w14:textId="01FAD309" w:rsidR="00347CC3" w:rsidRPr="00E46B58" w:rsidRDefault="00347CC3" w:rsidP="0014612D">
            <w:pPr>
              <w:autoSpaceDE w:val="0"/>
              <w:autoSpaceDN w:val="0"/>
              <w:adjustRightInd w:val="0"/>
              <w:ind w:left="-57" w:right="-113"/>
              <w:rPr>
                <w:rFonts w:eastAsia="Calibri"/>
              </w:rPr>
            </w:pPr>
          </w:p>
        </w:tc>
        <w:tc>
          <w:tcPr>
            <w:tcW w:w="2552" w:type="dxa"/>
          </w:tcPr>
          <w:p w14:paraId="4BBB19A5" w14:textId="1206330A" w:rsidR="0014612D" w:rsidRPr="00E46B58" w:rsidRDefault="00347CC3" w:rsidP="0014612D">
            <w:pPr>
              <w:autoSpaceDE w:val="0"/>
              <w:autoSpaceDN w:val="0"/>
              <w:adjustRightInd w:val="0"/>
              <w:ind w:left="-57" w:right="-113"/>
              <w:rPr>
                <w:rFonts w:eastAsia="Calibri"/>
              </w:rPr>
            </w:pPr>
            <w:r w:rsidRPr="00347CC3">
              <w:rPr>
                <w:rFonts w:eastAsia="Calibri"/>
              </w:rPr>
              <w:t>LT/1/21/4766/001</w:t>
            </w:r>
            <w:r>
              <w:rPr>
                <w:rFonts w:eastAsia="Calibri"/>
              </w:rPr>
              <w:t xml:space="preserve"> – b</w:t>
            </w:r>
            <w:r w:rsidRPr="00347CC3">
              <w:rPr>
                <w:rFonts w:eastAsia="Calibri"/>
              </w:rPr>
              <w:t>uteliukas (15</w:t>
            </w:r>
            <w:r>
              <w:rPr>
                <w:rFonts w:eastAsia="Calibri"/>
              </w:rPr>
              <w:t> </w:t>
            </w:r>
            <w:r w:rsidRPr="00347CC3">
              <w:rPr>
                <w:rFonts w:eastAsia="Calibri"/>
              </w:rPr>
              <w:t>ml, apie 83</w:t>
            </w:r>
            <w:r>
              <w:rPr>
                <w:rFonts w:eastAsia="Calibri"/>
              </w:rPr>
              <w:t> </w:t>
            </w:r>
            <w:r w:rsidRPr="00347CC3">
              <w:rPr>
                <w:rFonts w:eastAsia="Calibri"/>
              </w:rPr>
              <w:t>išpurškimai) su pompa, N1</w:t>
            </w:r>
          </w:p>
        </w:tc>
        <w:tc>
          <w:tcPr>
            <w:tcW w:w="1701" w:type="dxa"/>
          </w:tcPr>
          <w:p w14:paraId="63D3BCB6" w14:textId="7ACA3A52" w:rsidR="0014612D" w:rsidRPr="00E46B58" w:rsidRDefault="00B717BD" w:rsidP="0014612D">
            <w:pPr>
              <w:autoSpaceDE w:val="0"/>
              <w:autoSpaceDN w:val="0"/>
              <w:adjustRightInd w:val="0"/>
              <w:ind w:left="-57" w:right="-113"/>
              <w:rPr>
                <w:rFonts w:eastAsia="Calibri"/>
              </w:rPr>
            </w:pPr>
            <w:proofErr w:type="spellStart"/>
            <w:r w:rsidRPr="00B717BD">
              <w:rPr>
                <w:rFonts w:eastAsia="Calibri"/>
              </w:rPr>
              <w:t>Reckitt</w:t>
            </w:r>
            <w:proofErr w:type="spellEnd"/>
            <w:r w:rsidRPr="00B717BD">
              <w:rPr>
                <w:rFonts w:eastAsia="Calibri"/>
              </w:rPr>
              <w:t xml:space="preserve"> </w:t>
            </w:r>
            <w:proofErr w:type="spellStart"/>
            <w:r w:rsidRPr="00B717BD">
              <w:rPr>
                <w:rFonts w:eastAsia="Calibri"/>
              </w:rPr>
              <w:t>Benckiser</w:t>
            </w:r>
            <w:proofErr w:type="spellEnd"/>
            <w:r w:rsidRPr="00B717BD">
              <w:rPr>
                <w:rFonts w:eastAsia="Calibri"/>
              </w:rPr>
              <w:t xml:space="preserve"> (</w:t>
            </w:r>
            <w:proofErr w:type="spellStart"/>
            <w:r w:rsidRPr="00B717BD">
              <w:rPr>
                <w:rFonts w:eastAsia="Calibri"/>
              </w:rPr>
              <w:t>Poland</w:t>
            </w:r>
            <w:proofErr w:type="spellEnd"/>
            <w:r w:rsidRPr="00B717BD">
              <w:rPr>
                <w:rFonts w:eastAsia="Calibri"/>
              </w:rPr>
              <w:t>) S.A, Lenkija</w:t>
            </w:r>
          </w:p>
        </w:tc>
        <w:tc>
          <w:tcPr>
            <w:tcW w:w="992" w:type="dxa"/>
          </w:tcPr>
          <w:p w14:paraId="4CFB6FED" w14:textId="1A8545C6" w:rsidR="0014612D" w:rsidRPr="00E46B58" w:rsidRDefault="00B717BD" w:rsidP="0014612D">
            <w:pPr>
              <w:autoSpaceDE w:val="0"/>
              <w:autoSpaceDN w:val="0"/>
              <w:adjustRightInd w:val="0"/>
              <w:ind w:left="-57" w:right="-113"/>
              <w:rPr>
                <w:rFonts w:eastAsia="Calibri"/>
              </w:rPr>
            </w:pPr>
            <w:proofErr w:type="spellStart"/>
            <w:r>
              <w:rPr>
                <w:rFonts w:eastAsia="Calibri"/>
              </w:rPr>
              <w:t>Ner</w:t>
            </w:r>
            <w:r w:rsidR="0014612D" w:rsidRPr="0084059D">
              <w:rPr>
                <w:rFonts w:eastAsia="Calibri"/>
              </w:rPr>
              <w:t>p</w:t>
            </w:r>
            <w:proofErr w:type="spellEnd"/>
            <w:r w:rsidR="0014612D" w:rsidRPr="0084059D">
              <w:rPr>
                <w:rFonts w:eastAsia="Calibri"/>
              </w:rPr>
              <w:t>.</w:t>
            </w:r>
          </w:p>
        </w:tc>
        <w:tc>
          <w:tcPr>
            <w:tcW w:w="1276" w:type="dxa"/>
          </w:tcPr>
          <w:p w14:paraId="6501C0D2" w14:textId="20E248CF" w:rsidR="0014612D" w:rsidRPr="00E46B58" w:rsidRDefault="00B717BD" w:rsidP="0014612D">
            <w:pPr>
              <w:autoSpaceDE w:val="0"/>
              <w:autoSpaceDN w:val="0"/>
              <w:adjustRightInd w:val="0"/>
              <w:ind w:left="-57" w:right="-113"/>
              <w:rPr>
                <w:rFonts w:eastAsia="Calibri"/>
              </w:rPr>
            </w:pPr>
            <w:r w:rsidRPr="00B717BD">
              <w:rPr>
                <w:rFonts w:eastAsia="Calibri"/>
              </w:rPr>
              <w:t>NL/H/4506/001/R/001</w:t>
            </w:r>
          </w:p>
        </w:tc>
      </w:tr>
    </w:tbl>
    <w:p w14:paraId="5F266F2F" w14:textId="77777777" w:rsidR="00E46B58" w:rsidRDefault="00E46B58" w:rsidP="008B7C62">
      <w:pPr>
        <w:jc w:val="center"/>
        <w:rPr>
          <w:rFonts w:eastAsia="Calibri"/>
          <w:bCs/>
          <w:kern w:val="28"/>
          <w:lang w:eastAsia="en-US"/>
        </w:rPr>
      </w:pPr>
    </w:p>
    <w:p w14:paraId="345C604B" w14:textId="77777777" w:rsidR="00612169" w:rsidRPr="00D03F6B" w:rsidRDefault="00612169" w:rsidP="00612169">
      <w:pPr>
        <w:keepNext/>
        <w:widowControl w:val="0"/>
        <w:jc w:val="center"/>
        <w:rPr>
          <w:szCs w:val="20"/>
        </w:rPr>
      </w:pPr>
      <w:r>
        <w:rPr>
          <w:szCs w:val="20"/>
        </w:rPr>
        <w:t>_________________</w:t>
      </w:r>
    </w:p>
    <w:p w14:paraId="56E6FC7B" w14:textId="77777777" w:rsidR="003C0CBC" w:rsidRDefault="003C0CBC"/>
    <w:sectPr w:rsidR="003C0CBC" w:rsidSect="00BE35D9">
      <w:headerReference w:type="default" r:id="rId8"/>
      <w:footerReference w:type="even" r:id="rId9"/>
      <w:footerReference w:type="default" r:id="rId10"/>
      <w:headerReference w:type="first" r:id="rId11"/>
      <w:pgSz w:w="11906" w:h="16838" w:code="9"/>
      <w:pgMar w:top="1134" w:right="851" w:bottom="1134" w:left="1418"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9550C4" w14:textId="77777777" w:rsidR="00164098" w:rsidRDefault="00164098" w:rsidP="00612169">
      <w:r>
        <w:separator/>
      </w:r>
    </w:p>
  </w:endnote>
  <w:endnote w:type="continuationSeparator" w:id="0">
    <w:p w14:paraId="1829B108" w14:textId="77777777" w:rsidR="00164098" w:rsidRDefault="00164098" w:rsidP="00612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09DDB" w14:textId="77777777" w:rsidR="003C0CBC" w:rsidRPr="00696264" w:rsidRDefault="00F501A6" w:rsidP="004F678E">
    <w:pPr>
      <w:pStyle w:val="Footer"/>
      <w:framePr w:wrap="around" w:vAnchor="text" w:hAnchor="margin" w:xAlign="right" w:y="1"/>
      <w:rPr>
        <w:rStyle w:val="PageNumber"/>
        <w:sz w:val="23"/>
        <w:szCs w:val="23"/>
      </w:rPr>
    </w:pPr>
    <w:r w:rsidRPr="00696264">
      <w:rPr>
        <w:rStyle w:val="PageNumber"/>
        <w:sz w:val="23"/>
        <w:szCs w:val="23"/>
      </w:rPr>
      <w:fldChar w:fldCharType="begin"/>
    </w:r>
    <w:r w:rsidRPr="00696264">
      <w:rPr>
        <w:rStyle w:val="PageNumber"/>
        <w:sz w:val="23"/>
        <w:szCs w:val="23"/>
      </w:rPr>
      <w:instrText xml:space="preserve">PAGE  </w:instrText>
    </w:r>
    <w:r w:rsidRPr="00696264">
      <w:rPr>
        <w:rStyle w:val="PageNumber"/>
        <w:sz w:val="23"/>
        <w:szCs w:val="23"/>
      </w:rPr>
      <w:fldChar w:fldCharType="separate"/>
    </w:r>
    <w:r w:rsidRPr="00696264">
      <w:rPr>
        <w:rStyle w:val="PageNumber"/>
        <w:noProof/>
        <w:sz w:val="23"/>
        <w:szCs w:val="23"/>
      </w:rPr>
      <w:t>1</w:t>
    </w:r>
    <w:r w:rsidRPr="00696264">
      <w:rPr>
        <w:rStyle w:val="PageNumber"/>
        <w:sz w:val="23"/>
        <w:szCs w:val="23"/>
      </w:rPr>
      <w:fldChar w:fldCharType="end"/>
    </w:r>
  </w:p>
  <w:p w14:paraId="6C94BD89" w14:textId="77777777" w:rsidR="003C0CBC" w:rsidRPr="00696264" w:rsidRDefault="003C0CBC" w:rsidP="00382705">
    <w:pPr>
      <w:pStyle w:val="Footer"/>
      <w:ind w:right="360"/>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DF5A0" w14:textId="77777777" w:rsidR="003C0CBC" w:rsidRDefault="003C0CBC">
    <w:pPr>
      <w:pStyle w:val="Footer"/>
      <w:jc w:val="right"/>
    </w:pPr>
  </w:p>
  <w:p w14:paraId="2C74AA55" w14:textId="77777777" w:rsidR="003C0CBC" w:rsidRPr="00696264" w:rsidRDefault="003C0CBC" w:rsidP="00382705">
    <w:pPr>
      <w:pStyle w:val="Footer"/>
      <w:ind w:right="360"/>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570E5C" w14:textId="77777777" w:rsidR="00164098" w:rsidRDefault="00164098" w:rsidP="00612169">
      <w:r>
        <w:separator/>
      </w:r>
    </w:p>
  </w:footnote>
  <w:footnote w:type="continuationSeparator" w:id="0">
    <w:p w14:paraId="5A2128EB" w14:textId="77777777" w:rsidR="00164098" w:rsidRDefault="00164098" w:rsidP="00612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270422"/>
      <w:docPartObj>
        <w:docPartGallery w:val="Page Numbers (Top of Page)"/>
        <w:docPartUnique/>
      </w:docPartObj>
    </w:sdtPr>
    <w:sdtEndPr/>
    <w:sdtContent>
      <w:p w14:paraId="73125345" w14:textId="1F361D1C" w:rsidR="00612169" w:rsidRDefault="00612169">
        <w:pPr>
          <w:pStyle w:val="Header"/>
          <w:jc w:val="center"/>
        </w:pPr>
        <w:r>
          <w:fldChar w:fldCharType="begin"/>
        </w:r>
        <w:r>
          <w:instrText>PAGE   \* MERGEFORMAT</w:instrText>
        </w:r>
        <w:r>
          <w:fldChar w:fldCharType="separate"/>
        </w:r>
        <w:r w:rsidR="00AC1692" w:rsidRPr="00AC1692">
          <w:rPr>
            <w:noProof/>
            <w:lang w:val="lt-LT"/>
          </w:rPr>
          <w:t>5</w:t>
        </w:r>
        <w:r>
          <w:fldChar w:fldCharType="end"/>
        </w:r>
      </w:p>
    </w:sdtContent>
  </w:sdt>
  <w:p w14:paraId="21117B93" w14:textId="77777777" w:rsidR="00612169" w:rsidRDefault="006121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1C206" w14:textId="77777777" w:rsidR="003C0CBC" w:rsidRDefault="003C0CBC">
    <w:pPr>
      <w:pStyle w:val="Header"/>
      <w:jc w:val="center"/>
    </w:pPr>
  </w:p>
  <w:p w14:paraId="41CD190D" w14:textId="77777777" w:rsidR="003C0CBC" w:rsidRDefault="003C0C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D4898"/>
    <w:multiLevelType w:val="hybridMultilevel"/>
    <w:tmpl w:val="5C14FD3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29600C80"/>
    <w:multiLevelType w:val="hybridMultilevel"/>
    <w:tmpl w:val="9F22511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35B06F63"/>
    <w:multiLevelType w:val="hybridMultilevel"/>
    <w:tmpl w:val="18A60E3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613575E2"/>
    <w:multiLevelType w:val="hybridMultilevel"/>
    <w:tmpl w:val="855C8D3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138"/>
    <w:rsid w:val="000031E2"/>
    <w:rsid w:val="0001186A"/>
    <w:rsid w:val="000153E1"/>
    <w:rsid w:val="000204FB"/>
    <w:rsid w:val="00030389"/>
    <w:rsid w:val="000306A8"/>
    <w:rsid w:val="00033ADC"/>
    <w:rsid w:val="00036F44"/>
    <w:rsid w:val="00065A42"/>
    <w:rsid w:val="00067C68"/>
    <w:rsid w:val="00070D19"/>
    <w:rsid w:val="00093FBA"/>
    <w:rsid w:val="000B4A30"/>
    <w:rsid w:val="000C2E41"/>
    <w:rsid w:val="000C668B"/>
    <w:rsid w:val="00116371"/>
    <w:rsid w:val="001263A2"/>
    <w:rsid w:val="001361E3"/>
    <w:rsid w:val="0014612D"/>
    <w:rsid w:val="00146DB2"/>
    <w:rsid w:val="0015482E"/>
    <w:rsid w:val="00164098"/>
    <w:rsid w:val="001A381B"/>
    <w:rsid w:val="001B5E72"/>
    <w:rsid w:val="001C445A"/>
    <w:rsid w:val="001D3C60"/>
    <w:rsid w:val="001E0EC1"/>
    <w:rsid w:val="001E324D"/>
    <w:rsid w:val="001E56AB"/>
    <w:rsid w:val="001F6436"/>
    <w:rsid w:val="001F6658"/>
    <w:rsid w:val="002140FB"/>
    <w:rsid w:val="002445B8"/>
    <w:rsid w:val="0026517D"/>
    <w:rsid w:val="00281C55"/>
    <w:rsid w:val="002B4439"/>
    <w:rsid w:val="002B6389"/>
    <w:rsid w:val="002B6676"/>
    <w:rsid w:val="002B7916"/>
    <w:rsid w:val="002C5D35"/>
    <w:rsid w:val="002C741F"/>
    <w:rsid w:val="002D6992"/>
    <w:rsid w:val="002F11C1"/>
    <w:rsid w:val="00305E70"/>
    <w:rsid w:val="00306F2A"/>
    <w:rsid w:val="0031223A"/>
    <w:rsid w:val="003174E9"/>
    <w:rsid w:val="003217CA"/>
    <w:rsid w:val="00347CC3"/>
    <w:rsid w:val="003615B7"/>
    <w:rsid w:val="0036539A"/>
    <w:rsid w:val="00375570"/>
    <w:rsid w:val="00391138"/>
    <w:rsid w:val="003B5E35"/>
    <w:rsid w:val="003B6254"/>
    <w:rsid w:val="003C0CBC"/>
    <w:rsid w:val="003E28E1"/>
    <w:rsid w:val="0041432B"/>
    <w:rsid w:val="004406FC"/>
    <w:rsid w:val="0045234F"/>
    <w:rsid w:val="00470C91"/>
    <w:rsid w:val="00483DC6"/>
    <w:rsid w:val="0049218D"/>
    <w:rsid w:val="004A1483"/>
    <w:rsid w:val="004E2D46"/>
    <w:rsid w:val="004F0EE8"/>
    <w:rsid w:val="00500C1E"/>
    <w:rsid w:val="0051021E"/>
    <w:rsid w:val="00515E2D"/>
    <w:rsid w:val="005250DF"/>
    <w:rsid w:val="00537A60"/>
    <w:rsid w:val="00575C28"/>
    <w:rsid w:val="00583217"/>
    <w:rsid w:val="00594C36"/>
    <w:rsid w:val="005B3441"/>
    <w:rsid w:val="005D3B7F"/>
    <w:rsid w:val="005D5BF4"/>
    <w:rsid w:val="005E4AB2"/>
    <w:rsid w:val="005E712D"/>
    <w:rsid w:val="00602FEF"/>
    <w:rsid w:val="00612169"/>
    <w:rsid w:val="006158A7"/>
    <w:rsid w:val="00622357"/>
    <w:rsid w:val="0062286C"/>
    <w:rsid w:val="00635DCF"/>
    <w:rsid w:val="00641EFE"/>
    <w:rsid w:val="00653FC8"/>
    <w:rsid w:val="00676D93"/>
    <w:rsid w:val="006C5877"/>
    <w:rsid w:val="006D7EA0"/>
    <w:rsid w:val="00704237"/>
    <w:rsid w:val="00706567"/>
    <w:rsid w:val="00714A22"/>
    <w:rsid w:val="00732494"/>
    <w:rsid w:val="0074676A"/>
    <w:rsid w:val="007977DF"/>
    <w:rsid w:val="00801111"/>
    <w:rsid w:val="00806E23"/>
    <w:rsid w:val="0082052C"/>
    <w:rsid w:val="008412A0"/>
    <w:rsid w:val="00846379"/>
    <w:rsid w:val="00861EEA"/>
    <w:rsid w:val="0087449D"/>
    <w:rsid w:val="00880A1A"/>
    <w:rsid w:val="008814F3"/>
    <w:rsid w:val="00891310"/>
    <w:rsid w:val="008B091F"/>
    <w:rsid w:val="008B7C62"/>
    <w:rsid w:val="00900690"/>
    <w:rsid w:val="009056B1"/>
    <w:rsid w:val="00907AC2"/>
    <w:rsid w:val="00933516"/>
    <w:rsid w:val="00941EBB"/>
    <w:rsid w:val="00950D0E"/>
    <w:rsid w:val="00951CC2"/>
    <w:rsid w:val="0095695C"/>
    <w:rsid w:val="00967494"/>
    <w:rsid w:val="009A63FD"/>
    <w:rsid w:val="009D194D"/>
    <w:rsid w:val="009E71CC"/>
    <w:rsid w:val="009F048E"/>
    <w:rsid w:val="009F4337"/>
    <w:rsid w:val="00A40837"/>
    <w:rsid w:val="00A4188E"/>
    <w:rsid w:val="00AA2B4C"/>
    <w:rsid w:val="00AA2C30"/>
    <w:rsid w:val="00AA3E54"/>
    <w:rsid w:val="00AB734F"/>
    <w:rsid w:val="00AC135E"/>
    <w:rsid w:val="00AC1692"/>
    <w:rsid w:val="00AD7394"/>
    <w:rsid w:val="00B1189B"/>
    <w:rsid w:val="00B12DC0"/>
    <w:rsid w:val="00B13FC5"/>
    <w:rsid w:val="00B33DCF"/>
    <w:rsid w:val="00B40919"/>
    <w:rsid w:val="00B40D57"/>
    <w:rsid w:val="00B567D7"/>
    <w:rsid w:val="00B717BD"/>
    <w:rsid w:val="00B854B1"/>
    <w:rsid w:val="00B92AF1"/>
    <w:rsid w:val="00BD088E"/>
    <w:rsid w:val="00BD5FEF"/>
    <w:rsid w:val="00BD61EC"/>
    <w:rsid w:val="00BE35D9"/>
    <w:rsid w:val="00C05DAC"/>
    <w:rsid w:val="00C07194"/>
    <w:rsid w:val="00C24B65"/>
    <w:rsid w:val="00C26172"/>
    <w:rsid w:val="00C40E6D"/>
    <w:rsid w:val="00C70A67"/>
    <w:rsid w:val="00C830D4"/>
    <w:rsid w:val="00C919E7"/>
    <w:rsid w:val="00CC0DCA"/>
    <w:rsid w:val="00CD752C"/>
    <w:rsid w:val="00D06241"/>
    <w:rsid w:val="00D23B64"/>
    <w:rsid w:val="00D3717D"/>
    <w:rsid w:val="00D53F43"/>
    <w:rsid w:val="00D75EA0"/>
    <w:rsid w:val="00D949F6"/>
    <w:rsid w:val="00D96157"/>
    <w:rsid w:val="00DB39C5"/>
    <w:rsid w:val="00DC2626"/>
    <w:rsid w:val="00DC7A9D"/>
    <w:rsid w:val="00DF2B0D"/>
    <w:rsid w:val="00E01077"/>
    <w:rsid w:val="00E02A4B"/>
    <w:rsid w:val="00E0786D"/>
    <w:rsid w:val="00E07F3F"/>
    <w:rsid w:val="00E15901"/>
    <w:rsid w:val="00E17F6F"/>
    <w:rsid w:val="00E46B58"/>
    <w:rsid w:val="00E724E3"/>
    <w:rsid w:val="00E7310D"/>
    <w:rsid w:val="00E973B5"/>
    <w:rsid w:val="00EB6450"/>
    <w:rsid w:val="00EC091F"/>
    <w:rsid w:val="00EC5D1A"/>
    <w:rsid w:val="00EE0517"/>
    <w:rsid w:val="00EF2169"/>
    <w:rsid w:val="00EF775C"/>
    <w:rsid w:val="00F10705"/>
    <w:rsid w:val="00F12ADF"/>
    <w:rsid w:val="00F501A6"/>
    <w:rsid w:val="00F53AA1"/>
    <w:rsid w:val="00F63D7A"/>
    <w:rsid w:val="00F673C3"/>
    <w:rsid w:val="00F86584"/>
    <w:rsid w:val="00F8724B"/>
    <w:rsid w:val="00FC78D6"/>
    <w:rsid w:val="00FD1AA9"/>
    <w:rsid w:val="00FE6A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9654B"/>
  <w15:docId w15:val="{1F8F8D35-5E08-4291-91BF-F7B68B583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389"/>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12169"/>
    <w:pPr>
      <w:tabs>
        <w:tab w:val="center" w:pos="4819"/>
        <w:tab w:val="right" w:pos="9638"/>
      </w:tabs>
    </w:pPr>
    <w:rPr>
      <w:lang w:val="x-none" w:eastAsia="x-none"/>
    </w:rPr>
  </w:style>
  <w:style w:type="character" w:customStyle="1" w:styleId="FooterChar">
    <w:name w:val="Footer Char"/>
    <w:basedOn w:val="DefaultParagraphFont"/>
    <w:link w:val="Footer"/>
    <w:uiPriority w:val="99"/>
    <w:rsid w:val="00612169"/>
    <w:rPr>
      <w:rFonts w:ascii="Times New Roman" w:eastAsia="Times New Roman" w:hAnsi="Times New Roman" w:cs="Times New Roman"/>
      <w:sz w:val="24"/>
      <w:szCs w:val="24"/>
      <w:lang w:val="x-none" w:eastAsia="x-none"/>
    </w:rPr>
  </w:style>
  <w:style w:type="character" w:styleId="PageNumber">
    <w:name w:val="page number"/>
    <w:basedOn w:val="DefaultParagraphFont"/>
    <w:rsid w:val="00612169"/>
  </w:style>
  <w:style w:type="paragraph" w:styleId="Header">
    <w:name w:val="header"/>
    <w:basedOn w:val="Normal"/>
    <w:link w:val="HeaderChar"/>
    <w:uiPriority w:val="99"/>
    <w:rsid w:val="00612169"/>
    <w:pPr>
      <w:tabs>
        <w:tab w:val="left" w:pos="567"/>
        <w:tab w:val="center" w:pos="4819"/>
        <w:tab w:val="right" w:pos="9638"/>
      </w:tabs>
      <w:spacing w:line="260" w:lineRule="exact"/>
    </w:pPr>
    <w:rPr>
      <w:sz w:val="22"/>
      <w:szCs w:val="20"/>
      <w:lang w:val="en-GB" w:eastAsia="en-US"/>
    </w:rPr>
  </w:style>
  <w:style w:type="character" w:customStyle="1" w:styleId="HeaderChar">
    <w:name w:val="Header Char"/>
    <w:basedOn w:val="DefaultParagraphFont"/>
    <w:link w:val="Header"/>
    <w:uiPriority w:val="99"/>
    <w:rsid w:val="00612169"/>
    <w:rPr>
      <w:rFonts w:ascii="Times New Roman" w:eastAsia="Times New Roman" w:hAnsi="Times New Roman" w:cs="Times New Roman"/>
      <w:szCs w:val="20"/>
      <w:lang w:val="en-GB"/>
    </w:rPr>
  </w:style>
  <w:style w:type="paragraph" w:customStyle="1" w:styleId="Default">
    <w:name w:val="Default"/>
    <w:link w:val="DefaultChar"/>
    <w:rsid w:val="0061216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DefaultChar">
    <w:name w:val="Default Char"/>
    <w:link w:val="Default"/>
    <w:locked/>
    <w:rsid w:val="00612169"/>
    <w:rPr>
      <w:rFonts w:ascii="Times New Roman" w:eastAsia="Times New Roman" w:hAnsi="Times New Roman" w:cs="Times New Roman"/>
      <w:color w:val="000000"/>
      <w:sz w:val="24"/>
      <w:szCs w:val="24"/>
      <w:lang w:eastAsia="lt-LT"/>
    </w:rPr>
  </w:style>
  <w:style w:type="paragraph" w:styleId="ListParagraph">
    <w:name w:val="List Paragraph"/>
    <w:basedOn w:val="Normal"/>
    <w:uiPriority w:val="1"/>
    <w:qFormat/>
    <w:rsid w:val="00612169"/>
    <w:pPr>
      <w:ind w:left="720"/>
      <w:contextualSpacing/>
    </w:pPr>
    <w:rPr>
      <w:lang w:eastAsia="en-US"/>
    </w:rPr>
  </w:style>
  <w:style w:type="paragraph" w:styleId="BalloonText">
    <w:name w:val="Balloon Text"/>
    <w:basedOn w:val="Normal"/>
    <w:link w:val="BalloonTextChar"/>
    <w:uiPriority w:val="99"/>
    <w:semiHidden/>
    <w:unhideWhenUsed/>
    <w:rsid w:val="00C70A67"/>
    <w:rPr>
      <w:rFonts w:ascii="Tahoma" w:hAnsi="Tahoma" w:cs="Tahoma"/>
      <w:sz w:val="16"/>
      <w:szCs w:val="16"/>
    </w:rPr>
  </w:style>
  <w:style w:type="character" w:customStyle="1" w:styleId="BalloonTextChar">
    <w:name w:val="Balloon Text Char"/>
    <w:basedOn w:val="DefaultParagraphFont"/>
    <w:link w:val="BalloonText"/>
    <w:uiPriority w:val="99"/>
    <w:semiHidden/>
    <w:rsid w:val="00C70A67"/>
    <w:rPr>
      <w:rFonts w:ascii="Tahoma" w:eastAsia="Times New Roman" w:hAnsi="Tahoma" w:cs="Tahoma"/>
      <w:sz w:val="16"/>
      <w:szCs w:val="16"/>
      <w:lang w:eastAsia="lt-LT"/>
    </w:rPr>
  </w:style>
  <w:style w:type="table" w:styleId="TableGrid">
    <w:name w:val="Table Grid"/>
    <w:basedOn w:val="TableNormal"/>
    <w:uiPriority w:val="39"/>
    <w:rsid w:val="00E46B5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75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5</Pages>
  <Words>4333</Words>
  <Characters>2470</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dc:creator>
  <cp:lastModifiedBy>Ilona Ališauskienė</cp:lastModifiedBy>
  <cp:revision>13</cp:revision>
  <dcterms:created xsi:type="dcterms:W3CDTF">2026-05-06T16:15:00Z</dcterms:created>
  <dcterms:modified xsi:type="dcterms:W3CDTF">2026-05-13T11:41:00Z</dcterms:modified>
</cp:coreProperties>
</file>