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AF97" w14:textId="1B4AC0BC" w:rsidR="008D2963" w:rsidRPr="00F6168C" w:rsidRDefault="008D2963" w:rsidP="008D2963">
      <w:pPr>
        <w:pStyle w:val="Pealkiri1"/>
        <w:rPr>
          <w:sz w:val="32"/>
          <w:szCs w:val="32"/>
        </w:rPr>
      </w:pPr>
      <w:r w:rsidRPr="00F6168C">
        <w:rPr>
          <w:sz w:val="32"/>
          <w:szCs w:val="32"/>
        </w:rPr>
        <w:t xml:space="preserve">APPLICATION FORM FOR </w:t>
      </w:r>
      <w:r w:rsidR="00F148E9" w:rsidRPr="00F6168C">
        <w:rPr>
          <w:sz w:val="32"/>
          <w:szCs w:val="32"/>
        </w:rPr>
        <w:t xml:space="preserve">JOINING </w:t>
      </w:r>
      <w:r w:rsidRPr="00F6168C">
        <w:rPr>
          <w:sz w:val="32"/>
          <w:szCs w:val="32"/>
        </w:rPr>
        <w:t xml:space="preserve">THE </w:t>
      </w:r>
      <w:r w:rsidR="00F148E9" w:rsidRPr="00F6168C">
        <w:rPr>
          <w:sz w:val="32"/>
          <w:szCs w:val="32"/>
        </w:rPr>
        <w:t>PAPERLESS PACKAGING INFORMATION PROJECT</w:t>
      </w:r>
    </w:p>
    <w:p w14:paraId="6867249F" w14:textId="664A13A1" w:rsidR="008D2963" w:rsidRPr="00F94641" w:rsidRDefault="008D2963" w:rsidP="008D2963">
      <w:pPr>
        <w:pStyle w:val="Pealkiri3"/>
        <w:numPr>
          <w:ilvl w:val="0"/>
          <w:numId w:val="2"/>
        </w:numPr>
        <w:spacing w:before="240"/>
        <w:ind w:left="709" w:hanging="425"/>
        <w:rPr>
          <w:sz w:val="24"/>
        </w:rPr>
      </w:pPr>
      <w:r w:rsidRPr="00F94641">
        <w:rPr>
          <w:sz w:val="24"/>
        </w:rPr>
        <w:t>Baltic States</w:t>
      </w:r>
      <w:r w:rsidR="00240412" w:rsidRPr="00F94641">
        <w:rPr>
          <w:sz w:val="24"/>
        </w:rPr>
        <w:t>*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7"/>
      </w:tblGrid>
      <w:tr w:rsidR="009674EB" w:rsidRPr="00F94641" w14:paraId="75B1F0CC" w14:textId="77777777" w:rsidTr="009674EB">
        <w:trPr>
          <w:cantSplit/>
          <w:trHeight w:val="950"/>
        </w:trPr>
        <w:tc>
          <w:tcPr>
            <w:tcW w:w="10467" w:type="dxa"/>
          </w:tcPr>
          <w:p w14:paraId="57F4CFD6" w14:textId="7DF30EE7" w:rsidR="009674EB" w:rsidRPr="00F94641" w:rsidRDefault="009674EB" w:rsidP="00F148E9">
            <w:pPr>
              <w:tabs>
                <w:tab w:val="left" w:pos="142"/>
              </w:tabs>
              <w:spacing w:before="24" w:after="40"/>
              <w:jc w:val="center"/>
              <w:rPr>
                <w:rFonts w:ascii="Calibri" w:hAnsi="Calibri"/>
                <w:b/>
                <w:noProof/>
                <w:lang w:val="de-DE"/>
              </w:rPr>
            </w:pPr>
            <w:r w:rsidRPr="00F94641">
              <w:rPr>
                <w:rFonts w:ascii="Calibri" w:hAnsi="Calibri"/>
                <w:b/>
                <w:noProof/>
                <w:lang w:val="de-DE"/>
              </w:rPr>
              <w:t xml:space="preserve">Participating Baltic States </w:t>
            </w:r>
          </w:p>
          <w:p w14:paraId="384037EB" w14:textId="4358930E" w:rsidR="009674EB" w:rsidRPr="00F94641" w:rsidRDefault="009674EB" w:rsidP="00980915">
            <w:pPr>
              <w:tabs>
                <w:tab w:val="left" w:pos="284"/>
                <w:tab w:val="left" w:pos="993"/>
                <w:tab w:val="left" w:pos="1701"/>
                <w:tab w:val="left" w:pos="4835"/>
                <w:tab w:val="left" w:pos="6107"/>
                <w:tab w:val="left" w:pos="6379"/>
                <w:tab w:val="left" w:pos="7088"/>
              </w:tabs>
              <w:spacing w:after="24" w:line="240" w:lineRule="atLeast"/>
              <w:ind w:right="-68"/>
              <w:jc w:val="center"/>
              <w:rPr>
                <w:rFonts w:ascii="Calibri" w:hAnsi="Calibri"/>
                <w:lang w:val="en-GB"/>
              </w:rPr>
            </w:pPr>
            <w:r w:rsidRPr="00F94641">
              <w:rPr>
                <w:rFonts w:ascii="Calibri" w:hAnsi="Calibri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641">
              <w:rPr>
                <w:rFonts w:ascii="Calibri" w:hAnsi="Calibri"/>
                <w:lang w:val="en-GB"/>
              </w:rPr>
              <w:instrText xml:space="preserve"> FORMCHECKBOX </w:instrText>
            </w:r>
            <w:r w:rsidR="00DA33FD">
              <w:rPr>
                <w:rFonts w:ascii="Calibri" w:hAnsi="Calibri"/>
                <w:lang w:val="en-GB"/>
              </w:rPr>
            </w:r>
            <w:r w:rsidR="00DA33FD">
              <w:rPr>
                <w:rFonts w:ascii="Calibri" w:hAnsi="Calibri"/>
                <w:lang w:val="en-GB"/>
              </w:rPr>
              <w:fldChar w:fldCharType="separate"/>
            </w:r>
            <w:r w:rsidRPr="00F94641">
              <w:rPr>
                <w:rFonts w:ascii="Calibri" w:hAnsi="Calibri"/>
                <w:lang w:val="en-GB"/>
              </w:rPr>
              <w:fldChar w:fldCharType="end"/>
            </w:r>
            <w:r w:rsidRPr="00F94641">
              <w:rPr>
                <w:rFonts w:ascii="Calibri" w:hAnsi="Calibri"/>
                <w:lang w:val="en-GB"/>
              </w:rPr>
              <w:t>EE</w:t>
            </w:r>
            <w:r w:rsidRPr="00F94641">
              <w:rPr>
                <w:rFonts w:ascii="Calibri" w:hAnsi="Calibri"/>
                <w:lang w:val="en-GB"/>
              </w:rPr>
              <w:tab/>
            </w:r>
            <w:r w:rsidRPr="00F94641">
              <w:rPr>
                <w:rFonts w:ascii="Calibri" w:hAnsi="Calibri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641">
              <w:rPr>
                <w:rFonts w:ascii="Calibri" w:hAnsi="Calibri"/>
                <w:lang w:val="en-GB"/>
              </w:rPr>
              <w:instrText xml:space="preserve"> FORMCHECKBOX </w:instrText>
            </w:r>
            <w:r w:rsidR="00DA33FD">
              <w:rPr>
                <w:rFonts w:ascii="Calibri" w:hAnsi="Calibri"/>
                <w:lang w:val="en-GB"/>
              </w:rPr>
            </w:r>
            <w:r w:rsidR="00DA33FD">
              <w:rPr>
                <w:rFonts w:ascii="Calibri" w:hAnsi="Calibri"/>
                <w:lang w:val="en-GB"/>
              </w:rPr>
              <w:fldChar w:fldCharType="separate"/>
            </w:r>
            <w:r w:rsidRPr="00F94641">
              <w:rPr>
                <w:rFonts w:ascii="Calibri" w:hAnsi="Calibri"/>
                <w:lang w:val="en-GB"/>
              </w:rPr>
              <w:fldChar w:fldCharType="end"/>
            </w:r>
            <w:r w:rsidRPr="00F94641">
              <w:rPr>
                <w:rFonts w:ascii="Calibri" w:hAnsi="Calibri"/>
                <w:lang w:val="en-GB"/>
              </w:rPr>
              <w:t>L</w:t>
            </w:r>
            <w:r w:rsidR="00682368" w:rsidRPr="00F94641">
              <w:rPr>
                <w:rFonts w:ascii="Calibri" w:hAnsi="Calibri"/>
                <w:lang w:val="en-GB"/>
              </w:rPr>
              <w:t>V</w:t>
            </w:r>
            <w:r w:rsidRPr="00F94641">
              <w:rPr>
                <w:rFonts w:ascii="Calibri" w:hAnsi="Calibri"/>
                <w:lang w:val="en-GB"/>
              </w:rPr>
              <w:tab/>
            </w:r>
            <w:r w:rsidR="00980915">
              <w:rPr>
                <w:rFonts w:ascii="Calibri" w:hAnsi="Calibri"/>
                <w:lang w:val="en-GB"/>
              </w:rPr>
              <w:t xml:space="preserve">  </w:t>
            </w:r>
            <w:r w:rsidRPr="00F94641">
              <w:rPr>
                <w:rFonts w:ascii="Calibri" w:hAnsi="Calibri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641">
              <w:rPr>
                <w:rFonts w:ascii="Calibri" w:hAnsi="Calibri"/>
                <w:lang w:val="en-GB"/>
              </w:rPr>
              <w:instrText xml:space="preserve"> FORMCHECKBOX </w:instrText>
            </w:r>
            <w:r w:rsidR="00DA33FD">
              <w:rPr>
                <w:rFonts w:ascii="Calibri" w:hAnsi="Calibri"/>
                <w:lang w:val="en-GB"/>
              </w:rPr>
            </w:r>
            <w:r w:rsidR="00DA33FD">
              <w:rPr>
                <w:rFonts w:ascii="Calibri" w:hAnsi="Calibri"/>
                <w:lang w:val="en-GB"/>
              </w:rPr>
              <w:fldChar w:fldCharType="separate"/>
            </w:r>
            <w:r w:rsidRPr="00F94641">
              <w:rPr>
                <w:rFonts w:ascii="Calibri" w:hAnsi="Calibri"/>
                <w:lang w:val="en-GB"/>
              </w:rPr>
              <w:fldChar w:fldCharType="end"/>
            </w:r>
            <w:r w:rsidRPr="00F94641">
              <w:rPr>
                <w:rFonts w:ascii="Calibri" w:hAnsi="Calibri"/>
                <w:lang w:val="en-GB"/>
              </w:rPr>
              <w:t>L</w:t>
            </w:r>
            <w:r w:rsidR="00682368" w:rsidRPr="00F94641">
              <w:rPr>
                <w:rFonts w:ascii="Calibri" w:hAnsi="Calibri"/>
                <w:lang w:val="en-GB"/>
              </w:rPr>
              <w:t>T</w:t>
            </w:r>
          </w:p>
          <w:p w14:paraId="65D62A0B" w14:textId="496186AE" w:rsidR="00682368" w:rsidRPr="00F94641" w:rsidRDefault="00682368" w:rsidP="00682368">
            <w:pPr>
              <w:tabs>
                <w:tab w:val="left" w:pos="284"/>
                <w:tab w:val="left" w:pos="993"/>
                <w:tab w:val="left" w:pos="1701"/>
                <w:tab w:val="left" w:pos="4976"/>
                <w:tab w:val="left" w:pos="5827"/>
                <w:tab w:val="left" w:pos="6379"/>
                <w:tab w:val="left" w:pos="7088"/>
              </w:tabs>
              <w:spacing w:after="24" w:line="240" w:lineRule="atLeast"/>
              <w:ind w:right="-68"/>
              <w:rPr>
                <w:rFonts w:ascii="Calibri" w:hAnsi="Calibri"/>
                <w:lang w:val="en-GB"/>
              </w:rPr>
            </w:pPr>
          </w:p>
        </w:tc>
      </w:tr>
    </w:tbl>
    <w:p w14:paraId="466FC4A2" w14:textId="779540BA" w:rsidR="008D2963" w:rsidRPr="00EA43D9" w:rsidRDefault="00EA43D9" w:rsidP="00EA43D9">
      <w:pPr>
        <w:tabs>
          <w:tab w:val="left" w:pos="142"/>
        </w:tabs>
        <w:spacing w:before="24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*</w:t>
      </w:r>
      <w:r w:rsidR="008D2963" w:rsidRPr="00EA43D9">
        <w:rPr>
          <w:rFonts w:ascii="Calibri" w:hAnsi="Calibri"/>
          <w:lang w:val="en-GB"/>
        </w:rPr>
        <w:t>Chosen by M</w:t>
      </w:r>
      <w:r w:rsidR="000A782B" w:rsidRPr="00EA43D9">
        <w:rPr>
          <w:rFonts w:ascii="Calibri" w:hAnsi="Calibri"/>
          <w:lang w:val="en-GB"/>
        </w:rPr>
        <w:t xml:space="preserve">arketing </w:t>
      </w:r>
      <w:r w:rsidR="008D2963" w:rsidRPr="00EA43D9">
        <w:rPr>
          <w:rFonts w:ascii="Calibri" w:hAnsi="Calibri"/>
          <w:lang w:val="en-GB"/>
        </w:rPr>
        <w:t>A</w:t>
      </w:r>
      <w:r w:rsidR="000A782B" w:rsidRPr="00EA43D9">
        <w:rPr>
          <w:rFonts w:ascii="Calibri" w:hAnsi="Calibri"/>
          <w:lang w:val="en-GB"/>
        </w:rPr>
        <w:t xml:space="preserve">uthorisation </w:t>
      </w:r>
      <w:r w:rsidR="008D2963" w:rsidRPr="00EA43D9">
        <w:rPr>
          <w:rFonts w:ascii="Calibri" w:hAnsi="Calibri"/>
          <w:lang w:val="en-GB"/>
        </w:rPr>
        <w:t>H</w:t>
      </w:r>
      <w:r w:rsidR="000A782B" w:rsidRPr="00EA43D9">
        <w:rPr>
          <w:rFonts w:ascii="Calibri" w:hAnsi="Calibri"/>
          <w:lang w:val="en-GB"/>
        </w:rPr>
        <w:t>older</w:t>
      </w:r>
    </w:p>
    <w:p w14:paraId="0A45C00B" w14:textId="77777777" w:rsidR="008D2963" w:rsidRPr="00F94641" w:rsidRDefault="008D2963" w:rsidP="008D2963">
      <w:pPr>
        <w:pStyle w:val="Pealkiri3"/>
        <w:numPr>
          <w:ilvl w:val="0"/>
          <w:numId w:val="2"/>
        </w:numPr>
        <w:spacing w:before="240"/>
        <w:ind w:left="709" w:hanging="425"/>
        <w:rPr>
          <w:sz w:val="24"/>
        </w:rPr>
      </w:pPr>
      <w:bookmarkStart w:id="0" w:name="_Hlk150768753"/>
      <w:r w:rsidRPr="00F94641">
        <w:rPr>
          <w:sz w:val="24"/>
        </w:rPr>
        <w:t xml:space="preserve">Medicinal product(s) concerned by this application </w:t>
      </w:r>
      <w:bookmarkStart w:id="1" w:name="_Hlk150769569"/>
      <w:r w:rsidRPr="00F6168C">
        <w:rPr>
          <w:sz w:val="24"/>
        </w:rPr>
        <w:t>*</w:t>
      </w:r>
      <w:bookmarkEnd w:id="1"/>
    </w:p>
    <w:bookmarkEnd w:id="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2409"/>
        <w:gridCol w:w="2410"/>
        <w:gridCol w:w="2371"/>
      </w:tblGrid>
      <w:tr w:rsidR="008D2963" w:rsidRPr="00F94641" w14:paraId="23213EE5" w14:textId="77777777" w:rsidTr="000C106C">
        <w:tc>
          <w:tcPr>
            <w:tcW w:w="3246" w:type="dxa"/>
          </w:tcPr>
          <w:p w14:paraId="30E5113B" w14:textId="77777777" w:rsidR="008D2963" w:rsidRPr="00F94641" w:rsidRDefault="008D2963" w:rsidP="008D2963">
            <w:pPr>
              <w:rPr>
                <w:rFonts w:ascii="Calibri" w:hAnsi="Calibri"/>
                <w:b/>
                <w:lang w:val="en-GB" w:eastAsia="lt-LT"/>
              </w:rPr>
            </w:pPr>
          </w:p>
        </w:tc>
        <w:tc>
          <w:tcPr>
            <w:tcW w:w="2409" w:type="dxa"/>
          </w:tcPr>
          <w:p w14:paraId="5ED2D6DA" w14:textId="77777777" w:rsidR="008D2963" w:rsidRPr="00F94641" w:rsidRDefault="008D2963" w:rsidP="008D2963">
            <w:pPr>
              <w:rPr>
                <w:rFonts w:ascii="Calibri" w:hAnsi="Calibri"/>
                <w:b/>
                <w:lang w:val="en-GB" w:eastAsia="lt-LT"/>
              </w:rPr>
            </w:pPr>
            <w:r w:rsidRPr="00F94641">
              <w:rPr>
                <w:rFonts w:ascii="Calibri" w:hAnsi="Calibri"/>
                <w:b/>
                <w:lang w:val="en-GB" w:eastAsia="lt-LT"/>
              </w:rPr>
              <w:t>Estonia</w:t>
            </w:r>
          </w:p>
        </w:tc>
        <w:tc>
          <w:tcPr>
            <w:tcW w:w="2410" w:type="dxa"/>
          </w:tcPr>
          <w:p w14:paraId="598961E7" w14:textId="67056448" w:rsidR="008D2963" w:rsidRPr="00F94641" w:rsidRDefault="008D2963" w:rsidP="008D2963">
            <w:pPr>
              <w:rPr>
                <w:rFonts w:ascii="Calibri" w:hAnsi="Calibri"/>
                <w:b/>
                <w:lang w:val="en-GB" w:eastAsia="lt-LT"/>
              </w:rPr>
            </w:pPr>
            <w:r w:rsidRPr="00F94641">
              <w:rPr>
                <w:rFonts w:ascii="Calibri" w:hAnsi="Calibri"/>
                <w:b/>
                <w:lang w:val="en-GB" w:eastAsia="lt-LT"/>
              </w:rPr>
              <w:t>L</w:t>
            </w:r>
            <w:r w:rsidR="00D5358C" w:rsidRPr="00F94641">
              <w:rPr>
                <w:rFonts w:ascii="Calibri" w:hAnsi="Calibri"/>
                <w:b/>
                <w:lang w:val="en-GB" w:eastAsia="lt-LT"/>
              </w:rPr>
              <w:t>atvia</w:t>
            </w:r>
          </w:p>
        </w:tc>
        <w:tc>
          <w:tcPr>
            <w:tcW w:w="2371" w:type="dxa"/>
          </w:tcPr>
          <w:p w14:paraId="067DCCAA" w14:textId="3F78DC8F" w:rsidR="008D2963" w:rsidRPr="00F94641" w:rsidRDefault="008D2963" w:rsidP="008D2963">
            <w:pPr>
              <w:rPr>
                <w:rFonts w:ascii="Calibri" w:hAnsi="Calibri"/>
                <w:b/>
                <w:lang w:val="en-GB" w:eastAsia="lt-LT"/>
              </w:rPr>
            </w:pPr>
            <w:r w:rsidRPr="00F94641">
              <w:rPr>
                <w:rFonts w:ascii="Calibri" w:hAnsi="Calibri"/>
                <w:b/>
                <w:lang w:val="en-GB" w:eastAsia="lt-LT"/>
              </w:rPr>
              <w:t>L</w:t>
            </w:r>
            <w:r w:rsidR="00D5358C" w:rsidRPr="00F94641">
              <w:rPr>
                <w:rFonts w:ascii="Calibri" w:hAnsi="Calibri"/>
                <w:b/>
                <w:lang w:val="en-GB" w:eastAsia="lt-LT"/>
              </w:rPr>
              <w:t>ithuania</w:t>
            </w:r>
          </w:p>
        </w:tc>
      </w:tr>
      <w:tr w:rsidR="008D2963" w:rsidRPr="00F94641" w14:paraId="509CC089" w14:textId="77777777" w:rsidTr="000C106C">
        <w:tc>
          <w:tcPr>
            <w:tcW w:w="3246" w:type="dxa"/>
          </w:tcPr>
          <w:p w14:paraId="4D76A651" w14:textId="2F15D683" w:rsidR="008D2963" w:rsidRPr="000A782B" w:rsidRDefault="00D5358C" w:rsidP="008D2963">
            <w:pPr>
              <w:rPr>
                <w:rFonts w:ascii="Calibri" w:hAnsi="Calibri"/>
                <w:b/>
                <w:bCs/>
                <w:lang w:val="en-GB" w:eastAsia="lt-LT"/>
              </w:rPr>
            </w:pPr>
            <w:r w:rsidRPr="000A782B">
              <w:rPr>
                <w:rFonts w:ascii="Calibri" w:hAnsi="Calibri"/>
                <w:b/>
                <w:bCs/>
                <w:lang w:val="en-GB"/>
              </w:rPr>
              <w:t>Product</w:t>
            </w:r>
            <w:r w:rsidR="008D2963" w:rsidRPr="000A782B">
              <w:rPr>
                <w:rFonts w:ascii="Calibri" w:hAnsi="Calibri"/>
                <w:b/>
                <w:bCs/>
                <w:lang w:val="en-GB"/>
              </w:rPr>
              <w:t xml:space="preserve"> name</w:t>
            </w:r>
          </w:p>
        </w:tc>
        <w:tc>
          <w:tcPr>
            <w:tcW w:w="2409" w:type="dxa"/>
          </w:tcPr>
          <w:p w14:paraId="5BD74412" w14:textId="77777777" w:rsidR="008D2963" w:rsidRPr="000A782B" w:rsidRDefault="008D2963" w:rsidP="008D2963">
            <w:pPr>
              <w:rPr>
                <w:rFonts w:ascii="Calibri" w:hAnsi="Calibri"/>
                <w:b/>
                <w:bCs/>
                <w:lang w:val="en-GB" w:eastAsia="lt-LT"/>
              </w:rPr>
            </w:pPr>
          </w:p>
        </w:tc>
        <w:tc>
          <w:tcPr>
            <w:tcW w:w="2410" w:type="dxa"/>
          </w:tcPr>
          <w:p w14:paraId="6C5B4DCA" w14:textId="77777777" w:rsidR="008D2963" w:rsidRPr="000A782B" w:rsidRDefault="008D2963" w:rsidP="008D2963">
            <w:pPr>
              <w:rPr>
                <w:rFonts w:ascii="Calibri" w:hAnsi="Calibri"/>
                <w:b/>
                <w:bCs/>
                <w:lang w:val="en-GB" w:eastAsia="lt-LT"/>
              </w:rPr>
            </w:pPr>
          </w:p>
        </w:tc>
        <w:tc>
          <w:tcPr>
            <w:tcW w:w="2371" w:type="dxa"/>
          </w:tcPr>
          <w:p w14:paraId="05C423C4" w14:textId="77777777" w:rsidR="008D2963" w:rsidRPr="000A782B" w:rsidRDefault="008D2963" w:rsidP="008D2963">
            <w:pPr>
              <w:rPr>
                <w:rFonts w:ascii="Calibri" w:hAnsi="Calibri"/>
                <w:b/>
                <w:bCs/>
                <w:lang w:val="en-GB" w:eastAsia="lt-LT"/>
              </w:rPr>
            </w:pPr>
          </w:p>
        </w:tc>
      </w:tr>
      <w:tr w:rsidR="008D2963" w:rsidRPr="00F94641" w14:paraId="64269081" w14:textId="77777777" w:rsidTr="000C106C">
        <w:tc>
          <w:tcPr>
            <w:tcW w:w="3246" w:type="dxa"/>
          </w:tcPr>
          <w:p w14:paraId="289339AA" w14:textId="622B5650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  <w:r w:rsidRPr="00F94641">
              <w:rPr>
                <w:rFonts w:ascii="Calibri" w:hAnsi="Calibri"/>
                <w:lang w:val="en-GB"/>
              </w:rPr>
              <w:t>Strength(s</w:t>
            </w:r>
            <w:r w:rsidRPr="00F6168C">
              <w:rPr>
                <w:rFonts w:ascii="Calibri" w:hAnsi="Calibri"/>
                <w:lang w:val="en-GB"/>
              </w:rPr>
              <w:t>)</w:t>
            </w:r>
          </w:p>
        </w:tc>
        <w:tc>
          <w:tcPr>
            <w:tcW w:w="2409" w:type="dxa"/>
          </w:tcPr>
          <w:p w14:paraId="3317E5D5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410" w:type="dxa"/>
          </w:tcPr>
          <w:p w14:paraId="36D8E343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371" w:type="dxa"/>
          </w:tcPr>
          <w:p w14:paraId="399354BC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</w:tr>
      <w:tr w:rsidR="008D2963" w:rsidRPr="00F94641" w14:paraId="3339C275" w14:textId="77777777" w:rsidTr="000C106C">
        <w:tc>
          <w:tcPr>
            <w:tcW w:w="3246" w:type="dxa"/>
          </w:tcPr>
          <w:p w14:paraId="36828765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  <w:r w:rsidRPr="00F94641">
              <w:rPr>
                <w:rFonts w:ascii="Calibri" w:hAnsi="Calibri"/>
                <w:lang w:val="en-GB"/>
              </w:rPr>
              <w:t>Pharmaceutical form</w:t>
            </w:r>
          </w:p>
        </w:tc>
        <w:tc>
          <w:tcPr>
            <w:tcW w:w="2409" w:type="dxa"/>
          </w:tcPr>
          <w:p w14:paraId="4891020F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410" w:type="dxa"/>
          </w:tcPr>
          <w:p w14:paraId="7E08E784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371" w:type="dxa"/>
          </w:tcPr>
          <w:p w14:paraId="36A6ACA3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</w:tr>
      <w:tr w:rsidR="008D2963" w:rsidRPr="00F94641" w14:paraId="4C2FCD87" w14:textId="77777777" w:rsidTr="000C106C">
        <w:tc>
          <w:tcPr>
            <w:tcW w:w="3246" w:type="dxa"/>
          </w:tcPr>
          <w:p w14:paraId="40927361" w14:textId="0E468748" w:rsidR="008D2963" w:rsidRPr="00F94641" w:rsidRDefault="00564822" w:rsidP="008D2963">
            <w:pPr>
              <w:rPr>
                <w:rFonts w:ascii="Calibri" w:hAnsi="Calibri"/>
                <w:lang w:val="en-GB" w:eastAsia="lt-LT"/>
              </w:rPr>
            </w:pPr>
            <w:r>
              <w:rPr>
                <w:rFonts w:ascii="Calibri" w:hAnsi="Calibri"/>
                <w:lang w:val="en-GB"/>
              </w:rPr>
              <w:t>Drug</w:t>
            </w:r>
            <w:r w:rsidR="008D2963" w:rsidRPr="00F94641">
              <w:rPr>
                <w:rFonts w:ascii="Calibri" w:hAnsi="Calibri"/>
                <w:lang w:val="en-GB"/>
              </w:rPr>
              <w:t xml:space="preserve"> substance(s)</w:t>
            </w:r>
          </w:p>
        </w:tc>
        <w:tc>
          <w:tcPr>
            <w:tcW w:w="2409" w:type="dxa"/>
          </w:tcPr>
          <w:p w14:paraId="4D61182B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410" w:type="dxa"/>
          </w:tcPr>
          <w:p w14:paraId="20E911D9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371" w:type="dxa"/>
          </w:tcPr>
          <w:p w14:paraId="285E7EB6" w14:textId="77777777" w:rsidR="008D2963" w:rsidRPr="00F94641" w:rsidRDefault="008D2963" w:rsidP="008D2963">
            <w:pPr>
              <w:rPr>
                <w:rFonts w:ascii="Calibri" w:hAnsi="Calibri"/>
                <w:lang w:val="en-GB" w:eastAsia="lt-LT"/>
              </w:rPr>
            </w:pPr>
          </w:p>
        </w:tc>
      </w:tr>
      <w:tr w:rsidR="000C106C" w:rsidRPr="00F94641" w14:paraId="7DBBBF32" w14:textId="77777777" w:rsidTr="000C106C">
        <w:tc>
          <w:tcPr>
            <w:tcW w:w="3246" w:type="dxa"/>
          </w:tcPr>
          <w:p w14:paraId="1F68B7BB" w14:textId="3781CAB6" w:rsidR="000C106C" w:rsidRDefault="000C106C" w:rsidP="008D2963">
            <w:pPr>
              <w:rPr>
                <w:rFonts w:ascii="Calibri" w:hAnsi="Calibri"/>
                <w:lang w:val="en-GB"/>
              </w:rPr>
            </w:pPr>
            <w:r w:rsidRPr="000C106C">
              <w:rPr>
                <w:rFonts w:ascii="Calibri" w:hAnsi="Calibri"/>
                <w:lang w:val="en-GB"/>
              </w:rPr>
              <w:t>Package size(s</w:t>
            </w:r>
            <w:r w:rsidR="009C64AC">
              <w:rPr>
                <w:rFonts w:ascii="Calibri" w:hAnsi="Calibri"/>
                <w:lang w:val="en-GB"/>
              </w:rPr>
              <w:t>)</w:t>
            </w:r>
          </w:p>
        </w:tc>
        <w:tc>
          <w:tcPr>
            <w:tcW w:w="2409" w:type="dxa"/>
          </w:tcPr>
          <w:p w14:paraId="0F5D4E1D" w14:textId="77777777" w:rsidR="000C106C" w:rsidRPr="00F94641" w:rsidRDefault="000C106C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410" w:type="dxa"/>
          </w:tcPr>
          <w:p w14:paraId="098A6576" w14:textId="77777777" w:rsidR="000C106C" w:rsidRPr="00F94641" w:rsidRDefault="000C106C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371" w:type="dxa"/>
          </w:tcPr>
          <w:p w14:paraId="1D6318D1" w14:textId="77777777" w:rsidR="000C106C" w:rsidRPr="00F94641" w:rsidRDefault="000C106C" w:rsidP="008D2963">
            <w:pPr>
              <w:rPr>
                <w:rFonts w:ascii="Calibri" w:hAnsi="Calibri"/>
                <w:lang w:val="en-GB" w:eastAsia="lt-LT"/>
              </w:rPr>
            </w:pPr>
          </w:p>
        </w:tc>
      </w:tr>
      <w:tr w:rsidR="00564822" w:rsidRPr="00F94641" w14:paraId="50C13D0D" w14:textId="77777777" w:rsidTr="000C106C">
        <w:tc>
          <w:tcPr>
            <w:tcW w:w="3246" w:type="dxa"/>
          </w:tcPr>
          <w:p w14:paraId="59D8F607" w14:textId="7149C1C6" w:rsidR="00564822" w:rsidRPr="00F94641" w:rsidRDefault="00564822" w:rsidP="008D296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Marketing Authorisation number(s)</w:t>
            </w:r>
          </w:p>
        </w:tc>
        <w:tc>
          <w:tcPr>
            <w:tcW w:w="2409" w:type="dxa"/>
          </w:tcPr>
          <w:p w14:paraId="736342BB" w14:textId="77777777" w:rsidR="00564822" w:rsidRPr="00F94641" w:rsidRDefault="00564822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410" w:type="dxa"/>
          </w:tcPr>
          <w:p w14:paraId="4203F81E" w14:textId="77777777" w:rsidR="00564822" w:rsidRPr="00F94641" w:rsidRDefault="00564822" w:rsidP="008D2963">
            <w:pPr>
              <w:rPr>
                <w:rFonts w:ascii="Calibri" w:hAnsi="Calibri"/>
                <w:lang w:val="en-GB" w:eastAsia="lt-LT"/>
              </w:rPr>
            </w:pPr>
          </w:p>
        </w:tc>
        <w:tc>
          <w:tcPr>
            <w:tcW w:w="2371" w:type="dxa"/>
          </w:tcPr>
          <w:p w14:paraId="2D527E3A" w14:textId="77777777" w:rsidR="00564822" w:rsidRPr="00F94641" w:rsidRDefault="00564822" w:rsidP="008D2963">
            <w:pPr>
              <w:rPr>
                <w:rFonts w:ascii="Calibri" w:hAnsi="Calibri"/>
                <w:lang w:val="en-GB" w:eastAsia="lt-LT"/>
              </w:rPr>
            </w:pPr>
          </w:p>
        </w:tc>
      </w:tr>
    </w:tbl>
    <w:p w14:paraId="06364ACE" w14:textId="33E120E6" w:rsidR="00635862" w:rsidRPr="00635862" w:rsidRDefault="00635862" w:rsidP="00635862">
      <w:pPr>
        <w:rPr>
          <w:rFonts w:asciiTheme="minorHAnsi" w:hAnsiTheme="minorHAnsi" w:cstheme="minorHAnsi"/>
        </w:rPr>
      </w:pPr>
      <w:r w:rsidRPr="00635862">
        <w:rPr>
          <w:rFonts w:asciiTheme="minorHAnsi" w:hAnsiTheme="minorHAnsi" w:cstheme="minorHAnsi"/>
        </w:rPr>
        <w:t>*</w:t>
      </w:r>
      <w:r w:rsidRPr="00F6168C">
        <w:rPr>
          <w:rFonts w:asciiTheme="minorHAnsi" w:hAnsiTheme="minorHAnsi" w:cstheme="minorHAnsi"/>
          <w:lang w:val="en-GB"/>
        </w:rPr>
        <w:t xml:space="preserve">The section can be repeated if the authorisation </w:t>
      </w:r>
      <w:r w:rsidR="00F6168C">
        <w:rPr>
          <w:rFonts w:asciiTheme="minorHAnsi" w:hAnsiTheme="minorHAnsi" w:cstheme="minorHAnsi"/>
          <w:lang w:val="en-GB"/>
        </w:rPr>
        <w:t>are</w:t>
      </w:r>
      <w:r w:rsidRPr="00F6168C">
        <w:rPr>
          <w:rFonts w:asciiTheme="minorHAnsi" w:hAnsiTheme="minorHAnsi" w:cstheme="minorHAnsi"/>
          <w:lang w:val="en-GB"/>
        </w:rPr>
        <w:t xml:space="preserve"> applied for several medicin</w:t>
      </w:r>
      <w:r w:rsidR="00F6168C">
        <w:rPr>
          <w:rFonts w:asciiTheme="minorHAnsi" w:hAnsiTheme="minorHAnsi" w:cstheme="minorHAnsi"/>
          <w:lang w:val="en-GB"/>
        </w:rPr>
        <w:t>al products</w:t>
      </w:r>
    </w:p>
    <w:p w14:paraId="0B4EB5CE" w14:textId="03A258D3" w:rsidR="000A782B" w:rsidRPr="00F94641" w:rsidRDefault="000A782B" w:rsidP="000A782B">
      <w:pPr>
        <w:pStyle w:val="Pealkiri3"/>
        <w:numPr>
          <w:ilvl w:val="0"/>
          <w:numId w:val="2"/>
        </w:numPr>
        <w:spacing w:before="240"/>
        <w:ind w:left="709" w:hanging="425"/>
        <w:rPr>
          <w:sz w:val="24"/>
        </w:rPr>
      </w:pPr>
      <w:r>
        <w:rPr>
          <w:sz w:val="24"/>
        </w:rPr>
        <w:t>Marketing Authorisation Holder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2409"/>
        <w:gridCol w:w="2410"/>
        <w:gridCol w:w="2371"/>
      </w:tblGrid>
      <w:tr w:rsidR="000A782B" w:rsidRPr="000A782B" w14:paraId="1A38A1B2" w14:textId="77777777" w:rsidTr="000C106C">
        <w:tc>
          <w:tcPr>
            <w:tcW w:w="3246" w:type="dxa"/>
          </w:tcPr>
          <w:p w14:paraId="62BDBE60" w14:textId="3AFFAC1C" w:rsidR="000A782B" w:rsidRPr="000A782B" w:rsidRDefault="00F6168C" w:rsidP="000A782B">
            <w:pPr>
              <w:ind w:left="22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 xml:space="preserve">Name of the </w:t>
            </w:r>
            <w:r w:rsidR="000A782B" w:rsidRPr="000A782B">
              <w:rPr>
                <w:rFonts w:ascii="Calibri" w:hAnsi="Calibri"/>
                <w:b/>
                <w:bCs/>
                <w:lang w:val="en-GB"/>
              </w:rPr>
              <w:t>Marketing Authorisation Holder</w:t>
            </w:r>
          </w:p>
        </w:tc>
        <w:tc>
          <w:tcPr>
            <w:tcW w:w="2409" w:type="dxa"/>
          </w:tcPr>
          <w:p w14:paraId="243D6662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b/>
                <w:bCs/>
                <w:highlight w:val="yellow"/>
                <w:lang w:val="en-GB"/>
              </w:rPr>
            </w:pPr>
          </w:p>
        </w:tc>
        <w:tc>
          <w:tcPr>
            <w:tcW w:w="2410" w:type="dxa"/>
          </w:tcPr>
          <w:p w14:paraId="628D7A97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b/>
                <w:bCs/>
                <w:highlight w:val="yellow"/>
                <w:lang w:val="en-GB"/>
              </w:rPr>
            </w:pPr>
          </w:p>
        </w:tc>
        <w:tc>
          <w:tcPr>
            <w:tcW w:w="2371" w:type="dxa"/>
          </w:tcPr>
          <w:p w14:paraId="68A4ED83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b/>
                <w:bCs/>
                <w:highlight w:val="yellow"/>
                <w:lang w:val="en-GB"/>
              </w:rPr>
            </w:pPr>
          </w:p>
        </w:tc>
      </w:tr>
      <w:tr w:rsidR="000A782B" w:rsidRPr="000A782B" w14:paraId="10366949" w14:textId="77777777" w:rsidTr="000C106C">
        <w:tc>
          <w:tcPr>
            <w:tcW w:w="3246" w:type="dxa"/>
          </w:tcPr>
          <w:p w14:paraId="099FDABF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lang w:val="en-GB"/>
              </w:rPr>
            </w:pPr>
            <w:r w:rsidRPr="000A782B">
              <w:rPr>
                <w:rFonts w:ascii="Calibri" w:hAnsi="Calibri"/>
                <w:lang w:val="en-GB"/>
              </w:rPr>
              <w:t>Contact person</w:t>
            </w:r>
          </w:p>
        </w:tc>
        <w:tc>
          <w:tcPr>
            <w:tcW w:w="2409" w:type="dxa"/>
          </w:tcPr>
          <w:p w14:paraId="549783E3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410" w:type="dxa"/>
          </w:tcPr>
          <w:p w14:paraId="53AB85A3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371" w:type="dxa"/>
          </w:tcPr>
          <w:p w14:paraId="7632A6D0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</w:tr>
      <w:tr w:rsidR="000A782B" w:rsidRPr="000A782B" w14:paraId="372DF769" w14:textId="77777777" w:rsidTr="000C106C">
        <w:tc>
          <w:tcPr>
            <w:tcW w:w="3246" w:type="dxa"/>
          </w:tcPr>
          <w:p w14:paraId="1271C268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lang w:val="en-GB"/>
              </w:rPr>
            </w:pPr>
            <w:r w:rsidRPr="000A782B">
              <w:rPr>
                <w:rFonts w:ascii="Calibri" w:hAnsi="Calibri"/>
                <w:lang w:val="en-GB"/>
              </w:rPr>
              <w:t>name</w:t>
            </w:r>
          </w:p>
        </w:tc>
        <w:tc>
          <w:tcPr>
            <w:tcW w:w="2409" w:type="dxa"/>
          </w:tcPr>
          <w:p w14:paraId="313BBBB1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410" w:type="dxa"/>
          </w:tcPr>
          <w:p w14:paraId="5B9C39B5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371" w:type="dxa"/>
          </w:tcPr>
          <w:p w14:paraId="135ECEBD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</w:tr>
      <w:tr w:rsidR="000A782B" w:rsidRPr="000A782B" w14:paraId="02F2013F" w14:textId="77777777" w:rsidTr="000C106C">
        <w:tc>
          <w:tcPr>
            <w:tcW w:w="3246" w:type="dxa"/>
          </w:tcPr>
          <w:p w14:paraId="79794D4F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lang w:val="en-GB"/>
              </w:rPr>
            </w:pPr>
            <w:r w:rsidRPr="000A782B"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2409" w:type="dxa"/>
          </w:tcPr>
          <w:p w14:paraId="3D97CB8E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410" w:type="dxa"/>
          </w:tcPr>
          <w:p w14:paraId="0368EA2B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371" w:type="dxa"/>
          </w:tcPr>
          <w:p w14:paraId="6AEC3674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</w:tr>
      <w:tr w:rsidR="000A782B" w:rsidRPr="000A782B" w14:paraId="0D53DD3B" w14:textId="77777777" w:rsidTr="000C106C">
        <w:tc>
          <w:tcPr>
            <w:tcW w:w="3246" w:type="dxa"/>
          </w:tcPr>
          <w:p w14:paraId="1926802B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lang w:val="en-GB"/>
              </w:rPr>
            </w:pPr>
            <w:r w:rsidRPr="000A782B">
              <w:rPr>
                <w:rFonts w:ascii="Calibri" w:hAnsi="Calibri"/>
                <w:lang w:val="en-GB"/>
              </w:rPr>
              <w:t>phone</w:t>
            </w:r>
          </w:p>
        </w:tc>
        <w:tc>
          <w:tcPr>
            <w:tcW w:w="2409" w:type="dxa"/>
          </w:tcPr>
          <w:p w14:paraId="750FA087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410" w:type="dxa"/>
          </w:tcPr>
          <w:p w14:paraId="738E40A5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  <w:tc>
          <w:tcPr>
            <w:tcW w:w="2371" w:type="dxa"/>
          </w:tcPr>
          <w:p w14:paraId="3352DF78" w14:textId="77777777" w:rsidR="000A782B" w:rsidRPr="000A782B" w:rsidRDefault="000A782B" w:rsidP="000A782B">
            <w:pPr>
              <w:ind w:left="426" w:hanging="284"/>
              <w:rPr>
                <w:rFonts w:ascii="Calibri" w:hAnsi="Calibri"/>
                <w:highlight w:val="yellow"/>
                <w:lang w:val="en-GB"/>
              </w:rPr>
            </w:pPr>
          </w:p>
        </w:tc>
      </w:tr>
    </w:tbl>
    <w:p w14:paraId="5483B2F8" w14:textId="77777777" w:rsidR="008D2963" w:rsidRPr="00F94641" w:rsidRDefault="008D2963" w:rsidP="00F6168C">
      <w:pPr>
        <w:pStyle w:val="Pealkiri3"/>
        <w:numPr>
          <w:ilvl w:val="0"/>
          <w:numId w:val="2"/>
        </w:numPr>
        <w:spacing w:before="240"/>
        <w:ind w:left="709" w:hanging="425"/>
        <w:rPr>
          <w:sz w:val="24"/>
        </w:rPr>
      </w:pPr>
      <w:r w:rsidRPr="00F94641">
        <w:rPr>
          <w:sz w:val="24"/>
        </w:rPr>
        <w:t>Declaration of the applicant</w:t>
      </w:r>
    </w:p>
    <w:tbl>
      <w:tblPr>
        <w:tblW w:w="10359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9"/>
      </w:tblGrid>
      <w:tr w:rsidR="008D2963" w:rsidRPr="00F94641" w14:paraId="7FE38CEE" w14:textId="77777777" w:rsidTr="00980915">
        <w:trPr>
          <w:cantSplit/>
        </w:trPr>
        <w:tc>
          <w:tcPr>
            <w:tcW w:w="10359" w:type="dxa"/>
          </w:tcPr>
          <w:p w14:paraId="60C69BFC" w14:textId="77777777" w:rsidR="00F94641" w:rsidRDefault="00F94641" w:rsidP="008D2963">
            <w:pPr>
              <w:pStyle w:val="Kehatekst"/>
              <w:rPr>
                <w:rFonts w:ascii="Calibri" w:hAnsi="Calibri"/>
                <w:szCs w:val="24"/>
                <w:lang w:val="en-GB"/>
              </w:rPr>
            </w:pPr>
            <w:bookmarkStart w:id="2" w:name="_Hlk150781484"/>
            <w:bookmarkStart w:id="3" w:name="_Hlk150769889"/>
          </w:p>
          <w:p w14:paraId="5B75AE15" w14:textId="4B143DB3" w:rsidR="008D2963" w:rsidRPr="00F94641" w:rsidRDefault="008D2963" w:rsidP="008D2963">
            <w:pPr>
              <w:pStyle w:val="Kehatekst"/>
              <w:rPr>
                <w:rFonts w:ascii="Calibri" w:hAnsi="Calibri"/>
                <w:szCs w:val="24"/>
                <w:lang w:val="en-GB"/>
              </w:rPr>
            </w:pPr>
            <w:r w:rsidRPr="00F94641">
              <w:rPr>
                <w:rFonts w:ascii="Calibri" w:hAnsi="Calibri"/>
                <w:szCs w:val="24"/>
                <w:lang w:val="en-GB"/>
              </w:rPr>
              <w:t xml:space="preserve">I hereby </w:t>
            </w:r>
            <w:r w:rsidR="00F94641">
              <w:rPr>
                <w:rFonts w:ascii="Calibri" w:hAnsi="Calibri"/>
                <w:szCs w:val="24"/>
                <w:lang w:val="en-GB"/>
              </w:rPr>
              <w:t xml:space="preserve">confirm that </w:t>
            </w:r>
            <w:r w:rsidR="000517FF">
              <w:rPr>
                <w:rFonts w:ascii="Calibri" w:hAnsi="Calibri"/>
                <w:szCs w:val="24"/>
                <w:lang w:val="en-GB"/>
              </w:rPr>
              <w:t xml:space="preserve">the medicinal product </w:t>
            </w:r>
            <w:r w:rsidR="000517FF" w:rsidRPr="000517FF">
              <w:rPr>
                <w:rFonts w:ascii="Calibri" w:hAnsi="Calibri"/>
                <w:szCs w:val="24"/>
                <w:lang w:val="en-GB"/>
              </w:rPr>
              <w:t>to be distributed complies with the terms of the marketing authorisation</w:t>
            </w:r>
            <w:r w:rsidR="000517FF">
              <w:rPr>
                <w:rFonts w:ascii="Calibri" w:hAnsi="Calibri"/>
                <w:szCs w:val="24"/>
                <w:lang w:val="en-GB"/>
              </w:rPr>
              <w:t xml:space="preserve"> </w:t>
            </w:r>
            <w:r w:rsidR="000517FF" w:rsidRPr="000517FF">
              <w:rPr>
                <w:rFonts w:ascii="Calibri" w:hAnsi="Calibri"/>
                <w:szCs w:val="24"/>
                <w:lang w:val="en-GB"/>
              </w:rPr>
              <w:t xml:space="preserve">(except </w:t>
            </w:r>
            <w:r w:rsidR="000517FF">
              <w:rPr>
                <w:rFonts w:ascii="Calibri" w:hAnsi="Calibri"/>
                <w:szCs w:val="24"/>
                <w:lang w:val="en-GB"/>
              </w:rPr>
              <w:t>printed</w:t>
            </w:r>
            <w:r w:rsidR="000517FF" w:rsidRPr="000517FF">
              <w:rPr>
                <w:rFonts w:ascii="Calibri" w:hAnsi="Calibri"/>
                <w:szCs w:val="24"/>
                <w:lang w:val="en-GB"/>
              </w:rPr>
              <w:t xml:space="preserve"> package </w:t>
            </w:r>
            <w:r w:rsidR="000517FF">
              <w:rPr>
                <w:rFonts w:ascii="Calibri" w:hAnsi="Calibri"/>
                <w:szCs w:val="24"/>
                <w:lang w:val="en-GB"/>
              </w:rPr>
              <w:t>information leaflet in the packaging</w:t>
            </w:r>
            <w:r w:rsidR="000517FF" w:rsidRPr="000517FF">
              <w:rPr>
                <w:rFonts w:ascii="Calibri" w:hAnsi="Calibri"/>
                <w:szCs w:val="24"/>
                <w:lang w:val="en-GB"/>
              </w:rPr>
              <w:t>)</w:t>
            </w:r>
            <w:r w:rsidR="000517FF">
              <w:rPr>
                <w:rFonts w:ascii="Calibri" w:hAnsi="Calibri"/>
                <w:szCs w:val="24"/>
                <w:lang w:val="en-GB"/>
              </w:rPr>
              <w:t>.</w:t>
            </w:r>
          </w:p>
          <w:bookmarkEnd w:id="2"/>
          <w:p w14:paraId="7EF7B4E4" w14:textId="24C75CA6" w:rsidR="008D2963" w:rsidRPr="00F94641" w:rsidRDefault="008D2963" w:rsidP="000517FF">
            <w:pPr>
              <w:pStyle w:val="Kehatekst"/>
              <w:spacing w:after="60"/>
              <w:rPr>
                <w:rFonts w:ascii="Calibri" w:hAnsi="Calibri"/>
                <w:szCs w:val="24"/>
                <w:lang w:val="en-GB"/>
              </w:rPr>
            </w:pPr>
          </w:p>
        </w:tc>
      </w:tr>
    </w:tbl>
    <w:p w14:paraId="57A27B46" w14:textId="588050C1" w:rsidR="008D2963" w:rsidRDefault="00861BA2" w:rsidP="00F6168C">
      <w:pPr>
        <w:pStyle w:val="Pealkiri3"/>
        <w:numPr>
          <w:ilvl w:val="0"/>
          <w:numId w:val="2"/>
        </w:numPr>
        <w:spacing w:before="240"/>
        <w:ind w:left="709" w:hanging="425"/>
        <w:rPr>
          <w:sz w:val="24"/>
        </w:rPr>
      </w:pPr>
      <w:bookmarkStart w:id="4" w:name="_Hlk150781433"/>
      <w:bookmarkEnd w:id="3"/>
      <w:r>
        <w:rPr>
          <w:sz w:val="24"/>
        </w:rPr>
        <w:t>Comments (if applicable)</w:t>
      </w:r>
    </w:p>
    <w:bookmarkEnd w:id="4"/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61BA2" w:rsidRPr="00F94641" w14:paraId="0E048697" w14:textId="77777777" w:rsidTr="001F7AE6">
        <w:trPr>
          <w:cantSplit/>
        </w:trPr>
        <w:tc>
          <w:tcPr>
            <w:tcW w:w="10490" w:type="dxa"/>
          </w:tcPr>
          <w:p w14:paraId="4953BA6D" w14:textId="77777777" w:rsidR="00861BA2" w:rsidRDefault="00861BA2" w:rsidP="001F7AE6">
            <w:pPr>
              <w:pStyle w:val="Kehatekst"/>
              <w:rPr>
                <w:rFonts w:ascii="Calibri" w:hAnsi="Calibri"/>
                <w:szCs w:val="24"/>
                <w:lang w:val="en-GB"/>
              </w:rPr>
            </w:pPr>
          </w:p>
          <w:p w14:paraId="2C23B334" w14:textId="6C0826E5" w:rsidR="00861BA2" w:rsidRPr="00F94641" w:rsidRDefault="00861BA2" w:rsidP="001F7AE6">
            <w:pPr>
              <w:pStyle w:val="Kehatekst"/>
              <w:rPr>
                <w:rFonts w:ascii="Calibri" w:hAnsi="Calibri"/>
                <w:szCs w:val="24"/>
                <w:lang w:val="en-GB"/>
              </w:rPr>
            </w:pPr>
          </w:p>
          <w:p w14:paraId="709E8FEE" w14:textId="77777777" w:rsidR="00861BA2" w:rsidRPr="00F94641" w:rsidRDefault="00861BA2" w:rsidP="001F7AE6">
            <w:pPr>
              <w:pStyle w:val="Kehatekst"/>
              <w:spacing w:after="60"/>
              <w:rPr>
                <w:rFonts w:ascii="Calibri" w:hAnsi="Calibri"/>
                <w:szCs w:val="24"/>
                <w:lang w:val="en-GB"/>
              </w:rPr>
            </w:pPr>
          </w:p>
        </w:tc>
      </w:tr>
    </w:tbl>
    <w:p w14:paraId="279F9B75" w14:textId="77777777" w:rsidR="00861BA2" w:rsidRDefault="00861BA2" w:rsidP="00861BA2">
      <w:pPr>
        <w:pStyle w:val="Pealkiri3"/>
        <w:numPr>
          <w:ilvl w:val="0"/>
          <w:numId w:val="2"/>
        </w:numPr>
        <w:spacing w:before="240"/>
        <w:ind w:left="709" w:hanging="425"/>
        <w:rPr>
          <w:sz w:val="24"/>
        </w:rPr>
      </w:pPr>
      <w:r w:rsidRPr="00F94641">
        <w:rPr>
          <w:sz w:val="24"/>
        </w:rPr>
        <w:t>Signature</w:t>
      </w:r>
    </w:p>
    <w:tbl>
      <w:tblPr>
        <w:tblW w:w="10501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564822" w:rsidRPr="00F94641" w14:paraId="63BBC01F" w14:textId="77777777" w:rsidTr="00F6168C">
        <w:trPr>
          <w:cantSplit/>
        </w:trPr>
        <w:tc>
          <w:tcPr>
            <w:tcW w:w="10501" w:type="dxa"/>
          </w:tcPr>
          <w:p w14:paraId="0F600D2A" w14:textId="77777777" w:rsidR="00564822" w:rsidRPr="00F94641" w:rsidRDefault="00564822" w:rsidP="008D2963">
            <w:pPr>
              <w:jc w:val="both"/>
              <w:rPr>
                <w:rFonts w:ascii="Calibri" w:hAnsi="Calibri"/>
                <w:lang w:val="en-GB"/>
              </w:rPr>
            </w:pPr>
          </w:p>
          <w:p w14:paraId="72E5CAD6" w14:textId="10B9EC3B" w:rsidR="00564822" w:rsidRPr="00F94641" w:rsidRDefault="00564822" w:rsidP="008D296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Name:</w:t>
            </w:r>
            <w:r w:rsidRPr="00F94641">
              <w:rPr>
                <w:rFonts w:ascii="Calibri" w:hAnsi="Calibri"/>
                <w:lang w:val="en-GB"/>
              </w:rPr>
              <w:tab/>
            </w:r>
          </w:p>
          <w:p w14:paraId="74A377FD" w14:textId="77777777" w:rsidR="00564822" w:rsidRPr="00F94641" w:rsidRDefault="00564822" w:rsidP="008D2963">
            <w:pPr>
              <w:rPr>
                <w:rFonts w:ascii="Calibri" w:hAnsi="Calibri"/>
                <w:lang w:val="en-GB"/>
              </w:rPr>
            </w:pPr>
          </w:p>
          <w:p w14:paraId="152F75ED" w14:textId="1D5DFC06" w:rsidR="00DA33FD" w:rsidRPr="00DA33FD" w:rsidRDefault="00564822" w:rsidP="00DA33FD">
            <w:pPr>
              <w:tabs>
                <w:tab w:val="left" w:pos="756"/>
              </w:tabs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Date:</w:t>
            </w:r>
            <w:r w:rsidRPr="00F94641">
              <w:rPr>
                <w:rFonts w:ascii="Calibri" w:hAnsi="Calibri"/>
                <w:lang w:val="en-GB"/>
              </w:rPr>
              <w:tab/>
            </w:r>
          </w:p>
        </w:tc>
      </w:tr>
      <w:tr w:rsidR="00F6168C" w:rsidRPr="00F94641" w14:paraId="0AD0E1B7" w14:textId="77777777" w:rsidTr="00F6168C">
        <w:trPr>
          <w:cantSplit/>
        </w:trPr>
        <w:tc>
          <w:tcPr>
            <w:tcW w:w="10501" w:type="dxa"/>
          </w:tcPr>
          <w:p w14:paraId="702D0976" w14:textId="77777777" w:rsidR="00F6168C" w:rsidRPr="00F94641" w:rsidRDefault="00F6168C" w:rsidP="008D2963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38270F50" w14:textId="77777777" w:rsidR="00305FE2" w:rsidRPr="00F94641" w:rsidRDefault="00305FE2" w:rsidP="00DA33FD"/>
    <w:sectPr w:rsidR="00305FE2" w:rsidRPr="00F94641" w:rsidSect="00DA33FD">
      <w:headerReference w:type="default" r:id="rId7"/>
      <w:pgSz w:w="11906" w:h="16838"/>
      <w:pgMar w:top="142" w:right="720" w:bottom="568" w:left="720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C4FD" w14:textId="77777777" w:rsidR="00E92171" w:rsidRDefault="00B22E32">
      <w:r>
        <w:separator/>
      </w:r>
    </w:p>
  </w:endnote>
  <w:endnote w:type="continuationSeparator" w:id="0">
    <w:p w14:paraId="6863ECBF" w14:textId="77777777" w:rsidR="00E92171" w:rsidRDefault="00B2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3419" w14:textId="77777777" w:rsidR="00E92171" w:rsidRDefault="00B22E32">
      <w:r>
        <w:separator/>
      </w:r>
    </w:p>
  </w:footnote>
  <w:footnote w:type="continuationSeparator" w:id="0">
    <w:p w14:paraId="6BC7C00F" w14:textId="77777777" w:rsidR="00E92171" w:rsidRDefault="00B2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C6E6" w14:textId="7C6E4907" w:rsidR="008D2963" w:rsidRPr="00D91F3F" w:rsidRDefault="00F148E9" w:rsidP="008D2963">
    <w:pPr>
      <w:pStyle w:val="Alapealkiri"/>
      <w:jc w:val="right"/>
      <w:rPr>
        <w:lang w:val="en-GB"/>
      </w:rPr>
    </w:pPr>
    <w:r>
      <w:rPr>
        <w:lang w:val="en-GB"/>
      </w:rPr>
      <w:t>2023</w:t>
    </w:r>
    <w:r w:rsidR="008D2963">
      <w:rPr>
        <w:lang w:val="en-GB"/>
      </w:rPr>
      <w:t>-</w:t>
    </w:r>
    <w:r>
      <w:rPr>
        <w:lang w:val="en-GB"/>
      </w:rPr>
      <w:t>1</w:t>
    </w:r>
    <w:r w:rsidR="00980915">
      <w:rPr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0A8"/>
    <w:multiLevelType w:val="multilevel"/>
    <w:tmpl w:val="CCD0BBB6"/>
    <w:lvl w:ilvl="0">
      <w:start w:val="1"/>
      <w:numFmt w:val="decimal"/>
      <w:pStyle w:val="Pealkiri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2A150D"/>
    <w:multiLevelType w:val="hybridMultilevel"/>
    <w:tmpl w:val="62361B84"/>
    <w:lvl w:ilvl="0" w:tplc="D1AEA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A07A24"/>
    <w:multiLevelType w:val="hybridMultilevel"/>
    <w:tmpl w:val="F8A2F5C4"/>
    <w:lvl w:ilvl="0" w:tplc="D1AEA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EF0BA3"/>
    <w:multiLevelType w:val="hybridMultilevel"/>
    <w:tmpl w:val="E4E6E40E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7763"/>
    <w:multiLevelType w:val="hybridMultilevel"/>
    <w:tmpl w:val="940AE8CE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63"/>
    <w:rsid w:val="000517FF"/>
    <w:rsid w:val="000A782B"/>
    <w:rsid w:val="000C106C"/>
    <w:rsid w:val="00240412"/>
    <w:rsid w:val="002D2B4F"/>
    <w:rsid w:val="00305FE2"/>
    <w:rsid w:val="00562981"/>
    <w:rsid w:val="00564822"/>
    <w:rsid w:val="00635862"/>
    <w:rsid w:val="00682368"/>
    <w:rsid w:val="00861BA2"/>
    <w:rsid w:val="008D2963"/>
    <w:rsid w:val="009674EB"/>
    <w:rsid w:val="00980915"/>
    <w:rsid w:val="009C64AC"/>
    <w:rsid w:val="00B22E32"/>
    <w:rsid w:val="00BE4D08"/>
    <w:rsid w:val="00CB475B"/>
    <w:rsid w:val="00D5358C"/>
    <w:rsid w:val="00DA33FD"/>
    <w:rsid w:val="00E92171"/>
    <w:rsid w:val="00EA43D9"/>
    <w:rsid w:val="00F148E9"/>
    <w:rsid w:val="00F6168C"/>
    <w:rsid w:val="00F94641"/>
    <w:rsid w:val="00F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A1BD7"/>
  <w15:chartTrackingRefBased/>
  <w15:docId w15:val="{54EA47F5-876B-4BA7-8781-3AF685F0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D2963"/>
    <w:rPr>
      <w:rFonts w:eastAsia="Times New Roman"/>
      <w:sz w:val="24"/>
      <w:szCs w:val="24"/>
    </w:rPr>
  </w:style>
  <w:style w:type="paragraph" w:styleId="Pealkiri1">
    <w:name w:val="heading 1"/>
    <w:basedOn w:val="Normaallaad"/>
    <w:next w:val="Normaallaad"/>
    <w:qFormat/>
    <w:rsid w:val="008D2963"/>
    <w:pPr>
      <w:keepNext/>
      <w:spacing w:before="480" w:after="240"/>
      <w:jc w:val="center"/>
      <w:outlineLvl w:val="0"/>
    </w:pPr>
    <w:rPr>
      <w:rFonts w:ascii="Calibri" w:hAnsi="Calibri"/>
      <w:b/>
      <w:bCs/>
      <w:kern w:val="32"/>
      <w:lang w:val="en-GB" w:eastAsia="lt-LT"/>
    </w:rPr>
  </w:style>
  <w:style w:type="paragraph" w:styleId="Pealkiri3">
    <w:name w:val="heading 3"/>
    <w:basedOn w:val="Normaallaad"/>
    <w:next w:val="Normaallaad"/>
    <w:link w:val="Pealkiri3Mrk"/>
    <w:qFormat/>
    <w:rsid w:val="008D2963"/>
    <w:pPr>
      <w:keepNext/>
      <w:numPr>
        <w:numId w:val="1"/>
      </w:numPr>
      <w:spacing w:before="300" w:after="120"/>
      <w:outlineLvl w:val="2"/>
    </w:pPr>
    <w:rPr>
      <w:rFonts w:ascii="Calibri" w:hAnsi="Calibri"/>
      <w:b/>
      <w:bCs/>
      <w:sz w:val="22"/>
      <w:lang w:val="en-GB" w:eastAsia="lt-LT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apealkiri">
    <w:name w:val="Subtitle"/>
    <w:basedOn w:val="Normaallaad"/>
    <w:next w:val="Normaallaad"/>
    <w:link w:val="AlapealkiriMrk"/>
    <w:qFormat/>
    <w:rsid w:val="008D2963"/>
    <w:pPr>
      <w:spacing w:after="60"/>
      <w:jc w:val="center"/>
      <w:outlineLvl w:val="1"/>
    </w:pPr>
    <w:rPr>
      <w:rFonts w:ascii="Cambria" w:hAnsi="Cambria"/>
    </w:rPr>
  </w:style>
  <w:style w:type="character" w:customStyle="1" w:styleId="AlapealkiriMrk">
    <w:name w:val="Alapealkiri Märk"/>
    <w:basedOn w:val="Liguvaikefont"/>
    <w:link w:val="Alapealkiri"/>
    <w:rsid w:val="008D2963"/>
    <w:rPr>
      <w:rFonts w:ascii="Cambria" w:hAnsi="Cambria"/>
      <w:sz w:val="24"/>
      <w:szCs w:val="24"/>
      <w:lang w:val="et-EE" w:eastAsia="et-EE" w:bidi="ar-SA"/>
    </w:rPr>
  </w:style>
  <w:style w:type="paragraph" w:styleId="Pis">
    <w:name w:val="header"/>
    <w:basedOn w:val="Normaallaad"/>
    <w:link w:val="PisMrk"/>
    <w:rsid w:val="008D2963"/>
    <w:pPr>
      <w:tabs>
        <w:tab w:val="center" w:pos="4819"/>
        <w:tab w:val="right" w:pos="9638"/>
      </w:tabs>
    </w:pPr>
  </w:style>
  <w:style w:type="character" w:customStyle="1" w:styleId="PisMrk">
    <w:name w:val="Päis Märk"/>
    <w:basedOn w:val="Liguvaikefont"/>
    <w:link w:val="Pis"/>
    <w:rsid w:val="008D2963"/>
    <w:rPr>
      <w:sz w:val="24"/>
      <w:szCs w:val="24"/>
      <w:lang w:val="et-EE" w:eastAsia="et-EE" w:bidi="ar-SA"/>
    </w:rPr>
  </w:style>
  <w:style w:type="paragraph" w:styleId="Kehatekst">
    <w:name w:val="Body Text"/>
    <w:basedOn w:val="Normaallaad"/>
    <w:link w:val="KehatekstMrk"/>
    <w:rsid w:val="008D2963"/>
    <w:pPr>
      <w:jc w:val="both"/>
    </w:pPr>
    <w:rPr>
      <w:szCs w:val="20"/>
      <w:lang w:val="de-DE" w:eastAsia="de-DE"/>
    </w:rPr>
  </w:style>
  <w:style w:type="character" w:customStyle="1" w:styleId="KehatekstMrk">
    <w:name w:val="Kehatekst Märk"/>
    <w:basedOn w:val="Liguvaikefont"/>
    <w:link w:val="Kehatekst"/>
    <w:rsid w:val="008D2963"/>
    <w:rPr>
      <w:sz w:val="24"/>
      <w:lang w:val="de-DE" w:eastAsia="de-DE" w:bidi="ar-SA"/>
    </w:rPr>
  </w:style>
  <w:style w:type="paragraph" w:styleId="Jalus">
    <w:name w:val="footer"/>
    <w:basedOn w:val="Normaallaad"/>
    <w:link w:val="JalusMrk"/>
    <w:rsid w:val="00F148E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rsid w:val="00F148E9"/>
    <w:rPr>
      <w:rFonts w:eastAsia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0A782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rsid w:val="000A782B"/>
    <w:rPr>
      <w:rFonts w:ascii="Calibri" w:eastAsia="Times New Roman" w:hAnsi="Calibri"/>
      <w:b/>
      <w:bCs/>
      <w:sz w:val="22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114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THE COMMON BALTIC PACKAGE PROCEDURE</vt:lpstr>
      <vt:lpstr>APPLICATION FORM FOR THE COMMON BALTIC PACKAGE PROCEDURE</vt:lpstr>
    </vt:vector>
  </TitlesOfParts>
  <Company>Ravimiamet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COMMON BALTIC PACKAGE PROCEDURE</dc:title>
  <dc:subject/>
  <dc:creator>margit</dc:creator>
  <cp:keywords/>
  <dc:description/>
  <cp:lastModifiedBy>Aet Viispert</cp:lastModifiedBy>
  <cp:revision>16</cp:revision>
  <dcterms:created xsi:type="dcterms:W3CDTF">2023-11-01T12:23:00Z</dcterms:created>
  <dcterms:modified xsi:type="dcterms:W3CDTF">2023-12-22T08:45:00Z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885671947</vt:i4>
  </property>
  <property fmtid="{D5CDD505-2E9C-101B-9397-08002B2CF9AE}" pid="3" name="_NewReviewCycle">
    <vt:lpwstr/>
  </property>
  <property fmtid="{D5CDD505-2E9C-101B-9397-08002B2CF9AE}" pid="4" name="_EmailSubject">
    <vt:lpwstr>paberivaba PIL</vt:lpwstr>
  </property>
  <property fmtid="{D5CDD505-2E9C-101B-9397-08002B2CF9AE}" pid="5" name="_AuthorEmail">
    <vt:lpwstr>Liilia.Juhkason@ravimiamet.ee</vt:lpwstr>
  </property>
  <property fmtid="{D5CDD505-2E9C-101B-9397-08002B2CF9AE}" pid="6" name="_AuthorEmailDisplayName">
    <vt:lpwstr>Liilia Juhkason</vt:lpwstr>
  </property>
  <property fmtid="{D5CDD505-2E9C-101B-9397-08002B2CF9AE}" pid="7" name="_ReviewingToolsShownOnce">
    <vt:lpwstr/>
  </property>
</Properties>
</file>