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49E5830A" w14:textId="78901037" w:rsidR="0001186A" w:rsidRDefault="00390E36" w:rsidP="00612169">
      <w:pPr>
        <w:jc w:val="center"/>
      </w:pPr>
      <w:r>
        <w:t>2026 m. birželio 5</w:t>
      </w:r>
      <w:r w:rsidR="0001186A" w:rsidRPr="0001186A">
        <w:t xml:space="preserve"> d. Nr. (1.4E)1A</w:t>
      </w:r>
      <w:r w:rsidR="0001186A">
        <w:t>-</w:t>
      </w:r>
      <w:r>
        <w:t>784</w:t>
      </w:r>
    </w:p>
    <w:p w14:paraId="2577D208" w14:textId="31F2C7BE"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w:t>
      </w:r>
      <w:proofErr w:type="spellStart"/>
      <w:r w:rsidR="00641EFE">
        <w:t>Marcinkė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1A8BB5B0" w14:textId="4FC7E254" w:rsidR="00E973B5" w:rsidRDefault="00E973B5" w:rsidP="00612169"/>
    <w:p w14:paraId="3C5649BE" w14:textId="77777777" w:rsidR="00612169" w:rsidRDefault="00612169" w:rsidP="00612169"/>
    <w:p w14:paraId="5557C1FC" w14:textId="77777777" w:rsidR="00612169" w:rsidRPr="0061323B" w:rsidRDefault="00612169" w:rsidP="00612169">
      <w:pPr>
        <w:rPr>
          <w:b/>
        </w:rPr>
      </w:pPr>
    </w:p>
    <w:p w14:paraId="5ACDA09C" w14:textId="77777777" w:rsidR="00E973B5" w:rsidRDefault="00E973B5" w:rsidP="00E973B5">
      <w:pPr>
        <w:ind w:left="-120"/>
        <w:jc w:val="both"/>
        <w:rPr>
          <w:sz w:val="20"/>
          <w:szCs w:val="20"/>
        </w:rPr>
      </w:pPr>
      <w:r>
        <w:rPr>
          <w:sz w:val="20"/>
          <w:szCs w:val="20"/>
        </w:rPr>
        <w:t>Parengė</w:t>
      </w:r>
    </w:p>
    <w:p w14:paraId="1D976AEC" w14:textId="77777777" w:rsidR="00E973B5" w:rsidRDefault="00E973B5" w:rsidP="00E973B5">
      <w:pPr>
        <w:ind w:left="-120"/>
        <w:jc w:val="both"/>
        <w:rPr>
          <w:sz w:val="20"/>
          <w:szCs w:val="20"/>
        </w:rPr>
      </w:pPr>
      <w:r>
        <w:rPr>
          <w:sz w:val="20"/>
          <w:szCs w:val="20"/>
        </w:rPr>
        <w:t>Vaistų registracijos skyriaus vyriausioji specialistė</w:t>
      </w:r>
    </w:p>
    <w:p w14:paraId="54EDA8F0" w14:textId="77777777" w:rsidR="00E973B5" w:rsidRDefault="00E973B5" w:rsidP="00E973B5">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6F7D8AC6" w:rsidR="00612169" w:rsidRPr="00C830D4" w:rsidRDefault="00390E36" w:rsidP="00612169">
      <w:pPr>
        <w:jc w:val="center"/>
      </w:pPr>
      <w:r>
        <w:rPr>
          <w:lang w:val="en-US"/>
        </w:rPr>
        <w:t xml:space="preserve">5 June </w:t>
      </w:r>
      <w:r w:rsidR="00801111" w:rsidRPr="00801111">
        <w:rPr>
          <w:lang w:val="en-US"/>
        </w:rPr>
        <w:t>2026 No. (1.4E)1A-</w:t>
      </w:r>
      <w:r>
        <w:rPr>
          <w:lang w:val="en-US"/>
        </w:rPr>
        <w:t>784</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r w:rsidR="00641EFE">
        <w:rPr>
          <w:lang w:val="en-US"/>
        </w:rPr>
        <w:tab/>
        <w:t xml:space="preserve">  Dovilė</w:t>
      </w:r>
      <w:r w:rsidR="00067C68">
        <w:rPr>
          <w:lang w:val="en-US"/>
        </w:rPr>
        <w:t xml:space="preserve"> </w:t>
      </w:r>
      <w:proofErr w:type="spellStart"/>
      <w:r w:rsidR="00641EFE">
        <w:rPr>
          <w:lang w:val="en-US"/>
        </w:rPr>
        <w:t>Marcinkė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7FF3DEA5" w14:textId="2634A167" w:rsidR="00BD61EC" w:rsidRDefault="00BD61EC"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4C9CAAB" w14:textId="77777777" w:rsidR="00BD61EC" w:rsidRPr="00987BB7" w:rsidRDefault="00BD61EC" w:rsidP="00BD61EC">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5C70F25D" w14:textId="77777777" w:rsidR="00BD61EC" w:rsidRPr="00987BB7" w:rsidRDefault="00BD61EC" w:rsidP="00BD61EC">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30AB1DB8" w14:textId="740EB75E" w:rsidR="00E17F6F" w:rsidRDefault="00BD61EC" w:rsidP="00BD61EC">
      <w:pPr>
        <w:spacing w:after="160" w:line="259" w:lineRule="auto"/>
        <w:rPr>
          <w:rFonts w:eastAsia="Calibri"/>
          <w:color w:val="000000"/>
        </w:rPr>
      </w:pPr>
      <w:r>
        <w:rPr>
          <w:sz w:val="20"/>
          <w:szCs w:val="20"/>
        </w:rPr>
        <w:t>Ilona Ališauskienė</w:t>
      </w:r>
      <w:r>
        <w:rPr>
          <w:sz w:val="20"/>
          <w:szCs w:val="20"/>
        </w:rPr>
        <w:br w:type="page"/>
      </w:r>
    </w:p>
    <w:p w14:paraId="6073C510"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lastRenderedPageBreak/>
        <w:t>PATVIRTINTA/APPROVED</w:t>
      </w:r>
    </w:p>
    <w:p w14:paraId="545BF2E5"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Valstybinės vaistų kontrolės tarnybos </w:t>
      </w:r>
    </w:p>
    <w:p w14:paraId="66820D3C"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prie Lietuvos Respublikos sveikatos </w:t>
      </w:r>
    </w:p>
    <w:p w14:paraId="2642B308"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apsaugos ministerijos viršininko </w:t>
      </w:r>
    </w:p>
    <w:p w14:paraId="23CDD61D" w14:textId="2493A509" w:rsidR="00612169" w:rsidRDefault="00390E36" w:rsidP="00801111">
      <w:pPr>
        <w:autoSpaceDE w:val="0"/>
        <w:autoSpaceDN w:val="0"/>
        <w:adjustRightInd w:val="0"/>
        <w:ind w:left="4253"/>
        <w:rPr>
          <w:rFonts w:eastAsia="Calibri"/>
          <w:color w:val="000000"/>
        </w:rPr>
      </w:pPr>
      <w:r>
        <w:rPr>
          <w:rFonts w:eastAsia="Calibri"/>
          <w:color w:val="000000"/>
        </w:rPr>
        <w:t>2026 m. birželio 5</w:t>
      </w:r>
      <w:r w:rsidR="00801111" w:rsidRPr="00801111">
        <w:rPr>
          <w:rFonts w:eastAsia="Calibri"/>
          <w:color w:val="000000"/>
        </w:rPr>
        <w:t xml:space="preserve"> d. įsakymu Nr. (1.4E)1A-</w:t>
      </w:r>
      <w:r>
        <w:rPr>
          <w:rFonts w:eastAsia="Calibri"/>
          <w:color w:val="000000"/>
        </w:rPr>
        <w:t>784</w:t>
      </w:r>
    </w:p>
    <w:p w14:paraId="3670053C" w14:textId="77777777" w:rsidR="00FC78D6" w:rsidRPr="00FC7827" w:rsidRDefault="00FC78D6"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002C869B" w14:textId="77777777" w:rsidR="00E46B58" w:rsidRPr="003174E9" w:rsidRDefault="00E46B58" w:rsidP="00612169">
      <w:pPr>
        <w:autoSpaceDE w:val="0"/>
        <w:autoSpaceDN w:val="0"/>
        <w:adjustRightInd w:val="0"/>
        <w:jc w:val="center"/>
        <w:rPr>
          <w:rFonts w:eastAsia="Calibri"/>
          <w:b/>
          <w:bCs/>
        </w:rPr>
      </w:pPr>
    </w:p>
    <w:tbl>
      <w:tblPr>
        <w:tblStyle w:val="TableGrid"/>
        <w:tblW w:w="10915" w:type="dxa"/>
        <w:tblInd w:w="-856" w:type="dxa"/>
        <w:tblLayout w:type="fixed"/>
        <w:tblLook w:val="04A0" w:firstRow="1" w:lastRow="0" w:firstColumn="1" w:lastColumn="0" w:noHBand="0" w:noVBand="1"/>
      </w:tblPr>
      <w:tblGrid>
        <w:gridCol w:w="567"/>
        <w:gridCol w:w="1985"/>
        <w:gridCol w:w="1843"/>
        <w:gridCol w:w="2551"/>
        <w:gridCol w:w="1701"/>
        <w:gridCol w:w="992"/>
        <w:gridCol w:w="1276"/>
      </w:tblGrid>
      <w:tr w:rsidR="00E46B58" w:rsidRPr="00E46B58" w14:paraId="6CC5D2D5" w14:textId="77777777" w:rsidTr="00C17789">
        <w:tc>
          <w:tcPr>
            <w:tcW w:w="567" w:type="dxa"/>
          </w:tcPr>
          <w:p w14:paraId="079A37FE"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E46B58" w:rsidRPr="00E46B58" w:rsidRDefault="00E46B58" w:rsidP="00E46B58">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5EE99831" w14:textId="77777777" w:rsidR="00E46B58" w:rsidRPr="00E46B58" w:rsidRDefault="00E46B58" w:rsidP="001A381B">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E46B58" w:rsidRPr="00E46B58" w:rsidRDefault="00E46B58" w:rsidP="001A381B">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843" w:type="dxa"/>
          </w:tcPr>
          <w:p w14:paraId="54AC1B60"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E46B58" w:rsidRPr="009E71CC" w:rsidRDefault="00E46B58" w:rsidP="00E46B58">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551" w:type="dxa"/>
          </w:tcPr>
          <w:p w14:paraId="32AB731F" w14:textId="31AE71D8" w:rsidR="00E46B58" w:rsidRPr="00E46B58" w:rsidRDefault="00E46B58"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w:t>
            </w:r>
            <w:r>
              <w:rPr>
                <w:rFonts w:eastAsia="Calibri"/>
                <w:b/>
                <w:bCs/>
                <w:sz w:val="20"/>
                <w:szCs w:val="20"/>
              </w:rPr>
              <w:t>i</w:t>
            </w:r>
            <w:r w:rsidRPr="00E46B58">
              <w:rPr>
                <w:rFonts w:eastAsia="Calibri"/>
                <w:b/>
                <w:bCs/>
                <w:sz w:val="20"/>
                <w:szCs w:val="20"/>
              </w:rPr>
              <w:t>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33A4013"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D2001E3" w14:textId="536EE8DC" w:rsidR="00E46B58" w:rsidRPr="00E46B58" w:rsidRDefault="00E46B58" w:rsidP="00E46B58">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kavimas</w:t>
            </w:r>
            <w:proofErr w:type="spellEnd"/>
            <w:r w:rsidRPr="00E46B58">
              <w:rPr>
                <w:rFonts w:eastAsia="Calibri"/>
                <w:b/>
                <w:bCs/>
              </w:rPr>
              <w:t>/</w:t>
            </w:r>
          </w:p>
          <w:p w14:paraId="0FF53936"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3F1782F4" w14:textId="77777777" w:rsidR="00E46B58" w:rsidRPr="00E46B58" w:rsidRDefault="00E46B58" w:rsidP="00E46B58">
            <w:pPr>
              <w:ind w:left="-57" w:right="-113"/>
              <w:rPr>
                <w:rFonts w:eastAsia="Calibri"/>
                <w:b/>
                <w:bCs/>
                <w:kern w:val="28"/>
                <w:lang w:eastAsia="en-US"/>
              </w:rPr>
            </w:pPr>
            <w:r w:rsidRPr="00E46B58">
              <w:rPr>
                <w:rFonts w:eastAsia="Calibri"/>
                <w:b/>
                <w:bCs/>
                <w:kern w:val="28"/>
                <w:lang w:eastAsia="en-US"/>
              </w:rPr>
              <w:t>Procedūros Nr./</w:t>
            </w:r>
          </w:p>
          <w:p w14:paraId="798E8D0B" w14:textId="04079366"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1A381B" w:rsidRPr="00E46B58" w14:paraId="39B6E436" w14:textId="77777777" w:rsidTr="00C17789">
        <w:trPr>
          <w:trHeight w:val="972"/>
        </w:trPr>
        <w:tc>
          <w:tcPr>
            <w:tcW w:w="567" w:type="dxa"/>
          </w:tcPr>
          <w:p w14:paraId="7C362EAF" w14:textId="77777777" w:rsidR="001A381B" w:rsidRPr="00653FC8" w:rsidRDefault="001A381B" w:rsidP="001A381B">
            <w:pPr>
              <w:autoSpaceDE w:val="0"/>
              <w:autoSpaceDN w:val="0"/>
              <w:adjustRightInd w:val="0"/>
              <w:ind w:left="-57" w:right="-113"/>
              <w:jc w:val="center"/>
              <w:rPr>
                <w:rFonts w:eastAsia="Calibri"/>
                <w:bCs/>
              </w:rPr>
            </w:pPr>
            <w:r w:rsidRPr="00653FC8">
              <w:rPr>
                <w:rFonts w:eastAsia="Calibri"/>
                <w:bCs/>
              </w:rPr>
              <w:t>1.</w:t>
            </w:r>
          </w:p>
        </w:tc>
        <w:tc>
          <w:tcPr>
            <w:tcW w:w="1985" w:type="dxa"/>
          </w:tcPr>
          <w:p w14:paraId="45A9F2C6" w14:textId="21AD3DC3" w:rsidR="001A381B" w:rsidRPr="00E46B58" w:rsidRDefault="00701084" w:rsidP="001A381B">
            <w:pPr>
              <w:autoSpaceDE w:val="0"/>
              <w:autoSpaceDN w:val="0"/>
              <w:adjustRightInd w:val="0"/>
              <w:ind w:left="-57" w:right="-113"/>
              <w:rPr>
                <w:rFonts w:eastAsia="Calibri"/>
              </w:rPr>
            </w:pPr>
            <w:proofErr w:type="spellStart"/>
            <w:r w:rsidRPr="00701084">
              <w:rPr>
                <w:rFonts w:eastAsia="Calibri"/>
                <w:b/>
              </w:rPr>
              <w:t>Herbixolle</w:t>
            </w:r>
            <w:proofErr w:type="spellEnd"/>
            <w:r w:rsidRPr="00701084">
              <w:rPr>
                <w:rFonts w:eastAsia="Calibri"/>
              </w:rPr>
              <w:t xml:space="preserve"> sirupas</w:t>
            </w:r>
          </w:p>
        </w:tc>
        <w:tc>
          <w:tcPr>
            <w:tcW w:w="1843" w:type="dxa"/>
          </w:tcPr>
          <w:p w14:paraId="23D371DE" w14:textId="48132165" w:rsidR="001A381B" w:rsidRPr="00E46B58" w:rsidRDefault="00B744B0" w:rsidP="001A381B">
            <w:pPr>
              <w:autoSpaceDE w:val="0"/>
              <w:autoSpaceDN w:val="0"/>
              <w:adjustRightInd w:val="0"/>
              <w:ind w:left="-57" w:right="-113"/>
              <w:rPr>
                <w:rFonts w:eastAsia="Calibri"/>
              </w:rPr>
            </w:pPr>
            <w:r>
              <w:rPr>
                <w:rFonts w:eastAsia="Calibri"/>
              </w:rPr>
              <w:t>G</w:t>
            </w:r>
            <w:r w:rsidRPr="00B744B0">
              <w:rPr>
                <w:rFonts w:eastAsia="Calibri"/>
              </w:rPr>
              <w:t>ebenių lapų sausasis ekstraktas</w:t>
            </w:r>
          </w:p>
        </w:tc>
        <w:tc>
          <w:tcPr>
            <w:tcW w:w="2551" w:type="dxa"/>
          </w:tcPr>
          <w:p w14:paraId="01C4269F" w14:textId="62434CF7" w:rsidR="001A381B" w:rsidRPr="00E46B58" w:rsidRDefault="00B744B0" w:rsidP="001A381B">
            <w:pPr>
              <w:autoSpaceDE w:val="0"/>
              <w:autoSpaceDN w:val="0"/>
              <w:adjustRightInd w:val="0"/>
              <w:ind w:left="-57" w:right="-113"/>
              <w:rPr>
                <w:rFonts w:eastAsia="Calibri"/>
              </w:rPr>
            </w:pPr>
            <w:r w:rsidRPr="00B744B0">
              <w:rPr>
                <w:rFonts w:eastAsia="Calibri"/>
              </w:rPr>
              <w:t>LT/1/26/6059/001</w:t>
            </w:r>
            <w:r>
              <w:rPr>
                <w:rFonts w:eastAsia="Calibri"/>
              </w:rPr>
              <w:t xml:space="preserve"> – buteliukas (100 </w:t>
            </w:r>
            <w:r w:rsidRPr="00B744B0">
              <w:rPr>
                <w:rFonts w:eastAsia="Calibri"/>
              </w:rPr>
              <w:t>ml) ir matavimo šaukštas, N1</w:t>
            </w:r>
          </w:p>
        </w:tc>
        <w:tc>
          <w:tcPr>
            <w:tcW w:w="1701" w:type="dxa"/>
          </w:tcPr>
          <w:p w14:paraId="5D0A547D" w14:textId="1FBC9075" w:rsidR="001A381B" w:rsidRPr="00E46B58" w:rsidRDefault="00B744B0" w:rsidP="001A381B">
            <w:pPr>
              <w:autoSpaceDE w:val="0"/>
              <w:autoSpaceDN w:val="0"/>
              <w:adjustRightInd w:val="0"/>
              <w:ind w:left="-57" w:right="-113"/>
              <w:rPr>
                <w:rFonts w:eastAsia="Calibri"/>
              </w:rPr>
            </w:pPr>
            <w:proofErr w:type="spellStart"/>
            <w:r w:rsidRPr="00B744B0">
              <w:rPr>
                <w:rFonts w:eastAsia="Calibri"/>
              </w:rPr>
              <w:t>Egis</w:t>
            </w:r>
            <w:proofErr w:type="spellEnd"/>
            <w:r w:rsidRPr="00B744B0">
              <w:rPr>
                <w:rFonts w:eastAsia="Calibri"/>
              </w:rPr>
              <w:t xml:space="preserve"> </w:t>
            </w:r>
            <w:proofErr w:type="spellStart"/>
            <w:r w:rsidRPr="00B744B0">
              <w:rPr>
                <w:rFonts w:eastAsia="Calibri"/>
              </w:rPr>
              <w:t>Pharmaceuticals</w:t>
            </w:r>
            <w:proofErr w:type="spellEnd"/>
            <w:r w:rsidRPr="00B744B0">
              <w:rPr>
                <w:rFonts w:eastAsia="Calibri"/>
              </w:rPr>
              <w:t xml:space="preserve"> PLC, Vengrija</w:t>
            </w:r>
          </w:p>
        </w:tc>
        <w:tc>
          <w:tcPr>
            <w:tcW w:w="992" w:type="dxa"/>
          </w:tcPr>
          <w:p w14:paraId="70581820" w14:textId="506BF024" w:rsidR="001A381B" w:rsidRPr="00E46B58" w:rsidRDefault="00BD15C5" w:rsidP="001A381B">
            <w:pPr>
              <w:autoSpaceDE w:val="0"/>
              <w:autoSpaceDN w:val="0"/>
              <w:adjustRightInd w:val="0"/>
              <w:ind w:left="-57" w:right="-113"/>
              <w:rPr>
                <w:rFonts w:eastAsia="Calibri"/>
              </w:rPr>
            </w:pPr>
            <w:proofErr w:type="spellStart"/>
            <w:r>
              <w:rPr>
                <w:rFonts w:eastAsia="Calibri"/>
              </w:rPr>
              <w:t>Nerp</w:t>
            </w:r>
            <w:proofErr w:type="spellEnd"/>
            <w:r>
              <w:rPr>
                <w:rFonts w:eastAsia="Calibri"/>
              </w:rPr>
              <w:t>.</w:t>
            </w:r>
          </w:p>
        </w:tc>
        <w:tc>
          <w:tcPr>
            <w:tcW w:w="1276" w:type="dxa"/>
          </w:tcPr>
          <w:p w14:paraId="7EA276DC" w14:textId="10EE175A" w:rsidR="001A381B" w:rsidRPr="00E46B58" w:rsidRDefault="00BD15C5" w:rsidP="001A381B">
            <w:pPr>
              <w:autoSpaceDE w:val="0"/>
              <w:autoSpaceDN w:val="0"/>
              <w:adjustRightInd w:val="0"/>
              <w:ind w:left="-57" w:right="-113"/>
              <w:rPr>
                <w:rFonts w:eastAsia="Calibri"/>
              </w:rPr>
            </w:pPr>
            <w:r w:rsidRPr="00BD15C5">
              <w:rPr>
                <w:rFonts w:eastAsia="Calibri"/>
              </w:rPr>
              <w:t>HU/H/1021/001/MR</w:t>
            </w:r>
          </w:p>
        </w:tc>
      </w:tr>
      <w:tr w:rsidR="0017497A" w:rsidRPr="00E46B58" w14:paraId="575BE25E" w14:textId="77777777" w:rsidTr="00C17789">
        <w:trPr>
          <w:trHeight w:val="887"/>
        </w:trPr>
        <w:tc>
          <w:tcPr>
            <w:tcW w:w="567" w:type="dxa"/>
          </w:tcPr>
          <w:p w14:paraId="385DC30F" w14:textId="77777777" w:rsidR="0017497A" w:rsidRPr="00653FC8" w:rsidRDefault="0017497A" w:rsidP="001A381B">
            <w:pPr>
              <w:autoSpaceDE w:val="0"/>
              <w:autoSpaceDN w:val="0"/>
              <w:adjustRightInd w:val="0"/>
              <w:ind w:left="-57" w:right="-113"/>
              <w:jc w:val="center"/>
              <w:rPr>
                <w:rFonts w:eastAsia="Calibri"/>
                <w:bCs/>
              </w:rPr>
            </w:pPr>
            <w:r w:rsidRPr="00653FC8">
              <w:rPr>
                <w:rFonts w:eastAsia="Calibri"/>
                <w:bCs/>
              </w:rPr>
              <w:t xml:space="preserve">2. </w:t>
            </w:r>
          </w:p>
        </w:tc>
        <w:tc>
          <w:tcPr>
            <w:tcW w:w="1985" w:type="dxa"/>
          </w:tcPr>
          <w:p w14:paraId="0010EF52" w14:textId="04634C7A" w:rsidR="0017497A" w:rsidRPr="00E46B58" w:rsidRDefault="0017497A" w:rsidP="001A381B">
            <w:pPr>
              <w:autoSpaceDE w:val="0"/>
              <w:autoSpaceDN w:val="0"/>
              <w:adjustRightInd w:val="0"/>
              <w:ind w:left="-57" w:right="-113"/>
              <w:rPr>
                <w:rFonts w:eastAsia="Calibri"/>
              </w:rPr>
            </w:pPr>
            <w:proofErr w:type="spellStart"/>
            <w:r w:rsidRPr="00096F49">
              <w:rPr>
                <w:rFonts w:eastAsia="Calibri"/>
                <w:b/>
              </w:rPr>
              <w:t>Komprevo</w:t>
            </w:r>
            <w:proofErr w:type="spellEnd"/>
            <w:r w:rsidRPr="00096F49">
              <w:rPr>
                <w:rFonts w:eastAsia="Calibri"/>
              </w:rPr>
              <w:t xml:space="preserve"> 2</w:t>
            </w:r>
            <w:r>
              <w:rPr>
                <w:rFonts w:eastAsia="Calibri"/>
              </w:rPr>
              <w:t>,5 mg/ 850 </w:t>
            </w:r>
            <w:r w:rsidRPr="00096F49">
              <w:rPr>
                <w:rFonts w:eastAsia="Calibri"/>
              </w:rPr>
              <w:t>mg plėvele dengtos tabletės</w:t>
            </w:r>
          </w:p>
        </w:tc>
        <w:tc>
          <w:tcPr>
            <w:tcW w:w="1843" w:type="dxa"/>
          </w:tcPr>
          <w:p w14:paraId="24B9BA3D" w14:textId="58324B6A" w:rsidR="0017497A" w:rsidRPr="00E46B58" w:rsidRDefault="0017497A" w:rsidP="001A381B">
            <w:pPr>
              <w:autoSpaceDE w:val="0"/>
              <w:autoSpaceDN w:val="0"/>
              <w:adjustRightInd w:val="0"/>
              <w:ind w:left="-57" w:right="-113"/>
              <w:rPr>
                <w:rFonts w:eastAsia="Calibri"/>
              </w:rPr>
            </w:pPr>
            <w:proofErr w:type="spellStart"/>
            <w:r>
              <w:rPr>
                <w:rFonts w:eastAsia="Calibri"/>
              </w:rPr>
              <w:t>Linagliptinas</w:t>
            </w:r>
            <w:proofErr w:type="spellEnd"/>
            <w:r>
              <w:rPr>
                <w:rFonts w:eastAsia="Calibri"/>
              </w:rPr>
              <w:t xml:space="preserve">/ </w:t>
            </w:r>
            <w:proofErr w:type="spellStart"/>
            <w:r>
              <w:rPr>
                <w:rFonts w:eastAsia="Calibri"/>
              </w:rPr>
              <w:t>M</w:t>
            </w:r>
            <w:r w:rsidRPr="00096F49">
              <w:rPr>
                <w:rFonts w:eastAsia="Calibri"/>
              </w:rPr>
              <w:t>etformino</w:t>
            </w:r>
            <w:proofErr w:type="spellEnd"/>
            <w:r w:rsidRPr="00096F49">
              <w:rPr>
                <w:rFonts w:eastAsia="Calibri"/>
              </w:rPr>
              <w:t xml:space="preserve"> hidrochloridas</w:t>
            </w:r>
          </w:p>
        </w:tc>
        <w:tc>
          <w:tcPr>
            <w:tcW w:w="2551" w:type="dxa"/>
          </w:tcPr>
          <w:p w14:paraId="042A7867" w14:textId="615F84B1" w:rsidR="0017497A" w:rsidRPr="00E46B58" w:rsidRDefault="0017497A" w:rsidP="001A381B">
            <w:pPr>
              <w:autoSpaceDE w:val="0"/>
              <w:autoSpaceDN w:val="0"/>
              <w:adjustRightInd w:val="0"/>
              <w:ind w:left="-57" w:right="-113"/>
              <w:rPr>
                <w:rFonts w:eastAsia="Calibri"/>
              </w:rPr>
            </w:pPr>
            <w:r w:rsidRPr="003237A5">
              <w:rPr>
                <w:rFonts w:eastAsia="Calibri"/>
              </w:rPr>
              <w:t>LT/1/26/6060/001</w:t>
            </w:r>
            <w:r>
              <w:rPr>
                <w:rFonts w:eastAsia="Calibri"/>
              </w:rPr>
              <w:t xml:space="preserve"> – l</w:t>
            </w:r>
            <w:r w:rsidRPr="00096F49">
              <w:rPr>
                <w:rFonts w:eastAsia="Calibri"/>
              </w:rPr>
              <w:t>izdinė plokštelė, N60</w:t>
            </w:r>
          </w:p>
        </w:tc>
        <w:tc>
          <w:tcPr>
            <w:tcW w:w="1701" w:type="dxa"/>
          </w:tcPr>
          <w:p w14:paraId="6C59B80B" w14:textId="0786B1A2" w:rsidR="0017497A" w:rsidRPr="00E46B58" w:rsidRDefault="0017497A" w:rsidP="001A381B">
            <w:pPr>
              <w:autoSpaceDE w:val="0"/>
              <w:autoSpaceDN w:val="0"/>
              <w:adjustRightInd w:val="0"/>
              <w:ind w:left="-57" w:right="-113"/>
              <w:rPr>
                <w:rFonts w:eastAsia="Calibri"/>
              </w:rPr>
            </w:pPr>
            <w:proofErr w:type="spellStart"/>
            <w:r w:rsidRPr="00096F49">
              <w:rPr>
                <w:rFonts w:eastAsia="Calibri"/>
              </w:rPr>
              <w:t>Egis</w:t>
            </w:r>
            <w:proofErr w:type="spellEnd"/>
            <w:r w:rsidRPr="00096F49">
              <w:rPr>
                <w:rFonts w:eastAsia="Calibri"/>
              </w:rPr>
              <w:t xml:space="preserve"> </w:t>
            </w:r>
            <w:proofErr w:type="spellStart"/>
            <w:r w:rsidRPr="00096F49">
              <w:rPr>
                <w:rFonts w:eastAsia="Calibri"/>
              </w:rPr>
              <w:t>Pharmaceuticals</w:t>
            </w:r>
            <w:proofErr w:type="spellEnd"/>
            <w:r w:rsidRPr="00096F49">
              <w:rPr>
                <w:rFonts w:eastAsia="Calibri"/>
              </w:rPr>
              <w:t xml:space="preserve"> PLC, Vengrija</w:t>
            </w:r>
          </w:p>
        </w:tc>
        <w:tc>
          <w:tcPr>
            <w:tcW w:w="992" w:type="dxa"/>
          </w:tcPr>
          <w:p w14:paraId="48F679C7" w14:textId="0582B095" w:rsidR="0017497A" w:rsidRPr="00E46B58" w:rsidRDefault="0017497A" w:rsidP="001A381B">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vMerge w:val="restart"/>
          </w:tcPr>
          <w:p w14:paraId="32AAA3D5" w14:textId="71CE10BD" w:rsidR="0017497A" w:rsidRPr="00E46B58" w:rsidRDefault="0017497A" w:rsidP="001A381B">
            <w:pPr>
              <w:autoSpaceDE w:val="0"/>
              <w:autoSpaceDN w:val="0"/>
              <w:adjustRightInd w:val="0"/>
              <w:ind w:left="-57" w:right="-113"/>
              <w:rPr>
                <w:rFonts w:eastAsia="Calibri"/>
              </w:rPr>
            </w:pPr>
            <w:r w:rsidRPr="003237A5">
              <w:rPr>
                <w:rFonts w:eastAsia="Calibri"/>
              </w:rPr>
              <w:t>LT/H/0231/001</w:t>
            </w:r>
            <w:r>
              <w:rPr>
                <w:rFonts w:eastAsia="Calibri"/>
              </w:rPr>
              <w:t>-002</w:t>
            </w:r>
            <w:r w:rsidRPr="003237A5">
              <w:rPr>
                <w:rFonts w:eastAsia="Calibri"/>
              </w:rPr>
              <w:t>/DC</w:t>
            </w:r>
          </w:p>
        </w:tc>
      </w:tr>
      <w:tr w:rsidR="0017497A" w:rsidRPr="00E46B58" w14:paraId="70BF1AB4" w14:textId="77777777" w:rsidTr="00C17789">
        <w:trPr>
          <w:trHeight w:val="984"/>
        </w:trPr>
        <w:tc>
          <w:tcPr>
            <w:tcW w:w="567" w:type="dxa"/>
          </w:tcPr>
          <w:p w14:paraId="151A8867" w14:textId="2AFDD3EE" w:rsidR="0017497A" w:rsidRPr="00653FC8" w:rsidRDefault="0017497A" w:rsidP="00096F49">
            <w:pPr>
              <w:autoSpaceDE w:val="0"/>
              <w:autoSpaceDN w:val="0"/>
              <w:adjustRightInd w:val="0"/>
              <w:ind w:left="-57" w:right="-113"/>
              <w:jc w:val="center"/>
              <w:rPr>
                <w:rFonts w:eastAsia="Calibri"/>
                <w:bCs/>
              </w:rPr>
            </w:pPr>
            <w:r w:rsidRPr="00653FC8">
              <w:rPr>
                <w:rFonts w:eastAsia="Calibri"/>
                <w:bCs/>
              </w:rPr>
              <w:t>3.</w:t>
            </w:r>
          </w:p>
        </w:tc>
        <w:tc>
          <w:tcPr>
            <w:tcW w:w="1985" w:type="dxa"/>
          </w:tcPr>
          <w:p w14:paraId="35EF8427" w14:textId="34D96639" w:rsidR="0017497A" w:rsidRPr="00E46B58" w:rsidRDefault="0017497A" w:rsidP="00096F49">
            <w:pPr>
              <w:autoSpaceDE w:val="0"/>
              <w:autoSpaceDN w:val="0"/>
              <w:adjustRightInd w:val="0"/>
              <w:ind w:left="-57" w:right="-113"/>
              <w:rPr>
                <w:rFonts w:eastAsia="Calibri"/>
              </w:rPr>
            </w:pPr>
            <w:proofErr w:type="spellStart"/>
            <w:r w:rsidRPr="00096F49">
              <w:rPr>
                <w:rFonts w:eastAsia="Calibri"/>
                <w:b/>
              </w:rPr>
              <w:t>Komprevo</w:t>
            </w:r>
            <w:proofErr w:type="spellEnd"/>
            <w:r>
              <w:rPr>
                <w:rFonts w:eastAsia="Calibri"/>
              </w:rPr>
              <w:t xml:space="preserve"> 2,5 mg/ 1000 </w:t>
            </w:r>
            <w:r w:rsidRPr="00096F49">
              <w:rPr>
                <w:rFonts w:eastAsia="Calibri"/>
              </w:rPr>
              <w:t>mg plėvele dengtos tabletės</w:t>
            </w:r>
          </w:p>
        </w:tc>
        <w:tc>
          <w:tcPr>
            <w:tcW w:w="1843" w:type="dxa"/>
          </w:tcPr>
          <w:p w14:paraId="40AD9081" w14:textId="781C9BAC" w:rsidR="0017497A" w:rsidRPr="00E46B58" w:rsidRDefault="0017497A" w:rsidP="00096F49">
            <w:pPr>
              <w:autoSpaceDE w:val="0"/>
              <w:autoSpaceDN w:val="0"/>
              <w:adjustRightInd w:val="0"/>
              <w:ind w:left="-57" w:right="-113"/>
              <w:rPr>
                <w:rFonts w:eastAsia="Calibri"/>
              </w:rPr>
            </w:pPr>
            <w:proofErr w:type="spellStart"/>
            <w:r>
              <w:rPr>
                <w:rFonts w:eastAsia="Calibri"/>
              </w:rPr>
              <w:t>Linagliptinas</w:t>
            </w:r>
            <w:proofErr w:type="spellEnd"/>
            <w:r>
              <w:rPr>
                <w:rFonts w:eastAsia="Calibri"/>
              </w:rPr>
              <w:t xml:space="preserve">/ </w:t>
            </w:r>
            <w:proofErr w:type="spellStart"/>
            <w:r>
              <w:rPr>
                <w:rFonts w:eastAsia="Calibri"/>
              </w:rPr>
              <w:t>M</w:t>
            </w:r>
            <w:r w:rsidRPr="00096F49">
              <w:rPr>
                <w:rFonts w:eastAsia="Calibri"/>
              </w:rPr>
              <w:t>etformino</w:t>
            </w:r>
            <w:proofErr w:type="spellEnd"/>
            <w:r w:rsidRPr="00096F49">
              <w:rPr>
                <w:rFonts w:eastAsia="Calibri"/>
              </w:rPr>
              <w:t xml:space="preserve"> hidrochloridas</w:t>
            </w:r>
          </w:p>
        </w:tc>
        <w:tc>
          <w:tcPr>
            <w:tcW w:w="2551" w:type="dxa"/>
          </w:tcPr>
          <w:p w14:paraId="5D8D7183" w14:textId="185F8EF3" w:rsidR="0017497A" w:rsidRPr="00E46B58" w:rsidRDefault="0017497A" w:rsidP="00096F49">
            <w:pPr>
              <w:autoSpaceDE w:val="0"/>
              <w:autoSpaceDN w:val="0"/>
              <w:adjustRightInd w:val="0"/>
              <w:ind w:left="-57" w:right="-113"/>
              <w:rPr>
                <w:rFonts w:eastAsia="Calibri"/>
              </w:rPr>
            </w:pPr>
            <w:r>
              <w:rPr>
                <w:rFonts w:eastAsia="Calibri"/>
              </w:rPr>
              <w:t>LT/1/26/6061</w:t>
            </w:r>
            <w:r w:rsidRPr="003237A5">
              <w:rPr>
                <w:rFonts w:eastAsia="Calibri"/>
              </w:rPr>
              <w:t>/001</w:t>
            </w:r>
            <w:r>
              <w:rPr>
                <w:rFonts w:eastAsia="Calibri"/>
              </w:rPr>
              <w:t xml:space="preserve"> – l</w:t>
            </w:r>
            <w:r w:rsidRPr="00096F49">
              <w:rPr>
                <w:rFonts w:eastAsia="Calibri"/>
              </w:rPr>
              <w:t>izdinė plokštelė, N60</w:t>
            </w:r>
          </w:p>
        </w:tc>
        <w:tc>
          <w:tcPr>
            <w:tcW w:w="1701" w:type="dxa"/>
          </w:tcPr>
          <w:p w14:paraId="1648A7D4" w14:textId="358E2D87" w:rsidR="0017497A" w:rsidRPr="00E46B58" w:rsidRDefault="0017497A" w:rsidP="00096F49">
            <w:pPr>
              <w:autoSpaceDE w:val="0"/>
              <w:autoSpaceDN w:val="0"/>
              <w:adjustRightInd w:val="0"/>
              <w:ind w:left="-57" w:right="-113"/>
              <w:rPr>
                <w:rFonts w:eastAsia="Calibri"/>
              </w:rPr>
            </w:pPr>
            <w:proofErr w:type="spellStart"/>
            <w:r w:rsidRPr="00096F49">
              <w:rPr>
                <w:rFonts w:eastAsia="Calibri"/>
              </w:rPr>
              <w:t>Egis</w:t>
            </w:r>
            <w:proofErr w:type="spellEnd"/>
            <w:r w:rsidRPr="00096F49">
              <w:rPr>
                <w:rFonts w:eastAsia="Calibri"/>
              </w:rPr>
              <w:t xml:space="preserve"> </w:t>
            </w:r>
            <w:proofErr w:type="spellStart"/>
            <w:r w:rsidRPr="00096F49">
              <w:rPr>
                <w:rFonts w:eastAsia="Calibri"/>
              </w:rPr>
              <w:t>Pharmaceuticals</w:t>
            </w:r>
            <w:proofErr w:type="spellEnd"/>
            <w:r w:rsidRPr="00096F49">
              <w:rPr>
                <w:rFonts w:eastAsia="Calibri"/>
              </w:rPr>
              <w:t xml:space="preserve"> PLC, Vengrija</w:t>
            </w:r>
          </w:p>
        </w:tc>
        <w:tc>
          <w:tcPr>
            <w:tcW w:w="992" w:type="dxa"/>
          </w:tcPr>
          <w:p w14:paraId="7C5B1F71" w14:textId="47FE7EB8" w:rsidR="0017497A" w:rsidRPr="00E46B58" w:rsidRDefault="0017497A" w:rsidP="00096F49">
            <w:pPr>
              <w:autoSpaceDE w:val="0"/>
              <w:autoSpaceDN w:val="0"/>
              <w:adjustRightInd w:val="0"/>
              <w:ind w:left="-57" w:right="-113"/>
              <w:rPr>
                <w:rFonts w:eastAsia="Calibri"/>
              </w:rPr>
            </w:pPr>
            <w:proofErr w:type="spellStart"/>
            <w:r w:rsidRPr="00804F13">
              <w:rPr>
                <w:rFonts w:eastAsia="Calibri"/>
              </w:rPr>
              <w:t>Rp</w:t>
            </w:r>
            <w:proofErr w:type="spellEnd"/>
            <w:r w:rsidRPr="00804F13">
              <w:rPr>
                <w:rFonts w:eastAsia="Calibri"/>
              </w:rPr>
              <w:t>.</w:t>
            </w:r>
          </w:p>
        </w:tc>
        <w:tc>
          <w:tcPr>
            <w:tcW w:w="1276" w:type="dxa"/>
            <w:vMerge/>
          </w:tcPr>
          <w:p w14:paraId="4ED2316E" w14:textId="77777777" w:rsidR="0017497A" w:rsidRPr="00E46B58" w:rsidRDefault="0017497A" w:rsidP="00096F49">
            <w:pPr>
              <w:autoSpaceDE w:val="0"/>
              <w:autoSpaceDN w:val="0"/>
              <w:adjustRightInd w:val="0"/>
              <w:ind w:left="-57" w:right="-113"/>
              <w:rPr>
                <w:rFonts w:eastAsia="Calibri"/>
              </w:rPr>
            </w:pPr>
          </w:p>
        </w:tc>
      </w:tr>
      <w:tr w:rsidR="00096F49" w:rsidRPr="00E46B58" w14:paraId="229A3C44" w14:textId="77777777" w:rsidTr="00C17789">
        <w:trPr>
          <w:trHeight w:val="1793"/>
        </w:trPr>
        <w:tc>
          <w:tcPr>
            <w:tcW w:w="567" w:type="dxa"/>
          </w:tcPr>
          <w:p w14:paraId="01386709" w14:textId="7F2F5381" w:rsidR="00096F49" w:rsidRPr="00653FC8" w:rsidRDefault="00096F49" w:rsidP="00096F49">
            <w:pPr>
              <w:autoSpaceDE w:val="0"/>
              <w:autoSpaceDN w:val="0"/>
              <w:adjustRightInd w:val="0"/>
              <w:ind w:left="-57" w:right="-113"/>
              <w:jc w:val="center"/>
              <w:rPr>
                <w:rFonts w:eastAsia="Calibri"/>
                <w:bCs/>
              </w:rPr>
            </w:pPr>
            <w:r>
              <w:rPr>
                <w:rFonts w:eastAsia="Calibri"/>
                <w:bCs/>
              </w:rPr>
              <w:t>4.</w:t>
            </w:r>
          </w:p>
        </w:tc>
        <w:tc>
          <w:tcPr>
            <w:tcW w:w="1985" w:type="dxa"/>
          </w:tcPr>
          <w:p w14:paraId="6BD57199" w14:textId="715E26AC" w:rsidR="00096F49" w:rsidRPr="00E46B58" w:rsidRDefault="007E5F40" w:rsidP="00096F49">
            <w:pPr>
              <w:autoSpaceDE w:val="0"/>
              <w:autoSpaceDN w:val="0"/>
              <w:adjustRightInd w:val="0"/>
              <w:ind w:left="-57" w:right="-113"/>
              <w:rPr>
                <w:rFonts w:eastAsia="Calibri"/>
              </w:rPr>
            </w:pPr>
            <w:proofErr w:type="spellStart"/>
            <w:r w:rsidRPr="007E5F40">
              <w:rPr>
                <w:rFonts w:eastAsia="Calibri"/>
                <w:b/>
              </w:rPr>
              <w:t>Livofort</w:t>
            </w:r>
            <w:proofErr w:type="spellEnd"/>
            <w:r w:rsidRPr="007E5F40">
              <w:rPr>
                <w:rFonts w:eastAsia="Calibri"/>
              </w:rPr>
              <w:t xml:space="preserve"> plėvele dengtos tabletės</w:t>
            </w:r>
          </w:p>
        </w:tc>
        <w:tc>
          <w:tcPr>
            <w:tcW w:w="1843" w:type="dxa"/>
          </w:tcPr>
          <w:p w14:paraId="7673F6A9" w14:textId="457F603B" w:rsidR="00096F49" w:rsidRPr="00E46B58" w:rsidRDefault="007A5F20" w:rsidP="00096F49">
            <w:pPr>
              <w:autoSpaceDE w:val="0"/>
              <w:autoSpaceDN w:val="0"/>
              <w:adjustRightInd w:val="0"/>
              <w:ind w:left="-57" w:right="-113"/>
              <w:rPr>
                <w:rFonts w:eastAsia="Calibri"/>
              </w:rPr>
            </w:pPr>
            <w:r>
              <w:rPr>
                <w:rFonts w:eastAsia="Calibri"/>
              </w:rPr>
              <w:t xml:space="preserve">Tikrųjų </w:t>
            </w:r>
            <w:proofErr w:type="spellStart"/>
            <w:r>
              <w:rPr>
                <w:rFonts w:eastAsia="Calibri"/>
              </w:rPr>
              <w:t>margainių</w:t>
            </w:r>
            <w:proofErr w:type="spellEnd"/>
            <w:r>
              <w:rPr>
                <w:rFonts w:eastAsia="Calibri"/>
              </w:rPr>
              <w:t xml:space="preserve"> vaisių</w:t>
            </w:r>
            <w:r w:rsidRPr="007A5F20">
              <w:rPr>
                <w:rFonts w:eastAsia="Calibri"/>
              </w:rPr>
              <w:t xml:space="preserve"> rafinuoto sausojo ekstrakto</w:t>
            </w:r>
          </w:p>
        </w:tc>
        <w:tc>
          <w:tcPr>
            <w:tcW w:w="2551" w:type="dxa"/>
          </w:tcPr>
          <w:p w14:paraId="6B557C0F" w14:textId="5E4B3220" w:rsidR="00C17789" w:rsidRDefault="00C17789" w:rsidP="00C17789">
            <w:pPr>
              <w:autoSpaceDE w:val="0"/>
              <w:autoSpaceDN w:val="0"/>
              <w:adjustRightInd w:val="0"/>
              <w:ind w:left="-57" w:right="-113"/>
              <w:rPr>
                <w:rFonts w:eastAsia="Calibri"/>
              </w:rPr>
            </w:pPr>
            <w:r>
              <w:rPr>
                <w:rFonts w:eastAsia="Calibri"/>
              </w:rPr>
              <w:t>L</w:t>
            </w:r>
            <w:r w:rsidRPr="00C17789">
              <w:rPr>
                <w:rFonts w:eastAsia="Calibri"/>
              </w:rPr>
              <w:t>izdinė plokštelė</w:t>
            </w:r>
            <w:r>
              <w:rPr>
                <w:rFonts w:eastAsia="Calibri"/>
              </w:rPr>
              <w:t>:</w:t>
            </w:r>
          </w:p>
          <w:p w14:paraId="02FC7BA2" w14:textId="7400D1A1" w:rsidR="00C17789" w:rsidRPr="00C17789" w:rsidRDefault="00C17789" w:rsidP="00C17789">
            <w:pPr>
              <w:autoSpaceDE w:val="0"/>
              <w:autoSpaceDN w:val="0"/>
              <w:adjustRightInd w:val="0"/>
              <w:ind w:left="-57" w:right="-113"/>
              <w:rPr>
                <w:rFonts w:eastAsia="Calibri"/>
              </w:rPr>
            </w:pPr>
            <w:r w:rsidRPr="00C17789">
              <w:rPr>
                <w:rFonts w:eastAsia="Calibri"/>
              </w:rPr>
              <w:t>LT/1/26/6062/001 – N30</w:t>
            </w:r>
          </w:p>
          <w:p w14:paraId="2B1FAA74" w14:textId="2BBE3E5C" w:rsidR="00C17789" w:rsidRPr="00C17789" w:rsidRDefault="00C17789" w:rsidP="00C17789">
            <w:pPr>
              <w:autoSpaceDE w:val="0"/>
              <w:autoSpaceDN w:val="0"/>
              <w:adjustRightInd w:val="0"/>
              <w:ind w:left="-57" w:right="-113"/>
              <w:rPr>
                <w:rFonts w:eastAsia="Calibri"/>
              </w:rPr>
            </w:pPr>
            <w:r w:rsidRPr="00C17789">
              <w:rPr>
                <w:rFonts w:eastAsia="Calibri"/>
              </w:rPr>
              <w:t>LT/1/26/6062/002 – N60</w:t>
            </w:r>
          </w:p>
          <w:p w14:paraId="78DAEB3F" w14:textId="2F7DF9DF" w:rsidR="00C17789" w:rsidRPr="00C17789" w:rsidRDefault="00C17789" w:rsidP="00C17789">
            <w:pPr>
              <w:autoSpaceDE w:val="0"/>
              <w:autoSpaceDN w:val="0"/>
              <w:adjustRightInd w:val="0"/>
              <w:ind w:left="-57" w:right="-113"/>
              <w:rPr>
                <w:rFonts w:eastAsia="Calibri"/>
              </w:rPr>
            </w:pPr>
            <w:r w:rsidRPr="00C17789">
              <w:rPr>
                <w:rFonts w:eastAsia="Calibri"/>
              </w:rPr>
              <w:t>LT/1/26/6062/003 – N90</w:t>
            </w:r>
          </w:p>
          <w:p w14:paraId="59CAB558" w14:textId="2B31CE01" w:rsidR="00096F49" w:rsidRPr="00E46B58" w:rsidRDefault="00C17789" w:rsidP="00C17789">
            <w:pPr>
              <w:autoSpaceDE w:val="0"/>
              <w:autoSpaceDN w:val="0"/>
              <w:adjustRightInd w:val="0"/>
              <w:ind w:left="-57" w:right="-113"/>
              <w:rPr>
                <w:rFonts w:eastAsia="Calibri"/>
              </w:rPr>
            </w:pPr>
            <w:r w:rsidRPr="00C17789">
              <w:rPr>
                <w:rFonts w:eastAsia="Calibri"/>
              </w:rPr>
              <w:t>LT/1/26/6062/004 – N120</w:t>
            </w:r>
          </w:p>
        </w:tc>
        <w:tc>
          <w:tcPr>
            <w:tcW w:w="1701" w:type="dxa"/>
          </w:tcPr>
          <w:p w14:paraId="509BC5DD" w14:textId="3C05F2A8" w:rsidR="00096F49" w:rsidRPr="00E46B58" w:rsidRDefault="007E5F40" w:rsidP="00096F49">
            <w:pPr>
              <w:autoSpaceDE w:val="0"/>
              <w:autoSpaceDN w:val="0"/>
              <w:adjustRightInd w:val="0"/>
              <w:ind w:left="-57" w:right="-113"/>
              <w:rPr>
                <w:rFonts w:eastAsia="Calibri"/>
              </w:rPr>
            </w:pPr>
            <w:proofErr w:type="spellStart"/>
            <w:r w:rsidRPr="007E5F40">
              <w:rPr>
                <w:rFonts w:eastAsia="Calibri"/>
              </w:rPr>
              <w:t>Natur</w:t>
            </w:r>
            <w:proofErr w:type="spellEnd"/>
            <w:r w:rsidRPr="007E5F40">
              <w:rPr>
                <w:rFonts w:eastAsia="Calibri"/>
              </w:rPr>
              <w:t xml:space="preserve"> </w:t>
            </w:r>
            <w:proofErr w:type="spellStart"/>
            <w:r w:rsidRPr="007E5F40">
              <w:rPr>
                <w:rFonts w:eastAsia="Calibri"/>
              </w:rPr>
              <w:t>Produkt</w:t>
            </w:r>
            <w:proofErr w:type="spellEnd"/>
            <w:r w:rsidRPr="007E5F40">
              <w:rPr>
                <w:rFonts w:eastAsia="Calibri"/>
              </w:rPr>
              <w:t xml:space="preserve"> </w:t>
            </w:r>
            <w:proofErr w:type="spellStart"/>
            <w:r w:rsidRPr="007E5F40">
              <w:rPr>
                <w:rFonts w:eastAsia="Calibri"/>
              </w:rPr>
              <w:t>Zdrovit</w:t>
            </w:r>
            <w:proofErr w:type="spellEnd"/>
            <w:r w:rsidRPr="007E5F40">
              <w:rPr>
                <w:rFonts w:eastAsia="Calibri"/>
              </w:rPr>
              <w:t xml:space="preserve"> Sp. z </w:t>
            </w:r>
            <w:proofErr w:type="spellStart"/>
            <w:r w:rsidRPr="007E5F40">
              <w:rPr>
                <w:rFonts w:eastAsia="Calibri"/>
              </w:rPr>
              <w:t>o.o</w:t>
            </w:r>
            <w:proofErr w:type="spellEnd"/>
            <w:r w:rsidRPr="007E5F40">
              <w:rPr>
                <w:rFonts w:eastAsia="Calibri"/>
              </w:rPr>
              <w:t>., Lenkija</w:t>
            </w:r>
          </w:p>
        </w:tc>
        <w:tc>
          <w:tcPr>
            <w:tcW w:w="992" w:type="dxa"/>
          </w:tcPr>
          <w:p w14:paraId="03028169" w14:textId="02F46723" w:rsidR="00096F49" w:rsidRPr="00E46B58" w:rsidRDefault="007A5F20" w:rsidP="00096F49">
            <w:pPr>
              <w:autoSpaceDE w:val="0"/>
              <w:autoSpaceDN w:val="0"/>
              <w:adjustRightInd w:val="0"/>
              <w:ind w:left="-57" w:right="-113"/>
              <w:rPr>
                <w:rFonts w:eastAsia="Calibri"/>
              </w:rPr>
            </w:pPr>
            <w:proofErr w:type="spellStart"/>
            <w:r>
              <w:rPr>
                <w:rFonts w:eastAsia="Calibri"/>
              </w:rPr>
              <w:t>Ner</w:t>
            </w:r>
            <w:r w:rsidR="00096F49" w:rsidRPr="00804F13">
              <w:rPr>
                <w:rFonts w:eastAsia="Calibri"/>
              </w:rPr>
              <w:t>p</w:t>
            </w:r>
            <w:proofErr w:type="spellEnd"/>
            <w:r w:rsidR="00096F49" w:rsidRPr="00804F13">
              <w:rPr>
                <w:rFonts w:eastAsia="Calibri"/>
              </w:rPr>
              <w:t>.</w:t>
            </w:r>
          </w:p>
        </w:tc>
        <w:tc>
          <w:tcPr>
            <w:tcW w:w="1276" w:type="dxa"/>
          </w:tcPr>
          <w:p w14:paraId="122B4F9F" w14:textId="002EC69D" w:rsidR="00096F49" w:rsidRPr="00E46B58" w:rsidRDefault="00B340F1" w:rsidP="00096F49">
            <w:pPr>
              <w:autoSpaceDE w:val="0"/>
              <w:autoSpaceDN w:val="0"/>
              <w:adjustRightInd w:val="0"/>
              <w:ind w:left="-57" w:right="-113"/>
              <w:rPr>
                <w:rFonts w:eastAsia="Calibri"/>
              </w:rPr>
            </w:pPr>
            <w:r w:rsidRPr="00B340F1">
              <w:rPr>
                <w:rFonts w:eastAsia="Calibri"/>
              </w:rPr>
              <w:t>PL/H/1032/001/DC</w:t>
            </w:r>
          </w:p>
        </w:tc>
      </w:tr>
      <w:tr w:rsidR="00661242" w:rsidRPr="00E46B58" w14:paraId="0BF46E85" w14:textId="77777777" w:rsidTr="00F67D1B">
        <w:trPr>
          <w:trHeight w:val="1407"/>
        </w:trPr>
        <w:tc>
          <w:tcPr>
            <w:tcW w:w="567" w:type="dxa"/>
          </w:tcPr>
          <w:p w14:paraId="7E466574" w14:textId="6F301190" w:rsidR="00661242" w:rsidRDefault="00661242" w:rsidP="00096F49">
            <w:pPr>
              <w:autoSpaceDE w:val="0"/>
              <w:autoSpaceDN w:val="0"/>
              <w:adjustRightInd w:val="0"/>
              <w:ind w:left="-57" w:right="-113"/>
              <w:jc w:val="center"/>
              <w:rPr>
                <w:rFonts w:eastAsia="Calibri"/>
                <w:bCs/>
              </w:rPr>
            </w:pPr>
            <w:r>
              <w:rPr>
                <w:rFonts w:eastAsia="Calibri"/>
                <w:bCs/>
              </w:rPr>
              <w:t>5.</w:t>
            </w:r>
          </w:p>
        </w:tc>
        <w:tc>
          <w:tcPr>
            <w:tcW w:w="1985" w:type="dxa"/>
          </w:tcPr>
          <w:p w14:paraId="6DAF0029" w14:textId="5C2AD739" w:rsidR="00661242" w:rsidRPr="00E46B58" w:rsidRDefault="00661242" w:rsidP="00096F49">
            <w:pPr>
              <w:autoSpaceDE w:val="0"/>
              <w:autoSpaceDN w:val="0"/>
              <w:adjustRightInd w:val="0"/>
              <w:ind w:left="-57" w:right="-113"/>
              <w:rPr>
                <w:rFonts w:eastAsia="Calibri"/>
              </w:rPr>
            </w:pPr>
            <w:proofErr w:type="spellStart"/>
            <w:r w:rsidRPr="00661242">
              <w:rPr>
                <w:rFonts w:eastAsia="Calibri"/>
                <w:b/>
              </w:rPr>
              <w:t>Vortioxetine</w:t>
            </w:r>
            <w:proofErr w:type="spellEnd"/>
            <w:r w:rsidRPr="00661242">
              <w:rPr>
                <w:rFonts w:eastAsia="Calibri"/>
                <w:b/>
              </w:rPr>
              <w:t xml:space="preserve"> </w:t>
            </w:r>
            <w:proofErr w:type="spellStart"/>
            <w:r w:rsidRPr="00661242">
              <w:rPr>
                <w:rFonts w:eastAsia="Calibri"/>
                <w:b/>
              </w:rPr>
              <w:t>Zentiva</w:t>
            </w:r>
            <w:proofErr w:type="spellEnd"/>
            <w:r>
              <w:rPr>
                <w:rFonts w:eastAsia="Calibri"/>
              </w:rPr>
              <w:t xml:space="preserve"> 5 </w:t>
            </w:r>
            <w:r w:rsidRPr="00661242">
              <w:rPr>
                <w:rFonts w:eastAsia="Calibri"/>
              </w:rPr>
              <w:t>mg plėvele dengtos tabletės</w:t>
            </w:r>
          </w:p>
        </w:tc>
        <w:tc>
          <w:tcPr>
            <w:tcW w:w="1843" w:type="dxa"/>
          </w:tcPr>
          <w:p w14:paraId="449CA6C5" w14:textId="054B0D19" w:rsidR="00661242" w:rsidRDefault="00F67D1B" w:rsidP="00096F49">
            <w:pPr>
              <w:autoSpaceDE w:val="0"/>
              <w:autoSpaceDN w:val="0"/>
              <w:adjustRightInd w:val="0"/>
              <w:ind w:left="-57" w:right="-113"/>
              <w:rPr>
                <w:rFonts w:eastAsia="Calibri"/>
              </w:rPr>
            </w:pPr>
            <w:proofErr w:type="spellStart"/>
            <w:r>
              <w:rPr>
                <w:rFonts w:eastAsia="Calibri"/>
              </w:rPr>
              <w:t>Vortioksetinas</w:t>
            </w:r>
            <w:proofErr w:type="spellEnd"/>
          </w:p>
          <w:p w14:paraId="6DA609D2" w14:textId="51E47656" w:rsidR="00F67D1B" w:rsidRPr="00E46B58" w:rsidRDefault="00F67D1B" w:rsidP="00096F49">
            <w:pPr>
              <w:autoSpaceDE w:val="0"/>
              <w:autoSpaceDN w:val="0"/>
              <w:adjustRightInd w:val="0"/>
              <w:ind w:left="-57" w:right="-113"/>
              <w:rPr>
                <w:rFonts w:eastAsia="Calibri"/>
              </w:rPr>
            </w:pPr>
          </w:p>
        </w:tc>
        <w:tc>
          <w:tcPr>
            <w:tcW w:w="2551" w:type="dxa"/>
          </w:tcPr>
          <w:p w14:paraId="70B7AA86" w14:textId="58A71252" w:rsidR="00F67D1B" w:rsidRDefault="00F67D1B" w:rsidP="00F67D1B">
            <w:pPr>
              <w:autoSpaceDE w:val="0"/>
              <w:autoSpaceDN w:val="0"/>
              <w:adjustRightInd w:val="0"/>
              <w:ind w:left="-57" w:right="-113"/>
              <w:rPr>
                <w:rFonts w:eastAsia="Calibri"/>
              </w:rPr>
            </w:pPr>
            <w:r w:rsidRPr="00F67D1B">
              <w:rPr>
                <w:rFonts w:eastAsia="Calibri"/>
              </w:rPr>
              <w:t>Lizdinė plokštelė:</w:t>
            </w:r>
          </w:p>
          <w:p w14:paraId="12CB0F7D" w14:textId="05524AD5" w:rsidR="00F67D1B" w:rsidRPr="00F67D1B" w:rsidRDefault="00F67D1B" w:rsidP="00F67D1B">
            <w:pPr>
              <w:autoSpaceDE w:val="0"/>
              <w:autoSpaceDN w:val="0"/>
              <w:adjustRightInd w:val="0"/>
              <w:ind w:left="-57" w:right="-113"/>
              <w:rPr>
                <w:rFonts w:eastAsia="Calibri"/>
              </w:rPr>
            </w:pPr>
            <w:r w:rsidRPr="00F67D1B">
              <w:rPr>
                <w:rFonts w:eastAsia="Calibri"/>
              </w:rPr>
              <w:t>LT/1/26/6063/001 – N14</w:t>
            </w:r>
          </w:p>
          <w:p w14:paraId="131DDDB1" w14:textId="2350C0A7" w:rsidR="00F67D1B" w:rsidRPr="00F67D1B" w:rsidRDefault="00F67D1B" w:rsidP="00F67D1B">
            <w:pPr>
              <w:autoSpaceDE w:val="0"/>
              <w:autoSpaceDN w:val="0"/>
              <w:adjustRightInd w:val="0"/>
              <w:ind w:left="-57" w:right="-113"/>
              <w:rPr>
                <w:rFonts w:eastAsia="Calibri"/>
              </w:rPr>
            </w:pPr>
            <w:r w:rsidRPr="00F67D1B">
              <w:rPr>
                <w:rFonts w:eastAsia="Calibri"/>
              </w:rPr>
              <w:t>LT/1/26/6063/002 – N28</w:t>
            </w:r>
          </w:p>
          <w:p w14:paraId="7BCE9A60" w14:textId="21F341DB" w:rsidR="00F67D1B" w:rsidRPr="00F67D1B" w:rsidRDefault="00F67D1B" w:rsidP="00F67D1B">
            <w:pPr>
              <w:autoSpaceDE w:val="0"/>
              <w:autoSpaceDN w:val="0"/>
              <w:adjustRightInd w:val="0"/>
              <w:ind w:left="-57" w:right="-113"/>
              <w:rPr>
                <w:rFonts w:eastAsia="Calibri"/>
              </w:rPr>
            </w:pPr>
            <w:r w:rsidRPr="00F67D1B">
              <w:rPr>
                <w:rFonts w:eastAsia="Calibri"/>
              </w:rPr>
              <w:t>LT/1/26/6063/003 – N56</w:t>
            </w:r>
          </w:p>
          <w:p w14:paraId="15D3B0E8" w14:textId="34A2F571" w:rsidR="00661242" w:rsidRPr="00E46B58" w:rsidRDefault="00F67D1B" w:rsidP="00F67D1B">
            <w:pPr>
              <w:autoSpaceDE w:val="0"/>
              <w:autoSpaceDN w:val="0"/>
              <w:adjustRightInd w:val="0"/>
              <w:ind w:left="-57" w:right="-113"/>
              <w:rPr>
                <w:rFonts w:eastAsia="Calibri"/>
              </w:rPr>
            </w:pPr>
            <w:r w:rsidRPr="00F67D1B">
              <w:rPr>
                <w:rFonts w:eastAsia="Calibri"/>
              </w:rPr>
              <w:t>LT/1/26/6063/004 – N98</w:t>
            </w:r>
          </w:p>
        </w:tc>
        <w:tc>
          <w:tcPr>
            <w:tcW w:w="1701" w:type="dxa"/>
          </w:tcPr>
          <w:p w14:paraId="7536723E" w14:textId="14394DA7" w:rsidR="00661242" w:rsidRPr="00E46B58" w:rsidRDefault="00F67D1B" w:rsidP="00096F49">
            <w:pPr>
              <w:autoSpaceDE w:val="0"/>
              <w:autoSpaceDN w:val="0"/>
              <w:adjustRightInd w:val="0"/>
              <w:ind w:left="-57" w:right="-113"/>
              <w:rPr>
                <w:rFonts w:eastAsia="Calibri"/>
              </w:rPr>
            </w:pPr>
            <w:proofErr w:type="spellStart"/>
            <w:r w:rsidRPr="00F67D1B">
              <w:rPr>
                <w:rFonts w:eastAsia="Calibri"/>
              </w:rPr>
              <w:t>Zentiva</w:t>
            </w:r>
            <w:proofErr w:type="spellEnd"/>
            <w:r w:rsidRPr="00F67D1B">
              <w:rPr>
                <w:rFonts w:eastAsia="Calibri"/>
              </w:rPr>
              <w:t xml:space="preserve">, </w:t>
            </w:r>
            <w:proofErr w:type="spellStart"/>
            <w:r w:rsidRPr="00F67D1B">
              <w:rPr>
                <w:rFonts w:eastAsia="Calibri"/>
              </w:rPr>
              <w:t>k.s</w:t>
            </w:r>
            <w:proofErr w:type="spellEnd"/>
            <w:r w:rsidRPr="00F67D1B">
              <w:rPr>
                <w:rFonts w:eastAsia="Calibri"/>
              </w:rPr>
              <w:t>., Čekija</w:t>
            </w:r>
          </w:p>
        </w:tc>
        <w:tc>
          <w:tcPr>
            <w:tcW w:w="992" w:type="dxa"/>
          </w:tcPr>
          <w:p w14:paraId="44C9BD0B" w14:textId="63790378" w:rsidR="00661242" w:rsidRPr="00E46B58" w:rsidRDefault="00661242" w:rsidP="00096F49">
            <w:pPr>
              <w:autoSpaceDE w:val="0"/>
              <w:autoSpaceDN w:val="0"/>
              <w:adjustRightInd w:val="0"/>
              <w:ind w:left="-57" w:right="-113"/>
              <w:rPr>
                <w:rFonts w:eastAsia="Calibri"/>
              </w:rPr>
            </w:pPr>
            <w:proofErr w:type="spellStart"/>
            <w:r w:rsidRPr="00804F13">
              <w:rPr>
                <w:rFonts w:eastAsia="Calibri"/>
              </w:rPr>
              <w:t>Rp</w:t>
            </w:r>
            <w:proofErr w:type="spellEnd"/>
            <w:r w:rsidRPr="00804F13">
              <w:rPr>
                <w:rFonts w:eastAsia="Calibri"/>
              </w:rPr>
              <w:t>.</w:t>
            </w:r>
          </w:p>
        </w:tc>
        <w:tc>
          <w:tcPr>
            <w:tcW w:w="1276" w:type="dxa"/>
            <w:vMerge w:val="restart"/>
          </w:tcPr>
          <w:p w14:paraId="0A66270A" w14:textId="79CFB337" w:rsidR="00661242" w:rsidRPr="00E46B58" w:rsidRDefault="00661242" w:rsidP="00096F49">
            <w:pPr>
              <w:autoSpaceDE w:val="0"/>
              <w:autoSpaceDN w:val="0"/>
              <w:adjustRightInd w:val="0"/>
              <w:ind w:left="-57" w:right="-113"/>
              <w:rPr>
                <w:rFonts w:eastAsia="Calibri"/>
              </w:rPr>
            </w:pPr>
            <w:r w:rsidRPr="00661242">
              <w:rPr>
                <w:rFonts w:eastAsia="Calibri"/>
              </w:rPr>
              <w:t>CZ/H/1411/001</w:t>
            </w:r>
            <w:r>
              <w:rPr>
                <w:rFonts w:eastAsia="Calibri"/>
              </w:rPr>
              <w:t>-002</w:t>
            </w:r>
            <w:r w:rsidRPr="00661242">
              <w:rPr>
                <w:rFonts w:eastAsia="Calibri"/>
              </w:rPr>
              <w:t>/DC</w:t>
            </w:r>
          </w:p>
        </w:tc>
      </w:tr>
      <w:tr w:rsidR="00661242" w:rsidRPr="00E46B58" w14:paraId="50EE4064" w14:textId="77777777" w:rsidTr="00F67D1B">
        <w:trPr>
          <w:trHeight w:val="1400"/>
        </w:trPr>
        <w:tc>
          <w:tcPr>
            <w:tcW w:w="567" w:type="dxa"/>
          </w:tcPr>
          <w:p w14:paraId="38CB6ECD" w14:textId="780E2A7B" w:rsidR="00661242" w:rsidRDefault="00661242" w:rsidP="00096F49">
            <w:pPr>
              <w:autoSpaceDE w:val="0"/>
              <w:autoSpaceDN w:val="0"/>
              <w:adjustRightInd w:val="0"/>
              <w:ind w:left="-57" w:right="-113"/>
              <w:jc w:val="center"/>
              <w:rPr>
                <w:rFonts w:eastAsia="Calibri"/>
                <w:bCs/>
              </w:rPr>
            </w:pPr>
            <w:r>
              <w:rPr>
                <w:rFonts w:eastAsia="Calibri"/>
                <w:bCs/>
              </w:rPr>
              <w:t>6.</w:t>
            </w:r>
          </w:p>
        </w:tc>
        <w:tc>
          <w:tcPr>
            <w:tcW w:w="1985" w:type="dxa"/>
          </w:tcPr>
          <w:p w14:paraId="6F66810B" w14:textId="423ACC33" w:rsidR="00661242" w:rsidRPr="00E46B58" w:rsidRDefault="00661242" w:rsidP="00096F49">
            <w:pPr>
              <w:autoSpaceDE w:val="0"/>
              <w:autoSpaceDN w:val="0"/>
              <w:adjustRightInd w:val="0"/>
              <w:ind w:left="-57" w:right="-113"/>
              <w:rPr>
                <w:rFonts w:eastAsia="Calibri"/>
              </w:rPr>
            </w:pPr>
            <w:proofErr w:type="spellStart"/>
            <w:r w:rsidRPr="00661242">
              <w:rPr>
                <w:rFonts w:eastAsia="Calibri"/>
                <w:b/>
              </w:rPr>
              <w:t>Vortioxetine</w:t>
            </w:r>
            <w:proofErr w:type="spellEnd"/>
            <w:r w:rsidRPr="00661242">
              <w:rPr>
                <w:rFonts w:eastAsia="Calibri"/>
                <w:b/>
              </w:rPr>
              <w:t xml:space="preserve"> </w:t>
            </w:r>
            <w:proofErr w:type="spellStart"/>
            <w:r w:rsidRPr="00661242">
              <w:rPr>
                <w:rFonts w:eastAsia="Calibri"/>
                <w:b/>
              </w:rPr>
              <w:t>Zentiva</w:t>
            </w:r>
            <w:proofErr w:type="spellEnd"/>
            <w:r>
              <w:rPr>
                <w:rFonts w:eastAsia="Calibri"/>
              </w:rPr>
              <w:t xml:space="preserve"> 10 </w:t>
            </w:r>
            <w:r w:rsidRPr="00661242">
              <w:rPr>
                <w:rFonts w:eastAsia="Calibri"/>
              </w:rPr>
              <w:t>mg plėvele dengtos tabletės</w:t>
            </w:r>
          </w:p>
        </w:tc>
        <w:tc>
          <w:tcPr>
            <w:tcW w:w="1843" w:type="dxa"/>
          </w:tcPr>
          <w:p w14:paraId="44DBF502" w14:textId="77777777" w:rsidR="00F67D1B" w:rsidRDefault="00F67D1B" w:rsidP="00F67D1B">
            <w:pPr>
              <w:autoSpaceDE w:val="0"/>
              <w:autoSpaceDN w:val="0"/>
              <w:adjustRightInd w:val="0"/>
              <w:ind w:left="-57" w:right="-113"/>
              <w:rPr>
                <w:rFonts w:eastAsia="Calibri"/>
              </w:rPr>
            </w:pPr>
            <w:proofErr w:type="spellStart"/>
            <w:r>
              <w:rPr>
                <w:rFonts w:eastAsia="Calibri"/>
              </w:rPr>
              <w:t>Vortioksetinas</w:t>
            </w:r>
            <w:proofErr w:type="spellEnd"/>
          </w:p>
          <w:p w14:paraId="4A716347" w14:textId="77777777" w:rsidR="00661242" w:rsidRPr="00E46B58" w:rsidRDefault="00661242" w:rsidP="00096F49">
            <w:pPr>
              <w:autoSpaceDE w:val="0"/>
              <w:autoSpaceDN w:val="0"/>
              <w:adjustRightInd w:val="0"/>
              <w:ind w:left="-57" w:right="-113"/>
              <w:rPr>
                <w:rFonts w:eastAsia="Calibri"/>
              </w:rPr>
            </w:pPr>
          </w:p>
        </w:tc>
        <w:tc>
          <w:tcPr>
            <w:tcW w:w="2551" w:type="dxa"/>
          </w:tcPr>
          <w:p w14:paraId="7F5151FC" w14:textId="77777777" w:rsidR="00F67D1B" w:rsidRDefault="00F67D1B" w:rsidP="00F67D1B">
            <w:pPr>
              <w:autoSpaceDE w:val="0"/>
              <w:autoSpaceDN w:val="0"/>
              <w:adjustRightInd w:val="0"/>
              <w:ind w:left="-57" w:right="-113"/>
              <w:rPr>
                <w:rFonts w:eastAsia="Calibri"/>
              </w:rPr>
            </w:pPr>
            <w:r w:rsidRPr="00F67D1B">
              <w:rPr>
                <w:rFonts w:eastAsia="Calibri"/>
              </w:rPr>
              <w:t>Lizdinė plokštelė:</w:t>
            </w:r>
          </w:p>
          <w:p w14:paraId="6DC33F5C" w14:textId="7A73A945" w:rsidR="00F67D1B" w:rsidRPr="00F67D1B" w:rsidRDefault="00F67D1B" w:rsidP="00F67D1B">
            <w:pPr>
              <w:autoSpaceDE w:val="0"/>
              <w:autoSpaceDN w:val="0"/>
              <w:adjustRightInd w:val="0"/>
              <w:ind w:left="-57" w:right="-113"/>
              <w:rPr>
                <w:rFonts w:eastAsia="Calibri"/>
              </w:rPr>
            </w:pPr>
            <w:r>
              <w:rPr>
                <w:rFonts w:eastAsia="Calibri"/>
              </w:rPr>
              <w:t>LT/1/26/6064</w:t>
            </w:r>
            <w:r w:rsidRPr="00F67D1B">
              <w:rPr>
                <w:rFonts w:eastAsia="Calibri"/>
              </w:rPr>
              <w:t>/001 – N14</w:t>
            </w:r>
          </w:p>
          <w:p w14:paraId="76628E5A" w14:textId="64F4F51C" w:rsidR="00F67D1B" w:rsidRPr="00F67D1B" w:rsidRDefault="00F67D1B" w:rsidP="00F67D1B">
            <w:pPr>
              <w:autoSpaceDE w:val="0"/>
              <w:autoSpaceDN w:val="0"/>
              <w:adjustRightInd w:val="0"/>
              <w:ind w:left="-57" w:right="-113"/>
              <w:rPr>
                <w:rFonts w:eastAsia="Calibri"/>
              </w:rPr>
            </w:pPr>
            <w:r>
              <w:rPr>
                <w:rFonts w:eastAsia="Calibri"/>
              </w:rPr>
              <w:t>LT/1/26/6064</w:t>
            </w:r>
            <w:r w:rsidRPr="00F67D1B">
              <w:rPr>
                <w:rFonts w:eastAsia="Calibri"/>
              </w:rPr>
              <w:t>/002 – N28</w:t>
            </w:r>
          </w:p>
          <w:p w14:paraId="3DFBFC1F" w14:textId="2F437FE6" w:rsidR="00F67D1B" w:rsidRPr="00F67D1B" w:rsidRDefault="00F67D1B" w:rsidP="00F67D1B">
            <w:pPr>
              <w:autoSpaceDE w:val="0"/>
              <w:autoSpaceDN w:val="0"/>
              <w:adjustRightInd w:val="0"/>
              <w:ind w:left="-57" w:right="-113"/>
              <w:rPr>
                <w:rFonts w:eastAsia="Calibri"/>
              </w:rPr>
            </w:pPr>
            <w:r>
              <w:rPr>
                <w:rFonts w:eastAsia="Calibri"/>
              </w:rPr>
              <w:t>LT/1/26/6064</w:t>
            </w:r>
            <w:r w:rsidRPr="00F67D1B">
              <w:rPr>
                <w:rFonts w:eastAsia="Calibri"/>
              </w:rPr>
              <w:t>/003 – N56</w:t>
            </w:r>
          </w:p>
          <w:p w14:paraId="7AFA845D" w14:textId="77A1BA53" w:rsidR="00661242" w:rsidRPr="00E46B58" w:rsidRDefault="00F67D1B" w:rsidP="00F67D1B">
            <w:pPr>
              <w:autoSpaceDE w:val="0"/>
              <w:autoSpaceDN w:val="0"/>
              <w:adjustRightInd w:val="0"/>
              <w:ind w:left="-57" w:right="-113"/>
              <w:rPr>
                <w:rFonts w:eastAsia="Calibri"/>
              </w:rPr>
            </w:pPr>
            <w:r>
              <w:rPr>
                <w:rFonts w:eastAsia="Calibri"/>
              </w:rPr>
              <w:t>LT/1/26/6064</w:t>
            </w:r>
            <w:r w:rsidRPr="00F67D1B">
              <w:rPr>
                <w:rFonts w:eastAsia="Calibri"/>
              </w:rPr>
              <w:t>/004 – N98</w:t>
            </w:r>
          </w:p>
        </w:tc>
        <w:tc>
          <w:tcPr>
            <w:tcW w:w="1701" w:type="dxa"/>
          </w:tcPr>
          <w:p w14:paraId="77B4E15D" w14:textId="2E3796E4" w:rsidR="00661242" w:rsidRPr="00E46B58" w:rsidRDefault="00F67D1B" w:rsidP="00096F49">
            <w:pPr>
              <w:autoSpaceDE w:val="0"/>
              <w:autoSpaceDN w:val="0"/>
              <w:adjustRightInd w:val="0"/>
              <w:ind w:left="-57" w:right="-113"/>
              <w:rPr>
                <w:rFonts w:eastAsia="Calibri"/>
              </w:rPr>
            </w:pPr>
            <w:proofErr w:type="spellStart"/>
            <w:r w:rsidRPr="00F67D1B">
              <w:rPr>
                <w:rFonts w:eastAsia="Calibri"/>
              </w:rPr>
              <w:t>Zentiva</w:t>
            </w:r>
            <w:proofErr w:type="spellEnd"/>
            <w:r w:rsidRPr="00F67D1B">
              <w:rPr>
                <w:rFonts w:eastAsia="Calibri"/>
              </w:rPr>
              <w:t xml:space="preserve">, </w:t>
            </w:r>
            <w:proofErr w:type="spellStart"/>
            <w:r w:rsidRPr="00F67D1B">
              <w:rPr>
                <w:rFonts w:eastAsia="Calibri"/>
              </w:rPr>
              <w:t>k.s</w:t>
            </w:r>
            <w:proofErr w:type="spellEnd"/>
            <w:r w:rsidRPr="00F67D1B">
              <w:rPr>
                <w:rFonts w:eastAsia="Calibri"/>
              </w:rPr>
              <w:t>., Čekija</w:t>
            </w:r>
          </w:p>
        </w:tc>
        <w:tc>
          <w:tcPr>
            <w:tcW w:w="992" w:type="dxa"/>
          </w:tcPr>
          <w:p w14:paraId="7136971B" w14:textId="34870B4E" w:rsidR="00661242" w:rsidRPr="00E46B58" w:rsidRDefault="00661242" w:rsidP="00096F49">
            <w:pPr>
              <w:autoSpaceDE w:val="0"/>
              <w:autoSpaceDN w:val="0"/>
              <w:adjustRightInd w:val="0"/>
              <w:ind w:left="-57" w:right="-113"/>
              <w:rPr>
                <w:rFonts w:eastAsia="Calibri"/>
              </w:rPr>
            </w:pPr>
            <w:proofErr w:type="spellStart"/>
            <w:r w:rsidRPr="00804F13">
              <w:rPr>
                <w:rFonts w:eastAsia="Calibri"/>
              </w:rPr>
              <w:t>Rp</w:t>
            </w:r>
            <w:proofErr w:type="spellEnd"/>
            <w:r w:rsidRPr="00804F13">
              <w:rPr>
                <w:rFonts w:eastAsia="Calibri"/>
              </w:rPr>
              <w:t>.</w:t>
            </w:r>
          </w:p>
        </w:tc>
        <w:tc>
          <w:tcPr>
            <w:tcW w:w="1276" w:type="dxa"/>
            <w:vMerge/>
          </w:tcPr>
          <w:p w14:paraId="564FDD6B" w14:textId="77777777" w:rsidR="00661242" w:rsidRPr="00E46B58" w:rsidRDefault="00661242" w:rsidP="00096F49">
            <w:pPr>
              <w:autoSpaceDE w:val="0"/>
              <w:autoSpaceDN w:val="0"/>
              <w:adjustRightInd w:val="0"/>
              <w:ind w:left="-57" w:right="-113"/>
              <w:rPr>
                <w:rFonts w:eastAsia="Calibri"/>
              </w:rPr>
            </w:pPr>
          </w:p>
        </w:tc>
      </w:tr>
    </w:tbl>
    <w:p w14:paraId="4726ECC1" w14:textId="77777777" w:rsidR="00E46B58" w:rsidRDefault="00E46B58" w:rsidP="00612169">
      <w:pPr>
        <w:autoSpaceDE w:val="0"/>
        <w:autoSpaceDN w:val="0"/>
        <w:adjustRightInd w:val="0"/>
        <w:jc w:val="center"/>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6A43EEA4"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lastRenderedPageBreak/>
        <w:t>PATVIRTINTA/APPROVED</w:t>
      </w:r>
    </w:p>
    <w:p w14:paraId="4B26F70C"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Valstybinės vaistų kontrolės tarnybos </w:t>
      </w:r>
    </w:p>
    <w:p w14:paraId="30E06FA9"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prie Lietuvos Respublikos sveikatos </w:t>
      </w:r>
    </w:p>
    <w:p w14:paraId="2D287A3E"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apsaugos ministerijos viršininko </w:t>
      </w:r>
    </w:p>
    <w:p w14:paraId="40A61971" w14:textId="620E0544" w:rsidR="00C830D4" w:rsidRDefault="00390E36" w:rsidP="0036539A">
      <w:pPr>
        <w:autoSpaceDE w:val="0"/>
        <w:autoSpaceDN w:val="0"/>
        <w:adjustRightInd w:val="0"/>
        <w:ind w:left="4395"/>
        <w:rPr>
          <w:rFonts w:eastAsia="Calibri"/>
          <w:color w:val="000000"/>
          <w:kern w:val="28"/>
          <w:lang w:eastAsia="en-US"/>
        </w:rPr>
      </w:pPr>
      <w:r>
        <w:rPr>
          <w:rFonts w:eastAsia="Calibri"/>
          <w:color w:val="000000"/>
          <w:kern w:val="28"/>
          <w:lang w:eastAsia="en-US"/>
        </w:rPr>
        <w:t>2026 m. birželio 5</w:t>
      </w:r>
      <w:r w:rsidR="0036539A" w:rsidRPr="0036539A">
        <w:rPr>
          <w:rFonts w:eastAsia="Calibri"/>
          <w:color w:val="000000"/>
          <w:kern w:val="28"/>
          <w:lang w:eastAsia="en-US"/>
        </w:rPr>
        <w:t xml:space="preserve"> d. įsakymu Nr. (1.4E)1A-</w:t>
      </w:r>
      <w:r>
        <w:rPr>
          <w:rFonts w:eastAsia="Calibri"/>
          <w:color w:val="000000"/>
          <w:kern w:val="28"/>
          <w:lang w:eastAsia="en-US"/>
        </w:rPr>
        <w:t>784</w:t>
      </w:r>
    </w:p>
    <w:p w14:paraId="4B5DAA3F" w14:textId="77777777" w:rsidR="0036539A" w:rsidRDefault="0036539A" w:rsidP="0036539A">
      <w:pPr>
        <w:autoSpaceDE w:val="0"/>
        <w:autoSpaceDN w:val="0"/>
        <w:adjustRightInd w:val="0"/>
        <w:ind w:left="4395"/>
        <w:rPr>
          <w:rFonts w:eastAsia="Calibri"/>
          <w:bCs/>
          <w:color w:val="000000"/>
          <w:kern w:val="28"/>
          <w:lang w:eastAsia="en-US"/>
        </w:rPr>
      </w:pPr>
      <w:bookmarkStart w:id="0" w:name="_GoBack"/>
      <w:bookmarkEnd w:id="0"/>
    </w:p>
    <w:p w14:paraId="639B52C9" w14:textId="77777777" w:rsidR="00E46B58" w:rsidRPr="00FC7827" w:rsidRDefault="00E46B58"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Default="008B7C62" w:rsidP="008B7C62">
      <w:pPr>
        <w:jc w:val="center"/>
        <w:rPr>
          <w:rFonts w:eastAsia="Calibri"/>
          <w:bCs/>
          <w:kern w:val="28"/>
          <w:lang w:eastAsia="en-US"/>
        </w:rPr>
      </w:pPr>
    </w:p>
    <w:p w14:paraId="58F5F566" w14:textId="77777777" w:rsidR="00E46B58" w:rsidRDefault="00E46B58" w:rsidP="008B7C62">
      <w:pPr>
        <w:jc w:val="center"/>
        <w:rPr>
          <w:rFonts w:eastAsia="Calibri"/>
          <w:bCs/>
          <w:kern w:val="28"/>
          <w:lang w:eastAsia="en-US"/>
        </w:rPr>
      </w:pPr>
    </w:p>
    <w:tbl>
      <w:tblPr>
        <w:tblStyle w:val="TableGrid"/>
        <w:tblW w:w="10774" w:type="dxa"/>
        <w:tblInd w:w="-714" w:type="dxa"/>
        <w:tblLayout w:type="fixed"/>
        <w:tblLook w:val="04A0" w:firstRow="1" w:lastRow="0" w:firstColumn="1" w:lastColumn="0" w:noHBand="0" w:noVBand="1"/>
      </w:tblPr>
      <w:tblGrid>
        <w:gridCol w:w="567"/>
        <w:gridCol w:w="2127"/>
        <w:gridCol w:w="1559"/>
        <w:gridCol w:w="2552"/>
        <w:gridCol w:w="1701"/>
        <w:gridCol w:w="992"/>
        <w:gridCol w:w="1276"/>
      </w:tblGrid>
      <w:tr w:rsidR="00E46B58" w:rsidRPr="00E46B58" w14:paraId="1F4FA6C7" w14:textId="77777777" w:rsidTr="00CD752C">
        <w:tc>
          <w:tcPr>
            <w:tcW w:w="567" w:type="dxa"/>
          </w:tcPr>
          <w:p w14:paraId="60844C97"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673256">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2127" w:type="dxa"/>
          </w:tcPr>
          <w:p w14:paraId="686C5F6C"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559" w:type="dxa"/>
          </w:tcPr>
          <w:p w14:paraId="266D4C95"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Bendrinis pavadinimas/</w:t>
            </w:r>
          </w:p>
          <w:p w14:paraId="4A1FB2D1" w14:textId="77777777" w:rsidR="00E46B58" w:rsidRPr="009E71CC" w:rsidRDefault="00E46B58" w:rsidP="00673256">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552" w:type="dxa"/>
          </w:tcPr>
          <w:p w14:paraId="3D1BC8B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Pakuotė / Registracijos pažymėjimo numeris/</w:t>
            </w:r>
          </w:p>
          <w:p w14:paraId="6DF06860" w14:textId="58C3DD15"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AE11EC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0402D61" w14:textId="41FD352F" w:rsidR="00E46B58" w:rsidRPr="00E46B58" w:rsidRDefault="00E46B58" w:rsidP="00673256">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w:t>
            </w:r>
            <w:r w:rsidR="009E71CC">
              <w:rPr>
                <w:rFonts w:eastAsia="Calibri"/>
                <w:b/>
                <w:bCs/>
              </w:rPr>
              <w:t>v</w:t>
            </w:r>
            <w:r w:rsidRPr="00E46B58">
              <w:rPr>
                <w:rFonts w:eastAsia="Calibri"/>
                <w:b/>
                <w:bCs/>
              </w:rPr>
              <w:t>imas</w:t>
            </w:r>
            <w:proofErr w:type="spellEnd"/>
            <w:r w:rsidRPr="00E46B58">
              <w:rPr>
                <w:rFonts w:eastAsia="Calibri"/>
                <w:b/>
                <w:bCs/>
              </w:rPr>
              <w:t>/</w:t>
            </w:r>
          </w:p>
          <w:p w14:paraId="2919BBA1"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5B3FDDB6" w14:textId="77777777" w:rsidR="00E46B58" w:rsidRPr="00E46B58" w:rsidRDefault="00E46B58" w:rsidP="0067325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1A381B" w:rsidRPr="00E46B58" w14:paraId="4E1DD656" w14:textId="77777777" w:rsidTr="004E4FCF">
        <w:trPr>
          <w:trHeight w:val="954"/>
        </w:trPr>
        <w:tc>
          <w:tcPr>
            <w:tcW w:w="567" w:type="dxa"/>
          </w:tcPr>
          <w:p w14:paraId="4DBDDAD0" w14:textId="77777777" w:rsidR="001A381B" w:rsidRPr="00653FC8" w:rsidRDefault="001A381B" w:rsidP="001A381B">
            <w:pPr>
              <w:autoSpaceDE w:val="0"/>
              <w:autoSpaceDN w:val="0"/>
              <w:adjustRightInd w:val="0"/>
              <w:ind w:left="-57" w:right="-113"/>
              <w:jc w:val="center"/>
              <w:rPr>
                <w:rFonts w:eastAsia="Calibri"/>
                <w:bCs/>
              </w:rPr>
            </w:pPr>
            <w:r w:rsidRPr="00653FC8">
              <w:rPr>
                <w:rFonts w:eastAsia="Calibri"/>
                <w:bCs/>
              </w:rPr>
              <w:t>1.</w:t>
            </w:r>
          </w:p>
        </w:tc>
        <w:tc>
          <w:tcPr>
            <w:tcW w:w="2127" w:type="dxa"/>
          </w:tcPr>
          <w:p w14:paraId="07803216" w14:textId="209AC4BA" w:rsidR="001A381B" w:rsidRPr="00E46B58" w:rsidRDefault="004E4FCF" w:rsidP="001A381B">
            <w:pPr>
              <w:autoSpaceDE w:val="0"/>
              <w:autoSpaceDN w:val="0"/>
              <w:adjustRightInd w:val="0"/>
              <w:ind w:left="-57" w:right="-113"/>
              <w:rPr>
                <w:rFonts w:eastAsia="Calibri"/>
              </w:rPr>
            </w:pPr>
            <w:r w:rsidRPr="004E4FCF">
              <w:rPr>
                <w:rFonts w:eastAsia="Calibri"/>
                <w:b/>
              </w:rPr>
              <w:t>Kalio jodidas SERB</w:t>
            </w:r>
            <w:r>
              <w:rPr>
                <w:rFonts w:eastAsia="Calibri"/>
              </w:rPr>
              <w:t xml:space="preserve"> 65 </w:t>
            </w:r>
            <w:r w:rsidRPr="004E4FCF">
              <w:rPr>
                <w:rFonts w:eastAsia="Calibri"/>
              </w:rPr>
              <w:t>mg tabletės</w:t>
            </w:r>
          </w:p>
        </w:tc>
        <w:tc>
          <w:tcPr>
            <w:tcW w:w="1559" w:type="dxa"/>
          </w:tcPr>
          <w:p w14:paraId="5C0E2545" w14:textId="2CB76635" w:rsidR="001A381B" w:rsidRPr="00E46B58" w:rsidRDefault="004E4FCF" w:rsidP="001A381B">
            <w:pPr>
              <w:autoSpaceDE w:val="0"/>
              <w:autoSpaceDN w:val="0"/>
              <w:adjustRightInd w:val="0"/>
              <w:ind w:left="-57" w:right="-113"/>
              <w:rPr>
                <w:rFonts w:eastAsia="Calibri"/>
              </w:rPr>
            </w:pPr>
            <w:r>
              <w:rPr>
                <w:rFonts w:eastAsia="Calibri"/>
              </w:rPr>
              <w:t>K</w:t>
            </w:r>
            <w:r w:rsidRPr="004E4FCF">
              <w:rPr>
                <w:rFonts w:eastAsia="Calibri"/>
              </w:rPr>
              <w:t>alio jodidas</w:t>
            </w:r>
          </w:p>
        </w:tc>
        <w:tc>
          <w:tcPr>
            <w:tcW w:w="2552" w:type="dxa"/>
          </w:tcPr>
          <w:p w14:paraId="6DD0CED5" w14:textId="2C41F8B7" w:rsidR="004E4FCF" w:rsidRDefault="004E4FCF" w:rsidP="004E4FCF">
            <w:pPr>
              <w:autoSpaceDE w:val="0"/>
              <w:autoSpaceDN w:val="0"/>
              <w:adjustRightInd w:val="0"/>
              <w:ind w:left="-57" w:right="-113"/>
              <w:rPr>
                <w:rFonts w:eastAsia="Calibri"/>
              </w:rPr>
            </w:pPr>
            <w:r w:rsidRPr="004E4FCF">
              <w:rPr>
                <w:rFonts w:eastAsia="Calibri"/>
              </w:rPr>
              <w:t>Lizdinė plokštelė:</w:t>
            </w:r>
          </w:p>
          <w:p w14:paraId="388ED5CF" w14:textId="4C24440C" w:rsidR="004E4FCF" w:rsidRPr="004E4FCF" w:rsidRDefault="004E4FCF" w:rsidP="004E4FCF">
            <w:pPr>
              <w:autoSpaceDE w:val="0"/>
              <w:autoSpaceDN w:val="0"/>
              <w:adjustRightInd w:val="0"/>
              <w:ind w:left="-57" w:right="-113"/>
              <w:rPr>
                <w:rFonts w:eastAsia="Calibri"/>
              </w:rPr>
            </w:pPr>
            <w:r w:rsidRPr="004E4FCF">
              <w:rPr>
                <w:rFonts w:eastAsia="Calibri"/>
              </w:rPr>
              <w:t>LT/1/22/5063/001 – N10</w:t>
            </w:r>
          </w:p>
          <w:p w14:paraId="25B8B983" w14:textId="1CB413E9" w:rsidR="001A381B" w:rsidRPr="00E46B58" w:rsidRDefault="004E4FCF" w:rsidP="004E4FCF">
            <w:pPr>
              <w:autoSpaceDE w:val="0"/>
              <w:autoSpaceDN w:val="0"/>
              <w:adjustRightInd w:val="0"/>
              <w:ind w:left="-57" w:right="-113"/>
              <w:rPr>
                <w:rFonts w:eastAsia="Calibri"/>
              </w:rPr>
            </w:pPr>
            <w:r w:rsidRPr="004E4FCF">
              <w:rPr>
                <w:rFonts w:eastAsia="Calibri"/>
              </w:rPr>
              <w:t>LT/1/22/5063/002 – N20</w:t>
            </w:r>
          </w:p>
        </w:tc>
        <w:tc>
          <w:tcPr>
            <w:tcW w:w="1701" w:type="dxa"/>
          </w:tcPr>
          <w:p w14:paraId="3AB18A37" w14:textId="09F44074" w:rsidR="001A381B" w:rsidRPr="00E46B58" w:rsidRDefault="004E4FCF" w:rsidP="001A381B">
            <w:pPr>
              <w:autoSpaceDE w:val="0"/>
              <w:autoSpaceDN w:val="0"/>
              <w:adjustRightInd w:val="0"/>
              <w:ind w:left="-57" w:right="-113"/>
              <w:rPr>
                <w:rFonts w:eastAsia="Calibri"/>
              </w:rPr>
            </w:pPr>
            <w:r w:rsidRPr="004E4FCF">
              <w:rPr>
                <w:rFonts w:eastAsia="Calibri"/>
              </w:rPr>
              <w:t>SERB SA, Belgija</w:t>
            </w:r>
          </w:p>
        </w:tc>
        <w:tc>
          <w:tcPr>
            <w:tcW w:w="992" w:type="dxa"/>
          </w:tcPr>
          <w:p w14:paraId="48103F97" w14:textId="7EDF9EFC" w:rsidR="001A381B" w:rsidRPr="00E46B58" w:rsidRDefault="004E4FCF" w:rsidP="001A381B">
            <w:pPr>
              <w:autoSpaceDE w:val="0"/>
              <w:autoSpaceDN w:val="0"/>
              <w:adjustRightInd w:val="0"/>
              <w:ind w:left="-57" w:right="-113"/>
              <w:rPr>
                <w:rFonts w:eastAsia="Calibri"/>
              </w:rPr>
            </w:pPr>
            <w:proofErr w:type="spellStart"/>
            <w:r>
              <w:rPr>
                <w:rFonts w:eastAsia="Calibri"/>
              </w:rPr>
              <w:t>Nerp</w:t>
            </w:r>
            <w:proofErr w:type="spellEnd"/>
            <w:r>
              <w:rPr>
                <w:rFonts w:eastAsia="Calibri"/>
              </w:rPr>
              <w:t>.</w:t>
            </w:r>
          </w:p>
        </w:tc>
        <w:tc>
          <w:tcPr>
            <w:tcW w:w="1276" w:type="dxa"/>
          </w:tcPr>
          <w:p w14:paraId="32645501" w14:textId="37E678C9" w:rsidR="001A381B" w:rsidRPr="00E46B58" w:rsidRDefault="004E4FCF" w:rsidP="001A381B">
            <w:pPr>
              <w:autoSpaceDE w:val="0"/>
              <w:autoSpaceDN w:val="0"/>
              <w:adjustRightInd w:val="0"/>
              <w:ind w:left="-57" w:right="-113"/>
              <w:rPr>
                <w:rFonts w:eastAsia="Calibri"/>
              </w:rPr>
            </w:pPr>
            <w:r w:rsidRPr="004E4FCF">
              <w:rPr>
                <w:rFonts w:eastAsia="Calibri"/>
              </w:rPr>
              <w:t>SE/H/0173/001/R/004</w:t>
            </w:r>
          </w:p>
        </w:tc>
      </w:tr>
    </w:tbl>
    <w:p w14:paraId="5F266F2F" w14:textId="77777777" w:rsidR="00E46B58" w:rsidRDefault="00E46B58" w:rsidP="008B7C62">
      <w:pPr>
        <w:jc w:val="center"/>
        <w:rPr>
          <w:rFonts w:eastAsia="Calibri"/>
          <w:bCs/>
          <w:kern w:val="28"/>
          <w:lang w:eastAsia="en-US"/>
        </w:rPr>
      </w:pPr>
    </w:p>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8089D" w14:textId="77777777" w:rsidR="00907AC2" w:rsidRDefault="00907AC2" w:rsidP="00612169">
      <w:r>
        <w:separator/>
      </w:r>
    </w:p>
  </w:endnote>
  <w:endnote w:type="continuationSeparator" w:id="0">
    <w:p w14:paraId="64E46B0C" w14:textId="77777777" w:rsidR="00907AC2" w:rsidRDefault="00907AC2"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2EDF4" w14:textId="77777777" w:rsidR="00907AC2" w:rsidRDefault="00907AC2" w:rsidP="00612169">
      <w:r>
        <w:separator/>
      </w:r>
    </w:p>
  </w:footnote>
  <w:footnote w:type="continuationSeparator" w:id="0">
    <w:p w14:paraId="2D916976" w14:textId="77777777" w:rsidR="00907AC2" w:rsidRDefault="00907AC2"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14412EED" w:rsidR="00612169" w:rsidRDefault="00612169">
        <w:pPr>
          <w:pStyle w:val="Header"/>
          <w:jc w:val="center"/>
        </w:pPr>
        <w:r>
          <w:fldChar w:fldCharType="begin"/>
        </w:r>
        <w:r>
          <w:instrText>PAGE   \* MERGEFORMAT</w:instrText>
        </w:r>
        <w:r>
          <w:fldChar w:fldCharType="separate"/>
        </w:r>
        <w:r w:rsidR="00390E36" w:rsidRPr="00390E36">
          <w:rPr>
            <w:noProof/>
            <w:lang w:val="lt-LT"/>
          </w:rPr>
          <w:t>4</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186A"/>
    <w:rsid w:val="000153E1"/>
    <w:rsid w:val="000204FB"/>
    <w:rsid w:val="00030389"/>
    <w:rsid w:val="00033ADC"/>
    <w:rsid w:val="00036F44"/>
    <w:rsid w:val="00065A42"/>
    <w:rsid w:val="00067C68"/>
    <w:rsid w:val="00093FBA"/>
    <w:rsid w:val="00096F49"/>
    <w:rsid w:val="000B4A30"/>
    <w:rsid w:val="000C668B"/>
    <w:rsid w:val="00116371"/>
    <w:rsid w:val="001361E3"/>
    <w:rsid w:val="00146DB2"/>
    <w:rsid w:val="0015482E"/>
    <w:rsid w:val="0017497A"/>
    <w:rsid w:val="001A381B"/>
    <w:rsid w:val="001C445A"/>
    <w:rsid w:val="001D3C60"/>
    <w:rsid w:val="001E0EC1"/>
    <w:rsid w:val="001E324D"/>
    <w:rsid w:val="001F6436"/>
    <w:rsid w:val="001F6658"/>
    <w:rsid w:val="002140FB"/>
    <w:rsid w:val="00224CD4"/>
    <w:rsid w:val="002445B8"/>
    <w:rsid w:val="0026517D"/>
    <w:rsid w:val="00281C55"/>
    <w:rsid w:val="002B4439"/>
    <w:rsid w:val="002B6389"/>
    <w:rsid w:val="002B6676"/>
    <w:rsid w:val="002B7916"/>
    <w:rsid w:val="002C5D35"/>
    <w:rsid w:val="002C741F"/>
    <w:rsid w:val="002F11C1"/>
    <w:rsid w:val="00305E70"/>
    <w:rsid w:val="00306F2A"/>
    <w:rsid w:val="0031223A"/>
    <w:rsid w:val="003174E9"/>
    <w:rsid w:val="003217CA"/>
    <w:rsid w:val="003237A5"/>
    <w:rsid w:val="003615B7"/>
    <w:rsid w:val="0036539A"/>
    <w:rsid w:val="00375570"/>
    <w:rsid w:val="00390E36"/>
    <w:rsid w:val="00391138"/>
    <w:rsid w:val="003B5E35"/>
    <w:rsid w:val="003B6254"/>
    <w:rsid w:val="003C0CBC"/>
    <w:rsid w:val="0041432B"/>
    <w:rsid w:val="004406FC"/>
    <w:rsid w:val="0045234F"/>
    <w:rsid w:val="00470C91"/>
    <w:rsid w:val="00483DC6"/>
    <w:rsid w:val="0049218D"/>
    <w:rsid w:val="004A1483"/>
    <w:rsid w:val="004E2D46"/>
    <w:rsid w:val="004E4FCF"/>
    <w:rsid w:val="004F0EE8"/>
    <w:rsid w:val="00500C1E"/>
    <w:rsid w:val="0051021E"/>
    <w:rsid w:val="00515E2D"/>
    <w:rsid w:val="005250DF"/>
    <w:rsid w:val="00537A60"/>
    <w:rsid w:val="00575C28"/>
    <w:rsid w:val="00583217"/>
    <w:rsid w:val="00594C36"/>
    <w:rsid w:val="005D3B7F"/>
    <w:rsid w:val="005D5BF4"/>
    <w:rsid w:val="005E4AB2"/>
    <w:rsid w:val="005E712D"/>
    <w:rsid w:val="00602FEF"/>
    <w:rsid w:val="00612169"/>
    <w:rsid w:val="006158A7"/>
    <w:rsid w:val="00622357"/>
    <w:rsid w:val="0062286C"/>
    <w:rsid w:val="00635DCF"/>
    <w:rsid w:val="00641EFE"/>
    <w:rsid w:val="00653FC8"/>
    <w:rsid w:val="00661242"/>
    <w:rsid w:val="00676D93"/>
    <w:rsid w:val="006C5877"/>
    <w:rsid w:val="006D7EA0"/>
    <w:rsid w:val="00701084"/>
    <w:rsid w:val="00704237"/>
    <w:rsid w:val="00706567"/>
    <w:rsid w:val="00714A22"/>
    <w:rsid w:val="00732494"/>
    <w:rsid w:val="0074676A"/>
    <w:rsid w:val="007977DF"/>
    <w:rsid w:val="007A5F20"/>
    <w:rsid w:val="007E5F40"/>
    <w:rsid w:val="00801111"/>
    <w:rsid w:val="00806E23"/>
    <w:rsid w:val="0082052C"/>
    <w:rsid w:val="008412A0"/>
    <w:rsid w:val="00846379"/>
    <w:rsid w:val="00861EEA"/>
    <w:rsid w:val="0087449D"/>
    <w:rsid w:val="00880A1A"/>
    <w:rsid w:val="008814F3"/>
    <w:rsid w:val="00891310"/>
    <w:rsid w:val="008B091F"/>
    <w:rsid w:val="008B7C62"/>
    <w:rsid w:val="00900690"/>
    <w:rsid w:val="009056B1"/>
    <w:rsid w:val="00907AC2"/>
    <w:rsid w:val="00933516"/>
    <w:rsid w:val="00941EBB"/>
    <w:rsid w:val="00950D0E"/>
    <w:rsid w:val="00951CC2"/>
    <w:rsid w:val="0095695C"/>
    <w:rsid w:val="00967494"/>
    <w:rsid w:val="009D194D"/>
    <w:rsid w:val="009E71CC"/>
    <w:rsid w:val="009F048E"/>
    <w:rsid w:val="009F4337"/>
    <w:rsid w:val="00A4188E"/>
    <w:rsid w:val="00AA2B4C"/>
    <w:rsid w:val="00AA2C30"/>
    <w:rsid w:val="00AA3E54"/>
    <w:rsid w:val="00AB734F"/>
    <w:rsid w:val="00AC135E"/>
    <w:rsid w:val="00AD7394"/>
    <w:rsid w:val="00AF3122"/>
    <w:rsid w:val="00B1189B"/>
    <w:rsid w:val="00B12DC0"/>
    <w:rsid w:val="00B13FC5"/>
    <w:rsid w:val="00B33DCF"/>
    <w:rsid w:val="00B340F1"/>
    <w:rsid w:val="00B40D57"/>
    <w:rsid w:val="00B567D7"/>
    <w:rsid w:val="00B744B0"/>
    <w:rsid w:val="00B854B1"/>
    <w:rsid w:val="00B92AF1"/>
    <w:rsid w:val="00BD088E"/>
    <w:rsid w:val="00BD15C5"/>
    <w:rsid w:val="00BD5FEF"/>
    <w:rsid w:val="00BD61EC"/>
    <w:rsid w:val="00BE35D9"/>
    <w:rsid w:val="00C05DAC"/>
    <w:rsid w:val="00C07194"/>
    <w:rsid w:val="00C17789"/>
    <w:rsid w:val="00C24B65"/>
    <w:rsid w:val="00C26172"/>
    <w:rsid w:val="00C40E6D"/>
    <w:rsid w:val="00C70A67"/>
    <w:rsid w:val="00C830D4"/>
    <w:rsid w:val="00C919E7"/>
    <w:rsid w:val="00CC0DCA"/>
    <w:rsid w:val="00CD752C"/>
    <w:rsid w:val="00D06241"/>
    <w:rsid w:val="00D23B64"/>
    <w:rsid w:val="00D3717D"/>
    <w:rsid w:val="00D53F43"/>
    <w:rsid w:val="00D75EA0"/>
    <w:rsid w:val="00D949F6"/>
    <w:rsid w:val="00DB39C5"/>
    <w:rsid w:val="00DC2626"/>
    <w:rsid w:val="00DF2B0D"/>
    <w:rsid w:val="00E01077"/>
    <w:rsid w:val="00E02A4B"/>
    <w:rsid w:val="00E0786D"/>
    <w:rsid w:val="00E07F3F"/>
    <w:rsid w:val="00E17F6F"/>
    <w:rsid w:val="00E46B58"/>
    <w:rsid w:val="00E724E3"/>
    <w:rsid w:val="00E973B5"/>
    <w:rsid w:val="00EB6450"/>
    <w:rsid w:val="00EC091F"/>
    <w:rsid w:val="00EC5D1A"/>
    <w:rsid w:val="00EE0517"/>
    <w:rsid w:val="00EF2169"/>
    <w:rsid w:val="00EF775C"/>
    <w:rsid w:val="00F10705"/>
    <w:rsid w:val="00F12ADF"/>
    <w:rsid w:val="00F501A6"/>
    <w:rsid w:val="00F53AA1"/>
    <w:rsid w:val="00F63D7A"/>
    <w:rsid w:val="00F673C3"/>
    <w:rsid w:val="00F67D1B"/>
    <w:rsid w:val="00F86584"/>
    <w:rsid w:val="00F8724B"/>
    <w:rsid w:val="00FC78D6"/>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table" w:styleId="TableGrid">
    <w:name w:val="Table Grid"/>
    <w:basedOn w:val="TableNorma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4040</Words>
  <Characters>2303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10</cp:revision>
  <dcterms:created xsi:type="dcterms:W3CDTF">2026-06-04T14:22:00Z</dcterms:created>
  <dcterms:modified xsi:type="dcterms:W3CDTF">2026-06-05T09:37:00Z</dcterms:modified>
</cp:coreProperties>
</file>