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FBF99" w14:textId="77777777" w:rsidR="00D11C5D" w:rsidRPr="00C87ACC" w:rsidRDefault="00D11C5D" w:rsidP="00D11C5D">
      <w:pPr>
        <w:pStyle w:val="Antrats"/>
        <w:jc w:val="center"/>
      </w:pPr>
      <w:r>
        <w:rPr>
          <w:noProof/>
        </w:rPr>
        <w:drawing>
          <wp:inline distT="0" distB="0" distL="0" distR="0" wp14:anchorId="78A61151" wp14:editId="15F34E3C">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31417F9D" w14:textId="77777777" w:rsidR="00B17712" w:rsidRPr="006B54C6" w:rsidRDefault="00B17712" w:rsidP="00B17712">
      <w:pPr>
        <w:pStyle w:val="Antrats"/>
        <w:jc w:val="center"/>
        <w:rPr>
          <w:b/>
        </w:rPr>
      </w:pPr>
    </w:p>
    <w:p w14:paraId="38C96C1F" w14:textId="77777777" w:rsidR="006B54C6" w:rsidRPr="006B54C6" w:rsidRDefault="006B54C6" w:rsidP="006B54C6">
      <w:pPr>
        <w:pStyle w:val="Antrat2"/>
        <w:rPr>
          <w:sz w:val="24"/>
        </w:rPr>
      </w:pPr>
      <w:r w:rsidRPr="006B54C6">
        <w:rPr>
          <w:sz w:val="24"/>
        </w:rPr>
        <w:t>Valstybinės vaistų kontrolės tarnybos</w:t>
      </w:r>
    </w:p>
    <w:p w14:paraId="2245C30C" w14:textId="77777777" w:rsidR="006B54C6" w:rsidRPr="006B54C6" w:rsidRDefault="006B54C6" w:rsidP="006B54C6">
      <w:pPr>
        <w:pStyle w:val="Antrat1"/>
      </w:pPr>
      <w:r w:rsidRPr="006B54C6">
        <w:t>Prie LIETUVOS RESPUBLIKOS sveikatos apsaugos  ministerijos</w:t>
      </w:r>
    </w:p>
    <w:p w14:paraId="69585868" w14:textId="77777777" w:rsidR="006B54C6" w:rsidRPr="006B54C6" w:rsidRDefault="006B54C6" w:rsidP="006B54C6">
      <w:pPr>
        <w:pStyle w:val="Antrat2"/>
        <w:rPr>
          <w:sz w:val="24"/>
        </w:rPr>
      </w:pPr>
      <w:r w:rsidRPr="006B54C6">
        <w:rPr>
          <w:sz w:val="24"/>
        </w:rPr>
        <w:t>viršininkas</w:t>
      </w:r>
    </w:p>
    <w:p w14:paraId="7D447EB2" w14:textId="77777777" w:rsidR="00B17712" w:rsidRPr="00C87ACC" w:rsidRDefault="00B17712" w:rsidP="00B17712">
      <w:pPr>
        <w:pStyle w:val="Antrats"/>
        <w:jc w:val="center"/>
        <w:rPr>
          <w:b/>
        </w:rPr>
      </w:pPr>
    </w:p>
    <w:p w14:paraId="47BD689A" w14:textId="77777777" w:rsidR="00B17712" w:rsidRPr="00C87ACC" w:rsidRDefault="00B17712" w:rsidP="00B17712">
      <w:pPr>
        <w:pStyle w:val="Antrats"/>
        <w:jc w:val="center"/>
        <w:outlineLvl w:val="0"/>
        <w:rPr>
          <w:b/>
        </w:rPr>
      </w:pPr>
      <w:r w:rsidRPr="00C87ACC">
        <w:rPr>
          <w:b/>
        </w:rPr>
        <w:t>ĮSAKYMAS</w:t>
      </w:r>
    </w:p>
    <w:p w14:paraId="10C7854D" w14:textId="77777777" w:rsidR="008033D3" w:rsidRDefault="008033D3" w:rsidP="008033D3">
      <w:pPr>
        <w:jc w:val="center"/>
        <w:rPr>
          <w:b/>
        </w:rPr>
      </w:pPr>
      <w:r>
        <w:rPr>
          <w:b/>
          <w:bCs/>
          <w:caps/>
          <w:lang w:eastAsia="en-US"/>
        </w:rPr>
        <w:t xml:space="preserve">DĖL </w:t>
      </w:r>
      <w:r>
        <w:rPr>
          <w:b/>
        </w:rPr>
        <w:t xml:space="preserve">VAISTINIŲ PREPARATŲ MAŽMENINĖS PREKYBOS ĮMONĖS VEIKLOS VIETOS </w:t>
      </w:r>
      <w:r>
        <w:rPr>
          <w:b/>
          <w:bCs/>
          <w:caps/>
          <w:lang w:eastAsia="en-US"/>
        </w:rPr>
        <w:t>išbraukimo</w:t>
      </w:r>
      <w:r>
        <w:rPr>
          <w:b/>
        </w:rPr>
        <w:t xml:space="preserve"> IŠ VAISTINIŲ PREPARATŲ MAŽMENINĖS PREKYBOS ĮMONIŲ SĄRAŠO</w:t>
      </w:r>
    </w:p>
    <w:p w14:paraId="0D5AB7E7" w14:textId="77777777" w:rsidR="00D10740" w:rsidRDefault="00D10740" w:rsidP="00D10740">
      <w:pPr>
        <w:jc w:val="center"/>
      </w:pPr>
    </w:p>
    <w:p w14:paraId="6C4DD1F0" w14:textId="2A98CE7A" w:rsidR="00D10740" w:rsidRDefault="00D10740" w:rsidP="00D10740">
      <w:pPr>
        <w:jc w:val="center"/>
      </w:pPr>
      <w:r>
        <w:t>202</w:t>
      </w:r>
      <w:r w:rsidR="00D11C5D">
        <w:t>6</w:t>
      </w:r>
      <w:r>
        <w:t xml:space="preserve"> m. </w:t>
      </w:r>
      <w:r w:rsidR="00D11C5D">
        <w:t xml:space="preserve">rugpjūčio </w:t>
      </w:r>
      <w:r w:rsidR="00D67121">
        <w:t>21</w:t>
      </w:r>
      <w:r w:rsidR="00C11CA7">
        <w:t xml:space="preserve"> </w:t>
      </w:r>
      <w:r>
        <w:t>d. Nr. (1.4</w:t>
      </w:r>
      <w:r w:rsidR="007A7A1E">
        <w:t>E</w:t>
      </w:r>
      <w:r>
        <w:t>)1A-</w:t>
      </w:r>
      <w:r w:rsidR="00D67121">
        <w:t>1199</w:t>
      </w:r>
    </w:p>
    <w:p w14:paraId="007BC6CC" w14:textId="77777777" w:rsidR="00D10740" w:rsidRDefault="00D10740" w:rsidP="00D10740">
      <w:pPr>
        <w:jc w:val="center"/>
      </w:pPr>
      <w:r>
        <w:t>Vilnius</w:t>
      </w:r>
    </w:p>
    <w:p w14:paraId="27863516" w14:textId="77777777" w:rsidR="00D10740" w:rsidRDefault="00D10740" w:rsidP="00D10740">
      <w:pPr>
        <w:jc w:val="center"/>
      </w:pPr>
    </w:p>
    <w:p w14:paraId="36385BC8" w14:textId="77777777" w:rsidR="00CE6E0B" w:rsidRDefault="00CE6E0B" w:rsidP="00CE6E0B">
      <w:pPr>
        <w:ind w:firstLine="680"/>
        <w:jc w:val="both"/>
      </w:pPr>
      <w:r w:rsidRPr="00AF2158">
        <w:t>Vadovaudamasi Lietuvos Respublikos farmacijos įstatymo 41</w:t>
      </w:r>
      <w:r>
        <w:rPr>
          <w:vertAlign w:val="superscript"/>
        </w:rPr>
        <w:t>5</w:t>
      </w:r>
      <w:r w:rsidRPr="00AF2158">
        <w:t xml:space="preserve"> straipsnio </w:t>
      </w:r>
      <w:r>
        <w:t>2</w:t>
      </w:r>
      <w:r w:rsidRPr="00AF2158">
        <w:t xml:space="preserve"> </w:t>
      </w:r>
      <w:r w:rsidRPr="0021774C">
        <w:t>dalies 1 punktu</w:t>
      </w:r>
      <w:r>
        <w:t>, įgyvendindama</w:t>
      </w:r>
      <w:r w:rsidRPr="00AF2158">
        <w:t xml:space="preserve"> Farmacinės veiklos licencijavimo taisyklių, patvirtintų Lietuvos Respublikos Vyriausybės </w:t>
      </w:r>
      <w:smartTag w:uri="schemas-tilde-lv/tildestengine" w:element="metric2">
        <w:smartTagPr>
          <w:attr w:name="metric_text" w:val="m"/>
          <w:attr w:name="metric_value" w:val="2006"/>
        </w:smartTagPr>
        <w:smartTag w:uri="urn:schemas-microsoft-com:office:smarttags" w:element="metricconverter">
          <w:smartTagPr>
            <w:attr w:name="ProductID" w:val="2006 m"/>
          </w:smartTagPr>
          <w:r w:rsidRPr="00AF2158">
            <w:t>2006 m</w:t>
          </w:r>
        </w:smartTag>
      </w:smartTag>
      <w:r w:rsidRPr="00AF2158">
        <w:t xml:space="preserve">. lapkričio 30 d. nutarimu Nr. 1191 „Dėl Farmacinės veiklos licencijavimo taisyklių, Reikalavimų kvalifikuotam asmeniui, atsakingam už gamybą ir (ar) importą, aprašo ir farmacinės veiklos licencijų </w:t>
      </w:r>
      <w:r w:rsidRPr="005C7DC3">
        <w:t>rekvizitų patvirtinimo“, 2 punkt</w:t>
      </w:r>
      <w:r>
        <w:t>ą</w:t>
      </w:r>
      <w:r w:rsidRPr="005C7DC3">
        <w:t xml:space="preserve"> bei atsižvelgdama į juridini</w:t>
      </w:r>
      <w:r>
        <w:t>o</w:t>
      </w:r>
      <w:r w:rsidRPr="005C7DC3">
        <w:t xml:space="preserve"> asmen</w:t>
      </w:r>
      <w:r>
        <w:t>s</w:t>
      </w:r>
      <w:r w:rsidRPr="005C7DC3">
        <w:t xml:space="preserve"> prašym</w:t>
      </w:r>
      <w:r>
        <w:t>ą</w:t>
      </w:r>
      <w:r w:rsidRPr="005C7DC3">
        <w:t>:</w:t>
      </w:r>
    </w:p>
    <w:p w14:paraId="7123C93F" w14:textId="30BBB15F" w:rsidR="00A10215" w:rsidRDefault="00CE6E0B" w:rsidP="00CE6E0B">
      <w:pPr>
        <w:ind w:firstLine="680"/>
        <w:jc w:val="both"/>
      </w:pPr>
      <w:r w:rsidRPr="00CE6E0B">
        <w:t xml:space="preserve">1. I š b r a u k i u  iš Vaistinių preparatų mažmeninės prekybos įmonių sąrašo </w:t>
      </w:r>
      <w:r>
        <w:rPr>
          <w:color w:val="000000"/>
        </w:rPr>
        <w:t>uždarosios akcinės bendrovės</w:t>
      </w:r>
      <w:r w:rsidRPr="00AB1B8D">
        <w:rPr>
          <w:color w:val="000000"/>
        </w:rPr>
        <w:t xml:space="preserve"> „</w:t>
      </w:r>
      <w:r>
        <w:rPr>
          <w:color w:val="000000"/>
        </w:rPr>
        <w:t>SIBENA</w:t>
      </w:r>
      <w:r w:rsidRPr="00AB1B8D">
        <w:rPr>
          <w:color w:val="000000"/>
        </w:rPr>
        <w:t>“</w:t>
      </w:r>
      <w:r w:rsidRPr="00AB1B8D">
        <w:t xml:space="preserve">, veiklos vietos adresas </w:t>
      </w:r>
      <w:r>
        <w:t>Kėdainių</w:t>
      </w:r>
      <w:r w:rsidRPr="00AB1B8D">
        <w:rPr>
          <w:color w:val="000000"/>
        </w:rPr>
        <w:t xml:space="preserve"> r. sav., </w:t>
      </w:r>
      <w:r>
        <w:rPr>
          <w:color w:val="000000"/>
        </w:rPr>
        <w:t>Pelėdnagių</w:t>
      </w:r>
      <w:r w:rsidRPr="00AB1B8D">
        <w:rPr>
          <w:color w:val="000000"/>
        </w:rPr>
        <w:t xml:space="preserve"> sen., </w:t>
      </w:r>
      <w:r>
        <w:rPr>
          <w:color w:val="000000"/>
        </w:rPr>
        <w:t>Labūnavos</w:t>
      </w:r>
      <w:r w:rsidRPr="00AB1B8D">
        <w:rPr>
          <w:color w:val="000000"/>
        </w:rPr>
        <w:t xml:space="preserve"> k., </w:t>
      </w:r>
      <w:r>
        <w:rPr>
          <w:color w:val="000000"/>
        </w:rPr>
        <w:t xml:space="preserve">Bairupės </w:t>
      </w:r>
      <w:r w:rsidRPr="00D11C5D">
        <w:rPr>
          <w:color w:val="000000"/>
        </w:rPr>
        <w:t xml:space="preserve">g. </w:t>
      </w:r>
      <w:r>
        <w:rPr>
          <w:color w:val="000000"/>
        </w:rPr>
        <w:t>11</w:t>
      </w:r>
      <w:r>
        <w:t xml:space="preserve">, registracijos numeris MP0082 – ketvirtą veiklos vietą </w:t>
      </w:r>
      <w:r w:rsidRPr="00F1707B">
        <w:t xml:space="preserve">(pagal </w:t>
      </w:r>
      <w:r>
        <w:t>2026-08-20</w:t>
      </w:r>
      <w:r w:rsidRPr="00F1707B">
        <w:t xml:space="preserve"> </w:t>
      </w:r>
      <w:r>
        <w:t>prašymą</w:t>
      </w:r>
      <w:r w:rsidRPr="00F1707B">
        <w:t xml:space="preserve"> Nr.</w:t>
      </w:r>
      <w:r>
        <w:t xml:space="preserve"> </w:t>
      </w:r>
      <w:r w:rsidRPr="006E5315">
        <w:t>(14.62E)3R-</w:t>
      </w:r>
      <w:r>
        <w:t>16208).</w:t>
      </w:r>
      <w:r w:rsidR="004E5D84">
        <w:t xml:space="preserve"> </w:t>
      </w:r>
    </w:p>
    <w:p w14:paraId="70DC424C" w14:textId="39724DE9" w:rsidR="00D11C5D" w:rsidRDefault="00D11C5D" w:rsidP="00D11C5D">
      <w:pPr>
        <w:ind w:firstLine="680"/>
        <w:jc w:val="both"/>
      </w:pPr>
      <w:r>
        <w:t>2. P a v e d u  Valstybinės vaistų kontrolės tarnybos prie Lietuvos Respublikos sveikatos apsaugos ministerijos</w:t>
      </w:r>
      <w:r>
        <w:rPr>
          <w:rFonts w:eastAsia="MS Mincho"/>
          <w:kern w:val="18"/>
        </w:rPr>
        <w:t xml:space="preserve"> Rinkos priežiūros skyriui atlikti šio įsakymo vykdymo kontrolę.</w:t>
      </w:r>
    </w:p>
    <w:p w14:paraId="4CE8605C" w14:textId="77777777" w:rsidR="00D11C5D" w:rsidRDefault="00D11C5D" w:rsidP="00D11C5D">
      <w:pPr>
        <w:pStyle w:val="patvirtinta"/>
        <w:spacing w:before="0" w:beforeAutospacing="0" w:after="0" w:afterAutospacing="0"/>
        <w:ind w:firstLine="680"/>
        <w:jc w:val="both"/>
      </w:pPr>
      <w:r>
        <w:t>3. 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1B3CEDAC" w14:textId="77777777" w:rsidR="00D11C5D" w:rsidRDefault="00D11C5D" w:rsidP="00D52E54">
      <w:pPr>
        <w:jc w:val="both"/>
      </w:pPr>
    </w:p>
    <w:p w14:paraId="2CFC1981" w14:textId="77777777" w:rsidR="00CE6E0B" w:rsidRPr="00CE6E0B" w:rsidRDefault="00CE6E0B" w:rsidP="00CE6E0B">
      <w:pPr>
        <w:jc w:val="both"/>
      </w:pPr>
    </w:p>
    <w:p w14:paraId="62D06C6B" w14:textId="77777777" w:rsidR="00D11C5D" w:rsidRDefault="00D11C5D" w:rsidP="00D52E54">
      <w:pPr>
        <w:jc w:val="both"/>
      </w:pPr>
    </w:p>
    <w:p w14:paraId="21DA6EB7" w14:textId="77777777" w:rsidR="00EE299E" w:rsidRDefault="00EE299E" w:rsidP="00D52E54">
      <w:pPr>
        <w:jc w:val="both"/>
      </w:pPr>
    </w:p>
    <w:p w14:paraId="3DD0F82A" w14:textId="77777777" w:rsidR="00D11C5D" w:rsidRPr="00B06A42" w:rsidRDefault="00D11C5D" w:rsidP="00D11C5D">
      <w:pPr>
        <w:jc w:val="both"/>
      </w:pPr>
      <w:r w:rsidRPr="00B06A42">
        <w:t>Viršininko pavaduotoja,</w:t>
      </w:r>
    </w:p>
    <w:p w14:paraId="14CD3156" w14:textId="77777777" w:rsidR="00D11C5D" w:rsidRPr="00B06A42" w:rsidRDefault="00D11C5D" w:rsidP="00D11C5D">
      <w:pPr>
        <w:jc w:val="both"/>
      </w:pPr>
      <w:r w:rsidRPr="00B06A42">
        <w:t>laikinai vykdanti viršininko funkcijas</w:t>
      </w:r>
      <w:r w:rsidRPr="00B06A42">
        <w:tab/>
      </w:r>
      <w:r w:rsidRPr="00B06A42">
        <w:tab/>
      </w:r>
      <w:r w:rsidRPr="00B06A42">
        <w:tab/>
      </w:r>
      <w:r w:rsidRPr="00B06A42">
        <w:tab/>
        <w:t>Jurgita Stirblienė</w:t>
      </w:r>
    </w:p>
    <w:p w14:paraId="4636EB10" w14:textId="53D62C95" w:rsidR="006828FD" w:rsidRDefault="006828FD" w:rsidP="00727329">
      <w:pPr>
        <w:jc w:val="both"/>
      </w:pPr>
    </w:p>
    <w:p w14:paraId="5A79429E" w14:textId="77777777" w:rsidR="00EE299E" w:rsidRDefault="00EE299E" w:rsidP="00727329">
      <w:pPr>
        <w:jc w:val="both"/>
      </w:pPr>
    </w:p>
    <w:p w14:paraId="1436B91B" w14:textId="77777777" w:rsidR="008043D7" w:rsidRDefault="008043D7" w:rsidP="00727329">
      <w:pPr>
        <w:jc w:val="both"/>
      </w:pPr>
    </w:p>
    <w:p w14:paraId="7025B8D1" w14:textId="77777777" w:rsidR="00AB1B8D" w:rsidRDefault="00AB1B8D" w:rsidP="00727329">
      <w:pPr>
        <w:jc w:val="both"/>
      </w:pPr>
    </w:p>
    <w:p w14:paraId="41635A94" w14:textId="77777777" w:rsidR="00A10215" w:rsidRDefault="00A10215" w:rsidP="00727329">
      <w:pPr>
        <w:jc w:val="both"/>
      </w:pPr>
    </w:p>
    <w:p w14:paraId="7EC5F336" w14:textId="77777777" w:rsidR="00A10215" w:rsidRDefault="00A10215" w:rsidP="00727329">
      <w:pPr>
        <w:jc w:val="both"/>
      </w:pPr>
    </w:p>
    <w:p w14:paraId="0ED8C70A" w14:textId="77777777" w:rsidR="00A10215" w:rsidRDefault="00A10215" w:rsidP="00727329">
      <w:pPr>
        <w:jc w:val="both"/>
      </w:pPr>
    </w:p>
    <w:p w14:paraId="3A3AC3B1" w14:textId="77777777" w:rsidR="00A10215" w:rsidRDefault="00A10215" w:rsidP="00727329">
      <w:pPr>
        <w:jc w:val="both"/>
      </w:pPr>
    </w:p>
    <w:p w14:paraId="3C35621C" w14:textId="77777777" w:rsidR="008043D7" w:rsidRDefault="008043D7" w:rsidP="00727329">
      <w:pPr>
        <w:jc w:val="both"/>
      </w:pPr>
    </w:p>
    <w:p w14:paraId="45647199" w14:textId="77777777" w:rsidR="008043D7" w:rsidRDefault="008043D7" w:rsidP="00727329">
      <w:pPr>
        <w:jc w:val="both"/>
      </w:pPr>
    </w:p>
    <w:p w14:paraId="472BE2A2" w14:textId="77777777" w:rsidR="00F34C0D" w:rsidRDefault="00F34C0D" w:rsidP="0000652D">
      <w:pPr>
        <w:jc w:val="both"/>
        <w:rPr>
          <w:rFonts w:eastAsia="MS Mincho"/>
          <w:kern w:val="18"/>
          <w:position w:val="6"/>
          <w:sz w:val="20"/>
          <w:szCs w:val="20"/>
        </w:rPr>
      </w:pPr>
      <w:r>
        <w:rPr>
          <w:rFonts w:eastAsia="MS Mincho"/>
          <w:kern w:val="18"/>
          <w:position w:val="6"/>
          <w:sz w:val="20"/>
          <w:szCs w:val="20"/>
        </w:rPr>
        <w:t>Parengė</w:t>
      </w:r>
    </w:p>
    <w:p w14:paraId="79A23717" w14:textId="59930D0B" w:rsidR="00F34C0D" w:rsidRDefault="00F34C0D" w:rsidP="00F34C0D">
      <w:pPr>
        <w:jc w:val="both"/>
        <w:rPr>
          <w:rFonts w:eastAsia="MS Mincho"/>
          <w:kern w:val="18"/>
          <w:position w:val="6"/>
          <w:sz w:val="20"/>
          <w:szCs w:val="20"/>
        </w:rPr>
      </w:pPr>
      <w:r>
        <w:rPr>
          <w:rFonts w:eastAsia="MS Mincho"/>
          <w:kern w:val="18"/>
          <w:position w:val="6"/>
          <w:sz w:val="20"/>
          <w:szCs w:val="20"/>
        </w:rPr>
        <w:t xml:space="preserve">Farmacinės veiklos licencijavimo skyriaus </w:t>
      </w:r>
      <w:r w:rsidR="00A10215">
        <w:rPr>
          <w:rFonts w:eastAsia="MS Mincho"/>
          <w:kern w:val="18"/>
          <w:position w:val="6"/>
          <w:sz w:val="20"/>
          <w:szCs w:val="20"/>
        </w:rPr>
        <w:t>patarėjas</w:t>
      </w:r>
    </w:p>
    <w:p w14:paraId="5F28702E" w14:textId="77777777" w:rsidR="00F34C0D" w:rsidRDefault="00F34C0D" w:rsidP="00F34C0D">
      <w:pPr>
        <w:jc w:val="both"/>
        <w:rPr>
          <w:rFonts w:eastAsia="MS Mincho"/>
          <w:kern w:val="18"/>
          <w:position w:val="6"/>
          <w:sz w:val="20"/>
          <w:szCs w:val="20"/>
        </w:rPr>
      </w:pPr>
    </w:p>
    <w:p w14:paraId="2D64743F" w14:textId="7EB0F59B" w:rsidR="00D52E54" w:rsidRDefault="00A10215" w:rsidP="00F34C0D">
      <w:pPr>
        <w:jc w:val="both"/>
      </w:pPr>
      <w:r>
        <w:rPr>
          <w:rFonts w:eastAsia="MS Mincho"/>
          <w:kern w:val="18"/>
          <w:position w:val="6"/>
          <w:sz w:val="20"/>
          <w:szCs w:val="20"/>
        </w:rPr>
        <w:t>T</w:t>
      </w:r>
      <w:r w:rsidR="00F34C0D">
        <w:rPr>
          <w:rFonts w:eastAsia="MS Mincho"/>
          <w:kern w:val="18"/>
          <w:position w:val="6"/>
          <w:sz w:val="20"/>
          <w:szCs w:val="20"/>
        </w:rPr>
        <w:t xml:space="preserve">. </w:t>
      </w:r>
      <w:r>
        <w:rPr>
          <w:rFonts w:eastAsia="MS Mincho"/>
          <w:kern w:val="18"/>
          <w:position w:val="6"/>
          <w:sz w:val="20"/>
          <w:szCs w:val="20"/>
        </w:rPr>
        <w:t>Žvirinskis</w:t>
      </w:r>
    </w:p>
    <w:sectPr w:rsidR="00D52E54" w:rsidSect="00EF3425">
      <w:pgSz w:w="11906" w:h="16838"/>
      <w:pgMar w:top="851" w:right="849" w:bottom="709" w:left="156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52A57"/>
    <w:multiLevelType w:val="hybridMultilevel"/>
    <w:tmpl w:val="80665ADA"/>
    <w:lvl w:ilvl="0" w:tplc="CF2A18BE">
      <w:start w:val="1"/>
      <w:numFmt w:val="decimal"/>
      <w:lvlText w:val="%1."/>
      <w:lvlJc w:val="left"/>
      <w:pPr>
        <w:ind w:left="1040" w:hanging="360"/>
      </w:pPr>
      <w:rPr>
        <w:rFonts w:hint="default"/>
      </w:rPr>
    </w:lvl>
    <w:lvl w:ilvl="1" w:tplc="04270019" w:tentative="1">
      <w:start w:val="1"/>
      <w:numFmt w:val="lowerLetter"/>
      <w:lvlText w:val="%2."/>
      <w:lvlJc w:val="left"/>
      <w:pPr>
        <w:ind w:left="1760" w:hanging="360"/>
      </w:pPr>
    </w:lvl>
    <w:lvl w:ilvl="2" w:tplc="0427001B" w:tentative="1">
      <w:start w:val="1"/>
      <w:numFmt w:val="lowerRoman"/>
      <w:lvlText w:val="%3."/>
      <w:lvlJc w:val="right"/>
      <w:pPr>
        <w:ind w:left="2480" w:hanging="180"/>
      </w:pPr>
    </w:lvl>
    <w:lvl w:ilvl="3" w:tplc="0427000F" w:tentative="1">
      <w:start w:val="1"/>
      <w:numFmt w:val="decimal"/>
      <w:lvlText w:val="%4."/>
      <w:lvlJc w:val="left"/>
      <w:pPr>
        <w:ind w:left="3200" w:hanging="360"/>
      </w:pPr>
    </w:lvl>
    <w:lvl w:ilvl="4" w:tplc="04270019" w:tentative="1">
      <w:start w:val="1"/>
      <w:numFmt w:val="lowerLetter"/>
      <w:lvlText w:val="%5."/>
      <w:lvlJc w:val="left"/>
      <w:pPr>
        <w:ind w:left="3920" w:hanging="360"/>
      </w:pPr>
    </w:lvl>
    <w:lvl w:ilvl="5" w:tplc="0427001B" w:tentative="1">
      <w:start w:val="1"/>
      <w:numFmt w:val="lowerRoman"/>
      <w:lvlText w:val="%6."/>
      <w:lvlJc w:val="right"/>
      <w:pPr>
        <w:ind w:left="4640" w:hanging="180"/>
      </w:pPr>
    </w:lvl>
    <w:lvl w:ilvl="6" w:tplc="0427000F" w:tentative="1">
      <w:start w:val="1"/>
      <w:numFmt w:val="decimal"/>
      <w:lvlText w:val="%7."/>
      <w:lvlJc w:val="left"/>
      <w:pPr>
        <w:ind w:left="5360" w:hanging="360"/>
      </w:pPr>
    </w:lvl>
    <w:lvl w:ilvl="7" w:tplc="04270019" w:tentative="1">
      <w:start w:val="1"/>
      <w:numFmt w:val="lowerLetter"/>
      <w:lvlText w:val="%8."/>
      <w:lvlJc w:val="left"/>
      <w:pPr>
        <w:ind w:left="6080" w:hanging="360"/>
      </w:pPr>
    </w:lvl>
    <w:lvl w:ilvl="8" w:tplc="0427001B" w:tentative="1">
      <w:start w:val="1"/>
      <w:numFmt w:val="lowerRoman"/>
      <w:lvlText w:val="%9."/>
      <w:lvlJc w:val="right"/>
      <w:pPr>
        <w:ind w:left="6800" w:hanging="180"/>
      </w:pPr>
    </w:lvl>
  </w:abstractNum>
  <w:num w:numId="1" w16cid:durableId="279380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5099"/>
    <w:rsid w:val="0000652D"/>
    <w:rsid w:val="000176F6"/>
    <w:rsid w:val="00022C4F"/>
    <w:rsid w:val="000300D6"/>
    <w:rsid w:val="00034AA5"/>
    <w:rsid w:val="00035B3C"/>
    <w:rsid w:val="00042B1F"/>
    <w:rsid w:val="0004362B"/>
    <w:rsid w:val="000464CC"/>
    <w:rsid w:val="0005331A"/>
    <w:rsid w:val="0005675C"/>
    <w:rsid w:val="00071216"/>
    <w:rsid w:val="00076AF1"/>
    <w:rsid w:val="00081326"/>
    <w:rsid w:val="00082739"/>
    <w:rsid w:val="00084F60"/>
    <w:rsid w:val="00095131"/>
    <w:rsid w:val="000A19F3"/>
    <w:rsid w:val="000A64F0"/>
    <w:rsid w:val="000B360F"/>
    <w:rsid w:val="000C7A36"/>
    <w:rsid w:val="000D2DF9"/>
    <w:rsid w:val="000D3F74"/>
    <w:rsid w:val="000D7ED4"/>
    <w:rsid w:val="000E0370"/>
    <w:rsid w:val="000E2F20"/>
    <w:rsid w:val="000F4983"/>
    <w:rsid w:val="00104976"/>
    <w:rsid w:val="00110897"/>
    <w:rsid w:val="0013287B"/>
    <w:rsid w:val="00133887"/>
    <w:rsid w:val="00133AA5"/>
    <w:rsid w:val="0015244C"/>
    <w:rsid w:val="00161BC4"/>
    <w:rsid w:val="00164D2D"/>
    <w:rsid w:val="001718E0"/>
    <w:rsid w:val="00173ED6"/>
    <w:rsid w:val="001802FD"/>
    <w:rsid w:val="00185F5B"/>
    <w:rsid w:val="00187195"/>
    <w:rsid w:val="00187418"/>
    <w:rsid w:val="001902E6"/>
    <w:rsid w:val="001B4EE2"/>
    <w:rsid w:val="001C187C"/>
    <w:rsid w:val="001E6E16"/>
    <w:rsid w:val="0022774C"/>
    <w:rsid w:val="00234498"/>
    <w:rsid w:val="00242681"/>
    <w:rsid w:val="00244913"/>
    <w:rsid w:val="00251F3F"/>
    <w:rsid w:val="00253CCD"/>
    <w:rsid w:val="00254B31"/>
    <w:rsid w:val="00254CC9"/>
    <w:rsid w:val="00256CB9"/>
    <w:rsid w:val="00274496"/>
    <w:rsid w:val="00275527"/>
    <w:rsid w:val="0028291F"/>
    <w:rsid w:val="00282A64"/>
    <w:rsid w:val="00296B10"/>
    <w:rsid w:val="002A24A3"/>
    <w:rsid w:val="002A2811"/>
    <w:rsid w:val="002A6EDB"/>
    <w:rsid w:val="002B0931"/>
    <w:rsid w:val="002C2830"/>
    <w:rsid w:val="002D6372"/>
    <w:rsid w:val="002E1236"/>
    <w:rsid w:val="002F371F"/>
    <w:rsid w:val="00302389"/>
    <w:rsid w:val="003064AF"/>
    <w:rsid w:val="003124AD"/>
    <w:rsid w:val="00313966"/>
    <w:rsid w:val="003143F0"/>
    <w:rsid w:val="00316489"/>
    <w:rsid w:val="00335138"/>
    <w:rsid w:val="003357CB"/>
    <w:rsid w:val="0034139A"/>
    <w:rsid w:val="00345D63"/>
    <w:rsid w:val="00351C10"/>
    <w:rsid w:val="003636AC"/>
    <w:rsid w:val="00370342"/>
    <w:rsid w:val="00375849"/>
    <w:rsid w:val="00376C4F"/>
    <w:rsid w:val="00377797"/>
    <w:rsid w:val="003901BD"/>
    <w:rsid w:val="00394B58"/>
    <w:rsid w:val="003B28AC"/>
    <w:rsid w:val="003C1D48"/>
    <w:rsid w:val="003C3799"/>
    <w:rsid w:val="003E703A"/>
    <w:rsid w:val="003F3D93"/>
    <w:rsid w:val="004071E5"/>
    <w:rsid w:val="00412C7D"/>
    <w:rsid w:val="00417249"/>
    <w:rsid w:val="00421FF1"/>
    <w:rsid w:val="00425DC6"/>
    <w:rsid w:val="0043075B"/>
    <w:rsid w:val="00431ABE"/>
    <w:rsid w:val="0044298B"/>
    <w:rsid w:val="00446B4C"/>
    <w:rsid w:val="00454CEE"/>
    <w:rsid w:val="00454F14"/>
    <w:rsid w:val="00465F10"/>
    <w:rsid w:val="0046617F"/>
    <w:rsid w:val="00483555"/>
    <w:rsid w:val="004845D8"/>
    <w:rsid w:val="00487A72"/>
    <w:rsid w:val="004912F3"/>
    <w:rsid w:val="004A1640"/>
    <w:rsid w:val="004A2F88"/>
    <w:rsid w:val="004B6C1F"/>
    <w:rsid w:val="004B737E"/>
    <w:rsid w:val="004C2BCA"/>
    <w:rsid w:val="004C32E3"/>
    <w:rsid w:val="004C5D8F"/>
    <w:rsid w:val="004D216C"/>
    <w:rsid w:val="004D6285"/>
    <w:rsid w:val="004E034A"/>
    <w:rsid w:val="004E434C"/>
    <w:rsid w:val="004E5D84"/>
    <w:rsid w:val="004E5E67"/>
    <w:rsid w:val="00500FF3"/>
    <w:rsid w:val="00513564"/>
    <w:rsid w:val="005148F5"/>
    <w:rsid w:val="005159E2"/>
    <w:rsid w:val="00516B7C"/>
    <w:rsid w:val="00524E6F"/>
    <w:rsid w:val="00525566"/>
    <w:rsid w:val="00527C92"/>
    <w:rsid w:val="00541895"/>
    <w:rsid w:val="00546F0B"/>
    <w:rsid w:val="005472D1"/>
    <w:rsid w:val="00555AC4"/>
    <w:rsid w:val="0055655D"/>
    <w:rsid w:val="00557009"/>
    <w:rsid w:val="0056292C"/>
    <w:rsid w:val="0057018F"/>
    <w:rsid w:val="005748EA"/>
    <w:rsid w:val="00582E3C"/>
    <w:rsid w:val="00585088"/>
    <w:rsid w:val="00594DF9"/>
    <w:rsid w:val="005A0919"/>
    <w:rsid w:val="005A0DDD"/>
    <w:rsid w:val="005A3F1B"/>
    <w:rsid w:val="005A494F"/>
    <w:rsid w:val="005A63F2"/>
    <w:rsid w:val="005B20E5"/>
    <w:rsid w:val="005B219D"/>
    <w:rsid w:val="005B296E"/>
    <w:rsid w:val="005C21A6"/>
    <w:rsid w:val="005C5B7A"/>
    <w:rsid w:val="005D6368"/>
    <w:rsid w:val="005E5F9C"/>
    <w:rsid w:val="005F3BB6"/>
    <w:rsid w:val="00601E83"/>
    <w:rsid w:val="00612A33"/>
    <w:rsid w:val="00617B03"/>
    <w:rsid w:val="0064034E"/>
    <w:rsid w:val="0064089E"/>
    <w:rsid w:val="00647AC6"/>
    <w:rsid w:val="006529A4"/>
    <w:rsid w:val="006546C7"/>
    <w:rsid w:val="0066022F"/>
    <w:rsid w:val="006649D0"/>
    <w:rsid w:val="00667347"/>
    <w:rsid w:val="00677007"/>
    <w:rsid w:val="00680359"/>
    <w:rsid w:val="006828FD"/>
    <w:rsid w:val="0068402F"/>
    <w:rsid w:val="00686827"/>
    <w:rsid w:val="0069667C"/>
    <w:rsid w:val="00697E33"/>
    <w:rsid w:val="006A4887"/>
    <w:rsid w:val="006A6CBB"/>
    <w:rsid w:val="006B54C6"/>
    <w:rsid w:val="006B62D8"/>
    <w:rsid w:val="006C26AB"/>
    <w:rsid w:val="006C4D08"/>
    <w:rsid w:val="006C6733"/>
    <w:rsid w:val="006E3B61"/>
    <w:rsid w:val="006E64ED"/>
    <w:rsid w:val="006F2FDF"/>
    <w:rsid w:val="006F6C65"/>
    <w:rsid w:val="006F7743"/>
    <w:rsid w:val="00700754"/>
    <w:rsid w:val="0070270A"/>
    <w:rsid w:val="007148E3"/>
    <w:rsid w:val="0071752C"/>
    <w:rsid w:val="00726BC1"/>
    <w:rsid w:val="00727329"/>
    <w:rsid w:val="0073386B"/>
    <w:rsid w:val="0073646C"/>
    <w:rsid w:val="007366C3"/>
    <w:rsid w:val="00740960"/>
    <w:rsid w:val="007511D4"/>
    <w:rsid w:val="007518E4"/>
    <w:rsid w:val="00752279"/>
    <w:rsid w:val="007525A1"/>
    <w:rsid w:val="00757396"/>
    <w:rsid w:val="00762ACF"/>
    <w:rsid w:val="00780B26"/>
    <w:rsid w:val="00782CD7"/>
    <w:rsid w:val="0078774A"/>
    <w:rsid w:val="00790CD5"/>
    <w:rsid w:val="007A115C"/>
    <w:rsid w:val="007A512E"/>
    <w:rsid w:val="007A7A1E"/>
    <w:rsid w:val="007C557F"/>
    <w:rsid w:val="007D5EF0"/>
    <w:rsid w:val="007F0FC9"/>
    <w:rsid w:val="007F1EA1"/>
    <w:rsid w:val="007F7141"/>
    <w:rsid w:val="008033D3"/>
    <w:rsid w:val="008043D7"/>
    <w:rsid w:val="0081301F"/>
    <w:rsid w:val="00815104"/>
    <w:rsid w:val="00824A2D"/>
    <w:rsid w:val="00827BCE"/>
    <w:rsid w:val="008575BE"/>
    <w:rsid w:val="0086332C"/>
    <w:rsid w:val="0086734C"/>
    <w:rsid w:val="00867989"/>
    <w:rsid w:val="00872907"/>
    <w:rsid w:val="008A4593"/>
    <w:rsid w:val="008A7BE6"/>
    <w:rsid w:val="008B1444"/>
    <w:rsid w:val="008C6ABD"/>
    <w:rsid w:val="008D15DB"/>
    <w:rsid w:val="008E20E7"/>
    <w:rsid w:val="008F48CB"/>
    <w:rsid w:val="00903783"/>
    <w:rsid w:val="00907534"/>
    <w:rsid w:val="00907A61"/>
    <w:rsid w:val="00923F63"/>
    <w:rsid w:val="009318BF"/>
    <w:rsid w:val="00931D78"/>
    <w:rsid w:val="00941F3C"/>
    <w:rsid w:val="00946A76"/>
    <w:rsid w:val="0095059A"/>
    <w:rsid w:val="009532E9"/>
    <w:rsid w:val="00953352"/>
    <w:rsid w:val="00953731"/>
    <w:rsid w:val="00960AC2"/>
    <w:rsid w:val="0096584F"/>
    <w:rsid w:val="00965CA0"/>
    <w:rsid w:val="009676FE"/>
    <w:rsid w:val="009708CB"/>
    <w:rsid w:val="00972301"/>
    <w:rsid w:val="009743CE"/>
    <w:rsid w:val="0097693E"/>
    <w:rsid w:val="0098122C"/>
    <w:rsid w:val="00983444"/>
    <w:rsid w:val="0098532D"/>
    <w:rsid w:val="009A77FB"/>
    <w:rsid w:val="009B495C"/>
    <w:rsid w:val="009C4AD7"/>
    <w:rsid w:val="009D126E"/>
    <w:rsid w:val="009E20FC"/>
    <w:rsid w:val="009F1C94"/>
    <w:rsid w:val="00A03207"/>
    <w:rsid w:val="00A059B5"/>
    <w:rsid w:val="00A07617"/>
    <w:rsid w:val="00A10215"/>
    <w:rsid w:val="00A15EBD"/>
    <w:rsid w:val="00A334E3"/>
    <w:rsid w:val="00A368A8"/>
    <w:rsid w:val="00A42470"/>
    <w:rsid w:val="00A46147"/>
    <w:rsid w:val="00A52668"/>
    <w:rsid w:val="00A536DA"/>
    <w:rsid w:val="00A5662B"/>
    <w:rsid w:val="00A71F5A"/>
    <w:rsid w:val="00A72F46"/>
    <w:rsid w:val="00A75D72"/>
    <w:rsid w:val="00A7613F"/>
    <w:rsid w:val="00A84326"/>
    <w:rsid w:val="00A919A3"/>
    <w:rsid w:val="00A9256C"/>
    <w:rsid w:val="00A963E4"/>
    <w:rsid w:val="00A9782E"/>
    <w:rsid w:val="00AA165B"/>
    <w:rsid w:val="00AB1B8D"/>
    <w:rsid w:val="00AB2E52"/>
    <w:rsid w:val="00AB7B48"/>
    <w:rsid w:val="00AC06BA"/>
    <w:rsid w:val="00AC06E7"/>
    <w:rsid w:val="00AC0904"/>
    <w:rsid w:val="00AC4EC5"/>
    <w:rsid w:val="00AC563E"/>
    <w:rsid w:val="00AD4179"/>
    <w:rsid w:val="00AE6361"/>
    <w:rsid w:val="00AF1D38"/>
    <w:rsid w:val="00AF7826"/>
    <w:rsid w:val="00B0461A"/>
    <w:rsid w:val="00B131F8"/>
    <w:rsid w:val="00B16FAD"/>
    <w:rsid w:val="00B17497"/>
    <w:rsid w:val="00B17712"/>
    <w:rsid w:val="00B17C8B"/>
    <w:rsid w:val="00B34483"/>
    <w:rsid w:val="00B47729"/>
    <w:rsid w:val="00B60729"/>
    <w:rsid w:val="00B73810"/>
    <w:rsid w:val="00B77ACD"/>
    <w:rsid w:val="00B832C0"/>
    <w:rsid w:val="00B84D6F"/>
    <w:rsid w:val="00B91AF3"/>
    <w:rsid w:val="00B93236"/>
    <w:rsid w:val="00B94613"/>
    <w:rsid w:val="00B9723F"/>
    <w:rsid w:val="00BA1306"/>
    <w:rsid w:val="00BA3B24"/>
    <w:rsid w:val="00BC1433"/>
    <w:rsid w:val="00BD07EF"/>
    <w:rsid w:val="00BD17A1"/>
    <w:rsid w:val="00BD4401"/>
    <w:rsid w:val="00BD6648"/>
    <w:rsid w:val="00BE117A"/>
    <w:rsid w:val="00BE1B2F"/>
    <w:rsid w:val="00BE1C4F"/>
    <w:rsid w:val="00BE6624"/>
    <w:rsid w:val="00BE7698"/>
    <w:rsid w:val="00BF3346"/>
    <w:rsid w:val="00BF3B2A"/>
    <w:rsid w:val="00BF6B33"/>
    <w:rsid w:val="00C00017"/>
    <w:rsid w:val="00C0706E"/>
    <w:rsid w:val="00C119F6"/>
    <w:rsid w:val="00C11CA7"/>
    <w:rsid w:val="00C20211"/>
    <w:rsid w:val="00C31758"/>
    <w:rsid w:val="00C322E0"/>
    <w:rsid w:val="00C40BE3"/>
    <w:rsid w:val="00C40C2B"/>
    <w:rsid w:val="00C728A9"/>
    <w:rsid w:val="00C74581"/>
    <w:rsid w:val="00C85505"/>
    <w:rsid w:val="00C87ACC"/>
    <w:rsid w:val="00C901B4"/>
    <w:rsid w:val="00C92869"/>
    <w:rsid w:val="00C94088"/>
    <w:rsid w:val="00CA0510"/>
    <w:rsid w:val="00CA397F"/>
    <w:rsid w:val="00CA5081"/>
    <w:rsid w:val="00CA7F3C"/>
    <w:rsid w:val="00CB0D25"/>
    <w:rsid w:val="00CB1613"/>
    <w:rsid w:val="00CC09F5"/>
    <w:rsid w:val="00CC4806"/>
    <w:rsid w:val="00CC54A5"/>
    <w:rsid w:val="00CD3627"/>
    <w:rsid w:val="00CD47C0"/>
    <w:rsid w:val="00CE3437"/>
    <w:rsid w:val="00CE3CEA"/>
    <w:rsid w:val="00CE6E0B"/>
    <w:rsid w:val="00CF4C90"/>
    <w:rsid w:val="00CF66C4"/>
    <w:rsid w:val="00D03FD6"/>
    <w:rsid w:val="00D10740"/>
    <w:rsid w:val="00D11C5D"/>
    <w:rsid w:val="00D20A2A"/>
    <w:rsid w:val="00D2275C"/>
    <w:rsid w:val="00D22D69"/>
    <w:rsid w:val="00D51F8C"/>
    <w:rsid w:val="00D52E54"/>
    <w:rsid w:val="00D55CAC"/>
    <w:rsid w:val="00D62BBC"/>
    <w:rsid w:val="00D67121"/>
    <w:rsid w:val="00D71A62"/>
    <w:rsid w:val="00D7206E"/>
    <w:rsid w:val="00D74145"/>
    <w:rsid w:val="00D74FA2"/>
    <w:rsid w:val="00DA6DC6"/>
    <w:rsid w:val="00DB06DF"/>
    <w:rsid w:val="00DB4F64"/>
    <w:rsid w:val="00DB5985"/>
    <w:rsid w:val="00DC54AD"/>
    <w:rsid w:val="00DD1715"/>
    <w:rsid w:val="00DD4459"/>
    <w:rsid w:val="00DE619F"/>
    <w:rsid w:val="00DF4404"/>
    <w:rsid w:val="00DF7BEB"/>
    <w:rsid w:val="00E00FA9"/>
    <w:rsid w:val="00E02B23"/>
    <w:rsid w:val="00E04425"/>
    <w:rsid w:val="00E067E7"/>
    <w:rsid w:val="00E115F1"/>
    <w:rsid w:val="00E12C3C"/>
    <w:rsid w:val="00E148B8"/>
    <w:rsid w:val="00E158DB"/>
    <w:rsid w:val="00E328CD"/>
    <w:rsid w:val="00E341D1"/>
    <w:rsid w:val="00E35429"/>
    <w:rsid w:val="00E37BA1"/>
    <w:rsid w:val="00E44DE6"/>
    <w:rsid w:val="00E63553"/>
    <w:rsid w:val="00E653AD"/>
    <w:rsid w:val="00E705FF"/>
    <w:rsid w:val="00E70734"/>
    <w:rsid w:val="00E80ED1"/>
    <w:rsid w:val="00E814E2"/>
    <w:rsid w:val="00E84232"/>
    <w:rsid w:val="00E85AD2"/>
    <w:rsid w:val="00EA25FF"/>
    <w:rsid w:val="00EA3117"/>
    <w:rsid w:val="00EB001C"/>
    <w:rsid w:val="00EB4DB7"/>
    <w:rsid w:val="00EC0323"/>
    <w:rsid w:val="00EC1C4A"/>
    <w:rsid w:val="00EE299E"/>
    <w:rsid w:val="00EE4265"/>
    <w:rsid w:val="00EE4CF3"/>
    <w:rsid w:val="00EF3425"/>
    <w:rsid w:val="00EF76FD"/>
    <w:rsid w:val="00F025EA"/>
    <w:rsid w:val="00F04E23"/>
    <w:rsid w:val="00F056C3"/>
    <w:rsid w:val="00F15641"/>
    <w:rsid w:val="00F2080D"/>
    <w:rsid w:val="00F21558"/>
    <w:rsid w:val="00F26B49"/>
    <w:rsid w:val="00F27092"/>
    <w:rsid w:val="00F31E29"/>
    <w:rsid w:val="00F33075"/>
    <w:rsid w:val="00F34C0D"/>
    <w:rsid w:val="00F36C6E"/>
    <w:rsid w:val="00F43C0E"/>
    <w:rsid w:val="00F440B2"/>
    <w:rsid w:val="00F45102"/>
    <w:rsid w:val="00F46CEA"/>
    <w:rsid w:val="00F51E5E"/>
    <w:rsid w:val="00F6501C"/>
    <w:rsid w:val="00F731AB"/>
    <w:rsid w:val="00F84A5F"/>
    <w:rsid w:val="00F858D3"/>
    <w:rsid w:val="00F96A1F"/>
    <w:rsid w:val="00FA214A"/>
    <w:rsid w:val="00FB2BD2"/>
    <w:rsid w:val="00FB3C11"/>
    <w:rsid w:val="00FC2FDA"/>
    <w:rsid w:val="00FC4BB3"/>
    <w:rsid w:val="00FD4B30"/>
    <w:rsid w:val="00FD5CCE"/>
    <w:rsid w:val="00FD63B0"/>
    <w:rsid w:val="00FD7FA0"/>
    <w:rsid w:val="00FE26C7"/>
    <w:rsid w:val="00FE65D9"/>
    <w:rsid w:val="00FF5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5FAD51DB"/>
  <w15:docId w15:val="{71ED7781-1C30-4669-A6FE-B2982546B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character" w:customStyle="1" w:styleId="AntratsDiagrama">
    <w:name w:val="Antraštės Diagrama"/>
    <w:basedOn w:val="Numatytasispastraiposriftas"/>
    <w:link w:val="Antrats"/>
    <w:uiPriority w:val="99"/>
    <w:rsid w:val="00D10740"/>
    <w:rPr>
      <w:sz w:val="24"/>
      <w:szCs w:val="24"/>
      <w:lang w:val="lt-LT"/>
    </w:rPr>
  </w:style>
  <w:style w:type="paragraph" w:styleId="Pataisymai">
    <w:name w:val="Revision"/>
    <w:hidden/>
    <w:uiPriority w:val="99"/>
    <w:semiHidden/>
    <w:rsid w:val="00104976"/>
    <w:rPr>
      <w:sz w:val="24"/>
      <w:szCs w:val="24"/>
      <w:lang w:val="lt-LT" w:eastAsia="lt-LT"/>
    </w:rPr>
  </w:style>
  <w:style w:type="paragraph" w:styleId="Sraopastraipa">
    <w:name w:val="List Paragraph"/>
    <w:basedOn w:val="prastasis"/>
    <w:uiPriority w:val="34"/>
    <w:qFormat/>
    <w:rsid w:val="00D11C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560673598">
      <w:bodyDiv w:val="1"/>
      <w:marLeft w:val="0"/>
      <w:marRight w:val="0"/>
      <w:marTop w:val="0"/>
      <w:marBottom w:val="0"/>
      <w:divBdr>
        <w:top w:val="none" w:sz="0" w:space="0" w:color="auto"/>
        <w:left w:val="none" w:sz="0" w:space="0" w:color="auto"/>
        <w:bottom w:val="none" w:sz="0" w:space="0" w:color="auto"/>
        <w:right w:val="none" w:sz="0" w:space="0" w:color="auto"/>
      </w:divBdr>
    </w:div>
    <w:div w:id="671641710">
      <w:bodyDiv w:val="1"/>
      <w:marLeft w:val="0"/>
      <w:marRight w:val="0"/>
      <w:marTop w:val="0"/>
      <w:marBottom w:val="0"/>
      <w:divBdr>
        <w:top w:val="none" w:sz="0" w:space="0" w:color="auto"/>
        <w:left w:val="none" w:sz="0" w:space="0" w:color="auto"/>
        <w:bottom w:val="none" w:sz="0" w:space="0" w:color="auto"/>
        <w:right w:val="none" w:sz="0" w:space="0" w:color="auto"/>
      </w:divBdr>
    </w:div>
    <w:div w:id="1315184850">
      <w:bodyDiv w:val="1"/>
      <w:marLeft w:val="0"/>
      <w:marRight w:val="0"/>
      <w:marTop w:val="0"/>
      <w:marBottom w:val="0"/>
      <w:divBdr>
        <w:top w:val="none" w:sz="0" w:space="0" w:color="auto"/>
        <w:left w:val="none" w:sz="0" w:space="0" w:color="auto"/>
        <w:bottom w:val="none" w:sz="0" w:space="0" w:color="auto"/>
        <w:right w:val="none" w:sz="0" w:space="0" w:color="auto"/>
      </w:divBdr>
    </w:div>
    <w:div w:id="1569219145">
      <w:bodyDiv w:val="1"/>
      <w:marLeft w:val="0"/>
      <w:marRight w:val="0"/>
      <w:marTop w:val="0"/>
      <w:marBottom w:val="0"/>
      <w:divBdr>
        <w:top w:val="none" w:sz="0" w:space="0" w:color="auto"/>
        <w:left w:val="none" w:sz="0" w:space="0" w:color="auto"/>
        <w:bottom w:val="none" w:sz="0" w:space="0" w:color="auto"/>
        <w:right w:val="none" w:sz="0" w:space="0" w:color="auto"/>
      </w:divBdr>
    </w:div>
    <w:div w:id="1670862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52C38-95C6-461C-85A9-D2D8383D1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1135</Words>
  <Characters>648</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1780</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Danielius Makevič</dc:creator>
  <cp:lastModifiedBy>Auksė Dambrauskaitė</cp:lastModifiedBy>
  <cp:revision>24</cp:revision>
  <cp:lastPrinted>2026-08-10T06:32:00Z</cp:lastPrinted>
  <dcterms:created xsi:type="dcterms:W3CDTF">2023-11-08T11:07:00Z</dcterms:created>
  <dcterms:modified xsi:type="dcterms:W3CDTF">2026-08-21T11:48:00Z</dcterms:modified>
</cp:coreProperties>
</file>