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001422" w14:textId="77777777" w:rsidR="00A11377" w:rsidRPr="00C87ACC" w:rsidRDefault="00A11377" w:rsidP="00A11377">
      <w:pPr>
        <w:pStyle w:val="Antrats"/>
        <w:jc w:val="center"/>
      </w:pPr>
      <w:r>
        <w:rPr>
          <w:noProof/>
        </w:rPr>
        <w:drawing>
          <wp:inline distT="0" distB="0" distL="0" distR="0" wp14:anchorId="5C82BF2E" wp14:editId="1EED2560">
            <wp:extent cx="863427" cy="863427"/>
            <wp:effectExtent l="0" t="0" r="0" b="0"/>
            <wp:docPr id="910045545" name="Paveikslėlis 1" descr="Paveikslėlis, kuriame yra juodas, tamsa&#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045545" name="Paveikslėlis 1" descr="Paveikslėlis, kuriame yra juodas, tamsa&#10;&#10;Dirbtinio intelekto sugeneruotas turinys gali būti neteisinga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70702" cy="870702"/>
                    </a:xfrm>
                    <a:prstGeom prst="rect">
                      <a:avLst/>
                    </a:prstGeom>
                    <a:noFill/>
                    <a:ln>
                      <a:noFill/>
                    </a:ln>
                  </pic:spPr>
                </pic:pic>
              </a:graphicData>
            </a:graphic>
          </wp:inline>
        </w:drawing>
      </w:r>
    </w:p>
    <w:p w14:paraId="73114B9E" w14:textId="77777777" w:rsidR="00A11377" w:rsidRPr="006B54C6" w:rsidRDefault="00A11377" w:rsidP="00A11377">
      <w:pPr>
        <w:pStyle w:val="Antrats"/>
        <w:jc w:val="center"/>
        <w:rPr>
          <w:b/>
        </w:rPr>
      </w:pPr>
    </w:p>
    <w:p w14:paraId="798EE27B" w14:textId="77777777" w:rsidR="00A11377" w:rsidRPr="006B54C6" w:rsidRDefault="00A11377" w:rsidP="00A11377">
      <w:pPr>
        <w:pStyle w:val="Antrat2"/>
        <w:rPr>
          <w:sz w:val="24"/>
        </w:rPr>
      </w:pPr>
      <w:r w:rsidRPr="006B54C6">
        <w:rPr>
          <w:sz w:val="24"/>
        </w:rPr>
        <w:t>Valstybinės vaistų kontrolės tarnybos</w:t>
      </w:r>
    </w:p>
    <w:p w14:paraId="79939313" w14:textId="77777777" w:rsidR="00A11377" w:rsidRPr="006B54C6" w:rsidRDefault="00A11377" w:rsidP="00A11377">
      <w:pPr>
        <w:pStyle w:val="Antrat1"/>
      </w:pPr>
      <w:r w:rsidRPr="006B54C6">
        <w:t>Prie LIETUVOS RESPUBLIKOS sveikatos apsaugos ministerijos</w:t>
      </w:r>
    </w:p>
    <w:p w14:paraId="2D7E2CA0" w14:textId="77777777" w:rsidR="00A11377" w:rsidRPr="006B54C6" w:rsidRDefault="00A11377" w:rsidP="00A11377">
      <w:pPr>
        <w:pStyle w:val="Antrat2"/>
        <w:rPr>
          <w:sz w:val="24"/>
        </w:rPr>
      </w:pPr>
      <w:r w:rsidRPr="006B54C6">
        <w:rPr>
          <w:sz w:val="24"/>
        </w:rPr>
        <w:t>viršininkas</w:t>
      </w:r>
    </w:p>
    <w:p w14:paraId="527985B3" w14:textId="77777777" w:rsidR="00B17712" w:rsidRPr="00C87ACC" w:rsidRDefault="00B17712" w:rsidP="00B17712">
      <w:pPr>
        <w:pStyle w:val="Antrats"/>
        <w:jc w:val="center"/>
        <w:rPr>
          <w:b/>
        </w:rPr>
      </w:pPr>
    </w:p>
    <w:p w14:paraId="1B0AF999" w14:textId="77777777" w:rsidR="002A50FD" w:rsidRPr="00C87ACC" w:rsidRDefault="002A50FD" w:rsidP="002A50FD">
      <w:pPr>
        <w:pStyle w:val="Antrats"/>
        <w:jc w:val="center"/>
        <w:outlineLvl w:val="0"/>
        <w:rPr>
          <w:b/>
        </w:rPr>
      </w:pPr>
      <w:r w:rsidRPr="00C87ACC">
        <w:rPr>
          <w:b/>
        </w:rPr>
        <w:t>ĮSAKYMAS</w:t>
      </w:r>
    </w:p>
    <w:p w14:paraId="0F1626B2" w14:textId="4460AE73" w:rsidR="002A50FD" w:rsidRDefault="002A50FD" w:rsidP="002A50FD">
      <w:pPr>
        <w:pStyle w:val="Antrat1"/>
        <w:rPr>
          <w:rStyle w:val="Antrat1Diagrama"/>
          <w:b/>
        </w:rPr>
      </w:pPr>
      <w:r w:rsidRPr="00FD1D44">
        <w:rPr>
          <w:rStyle w:val="Antrat1Diagrama"/>
          <w:b/>
        </w:rPr>
        <w:t>DĖ</w:t>
      </w:r>
      <w:r>
        <w:rPr>
          <w:rStyle w:val="Antrat1Diagrama"/>
          <w:b/>
        </w:rPr>
        <w:t>L VAISTININKO PRAKTIKOS LICENCIJ</w:t>
      </w:r>
      <w:r w:rsidR="0072172F">
        <w:rPr>
          <w:rStyle w:val="Antrat1Diagrama"/>
          <w:b/>
        </w:rPr>
        <w:t>OS</w:t>
      </w:r>
      <w:r>
        <w:rPr>
          <w:rStyle w:val="Antrat1Diagrama"/>
          <w:b/>
        </w:rPr>
        <w:t xml:space="preserve"> GALIOJIMO SUSTABDYMO</w:t>
      </w:r>
    </w:p>
    <w:p w14:paraId="5FD73269" w14:textId="77777777" w:rsidR="002A50FD" w:rsidRPr="00DA4307" w:rsidRDefault="002A50FD" w:rsidP="002A50FD">
      <w:pPr>
        <w:rPr>
          <w:lang w:eastAsia="en-US"/>
        </w:rPr>
      </w:pPr>
    </w:p>
    <w:p w14:paraId="5DB5C560" w14:textId="12B5FE40" w:rsidR="002A50FD" w:rsidRDefault="002A50FD" w:rsidP="002A50FD">
      <w:pPr>
        <w:jc w:val="center"/>
      </w:pPr>
      <w:r>
        <w:t>202</w:t>
      </w:r>
      <w:r w:rsidR="00900A74">
        <w:t>6</w:t>
      </w:r>
      <w:r w:rsidRPr="00C87ACC">
        <w:t xml:space="preserve"> m</w:t>
      </w:r>
      <w:r w:rsidR="00980FD9">
        <w:t xml:space="preserve">. </w:t>
      </w:r>
      <w:r w:rsidR="000852AE">
        <w:t xml:space="preserve">rugsėjo </w:t>
      </w:r>
      <w:r w:rsidR="00B26A6E">
        <w:t>2</w:t>
      </w:r>
      <w:r w:rsidR="000A5E89">
        <w:t xml:space="preserve"> </w:t>
      </w:r>
      <w:r w:rsidRPr="00C87ACC">
        <w:t>d. Nr.</w:t>
      </w:r>
      <w:r>
        <w:t xml:space="preserve"> (1.4</w:t>
      </w:r>
      <w:r w:rsidR="0030338F">
        <w:t>E</w:t>
      </w:r>
      <w:r>
        <w:t>)1A</w:t>
      </w:r>
      <w:r w:rsidR="00B775CB">
        <w:t>-</w:t>
      </w:r>
      <w:r w:rsidR="00B26A6E">
        <w:t>1250</w:t>
      </w:r>
    </w:p>
    <w:p w14:paraId="2161EEE9" w14:textId="12F612E3" w:rsidR="002A50FD" w:rsidRPr="00C87ACC" w:rsidRDefault="002A50FD" w:rsidP="002A50FD">
      <w:pPr>
        <w:jc w:val="center"/>
      </w:pPr>
      <w:r w:rsidRPr="00C87ACC">
        <w:t>Vilnius</w:t>
      </w:r>
    </w:p>
    <w:p w14:paraId="45171DDC" w14:textId="77777777" w:rsidR="002A50FD" w:rsidRPr="00C87ACC" w:rsidRDefault="002A50FD" w:rsidP="002A50FD">
      <w:pPr>
        <w:jc w:val="center"/>
      </w:pPr>
    </w:p>
    <w:p w14:paraId="783DE355" w14:textId="09372001" w:rsidR="001F5CD0" w:rsidRPr="000677CB" w:rsidRDefault="001F5CD0" w:rsidP="001F5CD0">
      <w:pPr>
        <w:ind w:firstLine="680"/>
        <w:jc w:val="both"/>
      </w:pPr>
      <w:r>
        <w:t>Vadovaudamasi</w:t>
      </w:r>
      <w:r w:rsidR="005A3960">
        <w:t xml:space="preserve"> </w:t>
      </w:r>
      <w:r>
        <w:t xml:space="preserve">Lietuvos Respublikos farmacijos įstatymo (toliau – Farmacijos įstatymas) </w:t>
      </w:r>
      <w:r>
        <w:rPr>
          <w:bCs/>
        </w:rPr>
        <w:t xml:space="preserve">4 straipsnio 9 dalies 1 punktu </w:t>
      </w:r>
      <w:r>
        <w:t>ir atsižvelgdama į tai,</w:t>
      </w:r>
      <w:r w:rsidRPr="00613C6C">
        <w:rPr>
          <w:bCs/>
        </w:rPr>
        <w:t xml:space="preserve"> </w:t>
      </w:r>
      <w:r>
        <w:rPr>
          <w:bCs/>
        </w:rPr>
        <w:t xml:space="preserve">kad asmuo neįvykdė Farmacijos įstatymo 7 </w:t>
      </w:r>
      <w:r w:rsidRPr="000677CB">
        <w:rPr>
          <w:bCs/>
        </w:rPr>
        <w:t>straipsnio 3 dalies 1 punkte nustatytos pareigos</w:t>
      </w:r>
      <w:r w:rsidRPr="000677CB">
        <w:t xml:space="preserve">: </w:t>
      </w:r>
    </w:p>
    <w:p w14:paraId="36CBE9B5" w14:textId="56F11374" w:rsidR="007D4AD3" w:rsidRDefault="00B15BEB" w:rsidP="00B15BEB">
      <w:pPr>
        <w:pStyle w:val="patvirtinta"/>
        <w:spacing w:before="0" w:beforeAutospacing="0" w:after="0" w:afterAutospacing="0"/>
        <w:ind w:firstLine="680"/>
        <w:jc w:val="both"/>
      </w:pPr>
      <w:bookmarkStart w:id="0" w:name="_Hlk219485572"/>
      <w:r>
        <w:t xml:space="preserve">1. </w:t>
      </w:r>
      <w:r w:rsidR="0072172F" w:rsidRPr="001D5C1F">
        <w:t xml:space="preserve">S u s t a b d a u  </w:t>
      </w:r>
      <w:r w:rsidR="000852AE">
        <w:t>Giedrei Grajauskaitei</w:t>
      </w:r>
      <w:r w:rsidR="00940C1B">
        <w:t xml:space="preserve"> </w:t>
      </w:r>
      <w:r w:rsidR="0072172F">
        <w:t xml:space="preserve">vaistininko praktikos licencijos Nr. </w:t>
      </w:r>
      <w:r w:rsidR="000852AE">
        <w:t>6539</w:t>
      </w:r>
      <w:r w:rsidR="0072172F" w:rsidRPr="00005E2D">
        <w:t xml:space="preserve">, išduotos </w:t>
      </w:r>
      <w:r w:rsidR="000852AE">
        <w:t>2021-09-02</w:t>
      </w:r>
      <w:r w:rsidR="00940C1B">
        <w:t xml:space="preserve"> </w:t>
      </w:r>
      <w:r w:rsidR="0072172F">
        <w:t>galiojimą.</w:t>
      </w:r>
    </w:p>
    <w:bookmarkEnd w:id="0"/>
    <w:p w14:paraId="7BCC7F2E" w14:textId="2E0223A3" w:rsidR="00527EDF" w:rsidRDefault="00527EDF" w:rsidP="00527EDF">
      <w:pPr>
        <w:ind w:firstLine="680"/>
        <w:jc w:val="both"/>
      </w:pPr>
      <w:r w:rsidRPr="000677CB">
        <w:t>2. P a v e d u  šio įsakymo vykdymo kontrolę Valstybinės vaistų kontrolės tarnybos prie Lietuvos Respublikos sveikatos apsaugos ministerijos Farmacinės veiklos licencijavimo skyriui.</w:t>
      </w:r>
    </w:p>
    <w:p w14:paraId="4C5ED767" w14:textId="77777777" w:rsidR="00D5322F" w:rsidRDefault="00D5322F" w:rsidP="00D5322F">
      <w:pPr>
        <w:pStyle w:val="patvirtinta"/>
        <w:spacing w:before="0" w:beforeAutospacing="0" w:after="0" w:afterAutospacing="0"/>
        <w:ind w:firstLine="680"/>
        <w:jc w:val="both"/>
      </w:pPr>
      <w:r>
        <w:t xml:space="preserve">3. </w:t>
      </w:r>
      <w:r w:rsidRPr="007A1F35">
        <w:t>Šis įsakymas per vieną mėnesį nuo jo paskelbimo dienos gali būti skundžiamas Lietuvos Respublikos ikiteisminio administracinių ginčų nagrinėjimo tvarkos įstatymo nustatyta tvarka Lietuvos administracinių ginčų komisijai arba Lietuvos Respublikos administracinių bylų teisenos įstatymo nustatyta tvarka Regionų administraciniam teismui.</w:t>
      </w:r>
    </w:p>
    <w:p w14:paraId="6D7A63F4" w14:textId="77777777" w:rsidR="00D5322F" w:rsidRDefault="00D5322F" w:rsidP="00D5322F">
      <w:pPr>
        <w:ind w:right="-1"/>
        <w:jc w:val="both"/>
      </w:pPr>
    </w:p>
    <w:p w14:paraId="05165749" w14:textId="77777777" w:rsidR="00D5322F" w:rsidRDefault="00D5322F" w:rsidP="00D5322F">
      <w:pPr>
        <w:ind w:right="-1"/>
        <w:jc w:val="both"/>
      </w:pPr>
    </w:p>
    <w:p w14:paraId="33460856" w14:textId="77777777" w:rsidR="00F535B7" w:rsidRDefault="00F535B7" w:rsidP="00D5322F">
      <w:pPr>
        <w:ind w:right="-1"/>
        <w:jc w:val="both"/>
      </w:pPr>
    </w:p>
    <w:p w14:paraId="21F80294" w14:textId="77777777" w:rsidR="00900A74" w:rsidRDefault="00900A74" w:rsidP="00900A74">
      <w:pPr>
        <w:ind w:right="-220"/>
        <w:jc w:val="both"/>
      </w:pPr>
    </w:p>
    <w:p w14:paraId="42879E63" w14:textId="77777777" w:rsidR="00900A74" w:rsidRDefault="00900A74" w:rsidP="00900A74">
      <w:pPr>
        <w:ind w:right="-220"/>
        <w:jc w:val="both"/>
      </w:pPr>
      <w:r>
        <w:t>Viršininkė</w:t>
      </w:r>
      <w:r>
        <w:tab/>
      </w:r>
      <w:r>
        <w:tab/>
      </w:r>
      <w:r>
        <w:tab/>
      </w:r>
      <w:r>
        <w:tab/>
      </w:r>
      <w:r>
        <w:tab/>
      </w:r>
      <w:r>
        <w:tab/>
        <w:t xml:space="preserve">  Dovilė Marcinkė</w:t>
      </w:r>
    </w:p>
    <w:p w14:paraId="67D425C3" w14:textId="77777777" w:rsidR="00900A74" w:rsidRDefault="00900A74" w:rsidP="00900A74">
      <w:pPr>
        <w:jc w:val="both"/>
      </w:pPr>
    </w:p>
    <w:p w14:paraId="50B995F6" w14:textId="77777777" w:rsidR="00900A74" w:rsidRDefault="00900A74" w:rsidP="00900A74">
      <w:pPr>
        <w:jc w:val="both"/>
      </w:pPr>
    </w:p>
    <w:p w14:paraId="7ABADC53" w14:textId="77777777" w:rsidR="00900A74" w:rsidRDefault="00900A74" w:rsidP="00900A74">
      <w:pPr>
        <w:jc w:val="both"/>
      </w:pPr>
    </w:p>
    <w:p w14:paraId="6DA353CF" w14:textId="77777777" w:rsidR="00900A74" w:rsidRDefault="00900A74" w:rsidP="00900A74">
      <w:pPr>
        <w:jc w:val="both"/>
      </w:pPr>
    </w:p>
    <w:p w14:paraId="2DD32F8D" w14:textId="77777777" w:rsidR="00900A74" w:rsidRDefault="00900A74" w:rsidP="00900A74">
      <w:pPr>
        <w:jc w:val="both"/>
      </w:pPr>
    </w:p>
    <w:p w14:paraId="19D3F7BC" w14:textId="77777777" w:rsidR="00900A74" w:rsidRDefault="00900A74" w:rsidP="00900A74">
      <w:pPr>
        <w:jc w:val="both"/>
      </w:pPr>
    </w:p>
    <w:p w14:paraId="73D3B405" w14:textId="77777777" w:rsidR="00900A74" w:rsidRDefault="00900A74" w:rsidP="00900A74">
      <w:pPr>
        <w:jc w:val="both"/>
      </w:pPr>
    </w:p>
    <w:p w14:paraId="1BAE2405" w14:textId="77777777" w:rsidR="00900A74" w:rsidRDefault="00900A74" w:rsidP="00900A74">
      <w:pPr>
        <w:jc w:val="both"/>
      </w:pPr>
    </w:p>
    <w:p w14:paraId="02A8A591" w14:textId="77777777" w:rsidR="00900A74" w:rsidRDefault="00900A74" w:rsidP="00900A74">
      <w:pPr>
        <w:jc w:val="both"/>
      </w:pPr>
    </w:p>
    <w:p w14:paraId="1AE465AC" w14:textId="77777777" w:rsidR="00900A74" w:rsidRDefault="00900A74" w:rsidP="00900A74">
      <w:pPr>
        <w:jc w:val="both"/>
      </w:pPr>
    </w:p>
    <w:p w14:paraId="471D4197" w14:textId="77777777" w:rsidR="00900A74" w:rsidRDefault="00900A74" w:rsidP="00900A74">
      <w:pPr>
        <w:jc w:val="both"/>
      </w:pPr>
    </w:p>
    <w:p w14:paraId="36F70BC8" w14:textId="77777777" w:rsidR="00900A74" w:rsidRDefault="00900A74" w:rsidP="00900A74">
      <w:pPr>
        <w:jc w:val="both"/>
      </w:pPr>
    </w:p>
    <w:p w14:paraId="3E8BCF79" w14:textId="77777777" w:rsidR="00900A74" w:rsidRDefault="00900A74" w:rsidP="00900A74">
      <w:pPr>
        <w:jc w:val="both"/>
      </w:pPr>
    </w:p>
    <w:p w14:paraId="14A32A4E" w14:textId="77777777" w:rsidR="00900A74" w:rsidRDefault="00900A74" w:rsidP="00900A74">
      <w:pPr>
        <w:jc w:val="both"/>
      </w:pPr>
    </w:p>
    <w:p w14:paraId="529AA18A" w14:textId="77777777" w:rsidR="00900A74" w:rsidRDefault="00900A74" w:rsidP="00900A74">
      <w:pPr>
        <w:jc w:val="both"/>
      </w:pPr>
    </w:p>
    <w:p w14:paraId="1134159C" w14:textId="77777777" w:rsidR="00900A74" w:rsidRPr="00D47E6C" w:rsidRDefault="00900A74" w:rsidP="00900A74">
      <w:pPr>
        <w:jc w:val="both"/>
      </w:pPr>
    </w:p>
    <w:p w14:paraId="162DB96C" w14:textId="77777777" w:rsidR="00900A74" w:rsidRDefault="00900A74" w:rsidP="00900A74">
      <w:pPr>
        <w:jc w:val="both"/>
        <w:rPr>
          <w:rFonts w:eastAsia="MS Mincho"/>
          <w:kern w:val="18"/>
          <w:position w:val="6"/>
          <w:sz w:val="20"/>
          <w:szCs w:val="20"/>
        </w:rPr>
      </w:pPr>
      <w:r>
        <w:rPr>
          <w:rFonts w:eastAsia="MS Mincho"/>
          <w:kern w:val="18"/>
          <w:position w:val="6"/>
          <w:sz w:val="20"/>
          <w:szCs w:val="20"/>
        </w:rPr>
        <w:t>Parengė</w:t>
      </w:r>
    </w:p>
    <w:p w14:paraId="732F1D1A" w14:textId="77777777" w:rsidR="00900A74" w:rsidRDefault="00900A74" w:rsidP="00900A74">
      <w:pPr>
        <w:jc w:val="both"/>
        <w:rPr>
          <w:rFonts w:eastAsia="MS Mincho"/>
          <w:kern w:val="18"/>
          <w:position w:val="6"/>
          <w:sz w:val="20"/>
          <w:szCs w:val="20"/>
        </w:rPr>
      </w:pPr>
      <w:r>
        <w:rPr>
          <w:rFonts w:eastAsia="MS Mincho"/>
          <w:kern w:val="18"/>
          <w:position w:val="6"/>
          <w:sz w:val="20"/>
          <w:szCs w:val="20"/>
        </w:rPr>
        <w:t>Farmacinės veiklos licencijavimo skyriaus vedėja</w:t>
      </w:r>
    </w:p>
    <w:p w14:paraId="717C697A" w14:textId="77777777" w:rsidR="00900A74" w:rsidRDefault="00900A74" w:rsidP="00900A74">
      <w:pPr>
        <w:jc w:val="both"/>
        <w:rPr>
          <w:rFonts w:eastAsia="MS Mincho"/>
          <w:kern w:val="18"/>
          <w:position w:val="6"/>
          <w:sz w:val="20"/>
          <w:szCs w:val="20"/>
        </w:rPr>
      </w:pPr>
    </w:p>
    <w:p w14:paraId="02EDC751" w14:textId="11E9F430" w:rsidR="002A50FD" w:rsidRPr="00B53C6E" w:rsidRDefault="00900A74" w:rsidP="00900A74">
      <w:pPr>
        <w:jc w:val="both"/>
        <w:rPr>
          <w:sz w:val="20"/>
          <w:szCs w:val="20"/>
        </w:rPr>
      </w:pPr>
      <w:r>
        <w:rPr>
          <w:rFonts w:eastAsia="MS Mincho"/>
          <w:kern w:val="18"/>
          <w:position w:val="6"/>
          <w:sz w:val="20"/>
          <w:szCs w:val="20"/>
        </w:rPr>
        <w:t>A. Dambrauskaitė</w:t>
      </w:r>
    </w:p>
    <w:sectPr w:rsidR="002A50FD" w:rsidRPr="00B53C6E" w:rsidSect="007B3C84">
      <w:pgSz w:w="11906" w:h="16838"/>
      <w:pgMar w:top="1276" w:right="707" w:bottom="719"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BB45F8"/>
    <w:multiLevelType w:val="hybridMultilevel"/>
    <w:tmpl w:val="BF34CE5A"/>
    <w:lvl w:ilvl="0" w:tplc="9BAA51AC">
      <w:start w:val="1"/>
      <w:numFmt w:val="decimal"/>
      <w:lvlText w:val="%1."/>
      <w:lvlJc w:val="left"/>
      <w:pPr>
        <w:ind w:left="1040" w:hanging="360"/>
      </w:pPr>
      <w:rPr>
        <w:rFonts w:hint="default"/>
      </w:rPr>
    </w:lvl>
    <w:lvl w:ilvl="1" w:tplc="04270019" w:tentative="1">
      <w:start w:val="1"/>
      <w:numFmt w:val="lowerLetter"/>
      <w:lvlText w:val="%2."/>
      <w:lvlJc w:val="left"/>
      <w:pPr>
        <w:ind w:left="1760" w:hanging="360"/>
      </w:pPr>
    </w:lvl>
    <w:lvl w:ilvl="2" w:tplc="0427001B" w:tentative="1">
      <w:start w:val="1"/>
      <w:numFmt w:val="lowerRoman"/>
      <w:lvlText w:val="%3."/>
      <w:lvlJc w:val="right"/>
      <w:pPr>
        <w:ind w:left="2480" w:hanging="180"/>
      </w:pPr>
    </w:lvl>
    <w:lvl w:ilvl="3" w:tplc="0427000F" w:tentative="1">
      <w:start w:val="1"/>
      <w:numFmt w:val="decimal"/>
      <w:lvlText w:val="%4."/>
      <w:lvlJc w:val="left"/>
      <w:pPr>
        <w:ind w:left="3200" w:hanging="360"/>
      </w:pPr>
    </w:lvl>
    <w:lvl w:ilvl="4" w:tplc="04270019" w:tentative="1">
      <w:start w:val="1"/>
      <w:numFmt w:val="lowerLetter"/>
      <w:lvlText w:val="%5."/>
      <w:lvlJc w:val="left"/>
      <w:pPr>
        <w:ind w:left="3920" w:hanging="360"/>
      </w:pPr>
    </w:lvl>
    <w:lvl w:ilvl="5" w:tplc="0427001B" w:tentative="1">
      <w:start w:val="1"/>
      <w:numFmt w:val="lowerRoman"/>
      <w:lvlText w:val="%6."/>
      <w:lvlJc w:val="right"/>
      <w:pPr>
        <w:ind w:left="4640" w:hanging="180"/>
      </w:pPr>
    </w:lvl>
    <w:lvl w:ilvl="6" w:tplc="0427000F" w:tentative="1">
      <w:start w:val="1"/>
      <w:numFmt w:val="decimal"/>
      <w:lvlText w:val="%7."/>
      <w:lvlJc w:val="left"/>
      <w:pPr>
        <w:ind w:left="5360" w:hanging="360"/>
      </w:pPr>
    </w:lvl>
    <w:lvl w:ilvl="7" w:tplc="04270019" w:tentative="1">
      <w:start w:val="1"/>
      <w:numFmt w:val="lowerLetter"/>
      <w:lvlText w:val="%8."/>
      <w:lvlJc w:val="left"/>
      <w:pPr>
        <w:ind w:left="6080" w:hanging="360"/>
      </w:pPr>
    </w:lvl>
    <w:lvl w:ilvl="8" w:tplc="0427001B" w:tentative="1">
      <w:start w:val="1"/>
      <w:numFmt w:val="lowerRoman"/>
      <w:lvlText w:val="%9."/>
      <w:lvlJc w:val="right"/>
      <w:pPr>
        <w:ind w:left="6800" w:hanging="180"/>
      </w:pPr>
    </w:lvl>
  </w:abstractNum>
  <w:abstractNum w:abstractNumId="1" w15:restartNumberingAfterBreak="0">
    <w:nsid w:val="6BD75F34"/>
    <w:multiLevelType w:val="hybridMultilevel"/>
    <w:tmpl w:val="0562FE20"/>
    <w:lvl w:ilvl="0" w:tplc="18469998">
      <w:start w:val="1"/>
      <w:numFmt w:val="decimal"/>
      <w:lvlText w:val="%1."/>
      <w:lvlJc w:val="left"/>
      <w:pPr>
        <w:ind w:left="1040" w:hanging="36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2" w15:restartNumberingAfterBreak="0">
    <w:nsid w:val="72027AB8"/>
    <w:multiLevelType w:val="hybridMultilevel"/>
    <w:tmpl w:val="C34244F2"/>
    <w:lvl w:ilvl="0" w:tplc="552E368A">
      <w:start w:val="1"/>
      <w:numFmt w:val="decimal"/>
      <w:lvlText w:val="%1."/>
      <w:lvlJc w:val="left"/>
      <w:pPr>
        <w:ind w:left="1040" w:hanging="360"/>
      </w:pPr>
      <w:rPr>
        <w:rFonts w:hint="default"/>
      </w:rPr>
    </w:lvl>
    <w:lvl w:ilvl="1" w:tplc="04270019" w:tentative="1">
      <w:start w:val="1"/>
      <w:numFmt w:val="lowerLetter"/>
      <w:lvlText w:val="%2."/>
      <w:lvlJc w:val="left"/>
      <w:pPr>
        <w:ind w:left="1760" w:hanging="360"/>
      </w:pPr>
    </w:lvl>
    <w:lvl w:ilvl="2" w:tplc="0427001B" w:tentative="1">
      <w:start w:val="1"/>
      <w:numFmt w:val="lowerRoman"/>
      <w:lvlText w:val="%3."/>
      <w:lvlJc w:val="right"/>
      <w:pPr>
        <w:ind w:left="2480" w:hanging="180"/>
      </w:pPr>
    </w:lvl>
    <w:lvl w:ilvl="3" w:tplc="0427000F" w:tentative="1">
      <w:start w:val="1"/>
      <w:numFmt w:val="decimal"/>
      <w:lvlText w:val="%4."/>
      <w:lvlJc w:val="left"/>
      <w:pPr>
        <w:ind w:left="3200" w:hanging="360"/>
      </w:pPr>
    </w:lvl>
    <w:lvl w:ilvl="4" w:tplc="04270019" w:tentative="1">
      <w:start w:val="1"/>
      <w:numFmt w:val="lowerLetter"/>
      <w:lvlText w:val="%5."/>
      <w:lvlJc w:val="left"/>
      <w:pPr>
        <w:ind w:left="3920" w:hanging="360"/>
      </w:pPr>
    </w:lvl>
    <w:lvl w:ilvl="5" w:tplc="0427001B" w:tentative="1">
      <w:start w:val="1"/>
      <w:numFmt w:val="lowerRoman"/>
      <w:lvlText w:val="%6."/>
      <w:lvlJc w:val="right"/>
      <w:pPr>
        <w:ind w:left="4640" w:hanging="180"/>
      </w:pPr>
    </w:lvl>
    <w:lvl w:ilvl="6" w:tplc="0427000F" w:tentative="1">
      <w:start w:val="1"/>
      <w:numFmt w:val="decimal"/>
      <w:lvlText w:val="%7."/>
      <w:lvlJc w:val="left"/>
      <w:pPr>
        <w:ind w:left="5360" w:hanging="360"/>
      </w:pPr>
    </w:lvl>
    <w:lvl w:ilvl="7" w:tplc="04270019" w:tentative="1">
      <w:start w:val="1"/>
      <w:numFmt w:val="lowerLetter"/>
      <w:lvlText w:val="%8."/>
      <w:lvlJc w:val="left"/>
      <w:pPr>
        <w:ind w:left="6080" w:hanging="360"/>
      </w:pPr>
    </w:lvl>
    <w:lvl w:ilvl="8" w:tplc="0427001B" w:tentative="1">
      <w:start w:val="1"/>
      <w:numFmt w:val="lowerRoman"/>
      <w:lvlText w:val="%9."/>
      <w:lvlJc w:val="right"/>
      <w:pPr>
        <w:ind w:left="6800" w:hanging="180"/>
      </w:pPr>
    </w:lvl>
  </w:abstractNum>
  <w:num w:numId="1" w16cid:durableId="969476999">
    <w:abstractNumId w:val="1"/>
  </w:num>
  <w:num w:numId="2" w16cid:durableId="296299690">
    <w:abstractNumId w:val="2"/>
  </w:num>
  <w:num w:numId="3" w16cid:durableId="11812439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640"/>
    <w:rsid w:val="00000A59"/>
    <w:rsid w:val="00005099"/>
    <w:rsid w:val="000129E8"/>
    <w:rsid w:val="000176F6"/>
    <w:rsid w:val="00022C4F"/>
    <w:rsid w:val="000300D6"/>
    <w:rsid w:val="00034069"/>
    <w:rsid w:val="00034AA5"/>
    <w:rsid w:val="00035B3C"/>
    <w:rsid w:val="00042B1F"/>
    <w:rsid w:val="0004362B"/>
    <w:rsid w:val="000464CC"/>
    <w:rsid w:val="0005331A"/>
    <w:rsid w:val="0005675C"/>
    <w:rsid w:val="00066E5C"/>
    <w:rsid w:val="0006731F"/>
    <w:rsid w:val="000677CB"/>
    <w:rsid w:val="00071216"/>
    <w:rsid w:val="00075B0E"/>
    <w:rsid w:val="00075D28"/>
    <w:rsid w:val="00076AF1"/>
    <w:rsid w:val="000809CA"/>
    <w:rsid w:val="00082739"/>
    <w:rsid w:val="0008319E"/>
    <w:rsid w:val="00084F60"/>
    <w:rsid w:val="000852AE"/>
    <w:rsid w:val="00095131"/>
    <w:rsid w:val="00097C88"/>
    <w:rsid w:val="000A19F3"/>
    <w:rsid w:val="000A5E89"/>
    <w:rsid w:val="000A64F0"/>
    <w:rsid w:val="000A732E"/>
    <w:rsid w:val="000A7D5A"/>
    <w:rsid w:val="000B3041"/>
    <w:rsid w:val="000B360F"/>
    <w:rsid w:val="000B5D31"/>
    <w:rsid w:val="000C5C40"/>
    <w:rsid w:val="000C7A36"/>
    <w:rsid w:val="000D2DF9"/>
    <w:rsid w:val="000D3F74"/>
    <w:rsid w:val="000D75F3"/>
    <w:rsid w:val="000D7ED4"/>
    <w:rsid w:val="000E2F20"/>
    <w:rsid w:val="000E4DAB"/>
    <w:rsid w:val="000F4983"/>
    <w:rsid w:val="000F6FDD"/>
    <w:rsid w:val="00110897"/>
    <w:rsid w:val="00114578"/>
    <w:rsid w:val="00122F09"/>
    <w:rsid w:val="0012656F"/>
    <w:rsid w:val="00131315"/>
    <w:rsid w:val="0013287B"/>
    <w:rsid w:val="00133887"/>
    <w:rsid w:val="00133AA5"/>
    <w:rsid w:val="00141F0F"/>
    <w:rsid w:val="00145574"/>
    <w:rsid w:val="001460CC"/>
    <w:rsid w:val="0015016B"/>
    <w:rsid w:val="0015244C"/>
    <w:rsid w:val="00161BC4"/>
    <w:rsid w:val="00164D2D"/>
    <w:rsid w:val="001718E0"/>
    <w:rsid w:val="00173ED6"/>
    <w:rsid w:val="001802FD"/>
    <w:rsid w:val="00185F5B"/>
    <w:rsid w:val="00187195"/>
    <w:rsid w:val="00187418"/>
    <w:rsid w:val="001902E6"/>
    <w:rsid w:val="00192CD4"/>
    <w:rsid w:val="001A16F9"/>
    <w:rsid w:val="001A6E79"/>
    <w:rsid w:val="001B4EE2"/>
    <w:rsid w:val="001B5F2F"/>
    <w:rsid w:val="001C187C"/>
    <w:rsid w:val="001E6E16"/>
    <w:rsid w:val="001F5CD0"/>
    <w:rsid w:val="00201442"/>
    <w:rsid w:val="00210EDE"/>
    <w:rsid w:val="00221524"/>
    <w:rsid w:val="00222F1C"/>
    <w:rsid w:val="0022531C"/>
    <w:rsid w:val="0022774C"/>
    <w:rsid w:val="002342B5"/>
    <w:rsid w:val="00234498"/>
    <w:rsid w:val="002359CE"/>
    <w:rsid w:val="00242681"/>
    <w:rsid w:val="00244913"/>
    <w:rsid w:val="00246717"/>
    <w:rsid w:val="00251F3F"/>
    <w:rsid w:val="00253CCD"/>
    <w:rsid w:val="00254B31"/>
    <w:rsid w:val="00254CC9"/>
    <w:rsid w:val="00256CB9"/>
    <w:rsid w:val="00256E97"/>
    <w:rsid w:val="002740D7"/>
    <w:rsid w:val="00274496"/>
    <w:rsid w:val="00275527"/>
    <w:rsid w:val="0028291F"/>
    <w:rsid w:val="00282A64"/>
    <w:rsid w:val="002907B7"/>
    <w:rsid w:val="0029122C"/>
    <w:rsid w:val="00294784"/>
    <w:rsid w:val="00296B10"/>
    <w:rsid w:val="002A24A3"/>
    <w:rsid w:val="002A2811"/>
    <w:rsid w:val="002A50FD"/>
    <w:rsid w:val="002A610A"/>
    <w:rsid w:val="002B0931"/>
    <w:rsid w:val="002C073E"/>
    <w:rsid w:val="002C2830"/>
    <w:rsid w:val="002D6372"/>
    <w:rsid w:val="002E1236"/>
    <w:rsid w:val="002E24DA"/>
    <w:rsid w:val="002E6CED"/>
    <w:rsid w:val="002F371F"/>
    <w:rsid w:val="00302389"/>
    <w:rsid w:val="0030338F"/>
    <w:rsid w:val="003064AF"/>
    <w:rsid w:val="00311755"/>
    <w:rsid w:val="003124AD"/>
    <w:rsid w:val="00313966"/>
    <w:rsid w:val="003143F0"/>
    <w:rsid w:val="00316489"/>
    <w:rsid w:val="00323251"/>
    <w:rsid w:val="00324024"/>
    <w:rsid w:val="00335138"/>
    <w:rsid w:val="003357CB"/>
    <w:rsid w:val="0034139A"/>
    <w:rsid w:val="00341B3F"/>
    <w:rsid w:val="00345D63"/>
    <w:rsid w:val="0034605B"/>
    <w:rsid w:val="003636AC"/>
    <w:rsid w:val="00363851"/>
    <w:rsid w:val="00370342"/>
    <w:rsid w:val="00375849"/>
    <w:rsid w:val="00376C4F"/>
    <w:rsid w:val="00377797"/>
    <w:rsid w:val="00382B5F"/>
    <w:rsid w:val="003901BD"/>
    <w:rsid w:val="00394B58"/>
    <w:rsid w:val="003A266B"/>
    <w:rsid w:val="003B28AC"/>
    <w:rsid w:val="003C1D48"/>
    <w:rsid w:val="003C49F5"/>
    <w:rsid w:val="003E4A72"/>
    <w:rsid w:val="003E6168"/>
    <w:rsid w:val="003E703A"/>
    <w:rsid w:val="003F111D"/>
    <w:rsid w:val="003F3D93"/>
    <w:rsid w:val="00400DDB"/>
    <w:rsid w:val="0040556F"/>
    <w:rsid w:val="004071E5"/>
    <w:rsid w:val="00412C7D"/>
    <w:rsid w:val="00412EF1"/>
    <w:rsid w:val="00417249"/>
    <w:rsid w:val="00421AD1"/>
    <w:rsid w:val="00421FF1"/>
    <w:rsid w:val="00425DC6"/>
    <w:rsid w:val="00427149"/>
    <w:rsid w:val="0043075B"/>
    <w:rsid w:val="00430CE1"/>
    <w:rsid w:val="00431ABE"/>
    <w:rsid w:val="004353BB"/>
    <w:rsid w:val="0044298B"/>
    <w:rsid w:val="00454CEE"/>
    <w:rsid w:val="00454F14"/>
    <w:rsid w:val="00465F10"/>
    <w:rsid w:val="0046617F"/>
    <w:rsid w:val="004712B7"/>
    <w:rsid w:val="00471BE8"/>
    <w:rsid w:val="00483555"/>
    <w:rsid w:val="004845D8"/>
    <w:rsid w:val="00487A72"/>
    <w:rsid w:val="004912F3"/>
    <w:rsid w:val="004A1640"/>
    <w:rsid w:val="004A2D0A"/>
    <w:rsid w:val="004A2F88"/>
    <w:rsid w:val="004B6C1F"/>
    <w:rsid w:val="004B737E"/>
    <w:rsid w:val="004C2BCA"/>
    <w:rsid w:val="004C32E3"/>
    <w:rsid w:val="004D216C"/>
    <w:rsid w:val="004D6285"/>
    <w:rsid w:val="004E034A"/>
    <w:rsid w:val="004E434C"/>
    <w:rsid w:val="004E5E67"/>
    <w:rsid w:val="004F5672"/>
    <w:rsid w:val="00500FF3"/>
    <w:rsid w:val="00513564"/>
    <w:rsid w:val="0051473D"/>
    <w:rsid w:val="005148F5"/>
    <w:rsid w:val="005159E2"/>
    <w:rsid w:val="00516B7C"/>
    <w:rsid w:val="00522DA1"/>
    <w:rsid w:val="00524E6F"/>
    <w:rsid w:val="00525566"/>
    <w:rsid w:val="00527C92"/>
    <w:rsid w:val="00527EDF"/>
    <w:rsid w:val="00531ACB"/>
    <w:rsid w:val="00541895"/>
    <w:rsid w:val="00542A6C"/>
    <w:rsid w:val="00547051"/>
    <w:rsid w:val="005472D1"/>
    <w:rsid w:val="00555AC4"/>
    <w:rsid w:val="0056292C"/>
    <w:rsid w:val="005633F4"/>
    <w:rsid w:val="0057018F"/>
    <w:rsid w:val="005748EA"/>
    <w:rsid w:val="00582E3C"/>
    <w:rsid w:val="00584D95"/>
    <w:rsid w:val="00594DF9"/>
    <w:rsid w:val="005A0919"/>
    <w:rsid w:val="005A0DDD"/>
    <w:rsid w:val="005A3960"/>
    <w:rsid w:val="005A3F1B"/>
    <w:rsid w:val="005A494F"/>
    <w:rsid w:val="005A63F2"/>
    <w:rsid w:val="005B20E5"/>
    <w:rsid w:val="005B219D"/>
    <w:rsid w:val="005B296E"/>
    <w:rsid w:val="005C21A6"/>
    <w:rsid w:val="005C3819"/>
    <w:rsid w:val="005C5B7A"/>
    <w:rsid w:val="005E5F9C"/>
    <w:rsid w:val="005F2F28"/>
    <w:rsid w:val="005F6AB2"/>
    <w:rsid w:val="00601E83"/>
    <w:rsid w:val="006062D5"/>
    <w:rsid w:val="00612A33"/>
    <w:rsid w:val="00615587"/>
    <w:rsid w:val="006162E2"/>
    <w:rsid w:val="00617B03"/>
    <w:rsid w:val="0064089E"/>
    <w:rsid w:val="00644549"/>
    <w:rsid w:val="00644BDD"/>
    <w:rsid w:val="00647AC6"/>
    <w:rsid w:val="006500A2"/>
    <w:rsid w:val="006529A4"/>
    <w:rsid w:val="006546C7"/>
    <w:rsid w:val="00654700"/>
    <w:rsid w:val="0066022F"/>
    <w:rsid w:val="00660413"/>
    <w:rsid w:val="006649D0"/>
    <w:rsid w:val="00667347"/>
    <w:rsid w:val="00667EF4"/>
    <w:rsid w:val="00672E46"/>
    <w:rsid w:val="00677007"/>
    <w:rsid w:val="00680359"/>
    <w:rsid w:val="00686827"/>
    <w:rsid w:val="0069667C"/>
    <w:rsid w:val="00697E33"/>
    <w:rsid w:val="006A03DA"/>
    <w:rsid w:val="006A40FE"/>
    <w:rsid w:val="006A4887"/>
    <w:rsid w:val="006A5A4B"/>
    <w:rsid w:val="006A6CBB"/>
    <w:rsid w:val="006B54C6"/>
    <w:rsid w:val="006B62D8"/>
    <w:rsid w:val="006C26AB"/>
    <w:rsid w:val="006C65F8"/>
    <w:rsid w:val="006C6733"/>
    <w:rsid w:val="006D60E7"/>
    <w:rsid w:val="006E1FCC"/>
    <w:rsid w:val="006E3B61"/>
    <w:rsid w:val="006E64ED"/>
    <w:rsid w:val="006F2FDF"/>
    <w:rsid w:val="006F6C65"/>
    <w:rsid w:val="006F7743"/>
    <w:rsid w:val="00700754"/>
    <w:rsid w:val="0070270A"/>
    <w:rsid w:val="00702B3F"/>
    <w:rsid w:val="0071480F"/>
    <w:rsid w:val="007148E3"/>
    <w:rsid w:val="0071752C"/>
    <w:rsid w:val="0072172F"/>
    <w:rsid w:val="0072456A"/>
    <w:rsid w:val="00726BC1"/>
    <w:rsid w:val="0073386B"/>
    <w:rsid w:val="0073646C"/>
    <w:rsid w:val="00740960"/>
    <w:rsid w:val="00741322"/>
    <w:rsid w:val="007511D4"/>
    <w:rsid w:val="007518E4"/>
    <w:rsid w:val="00752279"/>
    <w:rsid w:val="007525A1"/>
    <w:rsid w:val="00754D94"/>
    <w:rsid w:val="00757396"/>
    <w:rsid w:val="00762ACF"/>
    <w:rsid w:val="00780B26"/>
    <w:rsid w:val="00782CD7"/>
    <w:rsid w:val="0078725E"/>
    <w:rsid w:val="0078774A"/>
    <w:rsid w:val="00790CD5"/>
    <w:rsid w:val="00791705"/>
    <w:rsid w:val="007A0033"/>
    <w:rsid w:val="007A115C"/>
    <w:rsid w:val="007A1857"/>
    <w:rsid w:val="007A512E"/>
    <w:rsid w:val="007A51E1"/>
    <w:rsid w:val="007B20B0"/>
    <w:rsid w:val="007B3C84"/>
    <w:rsid w:val="007C557F"/>
    <w:rsid w:val="007D4AD3"/>
    <w:rsid w:val="007D5EF0"/>
    <w:rsid w:val="007E6F68"/>
    <w:rsid w:val="007F0FC9"/>
    <w:rsid w:val="007F1EA1"/>
    <w:rsid w:val="007F7141"/>
    <w:rsid w:val="0081016C"/>
    <w:rsid w:val="0081301F"/>
    <w:rsid w:val="0081474D"/>
    <w:rsid w:val="008228E0"/>
    <w:rsid w:val="0082361B"/>
    <w:rsid w:val="00824A2D"/>
    <w:rsid w:val="00827BCE"/>
    <w:rsid w:val="008352FB"/>
    <w:rsid w:val="00835F04"/>
    <w:rsid w:val="00840030"/>
    <w:rsid w:val="008424FF"/>
    <w:rsid w:val="008470C4"/>
    <w:rsid w:val="008566EF"/>
    <w:rsid w:val="008575BE"/>
    <w:rsid w:val="0086332C"/>
    <w:rsid w:val="0086734C"/>
    <w:rsid w:val="00867989"/>
    <w:rsid w:val="00871098"/>
    <w:rsid w:val="00872907"/>
    <w:rsid w:val="008A4593"/>
    <w:rsid w:val="008A7BE6"/>
    <w:rsid w:val="008B1444"/>
    <w:rsid w:val="008B14E5"/>
    <w:rsid w:val="008B1E80"/>
    <w:rsid w:val="008B26E9"/>
    <w:rsid w:val="008B40E1"/>
    <w:rsid w:val="008C2421"/>
    <w:rsid w:val="008C6ABD"/>
    <w:rsid w:val="008D15DB"/>
    <w:rsid w:val="008D4CA1"/>
    <w:rsid w:val="008E20E7"/>
    <w:rsid w:val="008F135E"/>
    <w:rsid w:val="008F48CB"/>
    <w:rsid w:val="008F4E34"/>
    <w:rsid w:val="00900A74"/>
    <w:rsid w:val="00903783"/>
    <w:rsid w:val="00907534"/>
    <w:rsid w:val="009318BF"/>
    <w:rsid w:val="00931D78"/>
    <w:rsid w:val="00940C1B"/>
    <w:rsid w:val="00941F3C"/>
    <w:rsid w:val="00946A76"/>
    <w:rsid w:val="0095059A"/>
    <w:rsid w:val="00953352"/>
    <w:rsid w:val="00953731"/>
    <w:rsid w:val="00955164"/>
    <w:rsid w:val="00960AC2"/>
    <w:rsid w:val="009622D5"/>
    <w:rsid w:val="0096584F"/>
    <w:rsid w:val="00965CA0"/>
    <w:rsid w:val="00967504"/>
    <w:rsid w:val="009676FE"/>
    <w:rsid w:val="009708CB"/>
    <w:rsid w:val="0097218B"/>
    <w:rsid w:val="00972301"/>
    <w:rsid w:val="009743CE"/>
    <w:rsid w:val="0097693E"/>
    <w:rsid w:val="00980FD9"/>
    <w:rsid w:val="0098122C"/>
    <w:rsid w:val="00983444"/>
    <w:rsid w:val="0098532D"/>
    <w:rsid w:val="009955EF"/>
    <w:rsid w:val="009A77FB"/>
    <w:rsid w:val="009B495C"/>
    <w:rsid w:val="009B790F"/>
    <w:rsid w:val="009C4AD7"/>
    <w:rsid w:val="009D126E"/>
    <w:rsid w:val="009D4E07"/>
    <w:rsid w:val="009E20FC"/>
    <w:rsid w:val="009F1C94"/>
    <w:rsid w:val="00A03207"/>
    <w:rsid w:val="00A034F3"/>
    <w:rsid w:val="00A059B5"/>
    <w:rsid w:val="00A07617"/>
    <w:rsid w:val="00A11377"/>
    <w:rsid w:val="00A15EBD"/>
    <w:rsid w:val="00A23CD2"/>
    <w:rsid w:val="00A24B10"/>
    <w:rsid w:val="00A314D8"/>
    <w:rsid w:val="00A334E3"/>
    <w:rsid w:val="00A42470"/>
    <w:rsid w:val="00A46147"/>
    <w:rsid w:val="00A4646F"/>
    <w:rsid w:val="00A52668"/>
    <w:rsid w:val="00A536DA"/>
    <w:rsid w:val="00A6702D"/>
    <w:rsid w:val="00A670AA"/>
    <w:rsid w:val="00A71F5A"/>
    <w:rsid w:val="00A74F6F"/>
    <w:rsid w:val="00A75D72"/>
    <w:rsid w:val="00A8115D"/>
    <w:rsid w:val="00A84326"/>
    <w:rsid w:val="00A85495"/>
    <w:rsid w:val="00A919A3"/>
    <w:rsid w:val="00A9256C"/>
    <w:rsid w:val="00A963E4"/>
    <w:rsid w:val="00A9782E"/>
    <w:rsid w:val="00AA165B"/>
    <w:rsid w:val="00AB2E52"/>
    <w:rsid w:val="00AB3682"/>
    <w:rsid w:val="00AB7B48"/>
    <w:rsid w:val="00AC06BA"/>
    <w:rsid w:val="00AC0904"/>
    <w:rsid w:val="00AC1AC8"/>
    <w:rsid w:val="00AC4EC5"/>
    <w:rsid w:val="00AC563E"/>
    <w:rsid w:val="00AD0E3D"/>
    <w:rsid w:val="00AD4179"/>
    <w:rsid w:val="00AD5ABA"/>
    <w:rsid w:val="00AE291F"/>
    <w:rsid w:val="00AE5066"/>
    <w:rsid w:val="00AE6361"/>
    <w:rsid w:val="00AF1D38"/>
    <w:rsid w:val="00AF7826"/>
    <w:rsid w:val="00B01A6D"/>
    <w:rsid w:val="00B10515"/>
    <w:rsid w:val="00B1280C"/>
    <w:rsid w:val="00B131F8"/>
    <w:rsid w:val="00B15BEB"/>
    <w:rsid w:val="00B16FAD"/>
    <w:rsid w:val="00B17497"/>
    <w:rsid w:val="00B17712"/>
    <w:rsid w:val="00B2599C"/>
    <w:rsid w:val="00B26A6E"/>
    <w:rsid w:val="00B34483"/>
    <w:rsid w:val="00B47729"/>
    <w:rsid w:val="00B47D3C"/>
    <w:rsid w:val="00B53C6E"/>
    <w:rsid w:val="00B5450B"/>
    <w:rsid w:val="00B67C0A"/>
    <w:rsid w:val="00B73810"/>
    <w:rsid w:val="00B775CB"/>
    <w:rsid w:val="00B77ACD"/>
    <w:rsid w:val="00B832C0"/>
    <w:rsid w:val="00B84D6F"/>
    <w:rsid w:val="00B869BB"/>
    <w:rsid w:val="00B91AF3"/>
    <w:rsid w:val="00B93236"/>
    <w:rsid w:val="00B94613"/>
    <w:rsid w:val="00B94B47"/>
    <w:rsid w:val="00B958A0"/>
    <w:rsid w:val="00B9723F"/>
    <w:rsid w:val="00BA1306"/>
    <w:rsid w:val="00BA3B24"/>
    <w:rsid w:val="00BA68E8"/>
    <w:rsid w:val="00BA74D7"/>
    <w:rsid w:val="00BC1433"/>
    <w:rsid w:val="00BC773E"/>
    <w:rsid w:val="00BD07EF"/>
    <w:rsid w:val="00BD17A1"/>
    <w:rsid w:val="00BD4401"/>
    <w:rsid w:val="00BD44A9"/>
    <w:rsid w:val="00BD6743"/>
    <w:rsid w:val="00BE1B2F"/>
    <w:rsid w:val="00BE1C4F"/>
    <w:rsid w:val="00BE4326"/>
    <w:rsid w:val="00BE5CF7"/>
    <w:rsid w:val="00BE6624"/>
    <w:rsid w:val="00BE7698"/>
    <w:rsid w:val="00BF3346"/>
    <w:rsid w:val="00BF3B2A"/>
    <w:rsid w:val="00BF6B33"/>
    <w:rsid w:val="00C00017"/>
    <w:rsid w:val="00C0706E"/>
    <w:rsid w:val="00C119F6"/>
    <w:rsid w:val="00C20211"/>
    <w:rsid w:val="00C2613A"/>
    <w:rsid w:val="00C31758"/>
    <w:rsid w:val="00C322E0"/>
    <w:rsid w:val="00C33298"/>
    <w:rsid w:val="00C37002"/>
    <w:rsid w:val="00C40BE3"/>
    <w:rsid w:val="00C40C2B"/>
    <w:rsid w:val="00C728A9"/>
    <w:rsid w:val="00C74581"/>
    <w:rsid w:val="00C81253"/>
    <w:rsid w:val="00C837B0"/>
    <w:rsid w:val="00C85505"/>
    <w:rsid w:val="00C86C3D"/>
    <w:rsid w:val="00C87ACC"/>
    <w:rsid w:val="00C901B4"/>
    <w:rsid w:val="00C94088"/>
    <w:rsid w:val="00C9491E"/>
    <w:rsid w:val="00CA0510"/>
    <w:rsid w:val="00CA36CC"/>
    <w:rsid w:val="00CA397F"/>
    <w:rsid w:val="00CA5025"/>
    <w:rsid w:val="00CA7F3C"/>
    <w:rsid w:val="00CB0D25"/>
    <w:rsid w:val="00CB1613"/>
    <w:rsid w:val="00CC09F5"/>
    <w:rsid w:val="00CC4806"/>
    <w:rsid w:val="00CC54A5"/>
    <w:rsid w:val="00CD3627"/>
    <w:rsid w:val="00CD47C0"/>
    <w:rsid w:val="00CE3437"/>
    <w:rsid w:val="00CE3CEA"/>
    <w:rsid w:val="00CF3C66"/>
    <w:rsid w:val="00CF4348"/>
    <w:rsid w:val="00CF4C90"/>
    <w:rsid w:val="00CF66C4"/>
    <w:rsid w:val="00D028DC"/>
    <w:rsid w:val="00D03264"/>
    <w:rsid w:val="00D03FD6"/>
    <w:rsid w:val="00D20A2A"/>
    <w:rsid w:val="00D2275C"/>
    <w:rsid w:val="00D22D69"/>
    <w:rsid w:val="00D47E77"/>
    <w:rsid w:val="00D51F8C"/>
    <w:rsid w:val="00D52E21"/>
    <w:rsid w:val="00D5322F"/>
    <w:rsid w:val="00D55CAC"/>
    <w:rsid w:val="00D62BBC"/>
    <w:rsid w:val="00D71A62"/>
    <w:rsid w:val="00D7206E"/>
    <w:rsid w:val="00D73CB9"/>
    <w:rsid w:val="00D74145"/>
    <w:rsid w:val="00D74FA2"/>
    <w:rsid w:val="00D92072"/>
    <w:rsid w:val="00DA30CD"/>
    <w:rsid w:val="00DA44F5"/>
    <w:rsid w:val="00DA4779"/>
    <w:rsid w:val="00DA6DC6"/>
    <w:rsid w:val="00DB0537"/>
    <w:rsid w:val="00DB06DF"/>
    <w:rsid w:val="00DB09ED"/>
    <w:rsid w:val="00DB4F64"/>
    <w:rsid w:val="00DB5985"/>
    <w:rsid w:val="00DC54AD"/>
    <w:rsid w:val="00DD1715"/>
    <w:rsid w:val="00DD4459"/>
    <w:rsid w:val="00DE619F"/>
    <w:rsid w:val="00DF4404"/>
    <w:rsid w:val="00DF7BEB"/>
    <w:rsid w:val="00E02B23"/>
    <w:rsid w:val="00E04425"/>
    <w:rsid w:val="00E067E7"/>
    <w:rsid w:val="00E115F1"/>
    <w:rsid w:val="00E148B8"/>
    <w:rsid w:val="00E158DB"/>
    <w:rsid w:val="00E328CD"/>
    <w:rsid w:val="00E341D1"/>
    <w:rsid w:val="00E37BA1"/>
    <w:rsid w:val="00E43630"/>
    <w:rsid w:val="00E44DE6"/>
    <w:rsid w:val="00E463C7"/>
    <w:rsid w:val="00E614E2"/>
    <w:rsid w:val="00E63553"/>
    <w:rsid w:val="00E653AD"/>
    <w:rsid w:val="00E65848"/>
    <w:rsid w:val="00E705FF"/>
    <w:rsid w:val="00E70734"/>
    <w:rsid w:val="00E73823"/>
    <w:rsid w:val="00E75624"/>
    <w:rsid w:val="00E80ED1"/>
    <w:rsid w:val="00E814E2"/>
    <w:rsid w:val="00E84232"/>
    <w:rsid w:val="00E85AD2"/>
    <w:rsid w:val="00E93AB5"/>
    <w:rsid w:val="00E93E74"/>
    <w:rsid w:val="00EA25FF"/>
    <w:rsid w:val="00EA3117"/>
    <w:rsid w:val="00EB001C"/>
    <w:rsid w:val="00EC1C4A"/>
    <w:rsid w:val="00EC6782"/>
    <w:rsid w:val="00ED0A43"/>
    <w:rsid w:val="00ED1A76"/>
    <w:rsid w:val="00ED52A1"/>
    <w:rsid w:val="00EE4265"/>
    <w:rsid w:val="00EE4CF3"/>
    <w:rsid w:val="00EF3857"/>
    <w:rsid w:val="00EF76FD"/>
    <w:rsid w:val="00F025EA"/>
    <w:rsid w:val="00F04E23"/>
    <w:rsid w:val="00F056C3"/>
    <w:rsid w:val="00F15641"/>
    <w:rsid w:val="00F17AC9"/>
    <w:rsid w:val="00F2080D"/>
    <w:rsid w:val="00F21210"/>
    <w:rsid w:val="00F21558"/>
    <w:rsid w:val="00F26B49"/>
    <w:rsid w:val="00F27092"/>
    <w:rsid w:val="00F31E29"/>
    <w:rsid w:val="00F33075"/>
    <w:rsid w:val="00F340A6"/>
    <w:rsid w:val="00F36B3D"/>
    <w:rsid w:val="00F36C6E"/>
    <w:rsid w:val="00F36D00"/>
    <w:rsid w:val="00F36F8B"/>
    <w:rsid w:val="00F43684"/>
    <w:rsid w:val="00F43C0E"/>
    <w:rsid w:val="00F440B2"/>
    <w:rsid w:val="00F45102"/>
    <w:rsid w:val="00F46CEA"/>
    <w:rsid w:val="00F5083F"/>
    <w:rsid w:val="00F51E5E"/>
    <w:rsid w:val="00F526C5"/>
    <w:rsid w:val="00F53420"/>
    <w:rsid w:val="00F535B7"/>
    <w:rsid w:val="00F54D9F"/>
    <w:rsid w:val="00F62D2C"/>
    <w:rsid w:val="00F6501C"/>
    <w:rsid w:val="00F720BA"/>
    <w:rsid w:val="00F8003B"/>
    <w:rsid w:val="00F833F9"/>
    <w:rsid w:val="00F84A5F"/>
    <w:rsid w:val="00F96A1F"/>
    <w:rsid w:val="00FA214A"/>
    <w:rsid w:val="00FA48B5"/>
    <w:rsid w:val="00FB21DD"/>
    <w:rsid w:val="00FB253E"/>
    <w:rsid w:val="00FB2BD2"/>
    <w:rsid w:val="00FB3143"/>
    <w:rsid w:val="00FB3C11"/>
    <w:rsid w:val="00FC1E7E"/>
    <w:rsid w:val="00FC4BB3"/>
    <w:rsid w:val="00FD4B30"/>
    <w:rsid w:val="00FD5CCE"/>
    <w:rsid w:val="00FD67B7"/>
    <w:rsid w:val="00FD7FA0"/>
    <w:rsid w:val="00FE26C7"/>
    <w:rsid w:val="00FE65D9"/>
    <w:rsid w:val="00FF52A5"/>
    <w:rsid w:val="00FF53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108252"/>
  <w15:docId w15:val="{71ED7781-1C30-4669-A6FE-B2982546B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CB0D25"/>
    <w:rPr>
      <w:sz w:val="24"/>
      <w:szCs w:val="24"/>
      <w:lang w:val="lt-LT" w:eastAsia="lt-LT"/>
    </w:rPr>
  </w:style>
  <w:style w:type="paragraph" w:styleId="Antrat1">
    <w:name w:val="heading 1"/>
    <w:basedOn w:val="prastasis"/>
    <w:next w:val="prastasis"/>
    <w:link w:val="Antrat1Diagrama"/>
    <w:qFormat/>
    <w:rsid w:val="006B54C6"/>
    <w:pPr>
      <w:keepNext/>
      <w:jc w:val="center"/>
      <w:outlineLvl w:val="0"/>
    </w:pPr>
    <w:rPr>
      <w:b/>
      <w:bCs/>
      <w:caps/>
      <w:lang w:eastAsia="en-US"/>
    </w:rPr>
  </w:style>
  <w:style w:type="paragraph" w:styleId="Antrat2">
    <w:name w:val="heading 2"/>
    <w:basedOn w:val="prastasis"/>
    <w:next w:val="prastasis"/>
    <w:link w:val="Antrat2Diagrama"/>
    <w:qFormat/>
    <w:rsid w:val="006B54C6"/>
    <w:pPr>
      <w:keepNext/>
      <w:jc w:val="center"/>
      <w:outlineLvl w:val="1"/>
    </w:pPr>
    <w:rPr>
      <w:b/>
      <w:bCs/>
      <w:caps/>
      <w:sz w:val="28"/>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345D63"/>
    <w:pPr>
      <w:tabs>
        <w:tab w:val="center" w:pos="4153"/>
        <w:tab w:val="right" w:pos="8306"/>
      </w:tabs>
    </w:pPr>
    <w:rPr>
      <w:lang w:eastAsia="en-US"/>
    </w:rPr>
  </w:style>
  <w:style w:type="character" w:styleId="Hipersaitas">
    <w:name w:val="Hyperlink"/>
    <w:rsid w:val="00345D63"/>
    <w:rPr>
      <w:color w:val="auto"/>
      <w:u w:val="none"/>
    </w:rPr>
  </w:style>
  <w:style w:type="character" w:styleId="Komentaronuoroda">
    <w:name w:val="annotation reference"/>
    <w:semiHidden/>
    <w:rsid w:val="00345D63"/>
    <w:rPr>
      <w:sz w:val="16"/>
      <w:szCs w:val="16"/>
    </w:rPr>
  </w:style>
  <w:style w:type="paragraph" w:styleId="Komentarotekstas">
    <w:name w:val="annotation text"/>
    <w:basedOn w:val="prastasis"/>
    <w:semiHidden/>
    <w:rsid w:val="00345D63"/>
    <w:rPr>
      <w:sz w:val="20"/>
      <w:szCs w:val="20"/>
      <w:lang w:eastAsia="en-US"/>
    </w:rPr>
  </w:style>
  <w:style w:type="paragraph" w:styleId="Debesliotekstas">
    <w:name w:val="Balloon Text"/>
    <w:basedOn w:val="prastasis"/>
    <w:semiHidden/>
    <w:rsid w:val="00345D63"/>
    <w:rPr>
      <w:rFonts w:ascii="Tahoma" w:hAnsi="Tahoma" w:cs="Tahoma"/>
      <w:sz w:val="16"/>
      <w:szCs w:val="16"/>
    </w:rPr>
  </w:style>
  <w:style w:type="paragraph" w:styleId="Komentarotema">
    <w:name w:val="annotation subject"/>
    <w:basedOn w:val="Komentarotekstas"/>
    <w:next w:val="Komentarotekstas"/>
    <w:semiHidden/>
    <w:rsid w:val="00345D63"/>
    <w:rPr>
      <w:b/>
      <w:bCs/>
      <w:lang w:eastAsia="lt-LT"/>
    </w:rPr>
  </w:style>
  <w:style w:type="paragraph" w:customStyle="1" w:styleId="bodytext">
    <w:name w:val="bodytext"/>
    <w:basedOn w:val="prastasis"/>
    <w:rsid w:val="00251F3F"/>
    <w:pPr>
      <w:spacing w:before="100" w:beforeAutospacing="1" w:after="100" w:afterAutospacing="1"/>
    </w:pPr>
  </w:style>
  <w:style w:type="paragraph" w:customStyle="1" w:styleId="istatymas">
    <w:name w:val="istatymas"/>
    <w:basedOn w:val="prastasis"/>
    <w:rsid w:val="00251F3F"/>
    <w:pPr>
      <w:spacing w:before="100" w:beforeAutospacing="1" w:after="100" w:afterAutospacing="1"/>
    </w:pPr>
  </w:style>
  <w:style w:type="paragraph" w:customStyle="1" w:styleId="prezidentas">
    <w:name w:val="prezidentas"/>
    <w:basedOn w:val="prastasis"/>
    <w:rsid w:val="00251F3F"/>
    <w:pPr>
      <w:spacing w:before="100" w:beforeAutospacing="1" w:after="100" w:afterAutospacing="1"/>
    </w:pPr>
  </w:style>
  <w:style w:type="paragraph" w:customStyle="1" w:styleId="linija">
    <w:name w:val="linija"/>
    <w:basedOn w:val="prastasis"/>
    <w:rsid w:val="00251F3F"/>
    <w:pPr>
      <w:spacing w:before="100" w:beforeAutospacing="1" w:after="100" w:afterAutospacing="1"/>
    </w:pPr>
  </w:style>
  <w:style w:type="paragraph" w:customStyle="1" w:styleId="patvirtinta">
    <w:name w:val="patvirtinta"/>
    <w:basedOn w:val="prastasis"/>
    <w:rsid w:val="00251F3F"/>
    <w:pPr>
      <w:spacing w:before="100" w:beforeAutospacing="1" w:after="100" w:afterAutospacing="1"/>
    </w:pPr>
  </w:style>
  <w:style w:type="paragraph" w:customStyle="1" w:styleId="centrbold">
    <w:name w:val="centrbold"/>
    <w:basedOn w:val="prastasis"/>
    <w:rsid w:val="00251F3F"/>
    <w:pPr>
      <w:spacing w:before="100" w:beforeAutospacing="1" w:after="100" w:afterAutospacing="1"/>
    </w:pPr>
  </w:style>
  <w:style w:type="paragraph" w:customStyle="1" w:styleId="Patvirtinta0">
    <w:name w:val="Patvirtinta"/>
    <w:basedOn w:val="prastasis"/>
    <w:rsid w:val="00251F3F"/>
    <w:pPr>
      <w:keepLines/>
      <w:tabs>
        <w:tab w:val="left" w:pos="1304"/>
        <w:tab w:val="left" w:pos="1457"/>
        <w:tab w:val="left" w:pos="1604"/>
        <w:tab w:val="left" w:pos="1757"/>
      </w:tabs>
      <w:suppressAutoHyphens/>
      <w:autoSpaceDE w:val="0"/>
      <w:autoSpaceDN w:val="0"/>
      <w:adjustRightInd w:val="0"/>
      <w:spacing w:line="288" w:lineRule="auto"/>
      <w:ind w:left="5953"/>
      <w:textAlignment w:val="center"/>
    </w:pPr>
    <w:rPr>
      <w:color w:val="000000"/>
      <w:sz w:val="20"/>
      <w:szCs w:val="20"/>
      <w:lang w:eastAsia="en-US"/>
    </w:rPr>
  </w:style>
  <w:style w:type="paragraph" w:styleId="HTMLiankstoformatuotas">
    <w:name w:val="HTML Preformatted"/>
    <w:basedOn w:val="prastasis"/>
    <w:link w:val="HTMLiankstoformatuotasDiagrama"/>
    <w:rsid w:val="00251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pPr>
    <w:rPr>
      <w:rFonts w:ascii="Courier New" w:hAnsi="Courier New" w:cs="Courier New"/>
      <w:sz w:val="20"/>
      <w:szCs w:val="20"/>
    </w:rPr>
  </w:style>
  <w:style w:type="character" w:customStyle="1" w:styleId="HTMLiankstoformatuotasDiagrama">
    <w:name w:val="HTML iš anksto formatuotas Diagrama"/>
    <w:link w:val="HTMLiankstoformatuotas"/>
    <w:rsid w:val="00251F3F"/>
    <w:rPr>
      <w:rFonts w:ascii="Courier New" w:hAnsi="Courier New" w:cs="Courier New"/>
    </w:rPr>
  </w:style>
  <w:style w:type="paragraph" w:styleId="Dokumentostruktra">
    <w:name w:val="Document Map"/>
    <w:basedOn w:val="prastasis"/>
    <w:semiHidden/>
    <w:rsid w:val="00960AC2"/>
    <w:pPr>
      <w:shd w:val="clear" w:color="auto" w:fill="000080"/>
    </w:pPr>
    <w:rPr>
      <w:rFonts w:ascii="Tahoma" w:hAnsi="Tahoma" w:cs="Tahoma"/>
      <w:sz w:val="20"/>
      <w:szCs w:val="20"/>
    </w:rPr>
  </w:style>
  <w:style w:type="character" w:customStyle="1" w:styleId="Antrat1Diagrama">
    <w:name w:val="Antraštė 1 Diagrama"/>
    <w:basedOn w:val="Numatytasispastraiposriftas"/>
    <w:link w:val="Antrat1"/>
    <w:rsid w:val="006B54C6"/>
    <w:rPr>
      <w:b/>
      <w:bCs/>
      <w:caps/>
      <w:sz w:val="24"/>
      <w:szCs w:val="24"/>
      <w:lang w:val="lt-LT"/>
    </w:rPr>
  </w:style>
  <w:style w:type="character" w:customStyle="1" w:styleId="Antrat2Diagrama">
    <w:name w:val="Antraštė 2 Diagrama"/>
    <w:basedOn w:val="Numatytasispastraiposriftas"/>
    <w:link w:val="Antrat2"/>
    <w:rsid w:val="006B54C6"/>
    <w:rPr>
      <w:b/>
      <w:bCs/>
      <w:caps/>
      <w:sz w:val="28"/>
      <w:szCs w:val="24"/>
      <w:lang w:val="lt-LT"/>
    </w:rPr>
  </w:style>
  <w:style w:type="character" w:customStyle="1" w:styleId="AntratsDiagrama">
    <w:name w:val="Antraštės Diagrama"/>
    <w:basedOn w:val="Numatytasispastraiposriftas"/>
    <w:link w:val="Antrats"/>
    <w:uiPriority w:val="99"/>
    <w:rsid w:val="002A50FD"/>
    <w:rPr>
      <w:sz w:val="24"/>
      <w:szCs w:val="24"/>
      <w:lang w:val="lt-LT"/>
    </w:rPr>
  </w:style>
  <w:style w:type="table" w:styleId="Lentelstinklelis">
    <w:name w:val="Table Grid"/>
    <w:basedOn w:val="prastojilentel"/>
    <w:uiPriority w:val="39"/>
    <w:rsid w:val="00980FD9"/>
    <w:rPr>
      <w:rFonts w:asciiTheme="minorHAnsi" w:eastAsia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742962">
      <w:bodyDiv w:val="1"/>
      <w:marLeft w:val="225"/>
      <w:marRight w:val="225"/>
      <w:marTop w:val="0"/>
      <w:marBottom w:val="0"/>
      <w:divBdr>
        <w:top w:val="none" w:sz="0" w:space="0" w:color="auto"/>
        <w:left w:val="none" w:sz="0" w:space="0" w:color="auto"/>
        <w:bottom w:val="none" w:sz="0" w:space="0" w:color="auto"/>
        <w:right w:val="none" w:sz="0" w:space="0" w:color="auto"/>
      </w:divBdr>
      <w:divsChild>
        <w:div w:id="1516647445">
          <w:marLeft w:val="0"/>
          <w:marRight w:val="0"/>
          <w:marTop w:val="0"/>
          <w:marBottom w:val="0"/>
          <w:divBdr>
            <w:top w:val="none" w:sz="0" w:space="0" w:color="auto"/>
            <w:left w:val="none" w:sz="0" w:space="0" w:color="auto"/>
            <w:bottom w:val="none" w:sz="0" w:space="0" w:color="auto"/>
            <w:right w:val="none" w:sz="0" w:space="0" w:color="auto"/>
          </w:divBdr>
        </w:div>
      </w:divsChild>
    </w:div>
    <w:div w:id="976646519">
      <w:bodyDiv w:val="1"/>
      <w:marLeft w:val="0"/>
      <w:marRight w:val="0"/>
      <w:marTop w:val="0"/>
      <w:marBottom w:val="0"/>
      <w:divBdr>
        <w:top w:val="none" w:sz="0" w:space="0" w:color="auto"/>
        <w:left w:val="none" w:sz="0" w:space="0" w:color="auto"/>
        <w:bottom w:val="none" w:sz="0" w:space="0" w:color="auto"/>
        <w:right w:val="none" w:sz="0" w:space="0" w:color="auto"/>
      </w:divBdr>
    </w:div>
    <w:div w:id="1448501892">
      <w:bodyDiv w:val="1"/>
      <w:marLeft w:val="0"/>
      <w:marRight w:val="0"/>
      <w:marTop w:val="0"/>
      <w:marBottom w:val="0"/>
      <w:divBdr>
        <w:top w:val="none" w:sz="0" w:space="0" w:color="auto"/>
        <w:left w:val="none" w:sz="0" w:space="0" w:color="auto"/>
        <w:bottom w:val="none" w:sz="0" w:space="0" w:color="auto"/>
        <w:right w:val="none" w:sz="0" w:space="0" w:color="auto"/>
      </w:divBdr>
    </w:div>
    <w:div w:id="2027825282">
      <w:bodyDiv w:val="1"/>
      <w:marLeft w:val="0"/>
      <w:marRight w:val="0"/>
      <w:marTop w:val="0"/>
      <w:marBottom w:val="0"/>
      <w:divBdr>
        <w:top w:val="none" w:sz="0" w:space="0" w:color="auto"/>
        <w:left w:val="none" w:sz="0" w:space="0" w:color="auto"/>
        <w:bottom w:val="none" w:sz="0" w:space="0" w:color="auto"/>
        <w:right w:val="none" w:sz="0" w:space="0" w:color="auto"/>
      </w:divBdr>
    </w:div>
    <w:div w:id="2050304165">
      <w:bodyDiv w:val="1"/>
      <w:marLeft w:val="0"/>
      <w:marRight w:val="0"/>
      <w:marTop w:val="0"/>
      <w:marBottom w:val="0"/>
      <w:divBdr>
        <w:top w:val="none" w:sz="0" w:space="0" w:color="auto"/>
        <w:left w:val="none" w:sz="0" w:space="0" w:color="auto"/>
        <w:bottom w:val="none" w:sz="0" w:space="0" w:color="auto"/>
        <w:right w:val="none" w:sz="0" w:space="0" w:color="auto"/>
      </w:divBdr>
    </w:div>
    <w:div w:id="2105954715">
      <w:bodyDiv w:val="1"/>
      <w:marLeft w:val="0"/>
      <w:marRight w:val="0"/>
      <w:marTop w:val="0"/>
      <w:marBottom w:val="0"/>
      <w:divBdr>
        <w:top w:val="none" w:sz="0" w:space="0" w:color="auto"/>
        <w:left w:val="none" w:sz="0" w:space="0" w:color="auto"/>
        <w:bottom w:val="none" w:sz="0" w:space="0" w:color="auto"/>
        <w:right w:val="none" w:sz="0" w:space="0" w:color="auto"/>
      </w:divBdr>
    </w:div>
    <w:div w:id="2134597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2F735A-B75C-4CD2-8203-950EA02E9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784</Words>
  <Characters>447</Characters>
  <Application>Microsoft Office Word</Application>
  <DocSecurity>0</DocSecurity>
  <Lines>3</Lines>
  <Paragraphs>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LR Sveikatos apsaugos ministerija</Company>
  <LinksUpToDate>false</LinksUpToDate>
  <CharactersWithSpaces>1229</CharactersWithSpaces>
  <SharedDoc>false</SharedDoc>
  <HLinks>
    <vt:vector size="6" baseType="variant">
      <vt:variant>
        <vt:i4>8126523</vt:i4>
      </vt:variant>
      <vt:variant>
        <vt:i4>3</vt:i4>
      </vt:variant>
      <vt:variant>
        <vt:i4>0</vt:i4>
      </vt:variant>
      <vt:variant>
        <vt:i4>5</vt:i4>
      </vt:variant>
      <vt:variant>
        <vt:lpwstr>C:\Users\vpaplauskaite\AppData\Local\Microsoft\Windows\Temporary Internet Files\Content.Outlook\EKWOC2XE\gydytojams.vaistai.lt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Danielius Makevič</dc:creator>
  <cp:lastModifiedBy>Auksė Dambrauskaitė</cp:lastModifiedBy>
  <cp:revision>4</cp:revision>
  <cp:lastPrinted>2026-04-29T13:59:00Z</cp:lastPrinted>
  <dcterms:created xsi:type="dcterms:W3CDTF">2026-09-01T13:16:00Z</dcterms:created>
  <dcterms:modified xsi:type="dcterms:W3CDTF">2026-09-02T14:20:00Z</dcterms:modified>
</cp:coreProperties>
</file>